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F3B49" w14:textId="4DBE5F74" w:rsidR="009177F7" w:rsidRPr="00EB72DA" w:rsidRDefault="009177F7">
      <w:r w:rsidRPr="009177F7">
        <w:rPr>
          <w:noProof/>
        </w:rPr>
        <w:drawing>
          <wp:inline distT="0" distB="0" distL="0" distR="0" wp14:anchorId="77BE2313" wp14:editId="694C0CC3">
            <wp:extent cx="5274310" cy="1551305"/>
            <wp:effectExtent l="0" t="0" r="2540" b="0"/>
            <wp:docPr id="13015003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003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1E81" w14:textId="4EAF0B3D" w:rsidR="009177F7" w:rsidRDefault="009177F7" w:rsidP="009177F7">
      <w:pPr>
        <w:pStyle w:val="a9"/>
        <w:numPr>
          <w:ilvl w:val="0"/>
          <w:numId w:val="1"/>
        </w:numPr>
      </w:pPr>
      <w:r>
        <w:rPr>
          <w:rFonts w:hint="eastAsia"/>
        </w:rPr>
        <w:t>會員登入功能</w:t>
      </w:r>
    </w:p>
    <w:p w14:paraId="227FDEB5" w14:textId="165A63B6" w:rsidR="00105CA6" w:rsidRDefault="00105CA6" w:rsidP="00105CA6">
      <w:pPr>
        <w:pStyle w:val="a9"/>
        <w:numPr>
          <w:ilvl w:val="1"/>
          <w:numId w:val="1"/>
        </w:numPr>
      </w:pPr>
      <w:r>
        <w:rPr>
          <w:rFonts w:hint="eastAsia"/>
        </w:rPr>
        <w:t>會員登入按鈕</w:t>
      </w:r>
    </w:p>
    <w:p w14:paraId="0DECDA8A" w14:textId="339D267A" w:rsidR="00105CA6" w:rsidRDefault="00105CA6" w:rsidP="00105CA6">
      <w:pPr>
        <w:pStyle w:val="a9"/>
        <w:numPr>
          <w:ilvl w:val="2"/>
          <w:numId w:val="1"/>
        </w:numPr>
      </w:pPr>
      <w:r>
        <w:rPr>
          <w:rFonts w:hint="eastAsia"/>
        </w:rPr>
        <w:t>點選後跳出登入模式選項</w:t>
      </w:r>
      <w:r w:rsidR="00EB72DA">
        <w:rPr>
          <w:rFonts w:hint="eastAsia"/>
        </w:rPr>
        <w:t>，如附圖</w:t>
      </w:r>
    </w:p>
    <w:p w14:paraId="24DCEC7E" w14:textId="77777777" w:rsidR="00F64825" w:rsidRDefault="00F64825" w:rsidP="00105CA6">
      <w:pPr>
        <w:pStyle w:val="a9"/>
        <w:numPr>
          <w:ilvl w:val="2"/>
          <w:numId w:val="1"/>
        </w:numPr>
      </w:pPr>
    </w:p>
    <w:p w14:paraId="79B40881" w14:textId="23B04B6C" w:rsidR="00EB72DA" w:rsidRDefault="00EB72DA" w:rsidP="00EB72DA">
      <w:r w:rsidRPr="00EB72DA">
        <w:rPr>
          <w:noProof/>
        </w:rPr>
        <w:drawing>
          <wp:inline distT="0" distB="0" distL="0" distR="0" wp14:anchorId="3D4A4321" wp14:editId="5D290EE9">
            <wp:extent cx="5274310" cy="2379980"/>
            <wp:effectExtent l="0" t="0" r="2540" b="1270"/>
            <wp:docPr id="1222807590" name="圖片 1" descr="一張含有 文字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07590" name="圖片 1" descr="一張含有 文字, 螢幕擷取畫面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79EC" w14:textId="187FE346" w:rsidR="009177F7" w:rsidRDefault="00EB72DA" w:rsidP="009177F7">
      <w:pPr>
        <w:pStyle w:val="a9"/>
        <w:numPr>
          <w:ilvl w:val="1"/>
          <w:numId w:val="1"/>
        </w:numPr>
      </w:pPr>
      <w:r>
        <w:rPr>
          <w:rFonts w:hint="eastAsia"/>
        </w:rPr>
        <w:t>登入選項，</w:t>
      </w:r>
      <w:r w:rsidR="009177F7">
        <w:rPr>
          <w:rFonts w:hint="eastAsia"/>
        </w:rPr>
        <w:t>主要串接</w:t>
      </w:r>
      <w:r w:rsidR="009177F7">
        <w:rPr>
          <w:rFonts w:hint="eastAsia"/>
        </w:rPr>
        <w:t>FACEBOOK</w:t>
      </w:r>
      <w:r w:rsidR="009177F7">
        <w:rPr>
          <w:rFonts w:hint="eastAsia"/>
        </w:rPr>
        <w:t>、</w:t>
      </w:r>
      <w:r w:rsidR="009177F7">
        <w:rPr>
          <w:rFonts w:hint="eastAsia"/>
        </w:rPr>
        <w:t>LINE</w:t>
      </w:r>
      <w:r w:rsidR="009177F7">
        <w:rPr>
          <w:rFonts w:hint="eastAsia"/>
        </w:rPr>
        <w:t>、</w:t>
      </w:r>
      <w:r w:rsidR="009177F7">
        <w:rPr>
          <w:rFonts w:hint="eastAsia"/>
        </w:rPr>
        <w:t>GOOGLE ACCOUNT</w:t>
      </w:r>
      <w:r>
        <w:rPr>
          <w:rFonts w:hint="eastAsia"/>
        </w:rPr>
        <w:t>，第三方登入使用</w:t>
      </w:r>
      <w:r>
        <w:rPr>
          <w:rFonts w:hint="eastAsia"/>
        </w:rPr>
        <w:t>API</w:t>
      </w:r>
    </w:p>
    <w:p w14:paraId="18477DAE" w14:textId="432FE709" w:rsidR="009177F7" w:rsidRDefault="009177F7" w:rsidP="009177F7">
      <w:pPr>
        <w:pStyle w:val="a9"/>
        <w:numPr>
          <w:ilvl w:val="2"/>
          <w:numId w:val="1"/>
        </w:numPr>
      </w:pPr>
      <w:r>
        <w:rPr>
          <w:rFonts w:hint="eastAsia"/>
        </w:rPr>
        <w:t>FACEBOOK</w:t>
      </w:r>
    </w:p>
    <w:p w14:paraId="061399DA" w14:textId="53179B97" w:rsidR="009177F7" w:rsidRDefault="009177F7" w:rsidP="009177F7">
      <w:pPr>
        <w:pStyle w:val="a9"/>
        <w:numPr>
          <w:ilvl w:val="2"/>
          <w:numId w:val="1"/>
        </w:numPr>
      </w:pPr>
      <w:r>
        <w:rPr>
          <w:rFonts w:hint="eastAsia"/>
        </w:rPr>
        <w:t>LINE</w:t>
      </w:r>
    </w:p>
    <w:p w14:paraId="10BDAC0A" w14:textId="64D14488" w:rsidR="00105CA6" w:rsidRDefault="009177F7" w:rsidP="00EB72DA">
      <w:pPr>
        <w:pStyle w:val="a9"/>
        <w:numPr>
          <w:ilvl w:val="2"/>
          <w:numId w:val="1"/>
        </w:numPr>
      </w:pPr>
      <w:r>
        <w:rPr>
          <w:rFonts w:hint="eastAsia"/>
        </w:rPr>
        <w:t>GOOGLE ACCOUNT</w:t>
      </w:r>
    </w:p>
    <w:p w14:paraId="4D3B5E35" w14:textId="5D1772B6" w:rsidR="00EB72DA" w:rsidRDefault="00EB72DA" w:rsidP="00EB72DA">
      <w:pPr>
        <w:pStyle w:val="a9"/>
        <w:numPr>
          <w:ilvl w:val="1"/>
          <w:numId w:val="1"/>
        </w:numPr>
      </w:pPr>
      <w:r>
        <w:rPr>
          <w:rFonts w:hint="eastAsia"/>
        </w:rPr>
        <w:t>取消按鈕，主要點選後登入彈跳視窗移除</w:t>
      </w:r>
    </w:p>
    <w:p w14:paraId="6C05096A" w14:textId="2B0602FF" w:rsidR="009177F7" w:rsidRDefault="009177F7" w:rsidP="009177F7">
      <w:pPr>
        <w:pStyle w:val="a9"/>
        <w:numPr>
          <w:ilvl w:val="0"/>
          <w:numId w:val="1"/>
        </w:numPr>
      </w:pPr>
      <w:r>
        <w:rPr>
          <w:rFonts w:hint="eastAsia"/>
        </w:rPr>
        <w:t>返回首頁功能</w:t>
      </w:r>
    </w:p>
    <w:p w14:paraId="2E85D576" w14:textId="61F546E8" w:rsidR="00105CA6" w:rsidRDefault="00105CA6" w:rsidP="00105CA6">
      <w:pPr>
        <w:pStyle w:val="a9"/>
        <w:numPr>
          <w:ilvl w:val="1"/>
          <w:numId w:val="1"/>
        </w:numPr>
      </w:pPr>
      <w:r>
        <w:rPr>
          <w:rFonts w:hint="eastAsia"/>
        </w:rPr>
        <w:t>ICON</w:t>
      </w:r>
      <w:r w:rsidR="00EB72DA">
        <w:rPr>
          <w:rFonts w:hint="eastAsia"/>
        </w:rPr>
        <w:t>固定</w:t>
      </w:r>
      <w:r>
        <w:rPr>
          <w:rFonts w:hint="eastAsia"/>
        </w:rPr>
        <w:t>位置於右方中間</w:t>
      </w:r>
    </w:p>
    <w:p w14:paraId="4952620C" w14:textId="36CB0309" w:rsidR="00EB72DA" w:rsidRDefault="00EB72DA" w:rsidP="00105CA6">
      <w:pPr>
        <w:pStyle w:val="a9"/>
        <w:numPr>
          <w:ilvl w:val="1"/>
          <w:numId w:val="1"/>
        </w:numPr>
      </w:pPr>
      <w:r>
        <w:rPr>
          <w:rFonts w:hint="eastAsia"/>
        </w:rPr>
        <w:t>點選後會跳回首頁</w:t>
      </w:r>
    </w:p>
    <w:sectPr w:rsidR="00EB72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85DD4E" w14:textId="77777777" w:rsidR="00886BBE" w:rsidRDefault="00886BBE" w:rsidP="00F360CA">
      <w:pPr>
        <w:spacing w:after="0" w:line="240" w:lineRule="auto"/>
      </w:pPr>
      <w:r>
        <w:separator/>
      </w:r>
    </w:p>
  </w:endnote>
  <w:endnote w:type="continuationSeparator" w:id="0">
    <w:p w14:paraId="5F9A61A0" w14:textId="77777777" w:rsidR="00886BBE" w:rsidRDefault="00886BBE" w:rsidP="00F36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9E1CD4" w14:textId="77777777" w:rsidR="00886BBE" w:rsidRDefault="00886BBE" w:rsidP="00F360CA">
      <w:pPr>
        <w:spacing w:after="0" w:line="240" w:lineRule="auto"/>
      </w:pPr>
      <w:r>
        <w:separator/>
      </w:r>
    </w:p>
  </w:footnote>
  <w:footnote w:type="continuationSeparator" w:id="0">
    <w:p w14:paraId="2BF4CD40" w14:textId="77777777" w:rsidR="00886BBE" w:rsidRDefault="00886BBE" w:rsidP="00F36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817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910239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7F7"/>
    <w:rsid w:val="00105CA6"/>
    <w:rsid w:val="0023662C"/>
    <w:rsid w:val="008367CF"/>
    <w:rsid w:val="00886BBE"/>
    <w:rsid w:val="009177F7"/>
    <w:rsid w:val="00CC148E"/>
    <w:rsid w:val="00D30BF8"/>
    <w:rsid w:val="00EB72DA"/>
    <w:rsid w:val="00F360CA"/>
    <w:rsid w:val="00F6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91BEE"/>
  <w15:chartTrackingRefBased/>
  <w15:docId w15:val="{7B994396-704A-483D-B40C-74BD4002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77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7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77F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77F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7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77F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77F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77F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77F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177F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17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177F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17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177F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177F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177F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177F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177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77F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17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77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177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7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177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77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77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7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177F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77F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360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F360CA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F360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F360C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昌憲 林</dc:creator>
  <cp:keywords/>
  <dc:description/>
  <cp:lastModifiedBy>昌憲 林</cp:lastModifiedBy>
  <cp:revision>3</cp:revision>
  <dcterms:created xsi:type="dcterms:W3CDTF">2025-05-11T07:18:00Z</dcterms:created>
  <dcterms:modified xsi:type="dcterms:W3CDTF">2025-05-11T07:32:00Z</dcterms:modified>
</cp:coreProperties>
</file>