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0A47" w14:textId="77777777" w:rsidR="00825C17" w:rsidRPr="006A392F" w:rsidRDefault="00211BC4">
      <w:pPr>
        <w:rPr>
          <w:rFonts w:ascii="Gill Sans MT" w:hAnsi="Gill Sans MT"/>
          <w:b/>
          <w:color w:val="auto"/>
          <w:sz w:val="28"/>
          <w:szCs w:val="28"/>
        </w:rPr>
      </w:pPr>
      <w:r w:rsidRPr="006A392F">
        <w:rPr>
          <w:rFonts w:ascii="Gill Sans MT" w:hAnsi="Gill Sans MT"/>
          <w:b/>
          <w:color w:val="auto"/>
          <w:sz w:val="28"/>
          <w:szCs w:val="28"/>
        </w:rPr>
        <w:t>Persönliche Webs</w:t>
      </w:r>
      <w:r w:rsidR="00162B65" w:rsidRPr="006A392F">
        <w:rPr>
          <w:rFonts w:ascii="Gill Sans MT" w:hAnsi="Gill Sans MT"/>
          <w:b/>
          <w:color w:val="auto"/>
          <w:sz w:val="28"/>
          <w:szCs w:val="28"/>
        </w:rPr>
        <w:t>ite</w:t>
      </w:r>
      <w:r w:rsidRPr="006A392F">
        <w:rPr>
          <w:rFonts w:ascii="Gill Sans MT" w:hAnsi="Gill Sans MT"/>
          <w:b/>
          <w:color w:val="auto"/>
          <w:sz w:val="28"/>
          <w:szCs w:val="28"/>
        </w:rPr>
        <w:t xml:space="preserve"> </w:t>
      </w:r>
      <w:r w:rsidR="009859B0" w:rsidRPr="006A392F">
        <w:rPr>
          <w:rFonts w:ascii="Gill Sans MT" w:hAnsi="Gill Sans MT"/>
          <w:b/>
          <w:color w:val="auto"/>
          <w:sz w:val="28"/>
          <w:szCs w:val="28"/>
        </w:rPr>
        <w:t>Lernende IMS</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85"/>
        <w:gridCol w:w="7796"/>
      </w:tblGrid>
      <w:tr w:rsidR="00132D0A" w:rsidRPr="006A392F" w14:paraId="3B4996B4" w14:textId="77777777" w:rsidTr="00AA41D8">
        <w:tc>
          <w:tcPr>
            <w:tcW w:w="1985" w:type="dxa"/>
          </w:tcPr>
          <w:p w14:paraId="239FECD5"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Zweck/Nutzen</w:t>
            </w:r>
          </w:p>
        </w:tc>
        <w:tc>
          <w:tcPr>
            <w:tcW w:w="7796" w:type="dxa"/>
          </w:tcPr>
          <w:p w14:paraId="494D7335" w14:textId="4F2B8E73" w:rsidR="00132D0A" w:rsidRPr="006A392F" w:rsidRDefault="00132D0A" w:rsidP="009641DF">
            <w:pPr>
              <w:tabs>
                <w:tab w:val="left" w:pos="1560"/>
              </w:tabs>
              <w:spacing w:after="60"/>
              <w:rPr>
                <w:rFonts w:ascii="Gill Sans MT" w:hAnsi="Gill Sans MT"/>
              </w:rPr>
            </w:pPr>
            <w:r w:rsidRPr="006A392F">
              <w:rPr>
                <w:rFonts w:ascii="Gill Sans MT" w:hAnsi="Gill Sans MT"/>
              </w:rPr>
              <w:t>Die Lernenden der IMS erstellen eine persönliche</w:t>
            </w:r>
            <w:r w:rsidRPr="006A392F">
              <w:rPr>
                <w:rFonts w:ascii="Gill Sans MT" w:hAnsi="Gill Sans MT"/>
                <w:color w:val="000000" w:themeColor="text1"/>
              </w:rPr>
              <w:t xml:space="preserve"> </w:t>
            </w:r>
            <w:r w:rsidRPr="006A392F">
              <w:rPr>
                <w:rFonts w:ascii="Gill Sans MT" w:hAnsi="Gill Sans MT"/>
              </w:rPr>
              <w:t xml:space="preserve">Website, die ihre Interessen und Stärken in Informatik aufzeigt. </w:t>
            </w:r>
            <w:r w:rsidR="00943C4B">
              <w:rPr>
                <w:rFonts w:ascii="Gill Sans MT" w:hAnsi="Gill Sans MT"/>
              </w:rPr>
              <w:t>Die</w:t>
            </w:r>
            <w:r w:rsidRPr="006A392F">
              <w:rPr>
                <w:rFonts w:ascii="Gill Sans MT" w:hAnsi="Gill Sans MT"/>
              </w:rPr>
              <w:t xml:space="preserve"> Website </w:t>
            </w:r>
            <w:r w:rsidR="00943C4B">
              <w:rPr>
                <w:rFonts w:ascii="Gill Sans MT" w:hAnsi="Gill Sans MT"/>
              </w:rPr>
              <w:t>kann ab sofort aufgegleist und muss bis Ende 2. Ausbildungsjahr</w:t>
            </w:r>
            <w:r w:rsidR="00963901">
              <w:rPr>
                <w:rFonts w:ascii="Gill Sans MT" w:hAnsi="Gill Sans MT"/>
              </w:rPr>
              <w:t xml:space="preserve"> (Sommer)</w:t>
            </w:r>
            <w:r w:rsidR="00943C4B">
              <w:rPr>
                <w:rFonts w:ascii="Gill Sans MT" w:hAnsi="Gill Sans MT"/>
              </w:rPr>
              <w:t xml:space="preserve"> fertiggestellt werden</w:t>
            </w:r>
            <w:r w:rsidRPr="006A392F">
              <w:rPr>
                <w:rFonts w:ascii="Gill Sans MT" w:hAnsi="Gill Sans MT"/>
              </w:rPr>
              <w:t>. Sie wird von den Lernenden selbstständig erstellt und als Projektportfolio weiterentwickelt, so dass sie selbst und andere Interessierte (z.B. Klassenlehrkräfte, Schulleitung und Eltern) einen Einblick in ihre Informatik-Skills erhalten. Die individuelle Website ist Bestandteil der Bewerbungsunterlagen und</w:t>
            </w:r>
            <w:r w:rsidR="00895E4B">
              <w:rPr>
                <w:rFonts w:ascii="Gill Sans MT" w:hAnsi="Gill Sans MT"/>
              </w:rPr>
              <w:t xml:space="preserve"> wird</w:t>
            </w:r>
            <w:r w:rsidRPr="006A392F">
              <w:rPr>
                <w:rFonts w:ascii="Gill Sans MT" w:hAnsi="Gill Sans MT"/>
              </w:rPr>
              <w:t xml:space="preserve"> </w:t>
            </w:r>
            <w:r w:rsidR="00A751F8">
              <w:rPr>
                <w:rFonts w:ascii="Gill Sans MT" w:hAnsi="Gill Sans MT"/>
              </w:rPr>
              <w:t>anfangs</w:t>
            </w:r>
            <w:r w:rsidRPr="006A392F">
              <w:rPr>
                <w:rFonts w:ascii="Gill Sans MT" w:hAnsi="Gill Sans MT"/>
              </w:rPr>
              <w:t xml:space="preserve"> des </w:t>
            </w:r>
            <w:r w:rsidR="00A751F8">
              <w:rPr>
                <w:rFonts w:ascii="Gill Sans MT" w:hAnsi="Gill Sans MT"/>
              </w:rPr>
              <w:t>dritten</w:t>
            </w:r>
            <w:r w:rsidRPr="006A392F">
              <w:rPr>
                <w:rFonts w:ascii="Gill Sans MT" w:hAnsi="Gill Sans MT"/>
              </w:rPr>
              <w:t xml:space="preserve"> Ausbildungsjahres vorläufig fertiggestellt.</w:t>
            </w:r>
            <w:r w:rsidR="00C44B1B">
              <w:rPr>
                <w:rFonts w:ascii="Gill Sans MT" w:hAnsi="Gill Sans MT"/>
              </w:rPr>
              <w:t xml:space="preserve"> Die erste Version der Webseite wird in der Kalenderwoche 34 (zweite Schulwoche </w:t>
            </w:r>
            <w:r w:rsidR="00A751F8">
              <w:rPr>
                <w:rFonts w:ascii="Gill Sans MT" w:hAnsi="Gill Sans MT"/>
              </w:rPr>
              <w:t>5</w:t>
            </w:r>
            <w:r w:rsidR="00C44B1B">
              <w:rPr>
                <w:rFonts w:ascii="Gill Sans MT" w:hAnsi="Gill Sans MT"/>
              </w:rPr>
              <w:t xml:space="preserve">. Semester) an die betreuende Lehrperson sowie an die Schulleitung IMS gesendet. </w:t>
            </w:r>
            <w:r w:rsidR="00323332" w:rsidRPr="006A392F">
              <w:rPr>
                <w:rFonts w:ascii="Gill Sans MT" w:hAnsi="Gill Sans MT"/>
              </w:rPr>
              <w:t>D</w:t>
            </w:r>
            <w:r w:rsidRPr="006A392F">
              <w:rPr>
                <w:rFonts w:ascii="Gill Sans MT" w:hAnsi="Gill Sans MT"/>
              </w:rPr>
              <w:t xml:space="preserve">ie Website </w:t>
            </w:r>
            <w:r w:rsidR="00323332" w:rsidRPr="006A392F">
              <w:rPr>
                <w:rFonts w:ascii="Gill Sans MT" w:hAnsi="Gill Sans MT"/>
              </w:rPr>
              <w:t xml:space="preserve">wird </w:t>
            </w:r>
            <w:r w:rsidRPr="006A392F">
              <w:rPr>
                <w:rFonts w:ascii="Gill Sans MT" w:hAnsi="Gill Sans MT"/>
              </w:rPr>
              <w:t>anschliessend noch weiter ausgebaut, so dass während der offiziellen Bewerbungsphase für die Praktika mit einer stets aktuellen Website gearbeitet werden kann</w:t>
            </w:r>
            <w:r w:rsidR="00895E4B">
              <w:rPr>
                <w:rFonts w:ascii="Gill Sans MT" w:hAnsi="Gill Sans MT"/>
              </w:rPr>
              <w:t>.</w:t>
            </w:r>
          </w:p>
        </w:tc>
      </w:tr>
      <w:tr w:rsidR="00132D0A" w:rsidRPr="006A392F" w14:paraId="13F353A8" w14:textId="77777777" w:rsidTr="00AA41D8">
        <w:tc>
          <w:tcPr>
            <w:tcW w:w="1985" w:type="dxa"/>
          </w:tcPr>
          <w:p w14:paraId="11273C7A"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color w:val="auto"/>
              </w:rPr>
              <w:t>Form</w:t>
            </w:r>
          </w:p>
        </w:tc>
        <w:tc>
          <w:tcPr>
            <w:tcW w:w="7796" w:type="dxa"/>
          </w:tcPr>
          <w:p w14:paraId="2947D9EE" w14:textId="4CBD40D6" w:rsidR="00553554" w:rsidRPr="006A392F" w:rsidRDefault="00132D0A" w:rsidP="009641DF">
            <w:pPr>
              <w:spacing w:after="60"/>
              <w:rPr>
                <w:rFonts w:ascii="Gill Sans MT" w:hAnsi="Gill Sans MT"/>
              </w:rPr>
            </w:pPr>
            <w:r w:rsidRPr="006A392F">
              <w:rPr>
                <w:rFonts w:ascii="Gill Sans MT" w:hAnsi="Gill Sans MT"/>
              </w:rPr>
              <w:t>Die Website muss attraktiv sein und aufzeigen, dass die Lernenden die Webtechniken beherrschen (z.B. durch Einbetten von Video- und Audio-Dateien, durch Verwendung von funktionalen JavaScripts usw.). Mit Beginn der Bewerbungsphase</w:t>
            </w:r>
            <w:r w:rsidR="00A751F8">
              <w:rPr>
                <w:rFonts w:ascii="Gill Sans MT" w:hAnsi="Gill Sans MT"/>
              </w:rPr>
              <w:t xml:space="preserve"> </w:t>
            </w:r>
            <w:r w:rsidRPr="006A392F">
              <w:rPr>
                <w:rFonts w:ascii="Gill Sans MT" w:hAnsi="Gill Sans MT"/>
              </w:rPr>
              <w:t xml:space="preserve">stehen die Websites untereinander in Konkurrenz: </w:t>
            </w:r>
            <w:r w:rsidR="00553554" w:rsidRPr="006A392F">
              <w:rPr>
                <w:rFonts w:ascii="Gill Sans MT" w:hAnsi="Gill Sans MT"/>
              </w:rPr>
              <w:t>Wenn mehrere Bewerbungen zur selben Praktikumsstelle eingehen, kann d</w:t>
            </w:r>
            <w:r w:rsidRPr="006A392F">
              <w:rPr>
                <w:rFonts w:ascii="Gill Sans MT" w:hAnsi="Gill Sans MT"/>
              </w:rPr>
              <w:t>ie Qualität der Website den Ausschlag geben</w:t>
            </w:r>
            <w:r w:rsidR="00553554" w:rsidRPr="006A392F">
              <w:rPr>
                <w:rFonts w:ascii="Gill Sans MT" w:hAnsi="Gill Sans MT"/>
              </w:rPr>
              <w:t xml:space="preserve">! </w:t>
            </w:r>
          </w:p>
          <w:p w14:paraId="09762197" w14:textId="187D371E" w:rsidR="00132D0A" w:rsidRPr="00895E4B" w:rsidRDefault="00132D0A" w:rsidP="009641DF">
            <w:pPr>
              <w:spacing w:after="60"/>
              <w:rPr>
                <w:rFonts w:ascii="Gill Sans MT" w:hAnsi="Gill Sans MT"/>
              </w:rPr>
            </w:pPr>
            <w:r w:rsidRPr="006A392F">
              <w:rPr>
                <w:rFonts w:ascii="Gill Sans MT" w:hAnsi="Gill Sans MT"/>
              </w:rPr>
              <w:t xml:space="preserve">Die Website wird von den Lernenden in einer persönlichen </w:t>
            </w:r>
            <w:r w:rsidR="00895E4B">
              <w:rPr>
                <w:rFonts w:ascii="Gill Sans MT" w:hAnsi="Gill Sans MT"/>
              </w:rPr>
              <w:t>Domain erstellt.</w:t>
            </w:r>
          </w:p>
        </w:tc>
      </w:tr>
      <w:tr w:rsidR="00132D0A" w:rsidRPr="006A392F" w14:paraId="716504FE" w14:textId="77777777" w:rsidTr="00AA41D8">
        <w:tc>
          <w:tcPr>
            <w:tcW w:w="1985" w:type="dxa"/>
          </w:tcPr>
          <w:p w14:paraId="78DD178A"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Inhalte</w:t>
            </w:r>
          </w:p>
        </w:tc>
        <w:tc>
          <w:tcPr>
            <w:tcW w:w="7796" w:type="dxa"/>
          </w:tcPr>
          <w:p w14:paraId="54DCFC39" w14:textId="77777777" w:rsidR="00132D0A" w:rsidRPr="006A392F" w:rsidRDefault="00132D0A"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 xml:space="preserve">Lebenslauf </w:t>
            </w:r>
          </w:p>
          <w:p w14:paraId="3CC4F08C" w14:textId="77777777" w:rsidR="00063081" w:rsidRPr="006A392F" w:rsidRDefault="00063081"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Stärken in der Informatik, besonders in den Bereichen Programmierung und Web</w:t>
            </w:r>
          </w:p>
          <w:p w14:paraId="6A4CFC87" w14:textId="77777777" w:rsidR="00063081" w:rsidRPr="006A392F" w:rsidRDefault="00063081" w:rsidP="00063081">
            <w:pPr>
              <w:pStyle w:val="ListParagraph"/>
              <w:numPr>
                <w:ilvl w:val="0"/>
                <w:numId w:val="2"/>
              </w:numPr>
              <w:spacing w:after="40"/>
              <w:ind w:left="318" w:hanging="284"/>
              <w:contextualSpacing w:val="0"/>
              <w:rPr>
                <w:rFonts w:ascii="Gill Sans MT" w:hAnsi="Gill Sans MT"/>
              </w:rPr>
            </w:pPr>
            <w:r w:rsidRPr="006A392F">
              <w:rPr>
                <w:rFonts w:ascii="Gill Sans MT" w:hAnsi="Gill Sans MT"/>
              </w:rPr>
              <w:t xml:space="preserve">Informatikprojekte </w:t>
            </w:r>
          </w:p>
          <w:p w14:paraId="2680C6CC" w14:textId="77777777" w:rsidR="00132D0A" w:rsidRPr="006A392F" w:rsidRDefault="00132D0A"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Persönliches (z. B. Hobby</w:t>
            </w:r>
            <w:r w:rsidR="009641DF" w:rsidRPr="006A392F">
              <w:rPr>
                <w:rFonts w:ascii="Gill Sans MT" w:hAnsi="Gill Sans MT"/>
              </w:rPr>
              <w:t>s</w:t>
            </w:r>
            <w:r w:rsidRPr="006A392F">
              <w:rPr>
                <w:rFonts w:ascii="Gill Sans MT" w:hAnsi="Gill Sans MT"/>
              </w:rPr>
              <w:t>, Interessen)</w:t>
            </w:r>
          </w:p>
          <w:p w14:paraId="35574E56" w14:textId="77777777" w:rsidR="00132D0A" w:rsidRPr="006A392F" w:rsidRDefault="00132D0A" w:rsidP="009641DF">
            <w:pPr>
              <w:pStyle w:val="ListParagraph"/>
              <w:numPr>
                <w:ilvl w:val="0"/>
                <w:numId w:val="2"/>
              </w:numPr>
              <w:spacing w:after="40"/>
              <w:ind w:left="318" w:hanging="284"/>
              <w:contextualSpacing w:val="0"/>
              <w:rPr>
                <w:rFonts w:ascii="Gill Sans MT" w:hAnsi="Gill Sans MT"/>
                <w:color w:val="auto"/>
              </w:rPr>
            </w:pPr>
            <w:r w:rsidRPr="006A392F">
              <w:rPr>
                <w:rFonts w:ascii="Gill Sans MT" w:hAnsi="Gill Sans MT"/>
              </w:rPr>
              <w:t>Weiteres…?</w:t>
            </w:r>
          </w:p>
        </w:tc>
      </w:tr>
      <w:tr w:rsidR="00132D0A" w:rsidRPr="006A392F" w14:paraId="4E58DCA2" w14:textId="77777777" w:rsidTr="00AA41D8">
        <w:tc>
          <w:tcPr>
            <w:tcW w:w="1985" w:type="dxa"/>
          </w:tcPr>
          <w:p w14:paraId="4B7D769D"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Informatikprojekte</w:t>
            </w:r>
          </w:p>
        </w:tc>
        <w:tc>
          <w:tcPr>
            <w:tcW w:w="7796" w:type="dxa"/>
          </w:tcPr>
          <w:p w14:paraId="273C4612" w14:textId="77777777" w:rsidR="00132D0A" w:rsidRPr="006A392F" w:rsidRDefault="00132D0A" w:rsidP="009641DF">
            <w:pPr>
              <w:spacing w:after="60"/>
              <w:rPr>
                <w:rFonts w:ascii="Gill Sans MT" w:hAnsi="Gill Sans MT"/>
                <w:color w:val="auto"/>
              </w:rPr>
            </w:pPr>
            <w:r w:rsidRPr="006A392F">
              <w:rPr>
                <w:rFonts w:ascii="Gill Sans MT" w:hAnsi="Gill Sans MT"/>
              </w:rPr>
              <w:t>Bei den Informatikprojekten können einerseits Projekte aus dem Unterricht gezeigt werden, andererseits müssen aber auch persönliche Arbeiten vorgestellt werden. Es sind vor allem die individuellen persönlichen Arbeiten, mit denen bei der Bewerbung gepunktet werden kann.</w:t>
            </w:r>
            <w:r w:rsidRPr="006A392F">
              <w:rPr>
                <w:rFonts w:ascii="Gill Sans MT" w:hAnsi="Gill Sans MT"/>
              </w:rPr>
              <w:br/>
              <w:t>Wo möglich sind die Informatikprojekte interaktiv vorzustellen. Möglich sind Interaktionen auf der Website selbst oder durch den Download von Dateien.</w:t>
            </w:r>
          </w:p>
        </w:tc>
      </w:tr>
      <w:tr w:rsidR="00132D0A" w:rsidRPr="006A392F" w14:paraId="2E2086FF" w14:textId="77777777" w:rsidTr="00AA41D8">
        <w:tc>
          <w:tcPr>
            <w:tcW w:w="1985" w:type="dxa"/>
          </w:tcPr>
          <w:p w14:paraId="42150041"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Sensible Daten</w:t>
            </w:r>
          </w:p>
        </w:tc>
        <w:tc>
          <w:tcPr>
            <w:tcW w:w="7796" w:type="dxa"/>
          </w:tcPr>
          <w:p w14:paraId="3AB78971" w14:textId="77777777" w:rsidR="00132D0A" w:rsidRPr="006A392F" w:rsidRDefault="00553554" w:rsidP="009641DF">
            <w:pPr>
              <w:spacing w:after="60"/>
              <w:rPr>
                <w:rFonts w:ascii="Gill Sans MT" w:hAnsi="Gill Sans MT"/>
                <w:color w:val="auto"/>
              </w:rPr>
            </w:pPr>
            <w:r w:rsidRPr="006A392F">
              <w:rPr>
                <w:rFonts w:ascii="Gill Sans MT" w:hAnsi="Gill Sans MT"/>
              </w:rPr>
              <w:t>S</w:t>
            </w:r>
            <w:r w:rsidR="00132D0A" w:rsidRPr="006A392F">
              <w:rPr>
                <w:rFonts w:ascii="Gill Sans MT" w:hAnsi="Gill Sans MT"/>
              </w:rPr>
              <w:t xml:space="preserve">ensible Daten </w:t>
            </w:r>
            <w:r w:rsidRPr="006A392F">
              <w:rPr>
                <w:rFonts w:ascii="Gill Sans MT" w:hAnsi="Gill Sans MT"/>
              </w:rPr>
              <w:t xml:space="preserve">dürfen nicht </w:t>
            </w:r>
            <w:r w:rsidR="00132D0A" w:rsidRPr="006A392F">
              <w:rPr>
                <w:rFonts w:ascii="Gill Sans MT" w:hAnsi="Gill Sans MT"/>
              </w:rPr>
              <w:t xml:space="preserve">öffentlich zugänglich </w:t>
            </w:r>
            <w:r w:rsidRPr="006A392F">
              <w:rPr>
                <w:rFonts w:ascii="Gill Sans MT" w:hAnsi="Gill Sans MT"/>
              </w:rPr>
              <w:t>sein</w:t>
            </w:r>
            <w:r w:rsidR="00132D0A" w:rsidRPr="006A392F">
              <w:rPr>
                <w:rFonts w:ascii="Gill Sans MT" w:hAnsi="Gill Sans MT"/>
              </w:rPr>
              <w:t>. We</w:t>
            </w:r>
            <w:r w:rsidR="00AA41D8" w:rsidRPr="006A392F">
              <w:rPr>
                <w:rFonts w:ascii="Gill Sans MT" w:hAnsi="Gill Sans MT"/>
              </w:rPr>
              <w:t>rden</w:t>
            </w:r>
            <w:r w:rsidR="00132D0A" w:rsidRPr="006A392F">
              <w:rPr>
                <w:rFonts w:ascii="Gill Sans MT" w:hAnsi="Gill Sans MT"/>
              </w:rPr>
              <w:t xml:space="preserve"> sensible Daten verwendet, </w:t>
            </w:r>
            <w:r w:rsidRPr="006A392F">
              <w:rPr>
                <w:rFonts w:ascii="Gill Sans MT" w:hAnsi="Gill Sans MT"/>
              </w:rPr>
              <w:t>müssen</w:t>
            </w:r>
            <w:r w:rsidR="00132D0A" w:rsidRPr="006A392F">
              <w:rPr>
                <w:rFonts w:ascii="Gill Sans MT" w:hAnsi="Gill Sans MT"/>
              </w:rPr>
              <w:t xml:space="preserve"> diese in einem passwortgeschützten Bereich stehen, der nur interessierten Personen wie Schulleitung, Lehrkräfte</w:t>
            </w:r>
            <w:r w:rsidR="006220AB" w:rsidRPr="006A392F">
              <w:rPr>
                <w:rFonts w:ascii="Gill Sans MT" w:hAnsi="Gill Sans MT"/>
              </w:rPr>
              <w:t>n</w:t>
            </w:r>
            <w:r w:rsidR="00132D0A" w:rsidRPr="006A392F">
              <w:rPr>
                <w:rFonts w:ascii="Gill Sans MT" w:hAnsi="Gill Sans MT"/>
              </w:rPr>
              <w:t xml:space="preserve">, möglichen Praktikumsfirmen usw. zugänglich gemacht wird. Es ist erlaubt, die gesamte Website mit einem Passwort zu schützen (z.B. der Einfachheit halber durch </w:t>
            </w:r>
            <w:proofErr w:type="spellStart"/>
            <w:r w:rsidR="00132D0A" w:rsidRPr="006A392F">
              <w:rPr>
                <w:rFonts w:ascii="Gill Sans MT" w:hAnsi="Gill Sans MT"/>
              </w:rPr>
              <w:t>htaccess</w:t>
            </w:r>
            <w:proofErr w:type="spellEnd"/>
            <w:r w:rsidR="00132D0A" w:rsidRPr="006A392F">
              <w:rPr>
                <w:rFonts w:ascii="Gill Sans MT" w:hAnsi="Gill Sans MT"/>
              </w:rPr>
              <w:t>).</w:t>
            </w:r>
            <w:r w:rsidR="00132D0A" w:rsidRPr="006A392F">
              <w:rPr>
                <w:rFonts w:ascii="Gill Sans MT" w:hAnsi="Gill Sans MT"/>
              </w:rPr>
              <w:br/>
              <w:t xml:space="preserve">Der Schulleitung, der Projekte-Lehrkraft an der </w:t>
            </w:r>
            <w:proofErr w:type="spellStart"/>
            <w:r w:rsidR="00132D0A" w:rsidRPr="006A392F">
              <w:rPr>
                <w:rFonts w:ascii="Gill Sans MT" w:hAnsi="Gill Sans MT"/>
              </w:rPr>
              <w:t>gibb</w:t>
            </w:r>
            <w:proofErr w:type="spellEnd"/>
            <w:r w:rsidR="00132D0A" w:rsidRPr="006A392F">
              <w:rPr>
                <w:rFonts w:ascii="Gill Sans MT" w:hAnsi="Gill Sans MT"/>
              </w:rPr>
              <w:t xml:space="preserve">, der Klassenlehrkraft und der IKA-Lehrkraft am </w:t>
            </w:r>
            <w:proofErr w:type="spellStart"/>
            <w:r w:rsidR="00132D0A" w:rsidRPr="006A392F">
              <w:rPr>
                <w:rFonts w:ascii="Gill Sans MT" w:hAnsi="Gill Sans MT"/>
              </w:rPr>
              <w:t>bwd</w:t>
            </w:r>
            <w:proofErr w:type="spellEnd"/>
            <w:r w:rsidR="00132D0A" w:rsidRPr="006A392F">
              <w:rPr>
                <w:rFonts w:ascii="Gill Sans MT" w:hAnsi="Gill Sans MT"/>
              </w:rPr>
              <w:t xml:space="preserve"> müssen die Zugangsdaten mitgeteilt werden. Ebenfalls müssen die Zugangsdaten bei der Bewerbung den möglichen Praktikumsfirmen mitgeteilt werden. Über die weitere Verteilung der Zugangsdaten entscheiden die Lernenden.</w:t>
            </w:r>
          </w:p>
        </w:tc>
      </w:tr>
    </w:tbl>
    <w:p w14:paraId="30E7C166" w14:textId="79A84BC7" w:rsidR="003D552F" w:rsidRDefault="003D552F">
      <w:pPr>
        <w:spacing w:after="0"/>
        <w:rPr>
          <w:rFonts w:ascii="Gill Sans MT" w:hAnsi="Gill Sans MT"/>
        </w:rPr>
      </w:pPr>
    </w:p>
    <w:p w14:paraId="487010BF" w14:textId="77777777" w:rsidR="003D552F" w:rsidRDefault="003D552F">
      <w:pPr>
        <w:spacing w:after="0"/>
        <w:rPr>
          <w:rFonts w:ascii="Gill Sans MT" w:hAnsi="Gill Sans MT"/>
        </w:rPr>
      </w:pPr>
      <w:r>
        <w:rPr>
          <w:rFonts w:ascii="Gill Sans MT" w:hAnsi="Gill Sans MT"/>
        </w:rPr>
        <w:br w:type="page"/>
      </w:r>
    </w:p>
    <w:p w14:paraId="45F33AF3" w14:textId="77777777" w:rsidR="00282ED6" w:rsidRPr="006A392F" w:rsidRDefault="009049EA" w:rsidP="00AA4289">
      <w:pPr>
        <w:tabs>
          <w:tab w:val="left" w:pos="2977"/>
        </w:tabs>
        <w:spacing w:after="240" w:line="240" w:lineRule="auto"/>
        <w:ind w:left="2977" w:hanging="2977"/>
        <w:rPr>
          <w:rFonts w:ascii="Gill Sans MT" w:hAnsi="Gill Sans MT"/>
          <w:b/>
          <w:sz w:val="28"/>
        </w:rPr>
      </w:pPr>
      <w:r w:rsidRPr="006A392F">
        <w:rPr>
          <w:rFonts w:ascii="Gill Sans MT" w:hAnsi="Gill Sans MT"/>
          <w:b/>
          <w:sz w:val="28"/>
        </w:rPr>
        <w:lastRenderedPageBreak/>
        <w:t>Checkliste</w:t>
      </w:r>
      <w:r w:rsidR="004062FD" w:rsidRPr="006A392F">
        <w:rPr>
          <w:rFonts w:ascii="Gill Sans MT" w:hAnsi="Gill Sans MT"/>
          <w:b/>
          <w:sz w:val="28"/>
        </w:rPr>
        <w:t xml:space="preserve"> </w:t>
      </w:r>
      <w:r w:rsidR="004062FD" w:rsidRPr="006A392F">
        <w:rPr>
          <w:rFonts w:ascii="Gill Sans MT" w:hAnsi="Gill Sans MT"/>
          <w:b/>
          <w:sz w:val="28"/>
        </w:rPr>
        <w:tab/>
      </w:r>
      <w:r w:rsidR="004062FD" w:rsidRPr="006A392F">
        <w:rPr>
          <w:rFonts w:ascii="Gill Sans MT" w:hAnsi="Gill Sans MT"/>
          <w:sz w:val="28"/>
        </w:rPr>
        <w:t>(die</w:t>
      </w:r>
      <w:r w:rsidR="009641DF" w:rsidRPr="006A392F">
        <w:rPr>
          <w:rFonts w:ascii="Gill Sans MT" w:hAnsi="Gill Sans MT"/>
          <w:sz w:val="28"/>
        </w:rPr>
        <w:t>se</w:t>
      </w:r>
      <w:r w:rsidR="004062FD" w:rsidRPr="006A392F">
        <w:rPr>
          <w:rFonts w:ascii="Gill Sans MT" w:hAnsi="Gill Sans MT"/>
          <w:sz w:val="28"/>
        </w:rPr>
        <w:t xml:space="preserve"> Punkte </w:t>
      </w:r>
      <w:r w:rsidR="004062FD" w:rsidRPr="006A392F">
        <w:rPr>
          <w:rFonts w:ascii="Gill Sans MT" w:hAnsi="Gill Sans MT"/>
          <w:b/>
          <w:sz w:val="28"/>
        </w:rPr>
        <w:t>müssen</w:t>
      </w:r>
      <w:r w:rsidR="004062FD" w:rsidRPr="006A392F">
        <w:rPr>
          <w:rFonts w:ascii="Gill Sans MT" w:hAnsi="Gill Sans MT"/>
          <w:sz w:val="28"/>
        </w:rPr>
        <w:t xml:space="preserve"> erfüllt sein, bevor Sie die Website der IMS-Leitung zur Überprüfung freigeben)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8" w:type="dxa"/>
          <w:bottom w:w="28" w:type="dxa"/>
        </w:tblCellMar>
        <w:tblLook w:val="04A0" w:firstRow="1" w:lastRow="0" w:firstColumn="1" w:lastColumn="0" w:noHBand="0" w:noVBand="1"/>
      </w:tblPr>
      <w:tblGrid>
        <w:gridCol w:w="3085"/>
        <w:gridCol w:w="5528"/>
        <w:gridCol w:w="881"/>
      </w:tblGrid>
      <w:tr w:rsidR="009049EA" w:rsidRPr="006A392F" w14:paraId="4C49154D" w14:textId="77777777" w:rsidTr="0062499C">
        <w:trPr>
          <w:trHeight w:val="463"/>
        </w:trPr>
        <w:tc>
          <w:tcPr>
            <w:tcW w:w="3085" w:type="dxa"/>
            <w:shd w:val="clear" w:color="auto" w:fill="A6A6A6" w:themeFill="background1" w:themeFillShade="A6"/>
            <w:vAlign w:val="center"/>
          </w:tcPr>
          <w:p w14:paraId="1F294E67" w14:textId="77777777" w:rsidR="009049EA" w:rsidRPr="006A392F" w:rsidRDefault="009049EA" w:rsidP="00C752AA">
            <w:pPr>
              <w:tabs>
                <w:tab w:val="left" w:pos="1560"/>
              </w:tabs>
              <w:spacing w:after="0"/>
              <w:rPr>
                <w:rFonts w:ascii="Gill Sans MT" w:hAnsi="Gill Sans MT"/>
                <w:b/>
              </w:rPr>
            </w:pPr>
            <w:r w:rsidRPr="006A392F">
              <w:rPr>
                <w:rFonts w:ascii="Gill Sans MT" w:hAnsi="Gill Sans MT"/>
                <w:b/>
              </w:rPr>
              <w:t>Inhalt</w:t>
            </w:r>
          </w:p>
        </w:tc>
        <w:tc>
          <w:tcPr>
            <w:tcW w:w="5528" w:type="dxa"/>
            <w:shd w:val="clear" w:color="auto" w:fill="A6A6A6" w:themeFill="background1" w:themeFillShade="A6"/>
            <w:vAlign w:val="center"/>
          </w:tcPr>
          <w:p w14:paraId="0EB17BE5" w14:textId="77777777" w:rsidR="009049EA" w:rsidRPr="006A392F" w:rsidRDefault="000E30ED" w:rsidP="00C752AA">
            <w:pPr>
              <w:tabs>
                <w:tab w:val="left" w:pos="1560"/>
              </w:tabs>
              <w:spacing w:after="0"/>
              <w:rPr>
                <w:rFonts w:ascii="Gill Sans MT" w:hAnsi="Gill Sans MT"/>
                <w:b/>
              </w:rPr>
            </w:pPr>
            <w:r w:rsidRPr="006A392F">
              <w:rPr>
                <w:rFonts w:ascii="Gill Sans MT" w:hAnsi="Gill Sans MT"/>
                <w:b/>
              </w:rPr>
              <w:t>Anspruch erfüllt</w:t>
            </w:r>
            <w:r w:rsidR="00C752AA" w:rsidRPr="006A392F">
              <w:rPr>
                <w:rFonts w:ascii="Gill Sans MT" w:hAnsi="Gill Sans MT"/>
                <w:b/>
              </w:rPr>
              <w:t xml:space="preserve"> wenn</w:t>
            </w:r>
          </w:p>
        </w:tc>
        <w:tc>
          <w:tcPr>
            <w:tcW w:w="881" w:type="dxa"/>
            <w:shd w:val="clear" w:color="auto" w:fill="A6A6A6" w:themeFill="background1" w:themeFillShade="A6"/>
            <w:vAlign w:val="center"/>
          </w:tcPr>
          <w:p w14:paraId="49EAB5B1" w14:textId="77777777" w:rsidR="009049EA" w:rsidRPr="006A392F" w:rsidRDefault="00654798" w:rsidP="00654798">
            <w:pPr>
              <w:tabs>
                <w:tab w:val="left" w:pos="1560"/>
              </w:tabs>
              <w:spacing w:after="0"/>
              <w:jc w:val="center"/>
              <w:rPr>
                <w:rFonts w:ascii="Gill Sans MT" w:hAnsi="Gill Sans MT"/>
                <w:b/>
              </w:rPr>
            </w:pPr>
            <w:r w:rsidRPr="006A392F">
              <w:rPr>
                <w:rFonts w:ascii="Gill Sans MT" w:hAnsi="Gill Sans MT"/>
                <w:b/>
              </w:rPr>
              <w:sym w:font="Wingdings" w:char="F0FC"/>
            </w:r>
          </w:p>
        </w:tc>
      </w:tr>
      <w:tr w:rsidR="009049EA" w:rsidRPr="006A392F" w14:paraId="5398ECC9" w14:textId="77777777" w:rsidTr="0062499C">
        <w:tc>
          <w:tcPr>
            <w:tcW w:w="3085" w:type="dxa"/>
          </w:tcPr>
          <w:p w14:paraId="2AC3082F" w14:textId="77777777" w:rsidR="009049EA" w:rsidRPr="006A392F" w:rsidRDefault="00C752AA" w:rsidP="00760435">
            <w:pPr>
              <w:tabs>
                <w:tab w:val="left" w:pos="1560"/>
              </w:tabs>
              <w:spacing w:after="0"/>
              <w:rPr>
                <w:rFonts w:ascii="Gill Sans MT" w:hAnsi="Gill Sans MT"/>
                <w:b/>
              </w:rPr>
            </w:pPr>
            <w:r w:rsidRPr="006A392F">
              <w:rPr>
                <w:rFonts w:ascii="Gill Sans MT" w:hAnsi="Gill Sans MT"/>
                <w:b/>
              </w:rPr>
              <w:t>Persönliche Daten</w:t>
            </w:r>
          </w:p>
        </w:tc>
        <w:tc>
          <w:tcPr>
            <w:tcW w:w="5528" w:type="dxa"/>
          </w:tcPr>
          <w:p w14:paraId="171DCB6B" w14:textId="77777777" w:rsidR="009049EA" w:rsidRPr="006A392F" w:rsidRDefault="009049EA" w:rsidP="009049EA">
            <w:pPr>
              <w:tabs>
                <w:tab w:val="left" w:pos="1560"/>
              </w:tabs>
              <w:spacing w:after="0"/>
              <w:rPr>
                <w:rFonts w:ascii="Gill Sans MT" w:hAnsi="Gill Sans MT"/>
              </w:rPr>
            </w:pPr>
          </w:p>
        </w:tc>
        <w:tc>
          <w:tcPr>
            <w:tcW w:w="881" w:type="dxa"/>
          </w:tcPr>
          <w:p w14:paraId="6D118144" w14:textId="77777777" w:rsidR="009049EA" w:rsidRPr="006A392F" w:rsidRDefault="009049EA" w:rsidP="009049EA">
            <w:pPr>
              <w:tabs>
                <w:tab w:val="left" w:pos="1560"/>
              </w:tabs>
              <w:spacing w:after="0"/>
              <w:rPr>
                <w:rFonts w:ascii="Gill Sans MT" w:hAnsi="Gill Sans MT"/>
              </w:rPr>
            </w:pPr>
          </w:p>
        </w:tc>
      </w:tr>
      <w:tr w:rsidR="009049EA" w:rsidRPr="006A392F" w14:paraId="77797848" w14:textId="77777777" w:rsidTr="0062499C">
        <w:tc>
          <w:tcPr>
            <w:tcW w:w="3085" w:type="dxa"/>
          </w:tcPr>
          <w:p w14:paraId="2CC0C831"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Lebenslauf</w:t>
            </w:r>
          </w:p>
        </w:tc>
        <w:tc>
          <w:tcPr>
            <w:tcW w:w="5528" w:type="dxa"/>
          </w:tcPr>
          <w:p w14:paraId="7ACCCC39" w14:textId="77777777" w:rsidR="009049EA" w:rsidRPr="00223DEE" w:rsidRDefault="00553554" w:rsidP="009049EA">
            <w:pPr>
              <w:tabs>
                <w:tab w:val="left" w:pos="1560"/>
              </w:tabs>
              <w:spacing w:after="0"/>
              <w:rPr>
                <w:rFonts w:ascii="Gill Sans MT" w:hAnsi="Gill Sans MT"/>
                <w:highlight w:val="yellow"/>
              </w:rPr>
            </w:pPr>
            <w:r w:rsidRPr="00223DEE">
              <w:rPr>
                <w:rFonts w:ascii="Gill Sans MT" w:hAnsi="Gill Sans MT"/>
                <w:highlight w:val="yellow"/>
              </w:rPr>
              <w:t>v</w:t>
            </w:r>
            <w:r w:rsidR="009049EA" w:rsidRPr="00223DEE">
              <w:rPr>
                <w:rFonts w:ascii="Gill Sans MT" w:hAnsi="Gill Sans MT"/>
                <w:highlight w:val="yellow"/>
              </w:rPr>
              <w:t>ollständig, keine „Lücken“</w:t>
            </w:r>
            <w:r w:rsidR="000E30ED" w:rsidRPr="00223DEE">
              <w:rPr>
                <w:rFonts w:ascii="Gill Sans MT" w:hAnsi="Gill Sans MT"/>
                <w:highlight w:val="yellow"/>
              </w:rPr>
              <w:t>?</w:t>
            </w:r>
          </w:p>
        </w:tc>
        <w:tc>
          <w:tcPr>
            <w:tcW w:w="881" w:type="dxa"/>
          </w:tcPr>
          <w:p w14:paraId="1DC3B167" w14:textId="77777777" w:rsidR="009049EA" w:rsidRPr="006A392F" w:rsidRDefault="009049EA" w:rsidP="009049EA">
            <w:pPr>
              <w:tabs>
                <w:tab w:val="left" w:pos="1560"/>
              </w:tabs>
              <w:spacing w:after="0"/>
              <w:rPr>
                <w:rFonts w:ascii="Gill Sans MT" w:hAnsi="Gill Sans MT"/>
              </w:rPr>
            </w:pPr>
          </w:p>
        </w:tc>
      </w:tr>
      <w:tr w:rsidR="009049EA" w:rsidRPr="006A392F" w14:paraId="3088D8EA" w14:textId="77777777" w:rsidTr="0062499C">
        <w:tc>
          <w:tcPr>
            <w:tcW w:w="3085" w:type="dxa"/>
          </w:tcPr>
          <w:p w14:paraId="0A086762"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Nebenjobs</w:t>
            </w:r>
          </w:p>
        </w:tc>
        <w:tc>
          <w:tcPr>
            <w:tcW w:w="5528" w:type="dxa"/>
          </w:tcPr>
          <w:p w14:paraId="7F72CC93" w14:textId="77777777" w:rsidR="009049EA" w:rsidRPr="001B6F29" w:rsidRDefault="000E30ED" w:rsidP="000E30ED">
            <w:pPr>
              <w:tabs>
                <w:tab w:val="left" w:pos="1560"/>
              </w:tabs>
              <w:spacing w:after="0"/>
              <w:rPr>
                <w:rFonts w:ascii="Gill Sans MT" w:hAnsi="Gill Sans MT"/>
                <w:highlight w:val="green"/>
              </w:rPr>
            </w:pPr>
            <w:r w:rsidRPr="001B6F29">
              <w:rPr>
                <w:rFonts w:ascii="Gill Sans MT" w:hAnsi="Gill Sans MT"/>
                <w:highlight w:val="green"/>
              </w:rPr>
              <w:t>a</w:t>
            </w:r>
            <w:r w:rsidR="009049EA" w:rsidRPr="001B6F29">
              <w:rPr>
                <w:rFonts w:ascii="Gill Sans MT" w:hAnsi="Gill Sans MT"/>
                <w:highlight w:val="green"/>
              </w:rPr>
              <w:t>uch Freiwilligenarbeit</w:t>
            </w:r>
            <w:r w:rsidRPr="001B6F29">
              <w:rPr>
                <w:rFonts w:ascii="Gill Sans MT" w:hAnsi="Gill Sans MT"/>
                <w:highlight w:val="green"/>
              </w:rPr>
              <w:t xml:space="preserve"> aufgelistet?</w:t>
            </w:r>
          </w:p>
        </w:tc>
        <w:tc>
          <w:tcPr>
            <w:tcW w:w="881" w:type="dxa"/>
          </w:tcPr>
          <w:p w14:paraId="721F2985" w14:textId="77777777" w:rsidR="009049EA" w:rsidRPr="006A392F" w:rsidRDefault="009049EA" w:rsidP="009049EA">
            <w:pPr>
              <w:tabs>
                <w:tab w:val="left" w:pos="1560"/>
              </w:tabs>
              <w:spacing w:after="0"/>
              <w:rPr>
                <w:rFonts w:ascii="Gill Sans MT" w:hAnsi="Gill Sans MT"/>
              </w:rPr>
            </w:pPr>
          </w:p>
        </w:tc>
      </w:tr>
      <w:tr w:rsidR="009049EA" w:rsidRPr="006A392F" w14:paraId="58CC640D" w14:textId="77777777" w:rsidTr="0062499C">
        <w:tc>
          <w:tcPr>
            <w:tcW w:w="3085" w:type="dxa"/>
          </w:tcPr>
          <w:p w14:paraId="0CF65DC1"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Informatikprojekte</w:t>
            </w:r>
          </w:p>
        </w:tc>
        <w:tc>
          <w:tcPr>
            <w:tcW w:w="5528" w:type="dxa"/>
          </w:tcPr>
          <w:p w14:paraId="63B05A22" w14:textId="77777777" w:rsidR="009049EA" w:rsidRPr="001B6F29" w:rsidRDefault="00654798" w:rsidP="00654798">
            <w:pPr>
              <w:tabs>
                <w:tab w:val="left" w:pos="1560"/>
              </w:tabs>
              <w:spacing w:after="0"/>
              <w:rPr>
                <w:rFonts w:ascii="Gill Sans MT" w:hAnsi="Gill Sans MT"/>
                <w:highlight w:val="yellow"/>
              </w:rPr>
            </w:pPr>
            <w:r w:rsidRPr="001B6F29">
              <w:rPr>
                <w:rFonts w:ascii="Gill Sans MT" w:hAnsi="Gill Sans MT"/>
                <w:highlight w:val="yellow"/>
              </w:rPr>
              <w:t>s</w:t>
            </w:r>
            <w:r w:rsidR="000E30ED" w:rsidRPr="001B6F29">
              <w:rPr>
                <w:rFonts w:ascii="Gill Sans MT" w:hAnsi="Gill Sans MT"/>
                <w:highlight w:val="yellow"/>
              </w:rPr>
              <w:t xml:space="preserve">owohl </w:t>
            </w:r>
            <w:proofErr w:type="spellStart"/>
            <w:r w:rsidR="000E30ED" w:rsidRPr="001B6F29">
              <w:rPr>
                <w:rFonts w:ascii="Gill Sans MT" w:hAnsi="Gill Sans MT"/>
                <w:highlight w:val="yellow"/>
              </w:rPr>
              <w:t>gibb</w:t>
            </w:r>
            <w:proofErr w:type="spellEnd"/>
            <w:r w:rsidR="000E30ED" w:rsidRPr="001B6F29">
              <w:rPr>
                <w:rFonts w:ascii="Gill Sans MT" w:hAnsi="Gill Sans MT"/>
                <w:highlight w:val="yellow"/>
              </w:rPr>
              <w:t>-Projekte</w:t>
            </w:r>
            <w:r w:rsidR="00CE237D" w:rsidRPr="001B6F29">
              <w:rPr>
                <w:rFonts w:ascii="Gill Sans MT" w:hAnsi="Gill Sans MT"/>
                <w:highlight w:val="yellow"/>
              </w:rPr>
              <w:t>,</w:t>
            </w:r>
            <w:r w:rsidR="000E30ED" w:rsidRPr="001B6F29">
              <w:rPr>
                <w:rFonts w:ascii="Gill Sans MT" w:hAnsi="Gill Sans MT"/>
                <w:highlight w:val="yellow"/>
              </w:rPr>
              <w:t xml:space="preserve"> wie auch </w:t>
            </w:r>
            <w:r w:rsidRPr="001B6F29">
              <w:rPr>
                <w:rFonts w:ascii="Gill Sans MT" w:hAnsi="Gill Sans MT"/>
                <w:highlight w:val="yellow"/>
              </w:rPr>
              <w:t>p</w:t>
            </w:r>
            <w:r w:rsidR="000E30ED" w:rsidRPr="001B6F29">
              <w:rPr>
                <w:rFonts w:ascii="Gill Sans MT" w:hAnsi="Gill Sans MT"/>
                <w:highlight w:val="yellow"/>
              </w:rPr>
              <w:t>rivate</w:t>
            </w:r>
            <w:r w:rsidRPr="001B6F29">
              <w:rPr>
                <w:rFonts w:ascii="Gill Sans MT" w:hAnsi="Gill Sans MT"/>
                <w:highlight w:val="yellow"/>
              </w:rPr>
              <w:t xml:space="preserve"> Projekte</w:t>
            </w:r>
            <w:r w:rsidR="000E30ED" w:rsidRPr="001B6F29">
              <w:rPr>
                <w:rFonts w:ascii="Gill Sans MT" w:hAnsi="Gill Sans MT"/>
                <w:highlight w:val="yellow"/>
              </w:rPr>
              <w:t>?</w:t>
            </w:r>
          </w:p>
          <w:p w14:paraId="6277794C" w14:textId="5DDF87B4" w:rsidR="00D10E25" w:rsidRPr="001B6F29" w:rsidRDefault="00D10E25" w:rsidP="00654798">
            <w:pPr>
              <w:tabs>
                <w:tab w:val="left" w:pos="1560"/>
              </w:tabs>
              <w:spacing w:after="0"/>
              <w:rPr>
                <w:rFonts w:ascii="Gill Sans MT" w:hAnsi="Gill Sans MT"/>
                <w:highlight w:val="yellow"/>
              </w:rPr>
            </w:pPr>
            <w:r w:rsidRPr="001B6F29">
              <w:rPr>
                <w:rFonts w:ascii="Gill Sans MT" w:hAnsi="Gill Sans MT"/>
                <w:highlight w:val="yellow"/>
              </w:rPr>
              <w:t xml:space="preserve">Diese müssen in </w:t>
            </w:r>
            <w:r w:rsidRPr="001B6F29">
              <w:rPr>
                <w:rFonts w:ascii="Gill Sans MT" w:hAnsi="Gill Sans MT"/>
                <w:b/>
                <w:highlight w:val="yellow"/>
              </w:rPr>
              <w:t>Abstracts</w:t>
            </w:r>
            <w:r w:rsidRPr="001B6F29">
              <w:rPr>
                <w:rFonts w:ascii="Gill Sans MT" w:hAnsi="Gill Sans MT"/>
                <w:highlight w:val="yellow"/>
              </w:rPr>
              <w:t xml:space="preserve"> zusammengefasst werden</w:t>
            </w:r>
          </w:p>
        </w:tc>
        <w:tc>
          <w:tcPr>
            <w:tcW w:w="881" w:type="dxa"/>
          </w:tcPr>
          <w:p w14:paraId="1C753DB1" w14:textId="77777777" w:rsidR="009049EA" w:rsidRPr="006A392F" w:rsidRDefault="009049EA" w:rsidP="009049EA">
            <w:pPr>
              <w:tabs>
                <w:tab w:val="left" w:pos="1560"/>
              </w:tabs>
              <w:spacing w:after="0"/>
              <w:rPr>
                <w:rFonts w:ascii="Gill Sans MT" w:hAnsi="Gill Sans MT"/>
              </w:rPr>
            </w:pPr>
          </w:p>
        </w:tc>
      </w:tr>
      <w:tr w:rsidR="009049EA" w:rsidRPr="006A392F" w14:paraId="48470E37" w14:textId="77777777" w:rsidTr="0062499C">
        <w:tc>
          <w:tcPr>
            <w:tcW w:w="3085" w:type="dxa"/>
          </w:tcPr>
          <w:p w14:paraId="2429FCA6"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Hobby, Interessen</w:t>
            </w:r>
          </w:p>
        </w:tc>
        <w:tc>
          <w:tcPr>
            <w:tcW w:w="5528" w:type="dxa"/>
          </w:tcPr>
          <w:p w14:paraId="79CE204D" w14:textId="77777777" w:rsidR="009049EA" w:rsidRPr="006A392F" w:rsidRDefault="00654798" w:rsidP="009049EA">
            <w:pPr>
              <w:tabs>
                <w:tab w:val="left" w:pos="1560"/>
              </w:tabs>
              <w:spacing w:after="0"/>
              <w:rPr>
                <w:rFonts w:ascii="Gill Sans MT" w:hAnsi="Gill Sans MT"/>
              </w:rPr>
            </w:pPr>
            <w:r w:rsidRPr="00223DEE">
              <w:rPr>
                <w:rFonts w:ascii="Gill Sans MT" w:hAnsi="Gill Sans MT"/>
                <w:highlight w:val="red"/>
              </w:rPr>
              <w:t>a</w:t>
            </w:r>
            <w:r w:rsidR="009049EA" w:rsidRPr="00223DEE">
              <w:rPr>
                <w:rFonts w:ascii="Gill Sans MT" w:hAnsi="Gill Sans MT"/>
                <w:highlight w:val="red"/>
              </w:rPr>
              <w:t>ktuell</w:t>
            </w:r>
            <w:r w:rsidR="000E30ED" w:rsidRPr="00223DEE">
              <w:rPr>
                <w:rFonts w:ascii="Gill Sans MT" w:hAnsi="Gill Sans MT"/>
                <w:highlight w:val="red"/>
              </w:rPr>
              <w:t>er Stand?</w:t>
            </w:r>
          </w:p>
        </w:tc>
        <w:tc>
          <w:tcPr>
            <w:tcW w:w="881" w:type="dxa"/>
          </w:tcPr>
          <w:p w14:paraId="73BA2C6C" w14:textId="77777777" w:rsidR="009049EA" w:rsidRPr="006A392F" w:rsidRDefault="009049EA" w:rsidP="009049EA">
            <w:pPr>
              <w:tabs>
                <w:tab w:val="left" w:pos="1560"/>
              </w:tabs>
              <w:spacing w:after="0"/>
              <w:rPr>
                <w:rFonts w:ascii="Gill Sans MT" w:hAnsi="Gill Sans MT"/>
              </w:rPr>
            </w:pPr>
          </w:p>
        </w:tc>
      </w:tr>
      <w:tr w:rsidR="00132D0A" w:rsidRPr="006A392F" w14:paraId="552D0B6E" w14:textId="77777777" w:rsidTr="0062499C">
        <w:tc>
          <w:tcPr>
            <w:tcW w:w="3085" w:type="dxa"/>
          </w:tcPr>
          <w:p w14:paraId="68F92BDF" w14:textId="77777777" w:rsidR="00132D0A" w:rsidRPr="006A392F" w:rsidRDefault="00132D0A" w:rsidP="00132D0A">
            <w:pPr>
              <w:tabs>
                <w:tab w:val="left" w:pos="1560"/>
              </w:tabs>
              <w:spacing w:after="0"/>
              <w:rPr>
                <w:rFonts w:ascii="Gill Sans MT" w:hAnsi="Gill Sans MT"/>
              </w:rPr>
            </w:pPr>
          </w:p>
        </w:tc>
        <w:tc>
          <w:tcPr>
            <w:tcW w:w="5528" w:type="dxa"/>
          </w:tcPr>
          <w:p w14:paraId="3A14E653" w14:textId="77777777" w:rsidR="00132D0A" w:rsidRPr="006A392F" w:rsidRDefault="00132D0A" w:rsidP="009049EA">
            <w:pPr>
              <w:tabs>
                <w:tab w:val="left" w:pos="1560"/>
              </w:tabs>
              <w:spacing w:after="0"/>
              <w:rPr>
                <w:rFonts w:ascii="Gill Sans MT" w:hAnsi="Gill Sans MT"/>
              </w:rPr>
            </w:pPr>
          </w:p>
        </w:tc>
        <w:tc>
          <w:tcPr>
            <w:tcW w:w="881" w:type="dxa"/>
          </w:tcPr>
          <w:p w14:paraId="4ED4CF99" w14:textId="77777777" w:rsidR="00132D0A" w:rsidRPr="006A392F" w:rsidRDefault="00132D0A" w:rsidP="009049EA">
            <w:pPr>
              <w:tabs>
                <w:tab w:val="left" w:pos="1560"/>
              </w:tabs>
              <w:spacing w:after="0"/>
              <w:rPr>
                <w:rFonts w:ascii="Gill Sans MT" w:hAnsi="Gill Sans MT"/>
              </w:rPr>
            </w:pPr>
          </w:p>
        </w:tc>
      </w:tr>
      <w:tr w:rsidR="00132D0A" w:rsidRPr="006A392F" w14:paraId="46ED2DA2" w14:textId="77777777" w:rsidTr="0062499C">
        <w:tc>
          <w:tcPr>
            <w:tcW w:w="3085" w:type="dxa"/>
          </w:tcPr>
          <w:p w14:paraId="3C1C558D" w14:textId="77777777" w:rsidR="00132D0A" w:rsidRPr="006A392F" w:rsidRDefault="00132D0A" w:rsidP="00132D0A">
            <w:pPr>
              <w:tabs>
                <w:tab w:val="left" w:pos="1560"/>
              </w:tabs>
              <w:spacing w:after="0"/>
              <w:rPr>
                <w:rFonts w:ascii="Gill Sans MT" w:hAnsi="Gill Sans MT"/>
              </w:rPr>
            </w:pPr>
          </w:p>
        </w:tc>
        <w:tc>
          <w:tcPr>
            <w:tcW w:w="5528" w:type="dxa"/>
          </w:tcPr>
          <w:p w14:paraId="260ACCDA" w14:textId="77777777" w:rsidR="00132D0A" w:rsidRPr="006A392F" w:rsidRDefault="00132D0A" w:rsidP="009049EA">
            <w:pPr>
              <w:tabs>
                <w:tab w:val="left" w:pos="1560"/>
              </w:tabs>
              <w:spacing w:after="0"/>
              <w:rPr>
                <w:rFonts w:ascii="Gill Sans MT" w:hAnsi="Gill Sans MT"/>
              </w:rPr>
            </w:pPr>
          </w:p>
        </w:tc>
        <w:tc>
          <w:tcPr>
            <w:tcW w:w="881" w:type="dxa"/>
          </w:tcPr>
          <w:p w14:paraId="07619DBE" w14:textId="77777777" w:rsidR="00132D0A" w:rsidRPr="006A392F" w:rsidRDefault="00132D0A" w:rsidP="009049EA">
            <w:pPr>
              <w:tabs>
                <w:tab w:val="left" w:pos="1560"/>
              </w:tabs>
              <w:spacing w:after="0"/>
              <w:rPr>
                <w:rFonts w:ascii="Gill Sans MT" w:hAnsi="Gill Sans MT"/>
              </w:rPr>
            </w:pPr>
          </w:p>
        </w:tc>
      </w:tr>
      <w:tr w:rsidR="009049EA" w:rsidRPr="006A392F" w14:paraId="308B2674" w14:textId="77777777" w:rsidTr="0062499C">
        <w:tc>
          <w:tcPr>
            <w:tcW w:w="3085" w:type="dxa"/>
          </w:tcPr>
          <w:p w14:paraId="13FC6EC1" w14:textId="77777777" w:rsidR="009049EA" w:rsidRPr="006A392F" w:rsidRDefault="009049EA" w:rsidP="009049EA">
            <w:pPr>
              <w:tabs>
                <w:tab w:val="left" w:pos="1560"/>
              </w:tabs>
              <w:spacing w:after="0"/>
              <w:rPr>
                <w:rFonts w:ascii="Gill Sans MT" w:hAnsi="Gill Sans MT"/>
              </w:rPr>
            </w:pPr>
          </w:p>
        </w:tc>
        <w:tc>
          <w:tcPr>
            <w:tcW w:w="5528" w:type="dxa"/>
          </w:tcPr>
          <w:p w14:paraId="56319FDA" w14:textId="77777777" w:rsidR="009049EA" w:rsidRPr="006A392F" w:rsidRDefault="009049EA" w:rsidP="009049EA">
            <w:pPr>
              <w:tabs>
                <w:tab w:val="left" w:pos="1560"/>
              </w:tabs>
              <w:spacing w:after="0"/>
              <w:rPr>
                <w:rFonts w:ascii="Gill Sans MT" w:hAnsi="Gill Sans MT"/>
              </w:rPr>
            </w:pPr>
          </w:p>
        </w:tc>
        <w:tc>
          <w:tcPr>
            <w:tcW w:w="881" w:type="dxa"/>
          </w:tcPr>
          <w:p w14:paraId="48CE61CF" w14:textId="77777777" w:rsidR="009049EA" w:rsidRPr="006A392F" w:rsidRDefault="009049EA" w:rsidP="009049EA">
            <w:pPr>
              <w:tabs>
                <w:tab w:val="left" w:pos="1560"/>
              </w:tabs>
              <w:spacing w:after="0"/>
              <w:rPr>
                <w:rFonts w:ascii="Gill Sans MT" w:hAnsi="Gill Sans MT"/>
              </w:rPr>
            </w:pPr>
          </w:p>
        </w:tc>
      </w:tr>
      <w:tr w:rsidR="009049EA" w:rsidRPr="006A392F" w14:paraId="49C32927" w14:textId="77777777" w:rsidTr="0062499C">
        <w:tc>
          <w:tcPr>
            <w:tcW w:w="3085" w:type="dxa"/>
          </w:tcPr>
          <w:p w14:paraId="654F0B54" w14:textId="77777777" w:rsidR="009049EA" w:rsidRPr="006A392F" w:rsidRDefault="009049EA" w:rsidP="009049EA">
            <w:pPr>
              <w:tabs>
                <w:tab w:val="left" w:pos="1560"/>
              </w:tabs>
              <w:spacing w:after="0"/>
              <w:rPr>
                <w:rFonts w:ascii="Gill Sans MT" w:hAnsi="Gill Sans MT"/>
                <w:b/>
              </w:rPr>
            </w:pPr>
            <w:r w:rsidRPr="006A392F">
              <w:rPr>
                <w:rFonts w:ascii="Gill Sans MT" w:hAnsi="Gill Sans MT"/>
                <w:b/>
              </w:rPr>
              <w:t>Gestaltung</w:t>
            </w:r>
          </w:p>
        </w:tc>
        <w:tc>
          <w:tcPr>
            <w:tcW w:w="5528" w:type="dxa"/>
          </w:tcPr>
          <w:p w14:paraId="24727188" w14:textId="77777777" w:rsidR="009049EA" w:rsidRPr="006A392F" w:rsidRDefault="009049EA" w:rsidP="009049EA">
            <w:pPr>
              <w:tabs>
                <w:tab w:val="left" w:pos="1560"/>
              </w:tabs>
              <w:spacing w:after="0"/>
              <w:rPr>
                <w:rFonts w:ascii="Gill Sans MT" w:hAnsi="Gill Sans MT"/>
              </w:rPr>
            </w:pPr>
          </w:p>
        </w:tc>
        <w:tc>
          <w:tcPr>
            <w:tcW w:w="881" w:type="dxa"/>
          </w:tcPr>
          <w:p w14:paraId="557A23FB" w14:textId="77777777" w:rsidR="009049EA" w:rsidRPr="006A392F" w:rsidRDefault="009049EA" w:rsidP="009049EA">
            <w:pPr>
              <w:tabs>
                <w:tab w:val="left" w:pos="1560"/>
              </w:tabs>
              <w:spacing w:after="0"/>
              <w:rPr>
                <w:rFonts w:ascii="Gill Sans MT" w:hAnsi="Gill Sans MT"/>
              </w:rPr>
            </w:pPr>
          </w:p>
        </w:tc>
      </w:tr>
      <w:tr w:rsidR="009049EA" w:rsidRPr="006A392F" w14:paraId="051A9C9E" w14:textId="77777777" w:rsidTr="0062499C">
        <w:tc>
          <w:tcPr>
            <w:tcW w:w="3085" w:type="dxa"/>
          </w:tcPr>
          <w:p w14:paraId="5F0E9642"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Korrekte Rechtschreibung</w:t>
            </w:r>
          </w:p>
        </w:tc>
        <w:tc>
          <w:tcPr>
            <w:tcW w:w="5528" w:type="dxa"/>
          </w:tcPr>
          <w:p w14:paraId="4DA73AB1" w14:textId="77777777" w:rsidR="009049EA" w:rsidRPr="00223DEE" w:rsidRDefault="00132D0A" w:rsidP="00132D0A">
            <w:pPr>
              <w:tabs>
                <w:tab w:val="left" w:pos="1560"/>
              </w:tabs>
              <w:spacing w:after="0"/>
              <w:rPr>
                <w:rFonts w:ascii="Gill Sans MT" w:hAnsi="Gill Sans MT"/>
                <w:highlight w:val="red"/>
              </w:rPr>
            </w:pPr>
            <w:r w:rsidRPr="00223DEE">
              <w:rPr>
                <w:rFonts w:ascii="Gill Sans MT" w:hAnsi="Gill Sans MT"/>
                <w:highlight w:val="red"/>
              </w:rPr>
              <w:t>überprüft (e</w:t>
            </w:r>
            <w:r w:rsidR="00654798" w:rsidRPr="00223DEE">
              <w:rPr>
                <w:rFonts w:ascii="Gill Sans MT" w:hAnsi="Gill Sans MT"/>
                <w:highlight w:val="red"/>
              </w:rPr>
              <w:t>vtl. durch Dritte?</w:t>
            </w:r>
            <w:r w:rsidRPr="00223DEE">
              <w:rPr>
                <w:rFonts w:ascii="Gill Sans MT" w:hAnsi="Gill Sans MT"/>
                <w:highlight w:val="red"/>
              </w:rPr>
              <w:t>)</w:t>
            </w:r>
          </w:p>
        </w:tc>
        <w:tc>
          <w:tcPr>
            <w:tcW w:w="881" w:type="dxa"/>
          </w:tcPr>
          <w:p w14:paraId="2383748A" w14:textId="77777777" w:rsidR="009049EA" w:rsidRPr="006A392F" w:rsidRDefault="009049EA" w:rsidP="009049EA">
            <w:pPr>
              <w:tabs>
                <w:tab w:val="left" w:pos="1560"/>
              </w:tabs>
              <w:spacing w:after="0"/>
              <w:rPr>
                <w:rFonts w:ascii="Gill Sans MT" w:hAnsi="Gill Sans MT"/>
              </w:rPr>
            </w:pPr>
          </w:p>
        </w:tc>
      </w:tr>
      <w:tr w:rsidR="00654798" w:rsidRPr="006A392F" w14:paraId="0B1F6D58" w14:textId="77777777" w:rsidTr="0062499C">
        <w:tc>
          <w:tcPr>
            <w:tcW w:w="3085" w:type="dxa"/>
          </w:tcPr>
          <w:p w14:paraId="68F6FBA3" w14:textId="77777777" w:rsidR="00654798" w:rsidRPr="006A392F" w:rsidRDefault="00654798" w:rsidP="00654798">
            <w:pPr>
              <w:tabs>
                <w:tab w:val="left" w:pos="1560"/>
              </w:tabs>
              <w:spacing w:after="0"/>
              <w:ind w:left="284"/>
              <w:rPr>
                <w:rFonts w:ascii="Gill Sans MT" w:hAnsi="Gill Sans MT"/>
              </w:rPr>
            </w:pPr>
            <w:r w:rsidRPr="006A392F">
              <w:rPr>
                <w:rFonts w:ascii="Gill Sans MT" w:hAnsi="Gill Sans MT"/>
              </w:rPr>
              <w:t>Ansprechende Gestaltung</w:t>
            </w:r>
          </w:p>
        </w:tc>
        <w:tc>
          <w:tcPr>
            <w:tcW w:w="5528" w:type="dxa"/>
          </w:tcPr>
          <w:p w14:paraId="66209CCA" w14:textId="77777777" w:rsidR="00654798" w:rsidRPr="00223DEE" w:rsidRDefault="00F60343" w:rsidP="009049EA">
            <w:pPr>
              <w:tabs>
                <w:tab w:val="left" w:pos="1560"/>
              </w:tabs>
              <w:spacing w:after="0"/>
              <w:rPr>
                <w:rFonts w:ascii="Gill Sans MT" w:hAnsi="Gill Sans MT"/>
                <w:highlight w:val="red"/>
              </w:rPr>
            </w:pPr>
            <w:r w:rsidRPr="00223DEE">
              <w:rPr>
                <w:rFonts w:ascii="Gill Sans MT" w:hAnsi="Gill Sans MT"/>
                <w:highlight w:val="red"/>
              </w:rPr>
              <w:t>E</w:t>
            </w:r>
            <w:r w:rsidR="00654798" w:rsidRPr="00223DEE">
              <w:rPr>
                <w:rFonts w:ascii="Gill Sans MT" w:hAnsi="Gill Sans MT"/>
                <w:highlight w:val="red"/>
              </w:rPr>
              <w:t>rkennbar</w:t>
            </w:r>
            <w:r w:rsidRPr="00223DEE">
              <w:rPr>
                <w:rFonts w:ascii="Gill Sans MT" w:hAnsi="Gill Sans MT"/>
                <w:highlight w:val="red"/>
              </w:rPr>
              <w:t>,</w:t>
            </w:r>
            <w:r w:rsidR="00654798" w:rsidRPr="00223DEE">
              <w:rPr>
                <w:rFonts w:ascii="Gill Sans MT" w:hAnsi="Gill Sans MT"/>
                <w:highlight w:val="red"/>
              </w:rPr>
              <w:t xml:space="preserve"> warum diese gewählt</w:t>
            </w:r>
            <w:r w:rsidR="00132D0A" w:rsidRPr="00223DEE">
              <w:rPr>
                <w:rFonts w:ascii="Gill Sans MT" w:hAnsi="Gill Sans MT"/>
                <w:highlight w:val="red"/>
              </w:rPr>
              <w:t xml:space="preserve"> wurde?</w:t>
            </w:r>
          </w:p>
        </w:tc>
        <w:tc>
          <w:tcPr>
            <w:tcW w:w="881" w:type="dxa"/>
          </w:tcPr>
          <w:p w14:paraId="0C2BE5E6" w14:textId="77777777" w:rsidR="00654798" w:rsidRPr="006A392F" w:rsidRDefault="00654798" w:rsidP="009049EA">
            <w:pPr>
              <w:tabs>
                <w:tab w:val="left" w:pos="1560"/>
              </w:tabs>
              <w:spacing w:after="0"/>
              <w:rPr>
                <w:rFonts w:ascii="Gill Sans MT" w:hAnsi="Gill Sans MT"/>
              </w:rPr>
            </w:pPr>
          </w:p>
        </w:tc>
      </w:tr>
      <w:tr w:rsidR="009049EA" w:rsidRPr="006A392F" w14:paraId="1317FF78" w14:textId="77777777" w:rsidTr="0062499C">
        <w:tc>
          <w:tcPr>
            <w:tcW w:w="3085" w:type="dxa"/>
          </w:tcPr>
          <w:p w14:paraId="4FB272B4" w14:textId="77777777" w:rsidR="009049EA" w:rsidRPr="006A392F" w:rsidRDefault="00132D0A" w:rsidP="00132D0A">
            <w:pPr>
              <w:tabs>
                <w:tab w:val="left" w:pos="1560"/>
              </w:tabs>
              <w:spacing w:after="0"/>
              <w:ind w:left="284"/>
              <w:rPr>
                <w:rFonts w:ascii="Gill Sans MT" w:hAnsi="Gill Sans MT"/>
              </w:rPr>
            </w:pPr>
            <w:r w:rsidRPr="006A392F">
              <w:rPr>
                <w:rFonts w:ascii="Gill Sans MT" w:hAnsi="Gill Sans MT"/>
              </w:rPr>
              <w:t xml:space="preserve">Schrift </w:t>
            </w:r>
          </w:p>
        </w:tc>
        <w:tc>
          <w:tcPr>
            <w:tcW w:w="5528" w:type="dxa"/>
          </w:tcPr>
          <w:p w14:paraId="0BE743E7" w14:textId="77777777" w:rsidR="009049EA" w:rsidRPr="001B6F29" w:rsidRDefault="00132D0A" w:rsidP="00132D0A">
            <w:pPr>
              <w:tabs>
                <w:tab w:val="left" w:pos="1560"/>
              </w:tabs>
              <w:spacing w:after="0"/>
              <w:rPr>
                <w:rFonts w:ascii="Gill Sans MT" w:hAnsi="Gill Sans MT"/>
                <w:highlight w:val="yellow"/>
              </w:rPr>
            </w:pPr>
            <w:r w:rsidRPr="001B6F29">
              <w:rPr>
                <w:rFonts w:ascii="Gill Sans MT" w:hAnsi="Gill Sans MT"/>
                <w:highlight w:val="yellow"/>
              </w:rPr>
              <w:t>gut lesbar und passend zum Layout</w:t>
            </w:r>
            <w:r w:rsidR="00654798" w:rsidRPr="001B6F29">
              <w:rPr>
                <w:rFonts w:ascii="Gill Sans MT" w:hAnsi="Gill Sans MT"/>
                <w:highlight w:val="yellow"/>
              </w:rPr>
              <w:t>?</w:t>
            </w:r>
          </w:p>
        </w:tc>
        <w:tc>
          <w:tcPr>
            <w:tcW w:w="881" w:type="dxa"/>
          </w:tcPr>
          <w:p w14:paraId="4224A698" w14:textId="77777777" w:rsidR="009049EA" w:rsidRPr="006A392F" w:rsidRDefault="009049EA" w:rsidP="009049EA">
            <w:pPr>
              <w:tabs>
                <w:tab w:val="left" w:pos="1560"/>
              </w:tabs>
              <w:spacing w:after="0"/>
              <w:rPr>
                <w:rFonts w:ascii="Gill Sans MT" w:hAnsi="Gill Sans MT"/>
              </w:rPr>
            </w:pPr>
          </w:p>
        </w:tc>
      </w:tr>
      <w:tr w:rsidR="009049EA" w:rsidRPr="006A392F" w14:paraId="5505C0D4" w14:textId="77777777" w:rsidTr="0062499C">
        <w:tc>
          <w:tcPr>
            <w:tcW w:w="3085" w:type="dxa"/>
          </w:tcPr>
          <w:p w14:paraId="1AB067CD"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 xml:space="preserve">Grafische Elemente </w:t>
            </w:r>
          </w:p>
        </w:tc>
        <w:tc>
          <w:tcPr>
            <w:tcW w:w="5528" w:type="dxa"/>
          </w:tcPr>
          <w:p w14:paraId="7C8AE8B4" w14:textId="77777777" w:rsidR="009049EA" w:rsidRPr="006A392F" w:rsidRDefault="00654798" w:rsidP="009049EA">
            <w:pPr>
              <w:tabs>
                <w:tab w:val="left" w:pos="1560"/>
              </w:tabs>
              <w:spacing w:after="0"/>
              <w:rPr>
                <w:rFonts w:ascii="Gill Sans MT" w:hAnsi="Gill Sans MT"/>
              </w:rPr>
            </w:pPr>
            <w:r w:rsidRPr="00223DEE">
              <w:rPr>
                <w:rFonts w:ascii="Gill Sans MT" w:hAnsi="Gill Sans MT"/>
                <w:highlight w:val="red"/>
              </w:rPr>
              <w:t>Grund erkennbar, warum diese eingefügt sind?</w:t>
            </w:r>
          </w:p>
        </w:tc>
        <w:tc>
          <w:tcPr>
            <w:tcW w:w="881" w:type="dxa"/>
          </w:tcPr>
          <w:p w14:paraId="780E3B4C" w14:textId="77777777" w:rsidR="009049EA" w:rsidRPr="006A392F" w:rsidRDefault="009049EA" w:rsidP="009049EA">
            <w:pPr>
              <w:tabs>
                <w:tab w:val="left" w:pos="1560"/>
              </w:tabs>
              <w:spacing w:after="0"/>
              <w:rPr>
                <w:rFonts w:ascii="Gill Sans MT" w:hAnsi="Gill Sans MT"/>
              </w:rPr>
            </w:pPr>
          </w:p>
        </w:tc>
      </w:tr>
      <w:tr w:rsidR="009049EA" w:rsidRPr="006A392F" w14:paraId="70698227" w14:textId="77777777" w:rsidTr="0062499C">
        <w:tc>
          <w:tcPr>
            <w:tcW w:w="3085" w:type="dxa"/>
          </w:tcPr>
          <w:p w14:paraId="58C36659" w14:textId="77777777" w:rsidR="009049EA" w:rsidRPr="006A392F" w:rsidRDefault="009049EA" w:rsidP="009049EA">
            <w:pPr>
              <w:tabs>
                <w:tab w:val="left" w:pos="1560"/>
              </w:tabs>
              <w:spacing w:after="0"/>
              <w:rPr>
                <w:rFonts w:ascii="Gill Sans MT" w:hAnsi="Gill Sans MT"/>
              </w:rPr>
            </w:pPr>
          </w:p>
        </w:tc>
        <w:tc>
          <w:tcPr>
            <w:tcW w:w="5528" w:type="dxa"/>
          </w:tcPr>
          <w:p w14:paraId="5B3A3C4C" w14:textId="77777777" w:rsidR="009049EA" w:rsidRPr="006A392F" w:rsidRDefault="009049EA" w:rsidP="009049EA">
            <w:pPr>
              <w:tabs>
                <w:tab w:val="left" w:pos="1560"/>
              </w:tabs>
              <w:spacing w:after="0"/>
              <w:rPr>
                <w:rFonts w:ascii="Gill Sans MT" w:hAnsi="Gill Sans MT"/>
              </w:rPr>
            </w:pPr>
          </w:p>
        </w:tc>
        <w:tc>
          <w:tcPr>
            <w:tcW w:w="881" w:type="dxa"/>
          </w:tcPr>
          <w:p w14:paraId="642812E3" w14:textId="77777777" w:rsidR="009049EA" w:rsidRPr="006A392F" w:rsidRDefault="009049EA" w:rsidP="009049EA">
            <w:pPr>
              <w:tabs>
                <w:tab w:val="left" w:pos="1560"/>
              </w:tabs>
              <w:spacing w:after="0"/>
              <w:rPr>
                <w:rFonts w:ascii="Gill Sans MT" w:hAnsi="Gill Sans MT"/>
              </w:rPr>
            </w:pPr>
          </w:p>
        </w:tc>
      </w:tr>
      <w:tr w:rsidR="00132D0A" w:rsidRPr="006A392F" w14:paraId="2D228093" w14:textId="77777777" w:rsidTr="0062499C">
        <w:tc>
          <w:tcPr>
            <w:tcW w:w="3085" w:type="dxa"/>
          </w:tcPr>
          <w:p w14:paraId="1AB2FD65" w14:textId="77777777" w:rsidR="00132D0A" w:rsidRPr="006A392F" w:rsidRDefault="00132D0A" w:rsidP="009049EA">
            <w:pPr>
              <w:tabs>
                <w:tab w:val="left" w:pos="1560"/>
              </w:tabs>
              <w:spacing w:after="0"/>
              <w:rPr>
                <w:rFonts w:ascii="Gill Sans MT" w:hAnsi="Gill Sans MT"/>
              </w:rPr>
            </w:pPr>
          </w:p>
        </w:tc>
        <w:tc>
          <w:tcPr>
            <w:tcW w:w="5528" w:type="dxa"/>
          </w:tcPr>
          <w:p w14:paraId="5FAFBC78" w14:textId="77777777" w:rsidR="00132D0A" w:rsidRPr="006A392F" w:rsidRDefault="00132D0A" w:rsidP="009049EA">
            <w:pPr>
              <w:tabs>
                <w:tab w:val="left" w:pos="1560"/>
              </w:tabs>
              <w:spacing w:after="0"/>
              <w:rPr>
                <w:rFonts w:ascii="Gill Sans MT" w:hAnsi="Gill Sans MT"/>
              </w:rPr>
            </w:pPr>
          </w:p>
        </w:tc>
        <w:tc>
          <w:tcPr>
            <w:tcW w:w="881" w:type="dxa"/>
          </w:tcPr>
          <w:p w14:paraId="73DE2AF2" w14:textId="77777777" w:rsidR="00132D0A" w:rsidRPr="006A392F" w:rsidRDefault="00132D0A" w:rsidP="009049EA">
            <w:pPr>
              <w:tabs>
                <w:tab w:val="left" w:pos="1560"/>
              </w:tabs>
              <w:spacing w:after="0"/>
              <w:rPr>
                <w:rFonts w:ascii="Gill Sans MT" w:hAnsi="Gill Sans MT"/>
              </w:rPr>
            </w:pPr>
          </w:p>
        </w:tc>
      </w:tr>
      <w:tr w:rsidR="00132D0A" w:rsidRPr="006A392F" w14:paraId="1907EE17" w14:textId="77777777" w:rsidTr="0062499C">
        <w:tc>
          <w:tcPr>
            <w:tcW w:w="3085" w:type="dxa"/>
          </w:tcPr>
          <w:p w14:paraId="1FAB4838" w14:textId="77777777" w:rsidR="00132D0A" w:rsidRPr="006A392F" w:rsidRDefault="00132D0A" w:rsidP="009049EA">
            <w:pPr>
              <w:tabs>
                <w:tab w:val="left" w:pos="1560"/>
              </w:tabs>
              <w:spacing w:after="0"/>
              <w:rPr>
                <w:rFonts w:ascii="Gill Sans MT" w:hAnsi="Gill Sans MT"/>
              </w:rPr>
            </w:pPr>
          </w:p>
        </w:tc>
        <w:tc>
          <w:tcPr>
            <w:tcW w:w="5528" w:type="dxa"/>
          </w:tcPr>
          <w:p w14:paraId="08FE4465" w14:textId="77777777" w:rsidR="00132D0A" w:rsidRPr="006A392F" w:rsidRDefault="00132D0A" w:rsidP="009049EA">
            <w:pPr>
              <w:tabs>
                <w:tab w:val="left" w:pos="1560"/>
              </w:tabs>
              <w:spacing w:after="0"/>
              <w:rPr>
                <w:rFonts w:ascii="Gill Sans MT" w:hAnsi="Gill Sans MT"/>
              </w:rPr>
            </w:pPr>
          </w:p>
        </w:tc>
        <w:tc>
          <w:tcPr>
            <w:tcW w:w="881" w:type="dxa"/>
          </w:tcPr>
          <w:p w14:paraId="1D928513" w14:textId="77777777" w:rsidR="00132D0A" w:rsidRPr="006A392F" w:rsidRDefault="00132D0A" w:rsidP="009049EA">
            <w:pPr>
              <w:tabs>
                <w:tab w:val="left" w:pos="1560"/>
              </w:tabs>
              <w:spacing w:after="0"/>
              <w:rPr>
                <w:rFonts w:ascii="Gill Sans MT" w:hAnsi="Gill Sans MT"/>
              </w:rPr>
            </w:pPr>
          </w:p>
        </w:tc>
      </w:tr>
      <w:tr w:rsidR="009049EA" w:rsidRPr="006A392F" w14:paraId="748DAD3F" w14:textId="77777777" w:rsidTr="0062499C">
        <w:tc>
          <w:tcPr>
            <w:tcW w:w="3085" w:type="dxa"/>
          </w:tcPr>
          <w:p w14:paraId="6045A712" w14:textId="77777777" w:rsidR="009049EA" w:rsidRPr="006A392F" w:rsidRDefault="000E30ED" w:rsidP="009049EA">
            <w:pPr>
              <w:tabs>
                <w:tab w:val="left" w:pos="1560"/>
              </w:tabs>
              <w:spacing w:after="0"/>
              <w:rPr>
                <w:rFonts w:ascii="Gill Sans MT" w:hAnsi="Gill Sans MT"/>
                <w:b/>
              </w:rPr>
            </w:pPr>
            <w:r w:rsidRPr="006A392F">
              <w:rPr>
                <w:rFonts w:ascii="Gill Sans MT" w:hAnsi="Gill Sans MT"/>
                <w:b/>
              </w:rPr>
              <w:t>Technische Anforderungen</w:t>
            </w:r>
          </w:p>
        </w:tc>
        <w:tc>
          <w:tcPr>
            <w:tcW w:w="5528" w:type="dxa"/>
          </w:tcPr>
          <w:p w14:paraId="6B2738A6" w14:textId="77777777" w:rsidR="009049EA" w:rsidRPr="00223DEE" w:rsidRDefault="000E30ED" w:rsidP="00654798">
            <w:pPr>
              <w:tabs>
                <w:tab w:val="left" w:pos="1560"/>
              </w:tabs>
              <w:spacing w:after="0"/>
              <w:rPr>
                <w:rFonts w:ascii="Gill Sans MT" w:hAnsi="Gill Sans MT"/>
                <w:highlight w:val="red"/>
              </w:rPr>
            </w:pPr>
            <w:r w:rsidRPr="00223DEE">
              <w:rPr>
                <w:rFonts w:ascii="Gill Sans MT" w:hAnsi="Gill Sans MT"/>
                <w:highlight w:val="red"/>
              </w:rPr>
              <w:t>Video- und Audio-Dateien eingebettet?</w:t>
            </w:r>
          </w:p>
        </w:tc>
        <w:tc>
          <w:tcPr>
            <w:tcW w:w="881" w:type="dxa"/>
          </w:tcPr>
          <w:p w14:paraId="5AB533B6" w14:textId="77777777" w:rsidR="009049EA" w:rsidRPr="006A392F" w:rsidRDefault="009049EA" w:rsidP="009049EA">
            <w:pPr>
              <w:tabs>
                <w:tab w:val="left" w:pos="1560"/>
              </w:tabs>
              <w:spacing w:after="0"/>
              <w:rPr>
                <w:rFonts w:ascii="Gill Sans MT" w:hAnsi="Gill Sans MT"/>
              </w:rPr>
            </w:pPr>
          </w:p>
        </w:tc>
      </w:tr>
      <w:tr w:rsidR="000E30ED" w:rsidRPr="006A392F" w14:paraId="209C8E71" w14:textId="77777777" w:rsidTr="0062499C">
        <w:tc>
          <w:tcPr>
            <w:tcW w:w="3085" w:type="dxa"/>
          </w:tcPr>
          <w:p w14:paraId="7A3C4BCF" w14:textId="77777777" w:rsidR="000E30ED" w:rsidRPr="006A392F" w:rsidRDefault="000E30ED" w:rsidP="009049EA">
            <w:pPr>
              <w:tabs>
                <w:tab w:val="left" w:pos="1560"/>
              </w:tabs>
              <w:spacing w:after="0"/>
              <w:rPr>
                <w:rFonts w:ascii="Gill Sans MT" w:hAnsi="Gill Sans MT"/>
              </w:rPr>
            </w:pPr>
          </w:p>
        </w:tc>
        <w:tc>
          <w:tcPr>
            <w:tcW w:w="5528" w:type="dxa"/>
          </w:tcPr>
          <w:p w14:paraId="76354333" w14:textId="77777777" w:rsidR="000E30ED" w:rsidRPr="006A392F" w:rsidRDefault="00654798" w:rsidP="00132D0A">
            <w:pPr>
              <w:tabs>
                <w:tab w:val="left" w:pos="1560"/>
              </w:tabs>
              <w:spacing w:after="0"/>
              <w:rPr>
                <w:rFonts w:ascii="Gill Sans MT" w:hAnsi="Gill Sans MT"/>
              </w:rPr>
            </w:pPr>
            <w:r w:rsidRPr="00223DEE">
              <w:rPr>
                <w:rFonts w:ascii="Gill Sans MT" w:hAnsi="Gill Sans MT"/>
                <w:highlight w:val="green"/>
              </w:rPr>
              <w:t>funktionale JavaScripts verwendet?</w:t>
            </w:r>
          </w:p>
        </w:tc>
        <w:tc>
          <w:tcPr>
            <w:tcW w:w="881" w:type="dxa"/>
          </w:tcPr>
          <w:p w14:paraId="745FF73B" w14:textId="77777777" w:rsidR="000E30ED" w:rsidRPr="006A392F" w:rsidRDefault="000E30ED" w:rsidP="009049EA">
            <w:pPr>
              <w:tabs>
                <w:tab w:val="left" w:pos="1560"/>
              </w:tabs>
              <w:spacing w:after="0"/>
              <w:rPr>
                <w:rFonts w:ascii="Gill Sans MT" w:hAnsi="Gill Sans MT"/>
              </w:rPr>
            </w:pPr>
          </w:p>
        </w:tc>
      </w:tr>
      <w:tr w:rsidR="000E30ED" w:rsidRPr="006A392F" w14:paraId="3D24CE50" w14:textId="77777777" w:rsidTr="0062499C">
        <w:tc>
          <w:tcPr>
            <w:tcW w:w="3085" w:type="dxa"/>
          </w:tcPr>
          <w:p w14:paraId="31115035" w14:textId="77777777" w:rsidR="000E30ED" w:rsidRPr="006A392F" w:rsidRDefault="000E30ED" w:rsidP="009049EA">
            <w:pPr>
              <w:tabs>
                <w:tab w:val="left" w:pos="1560"/>
              </w:tabs>
              <w:spacing w:after="0"/>
              <w:rPr>
                <w:rFonts w:ascii="Gill Sans MT" w:hAnsi="Gill Sans MT"/>
              </w:rPr>
            </w:pPr>
          </w:p>
        </w:tc>
        <w:tc>
          <w:tcPr>
            <w:tcW w:w="5528" w:type="dxa"/>
          </w:tcPr>
          <w:p w14:paraId="003EBBDA" w14:textId="5DBB1393" w:rsidR="000E30ED" w:rsidRPr="006A392F" w:rsidRDefault="000E30ED" w:rsidP="009049EA">
            <w:pPr>
              <w:tabs>
                <w:tab w:val="left" w:pos="1560"/>
              </w:tabs>
              <w:spacing w:after="0"/>
              <w:rPr>
                <w:rFonts w:ascii="Gill Sans MT" w:hAnsi="Gill Sans MT"/>
              </w:rPr>
            </w:pPr>
          </w:p>
        </w:tc>
        <w:tc>
          <w:tcPr>
            <w:tcW w:w="881" w:type="dxa"/>
          </w:tcPr>
          <w:p w14:paraId="01B94F53" w14:textId="77777777" w:rsidR="000E30ED" w:rsidRPr="006A392F" w:rsidRDefault="000E30ED" w:rsidP="009049EA">
            <w:pPr>
              <w:tabs>
                <w:tab w:val="left" w:pos="1560"/>
              </w:tabs>
              <w:spacing w:after="0"/>
              <w:rPr>
                <w:rFonts w:ascii="Gill Sans MT" w:hAnsi="Gill Sans MT"/>
              </w:rPr>
            </w:pPr>
          </w:p>
        </w:tc>
      </w:tr>
      <w:tr w:rsidR="000E30ED" w:rsidRPr="006A392F" w14:paraId="7BAC25F1" w14:textId="77777777" w:rsidTr="0062499C">
        <w:tc>
          <w:tcPr>
            <w:tcW w:w="3085" w:type="dxa"/>
          </w:tcPr>
          <w:p w14:paraId="480BACE4" w14:textId="77777777" w:rsidR="000E30ED" w:rsidRPr="006A392F" w:rsidRDefault="000E30ED" w:rsidP="009049EA">
            <w:pPr>
              <w:tabs>
                <w:tab w:val="left" w:pos="1560"/>
              </w:tabs>
              <w:spacing w:after="0"/>
              <w:rPr>
                <w:rFonts w:ascii="Gill Sans MT" w:hAnsi="Gill Sans MT"/>
              </w:rPr>
            </w:pPr>
          </w:p>
        </w:tc>
        <w:tc>
          <w:tcPr>
            <w:tcW w:w="5528" w:type="dxa"/>
          </w:tcPr>
          <w:p w14:paraId="02F47894" w14:textId="77777777" w:rsidR="000E30ED" w:rsidRPr="006A392F" w:rsidRDefault="000E30ED" w:rsidP="009049EA">
            <w:pPr>
              <w:tabs>
                <w:tab w:val="left" w:pos="1560"/>
              </w:tabs>
              <w:spacing w:after="0"/>
              <w:rPr>
                <w:rFonts w:ascii="Gill Sans MT" w:hAnsi="Gill Sans MT"/>
              </w:rPr>
            </w:pPr>
          </w:p>
        </w:tc>
        <w:tc>
          <w:tcPr>
            <w:tcW w:w="881" w:type="dxa"/>
          </w:tcPr>
          <w:p w14:paraId="77C27FC2" w14:textId="77777777" w:rsidR="000E30ED" w:rsidRPr="006A392F" w:rsidRDefault="000E30ED" w:rsidP="009049EA">
            <w:pPr>
              <w:tabs>
                <w:tab w:val="left" w:pos="1560"/>
              </w:tabs>
              <w:spacing w:after="0"/>
              <w:rPr>
                <w:rFonts w:ascii="Gill Sans MT" w:hAnsi="Gill Sans MT"/>
              </w:rPr>
            </w:pPr>
          </w:p>
        </w:tc>
      </w:tr>
      <w:tr w:rsidR="000E30ED" w:rsidRPr="006A392F" w14:paraId="311F1068" w14:textId="77777777" w:rsidTr="0062499C">
        <w:tc>
          <w:tcPr>
            <w:tcW w:w="3085" w:type="dxa"/>
          </w:tcPr>
          <w:p w14:paraId="1638980C" w14:textId="77777777" w:rsidR="000E30ED" w:rsidRPr="006A392F" w:rsidRDefault="000E30ED" w:rsidP="009049EA">
            <w:pPr>
              <w:tabs>
                <w:tab w:val="left" w:pos="1560"/>
              </w:tabs>
              <w:spacing w:after="0"/>
              <w:rPr>
                <w:rFonts w:ascii="Gill Sans MT" w:hAnsi="Gill Sans MT"/>
                <w:b/>
              </w:rPr>
            </w:pPr>
          </w:p>
        </w:tc>
        <w:tc>
          <w:tcPr>
            <w:tcW w:w="5528" w:type="dxa"/>
          </w:tcPr>
          <w:p w14:paraId="142DC3D4" w14:textId="77777777" w:rsidR="000E30ED" w:rsidRPr="006A392F" w:rsidRDefault="000E30ED" w:rsidP="009049EA">
            <w:pPr>
              <w:tabs>
                <w:tab w:val="left" w:pos="1560"/>
              </w:tabs>
              <w:spacing w:after="0"/>
              <w:rPr>
                <w:rFonts w:ascii="Gill Sans MT" w:hAnsi="Gill Sans MT"/>
              </w:rPr>
            </w:pPr>
          </w:p>
        </w:tc>
        <w:tc>
          <w:tcPr>
            <w:tcW w:w="881" w:type="dxa"/>
          </w:tcPr>
          <w:p w14:paraId="3ABE49B9" w14:textId="77777777" w:rsidR="000E30ED" w:rsidRPr="006A392F" w:rsidRDefault="000E30ED" w:rsidP="009049EA">
            <w:pPr>
              <w:tabs>
                <w:tab w:val="left" w:pos="1560"/>
              </w:tabs>
              <w:spacing w:after="0"/>
              <w:rPr>
                <w:rFonts w:ascii="Gill Sans MT" w:hAnsi="Gill Sans MT"/>
              </w:rPr>
            </w:pPr>
          </w:p>
        </w:tc>
      </w:tr>
      <w:tr w:rsidR="00654798" w:rsidRPr="006A392F" w14:paraId="40CDF4DB" w14:textId="77777777" w:rsidTr="0062499C">
        <w:tc>
          <w:tcPr>
            <w:tcW w:w="3085" w:type="dxa"/>
          </w:tcPr>
          <w:p w14:paraId="0FC5233A" w14:textId="77777777" w:rsidR="00654798" w:rsidRPr="006A392F" w:rsidRDefault="00654798" w:rsidP="00E91424">
            <w:pPr>
              <w:tabs>
                <w:tab w:val="left" w:pos="1560"/>
              </w:tabs>
              <w:spacing w:after="0"/>
              <w:rPr>
                <w:rFonts w:ascii="Gill Sans MT" w:hAnsi="Gill Sans MT"/>
                <w:b/>
              </w:rPr>
            </w:pPr>
            <w:r w:rsidRPr="006A392F">
              <w:rPr>
                <w:rFonts w:ascii="Gill Sans MT" w:hAnsi="Gill Sans MT"/>
                <w:b/>
              </w:rPr>
              <w:t>Schlusstest</w:t>
            </w:r>
          </w:p>
        </w:tc>
        <w:tc>
          <w:tcPr>
            <w:tcW w:w="5528" w:type="dxa"/>
          </w:tcPr>
          <w:p w14:paraId="18E51973" w14:textId="77777777" w:rsidR="00654798" w:rsidRPr="006A392F" w:rsidRDefault="00553554" w:rsidP="00132D0A">
            <w:pPr>
              <w:tabs>
                <w:tab w:val="left" w:pos="1560"/>
              </w:tabs>
              <w:spacing w:after="0"/>
              <w:rPr>
                <w:rFonts w:ascii="Gill Sans MT" w:hAnsi="Gill Sans MT"/>
              </w:rPr>
            </w:pPr>
            <w:r w:rsidRPr="00223DEE">
              <w:rPr>
                <w:rFonts w:ascii="Gill Sans MT" w:hAnsi="Gill Sans MT"/>
                <w:highlight w:val="yellow"/>
              </w:rPr>
              <w:t>s</w:t>
            </w:r>
            <w:r w:rsidR="00654798" w:rsidRPr="00223DEE">
              <w:rPr>
                <w:rFonts w:ascii="Gill Sans MT" w:hAnsi="Gill Sans MT"/>
                <w:highlight w:val="yellow"/>
              </w:rPr>
              <w:t xml:space="preserve">ensible Daten </w:t>
            </w:r>
            <w:r w:rsidR="00132D0A" w:rsidRPr="00223DEE">
              <w:rPr>
                <w:rFonts w:ascii="Gill Sans MT" w:hAnsi="Gill Sans MT"/>
                <w:highlight w:val="yellow"/>
              </w:rPr>
              <w:t>sind</w:t>
            </w:r>
            <w:r w:rsidR="004062FD" w:rsidRPr="00223DEE">
              <w:rPr>
                <w:rFonts w:ascii="Gill Sans MT" w:hAnsi="Gill Sans MT"/>
                <w:highlight w:val="yellow"/>
              </w:rPr>
              <w:t xml:space="preserve"> passwor</w:t>
            </w:r>
            <w:r w:rsidR="00F60343" w:rsidRPr="00223DEE">
              <w:rPr>
                <w:rFonts w:ascii="Gill Sans MT" w:hAnsi="Gill Sans MT"/>
                <w:highlight w:val="yellow"/>
              </w:rPr>
              <w:t>t</w:t>
            </w:r>
            <w:r w:rsidR="00654798" w:rsidRPr="00223DEE">
              <w:rPr>
                <w:rFonts w:ascii="Gill Sans MT" w:hAnsi="Gill Sans MT"/>
                <w:highlight w:val="yellow"/>
              </w:rPr>
              <w:t>geschützt?</w:t>
            </w:r>
          </w:p>
        </w:tc>
        <w:tc>
          <w:tcPr>
            <w:tcW w:w="881" w:type="dxa"/>
          </w:tcPr>
          <w:p w14:paraId="280E1F27" w14:textId="77777777" w:rsidR="00654798" w:rsidRPr="006A392F" w:rsidRDefault="00654798" w:rsidP="009049EA">
            <w:pPr>
              <w:tabs>
                <w:tab w:val="left" w:pos="1560"/>
              </w:tabs>
              <w:spacing w:after="0"/>
              <w:rPr>
                <w:rFonts w:ascii="Gill Sans MT" w:hAnsi="Gill Sans MT"/>
              </w:rPr>
            </w:pPr>
          </w:p>
        </w:tc>
      </w:tr>
      <w:tr w:rsidR="00654798" w:rsidRPr="006A392F" w14:paraId="2A0B7498" w14:textId="77777777" w:rsidTr="0062499C">
        <w:tc>
          <w:tcPr>
            <w:tcW w:w="3085" w:type="dxa"/>
          </w:tcPr>
          <w:p w14:paraId="38375FA8" w14:textId="77777777" w:rsidR="00654798" w:rsidRPr="006A392F" w:rsidRDefault="00654798" w:rsidP="009049EA">
            <w:pPr>
              <w:tabs>
                <w:tab w:val="left" w:pos="1560"/>
              </w:tabs>
              <w:spacing w:after="0"/>
              <w:rPr>
                <w:rFonts w:ascii="Gill Sans MT" w:hAnsi="Gill Sans MT"/>
              </w:rPr>
            </w:pPr>
          </w:p>
        </w:tc>
        <w:tc>
          <w:tcPr>
            <w:tcW w:w="5528" w:type="dxa"/>
          </w:tcPr>
          <w:p w14:paraId="3F5D91AA" w14:textId="77777777" w:rsidR="00654798" w:rsidRPr="00223DEE" w:rsidRDefault="00654798" w:rsidP="009049EA">
            <w:pPr>
              <w:tabs>
                <w:tab w:val="left" w:pos="1560"/>
              </w:tabs>
              <w:spacing w:after="0"/>
              <w:rPr>
                <w:rFonts w:ascii="Gill Sans MT" w:hAnsi="Gill Sans MT"/>
                <w:highlight w:val="yellow"/>
              </w:rPr>
            </w:pPr>
            <w:r w:rsidRPr="00223DEE">
              <w:rPr>
                <w:rFonts w:ascii="Gill Sans MT" w:hAnsi="Gill Sans MT"/>
                <w:highlight w:val="yellow"/>
              </w:rPr>
              <w:t xml:space="preserve">Seite ist mit jedem </w:t>
            </w:r>
            <w:r w:rsidR="00F60343" w:rsidRPr="00223DEE">
              <w:rPr>
                <w:rFonts w:ascii="Gill Sans MT" w:hAnsi="Gill Sans MT"/>
                <w:highlight w:val="yellow"/>
              </w:rPr>
              <w:t xml:space="preserve">gängigen, aktuellen </w:t>
            </w:r>
            <w:r w:rsidRPr="00223DEE">
              <w:rPr>
                <w:rFonts w:ascii="Gill Sans MT" w:hAnsi="Gill Sans MT"/>
                <w:highlight w:val="yellow"/>
              </w:rPr>
              <w:t>Browser aufrufbar?</w:t>
            </w:r>
          </w:p>
        </w:tc>
        <w:tc>
          <w:tcPr>
            <w:tcW w:w="881" w:type="dxa"/>
          </w:tcPr>
          <w:p w14:paraId="03A9F43D" w14:textId="77777777" w:rsidR="00654798" w:rsidRPr="006A392F" w:rsidRDefault="00654798" w:rsidP="009049EA">
            <w:pPr>
              <w:tabs>
                <w:tab w:val="left" w:pos="1560"/>
              </w:tabs>
              <w:spacing w:after="0"/>
              <w:rPr>
                <w:rFonts w:ascii="Gill Sans MT" w:hAnsi="Gill Sans MT"/>
              </w:rPr>
            </w:pPr>
          </w:p>
        </w:tc>
      </w:tr>
      <w:tr w:rsidR="00654798" w:rsidRPr="006A392F" w14:paraId="3143BF16" w14:textId="77777777" w:rsidTr="0062499C">
        <w:tc>
          <w:tcPr>
            <w:tcW w:w="3085" w:type="dxa"/>
          </w:tcPr>
          <w:p w14:paraId="1484BA0C" w14:textId="77777777" w:rsidR="00654798" w:rsidRPr="006A392F" w:rsidRDefault="00654798" w:rsidP="009049EA">
            <w:pPr>
              <w:tabs>
                <w:tab w:val="left" w:pos="1560"/>
              </w:tabs>
              <w:spacing w:after="0"/>
              <w:rPr>
                <w:rFonts w:ascii="Gill Sans MT" w:hAnsi="Gill Sans MT"/>
              </w:rPr>
            </w:pPr>
          </w:p>
        </w:tc>
        <w:tc>
          <w:tcPr>
            <w:tcW w:w="5528" w:type="dxa"/>
          </w:tcPr>
          <w:p w14:paraId="42E21522" w14:textId="77777777" w:rsidR="00654798" w:rsidRPr="006A392F" w:rsidRDefault="00654798" w:rsidP="009049EA">
            <w:pPr>
              <w:tabs>
                <w:tab w:val="left" w:pos="1560"/>
              </w:tabs>
              <w:spacing w:after="0"/>
              <w:rPr>
                <w:rFonts w:ascii="Gill Sans MT" w:hAnsi="Gill Sans MT"/>
              </w:rPr>
            </w:pPr>
            <w:r w:rsidRPr="00223DEE">
              <w:rPr>
                <w:rFonts w:ascii="Gill Sans MT" w:hAnsi="Gill Sans MT"/>
                <w:highlight w:val="red"/>
              </w:rPr>
              <w:t>Impressum ist vollständig?</w:t>
            </w:r>
          </w:p>
        </w:tc>
        <w:tc>
          <w:tcPr>
            <w:tcW w:w="881" w:type="dxa"/>
          </w:tcPr>
          <w:p w14:paraId="76518AB8" w14:textId="77777777" w:rsidR="00654798" w:rsidRPr="006A392F" w:rsidRDefault="00654798" w:rsidP="009049EA">
            <w:pPr>
              <w:tabs>
                <w:tab w:val="left" w:pos="1560"/>
              </w:tabs>
              <w:spacing w:after="0"/>
              <w:rPr>
                <w:rFonts w:ascii="Gill Sans MT" w:hAnsi="Gill Sans MT"/>
              </w:rPr>
            </w:pPr>
          </w:p>
        </w:tc>
      </w:tr>
      <w:tr w:rsidR="00654798" w:rsidRPr="006A392F" w14:paraId="596FFD24" w14:textId="77777777" w:rsidTr="0062499C">
        <w:tc>
          <w:tcPr>
            <w:tcW w:w="3085" w:type="dxa"/>
          </w:tcPr>
          <w:p w14:paraId="0F068DC8" w14:textId="77777777" w:rsidR="00654798" w:rsidRPr="006A392F" w:rsidRDefault="00654798" w:rsidP="009049EA">
            <w:pPr>
              <w:tabs>
                <w:tab w:val="left" w:pos="1560"/>
              </w:tabs>
              <w:spacing w:after="0"/>
              <w:rPr>
                <w:rFonts w:ascii="Gill Sans MT" w:hAnsi="Gill Sans MT"/>
              </w:rPr>
            </w:pPr>
          </w:p>
        </w:tc>
        <w:tc>
          <w:tcPr>
            <w:tcW w:w="5528" w:type="dxa"/>
          </w:tcPr>
          <w:p w14:paraId="0979DC85" w14:textId="77777777" w:rsidR="00654798" w:rsidRPr="006A392F" w:rsidRDefault="00654798" w:rsidP="009049EA">
            <w:pPr>
              <w:tabs>
                <w:tab w:val="left" w:pos="1560"/>
              </w:tabs>
              <w:spacing w:after="0"/>
              <w:rPr>
                <w:rFonts w:ascii="Gill Sans MT" w:hAnsi="Gill Sans MT"/>
              </w:rPr>
            </w:pPr>
          </w:p>
        </w:tc>
        <w:tc>
          <w:tcPr>
            <w:tcW w:w="881" w:type="dxa"/>
          </w:tcPr>
          <w:p w14:paraId="230D89E6" w14:textId="77777777" w:rsidR="00654798" w:rsidRPr="006A392F" w:rsidRDefault="00654798" w:rsidP="009049EA">
            <w:pPr>
              <w:tabs>
                <w:tab w:val="left" w:pos="1560"/>
              </w:tabs>
              <w:spacing w:after="0"/>
              <w:rPr>
                <w:rFonts w:ascii="Gill Sans MT" w:hAnsi="Gill Sans MT"/>
              </w:rPr>
            </w:pPr>
          </w:p>
        </w:tc>
      </w:tr>
      <w:tr w:rsidR="00654798" w:rsidRPr="006A392F" w14:paraId="7B3DB6CD" w14:textId="77777777" w:rsidTr="0062499C">
        <w:tc>
          <w:tcPr>
            <w:tcW w:w="3085" w:type="dxa"/>
          </w:tcPr>
          <w:p w14:paraId="384F3DF2" w14:textId="77777777" w:rsidR="00654798" w:rsidRPr="006A392F" w:rsidRDefault="00654798" w:rsidP="009049EA">
            <w:pPr>
              <w:tabs>
                <w:tab w:val="left" w:pos="1560"/>
              </w:tabs>
              <w:spacing w:after="0"/>
              <w:rPr>
                <w:rFonts w:ascii="Gill Sans MT" w:hAnsi="Gill Sans MT"/>
              </w:rPr>
            </w:pPr>
          </w:p>
        </w:tc>
        <w:tc>
          <w:tcPr>
            <w:tcW w:w="5528" w:type="dxa"/>
          </w:tcPr>
          <w:p w14:paraId="53084E05" w14:textId="77777777" w:rsidR="00654798" w:rsidRPr="006A392F" w:rsidRDefault="00654798" w:rsidP="009049EA">
            <w:pPr>
              <w:tabs>
                <w:tab w:val="left" w:pos="1560"/>
              </w:tabs>
              <w:spacing w:after="0"/>
              <w:rPr>
                <w:rFonts w:ascii="Gill Sans MT" w:hAnsi="Gill Sans MT"/>
              </w:rPr>
            </w:pPr>
          </w:p>
        </w:tc>
        <w:tc>
          <w:tcPr>
            <w:tcW w:w="881" w:type="dxa"/>
          </w:tcPr>
          <w:p w14:paraId="00A5FF3F" w14:textId="77777777" w:rsidR="00654798" w:rsidRPr="006A392F" w:rsidRDefault="00654798" w:rsidP="009049EA">
            <w:pPr>
              <w:tabs>
                <w:tab w:val="left" w:pos="1560"/>
              </w:tabs>
              <w:spacing w:after="0"/>
              <w:rPr>
                <w:rFonts w:ascii="Gill Sans MT" w:hAnsi="Gill Sans MT"/>
              </w:rPr>
            </w:pPr>
          </w:p>
        </w:tc>
      </w:tr>
      <w:tr w:rsidR="00654798" w:rsidRPr="006A392F" w14:paraId="76E2AD20" w14:textId="77777777" w:rsidTr="0062499C">
        <w:tc>
          <w:tcPr>
            <w:tcW w:w="3085" w:type="dxa"/>
          </w:tcPr>
          <w:p w14:paraId="099AC90B" w14:textId="77777777" w:rsidR="00654798" w:rsidRPr="006A392F" w:rsidRDefault="00654798" w:rsidP="009049EA">
            <w:pPr>
              <w:tabs>
                <w:tab w:val="left" w:pos="1560"/>
              </w:tabs>
              <w:spacing w:after="0"/>
              <w:rPr>
                <w:rFonts w:ascii="Gill Sans MT" w:hAnsi="Gill Sans MT"/>
              </w:rPr>
            </w:pPr>
          </w:p>
        </w:tc>
        <w:tc>
          <w:tcPr>
            <w:tcW w:w="5528" w:type="dxa"/>
          </w:tcPr>
          <w:p w14:paraId="121F5FAC" w14:textId="77777777" w:rsidR="00654798" w:rsidRPr="006A392F" w:rsidRDefault="00654798" w:rsidP="009049EA">
            <w:pPr>
              <w:tabs>
                <w:tab w:val="left" w:pos="1560"/>
              </w:tabs>
              <w:spacing w:after="0"/>
              <w:rPr>
                <w:rFonts w:ascii="Gill Sans MT" w:hAnsi="Gill Sans MT"/>
              </w:rPr>
            </w:pPr>
          </w:p>
        </w:tc>
        <w:tc>
          <w:tcPr>
            <w:tcW w:w="881" w:type="dxa"/>
          </w:tcPr>
          <w:p w14:paraId="58A6178F" w14:textId="77777777" w:rsidR="00654798" w:rsidRPr="006A392F" w:rsidRDefault="00654798" w:rsidP="009049EA">
            <w:pPr>
              <w:tabs>
                <w:tab w:val="left" w:pos="1560"/>
              </w:tabs>
              <w:spacing w:after="0"/>
              <w:rPr>
                <w:rFonts w:ascii="Gill Sans MT" w:hAnsi="Gill Sans MT"/>
              </w:rPr>
            </w:pPr>
          </w:p>
        </w:tc>
      </w:tr>
      <w:tr w:rsidR="00654798" w:rsidRPr="006A392F" w14:paraId="1FD17468" w14:textId="77777777" w:rsidTr="0062499C">
        <w:tc>
          <w:tcPr>
            <w:tcW w:w="3085" w:type="dxa"/>
          </w:tcPr>
          <w:p w14:paraId="71189F34" w14:textId="77777777" w:rsidR="00654798" w:rsidRPr="006A392F" w:rsidRDefault="00654798" w:rsidP="009049EA">
            <w:pPr>
              <w:tabs>
                <w:tab w:val="left" w:pos="1560"/>
              </w:tabs>
              <w:spacing w:after="0"/>
              <w:rPr>
                <w:rFonts w:ascii="Gill Sans MT" w:hAnsi="Gill Sans MT"/>
                <w:b/>
              </w:rPr>
            </w:pPr>
            <w:r w:rsidRPr="006A392F">
              <w:rPr>
                <w:rFonts w:ascii="Gill Sans MT" w:hAnsi="Gill Sans MT"/>
                <w:b/>
              </w:rPr>
              <w:t>Technische Angaben</w:t>
            </w:r>
          </w:p>
        </w:tc>
        <w:tc>
          <w:tcPr>
            <w:tcW w:w="5528" w:type="dxa"/>
          </w:tcPr>
          <w:p w14:paraId="58A09463" w14:textId="77777777" w:rsidR="00654798" w:rsidRPr="006A392F" w:rsidRDefault="00132D0A" w:rsidP="00B34B02">
            <w:pPr>
              <w:tabs>
                <w:tab w:val="left" w:pos="1560"/>
              </w:tabs>
              <w:spacing w:after="0"/>
              <w:rPr>
                <w:rFonts w:ascii="Gill Sans MT" w:hAnsi="Gill Sans MT"/>
              </w:rPr>
            </w:pPr>
            <w:r w:rsidRPr="00223DEE">
              <w:rPr>
                <w:rFonts w:ascii="Gill Sans MT" w:hAnsi="Gill Sans MT"/>
                <w:highlight w:val="green"/>
              </w:rPr>
              <w:t>g</w:t>
            </w:r>
            <w:r w:rsidR="00654798" w:rsidRPr="00223DEE">
              <w:rPr>
                <w:rFonts w:ascii="Gill Sans MT" w:hAnsi="Gill Sans MT"/>
                <w:highlight w:val="green"/>
              </w:rPr>
              <w:t>ehostet auf</w:t>
            </w:r>
            <w:r w:rsidR="00B34B02" w:rsidRPr="00223DEE">
              <w:rPr>
                <w:rFonts w:ascii="Gill Sans MT" w:hAnsi="Gill Sans MT"/>
                <w:highlight w:val="green"/>
              </w:rPr>
              <w:t>?</w:t>
            </w:r>
          </w:p>
        </w:tc>
        <w:tc>
          <w:tcPr>
            <w:tcW w:w="881" w:type="dxa"/>
          </w:tcPr>
          <w:p w14:paraId="2369759B" w14:textId="77777777" w:rsidR="00654798" w:rsidRPr="006A392F" w:rsidRDefault="00654798" w:rsidP="009049EA">
            <w:pPr>
              <w:tabs>
                <w:tab w:val="left" w:pos="1560"/>
              </w:tabs>
              <w:spacing w:after="0"/>
              <w:rPr>
                <w:rFonts w:ascii="Gill Sans MT" w:hAnsi="Gill Sans MT"/>
              </w:rPr>
            </w:pPr>
          </w:p>
        </w:tc>
      </w:tr>
      <w:tr w:rsidR="00654798" w:rsidRPr="006A392F" w14:paraId="64A1B878" w14:textId="77777777" w:rsidTr="0062499C">
        <w:tc>
          <w:tcPr>
            <w:tcW w:w="3085" w:type="dxa"/>
          </w:tcPr>
          <w:p w14:paraId="416B7CFE" w14:textId="77777777" w:rsidR="00654798" w:rsidRPr="006A392F" w:rsidRDefault="00654798" w:rsidP="009049EA">
            <w:pPr>
              <w:tabs>
                <w:tab w:val="left" w:pos="1560"/>
              </w:tabs>
              <w:spacing w:after="0"/>
              <w:rPr>
                <w:rFonts w:ascii="Gill Sans MT" w:hAnsi="Gill Sans MT"/>
              </w:rPr>
            </w:pPr>
          </w:p>
        </w:tc>
        <w:tc>
          <w:tcPr>
            <w:tcW w:w="5528" w:type="dxa"/>
          </w:tcPr>
          <w:p w14:paraId="53A6F37D" w14:textId="77777777" w:rsidR="00654798" w:rsidRPr="00223DEE" w:rsidRDefault="004062FD" w:rsidP="004062FD">
            <w:pPr>
              <w:tabs>
                <w:tab w:val="left" w:pos="1560"/>
              </w:tabs>
              <w:spacing w:after="0"/>
              <w:rPr>
                <w:rFonts w:ascii="Gill Sans MT" w:hAnsi="Gill Sans MT"/>
                <w:highlight w:val="yellow"/>
              </w:rPr>
            </w:pPr>
            <w:r w:rsidRPr="00223DEE">
              <w:rPr>
                <w:rFonts w:ascii="Gill Sans MT" w:hAnsi="Gill Sans MT"/>
                <w:highlight w:val="yellow"/>
              </w:rPr>
              <w:t>Zugangsdaten den IMS-Betreuern mitgeteilt</w:t>
            </w:r>
            <w:r w:rsidR="00132D0A" w:rsidRPr="00223DEE">
              <w:rPr>
                <w:rFonts w:ascii="Gill Sans MT" w:hAnsi="Gill Sans MT"/>
                <w:highlight w:val="yellow"/>
              </w:rPr>
              <w:t>?</w:t>
            </w:r>
          </w:p>
        </w:tc>
        <w:tc>
          <w:tcPr>
            <w:tcW w:w="881" w:type="dxa"/>
          </w:tcPr>
          <w:p w14:paraId="46D7ECBC" w14:textId="77777777" w:rsidR="00654798" w:rsidRPr="006A392F" w:rsidRDefault="00654798" w:rsidP="009049EA">
            <w:pPr>
              <w:tabs>
                <w:tab w:val="left" w:pos="1560"/>
              </w:tabs>
              <w:spacing w:after="0"/>
              <w:rPr>
                <w:rFonts w:ascii="Gill Sans MT" w:hAnsi="Gill Sans MT"/>
              </w:rPr>
            </w:pPr>
          </w:p>
        </w:tc>
      </w:tr>
      <w:tr w:rsidR="00654798" w:rsidRPr="006A392F" w14:paraId="24535BAC" w14:textId="77777777" w:rsidTr="0062499C">
        <w:tc>
          <w:tcPr>
            <w:tcW w:w="3085" w:type="dxa"/>
          </w:tcPr>
          <w:p w14:paraId="2B2EBB12" w14:textId="77777777" w:rsidR="00654798" w:rsidRPr="006A392F" w:rsidRDefault="00654798" w:rsidP="009049EA">
            <w:pPr>
              <w:tabs>
                <w:tab w:val="left" w:pos="1560"/>
              </w:tabs>
              <w:spacing w:after="0"/>
              <w:rPr>
                <w:rFonts w:ascii="Gill Sans MT" w:hAnsi="Gill Sans MT"/>
              </w:rPr>
            </w:pPr>
          </w:p>
        </w:tc>
        <w:tc>
          <w:tcPr>
            <w:tcW w:w="5528" w:type="dxa"/>
          </w:tcPr>
          <w:p w14:paraId="3ACB7576" w14:textId="77777777" w:rsidR="00654798" w:rsidRPr="006A392F" w:rsidRDefault="00654798" w:rsidP="009049EA">
            <w:pPr>
              <w:tabs>
                <w:tab w:val="left" w:pos="1560"/>
              </w:tabs>
              <w:spacing w:after="0"/>
              <w:rPr>
                <w:rFonts w:ascii="Gill Sans MT" w:hAnsi="Gill Sans MT"/>
              </w:rPr>
            </w:pPr>
          </w:p>
        </w:tc>
        <w:tc>
          <w:tcPr>
            <w:tcW w:w="881" w:type="dxa"/>
          </w:tcPr>
          <w:p w14:paraId="2A65F421" w14:textId="77777777" w:rsidR="00654798" w:rsidRPr="006A392F" w:rsidRDefault="00654798" w:rsidP="009049EA">
            <w:pPr>
              <w:tabs>
                <w:tab w:val="left" w:pos="1560"/>
              </w:tabs>
              <w:spacing w:after="0"/>
              <w:rPr>
                <w:rFonts w:ascii="Gill Sans MT" w:hAnsi="Gill Sans MT"/>
              </w:rPr>
            </w:pPr>
          </w:p>
        </w:tc>
      </w:tr>
      <w:tr w:rsidR="004062FD" w:rsidRPr="006A392F" w14:paraId="27EE9885" w14:textId="77777777" w:rsidTr="0062499C">
        <w:tc>
          <w:tcPr>
            <w:tcW w:w="3085" w:type="dxa"/>
          </w:tcPr>
          <w:p w14:paraId="2CF0AC7A" w14:textId="77777777" w:rsidR="004062FD" w:rsidRPr="006A392F" w:rsidRDefault="004062FD" w:rsidP="009049EA">
            <w:pPr>
              <w:tabs>
                <w:tab w:val="left" w:pos="1560"/>
              </w:tabs>
              <w:spacing w:after="0"/>
              <w:rPr>
                <w:rFonts w:ascii="Gill Sans MT" w:hAnsi="Gill Sans MT"/>
              </w:rPr>
            </w:pPr>
          </w:p>
        </w:tc>
        <w:tc>
          <w:tcPr>
            <w:tcW w:w="5528" w:type="dxa"/>
          </w:tcPr>
          <w:p w14:paraId="281599BE" w14:textId="77777777" w:rsidR="004062FD" w:rsidRPr="006A392F" w:rsidRDefault="004062FD" w:rsidP="009049EA">
            <w:pPr>
              <w:tabs>
                <w:tab w:val="left" w:pos="1560"/>
              </w:tabs>
              <w:spacing w:after="0"/>
              <w:rPr>
                <w:rFonts w:ascii="Gill Sans MT" w:hAnsi="Gill Sans MT"/>
              </w:rPr>
            </w:pPr>
          </w:p>
        </w:tc>
        <w:tc>
          <w:tcPr>
            <w:tcW w:w="881" w:type="dxa"/>
          </w:tcPr>
          <w:p w14:paraId="5FB7C432" w14:textId="77777777" w:rsidR="004062FD" w:rsidRPr="006A392F" w:rsidRDefault="004062FD" w:rsidP="009049EA">
            <w:pPr>
              <w:tabs>
                <w:tab w:val="left" w:pos="1560"/>
              </w:tabs>
              <w:spacing w:after="0"/>
              <w:rPr>
                <w:rFonts w:ascii="Gill Sans MT" w:hAnsi="Gill Sans MT"/>
              </w:rPr>
            </w:pPr>
          </w:p>
        </w:tc>
      </w:tr>
      <w:tr w:rsidR="004062FD" w:rsidRPr="006A392F" w14:paraId="1FF58124" w14:textId="77777777" w:rsidTr="0062499C">
        <w:tc>
          <w:tcPr>
            <w:tcW w:w="3085" w:type="dxa"/>
          </w:tcPr>
          <w:p w14:paraId="075DDE71" w14:textId="77777777" w:rsidR="004062FD" w:rsidRPr="006A392F" w:rsidRDefault="004062FD" w:rsidP="009049EA">
            <w:pPr>
              <w:tabs>
                <w:tab w:val="left" w:pos="1560"/>
              </w:tabs>
              <w:spacing w:after="0"/>
              <w:rPr>
                <w:rFonts w:ascii="Gill Sans MT" w:hAnsi="Gill Sans MT"/>
              </w:rPr>
            </w:pPr>
          </w:p>
        </w:tc>
        <w:tc>
          <w:tcPr>
            <w:tcW w:w="5528" w:type="dxa"/>
          </w:tcPr>
          <w:p w14:paraId="372B4A67" w14:textId="77777777" w:rsidR="004062FD" w:rsidRPr="006A392F" w:rsidRDefault="004062FD" w:rsidP="009049EA">
            <w:pPr>
              <w:tabs>
                <w:tab w:val="left" w:pos="1560"/>
              </w:tabs>
              <w:spacing w:after="0"/>
              <w:rPr>
                <w:rFonts w:ascii="Gill Sans MT" w:hAnsi="Gill Sans MT"/>
              </w:rPr>
            </w:pPr>
          </w:p>
        </w:tc>
        <w:tc>
          <w:tcPr>
            <w:tcW w:w="881" w:type="dxa"/>
          </w:tcPr>
          <w:p w14:paraId="12D2117C" w14:textId="77777777" w:rsidR="004062FD" w:rsidRPr="006A392F" w:rsidRDefault="004062FD" w:rsidP="009049EA">
            <w:pPr>
              <w:tabs>
                <w:tab w:val="left" w:pos="1560"/>
              </w:tabs>
              <w:spacing w:after="0"/>
              <w:rPr>
                <w:rFonts w:ascii="Gill Sans MT" w:hAnsi="Gill Sans MT"/>
              </w:rPr>
            </w:pPr>
          </w:p>
        </w:tc>
      </w:tr>
      <w:tr w:rsidR="004062FD" w:rsidRPr="006A392F" w14:paraId="0124914B" w14:textId="77777777" w:rsidTr="0062499C">
        <w:tc>
          <w:tcPr>
            <w:tcW w:w="3085" w:type="dxa"/>
          </w:tcPr>
          <w:p w14:paraId="2867F34F" w14:textId="77777777" w:rsidR="004062FD" w:rsidRPr="006A392F" w:rsidRDefault="00553554" w:rsidP="00553554">
            <w:pPr>
              <w:tabs>
                <w:tab w:val="left" w:pos="1560"/>
              </w:tabs>
              <w:spacing w:after="0"/>
              <w:rPr>
                <w:rFonts w:ascii="Gill Sans MT" w:hAnsi="Gill Sans MT"/>
                <w:b/>
              </w:rPr>
            </w:pPr>
            <w:r w:rsidRPr="006A392F">
              <w:rPr>
                <w:rFonts w:ascii="Gill Sans MT" w:hAnsi="Gill Sans MT"/>
                <w:b/>
              </w:rPr>
              <w:t>Freigabe zur Prüfung</w:t>
            </w:r>
          </w:p>
        </w:tc>
        <w:tc>
          <w:tcPr>
            <w:tcW w:w="5528" w:type="dxa"/>
          </w:tcPr>
          <w:p w14:paraId="36EDDE23" w14:textId="2D9E858C" w:rsidR="004062FD" w:rsidRPr="006A392F" w:rsidRDefault="0062499C" w:rsidP="00CE237D">
            <w:pPr>
              <w:tabs>
                <w:tab w:val="left" w:pos="1560"/>
              </w:tabs>
              <w:spacing w:after="0"/>
              <w:rPr>
                <w:rFonts w:ascii="Gill Sans MT" w:hAnsi="Gill Sans MT"/>
              </w:rPr>
            </w:pPr>
            <w:r w:rsidRPr="00223DEE">
              <w:rPr>
                <w:rFonts w:ascii="Gill Sans MT" w:hAnsi="Gill Sans MT"/>
                <w:highlight w:val="red"/>
              </w:rPr>
              <w:t>Link via Mail gesendet an</w:t>
            </w:r>
            <w:r w:rsidR="00CE237D" w:rsidRPr="00223DEE">
              <w:rPr>
                <w:rFonts w:ascii="Gill Sans MT" w:hAnsi="Gill Sans MT"/>
                <w:highlight w:val="red"/>
              </w:rPr>
              <w:t xml:space="preserve">: </w:t>
            </w:r>
            <w:r w:rsidR="009648D3" w:rsidRPr="00223DEE">
              <w:rPr>
                <w:rFonts w:ascii="Gill Sans MT" w:hAnsi="Gill Sans MT"/>
                <w:highlight w:val="red"/>
              </w:rPr>
              <w:t>michael.peter@bwdbern.ch und marco.schindler@bwdbern.ch</w:t>
            </w:r>
          </w:p>
        </w:tc>
        <w:tc>
          <w:tcPr>
            <w:tcW w:w="881" w:type="dxa"/>
          </w:tcPr>
          <w:p w14:paraId="5E6FC6A5" w14:textId="77777777" w:rsidR="004062FD" w:rsidRPr="006A392F" w:rsidRDefault="004062FD" w:rsidP="009049EA">
            <w:pPr>
              <w:tabs>
                <w:tab w:val="left" w:pos="1560"/>
              </w:tabs>
              <w:spacing w:after="0"/>
              <w:rPr>
                <w:rFonts w:ascii="Gill Sans MT" w:hAnsi="Gill Sans MT"/>
              </w:rPr>
            </w:pPr>
          </w:p>
        </w:tc>
      </w:tr>
      <w:tr w:rsidR="0062499C" w:rsidRPr="006A392F" w14:paraId="7A228C71" w14:textId="77777777" w:rsidTr="0062499C">
        <w:tc>
          <w:tcPr>
            <w:tcW w:w="3085" w:type="dxa"/>
          </w:tcPr>
          <w:p w14:paraId="72E6AC8E" w14:textId="77777777" w:rsidR="0062499C" w:rsidRPr="006A392F" w:rsidRDefault="0062499C" w:rsidP="00553554">
            <w:pPr>
              <w:tabs>
                <w:tab w:val="left" w:pos="1560"/>
              </w:tabs>
              <w:spacing w:after="0"/>
              <w:rPr>
                <w:rFonts w:ascii="Gill Sans MT" w:hAnsi="Gill Sans MT"/>
              </w:rPr>
            </w:pPr>
          </w:p>
        </w:tc>
        <w:tc>
          <w:tcPr>
            <w:tcW w:w="5528" w:type="dxa"/>
          </w:tcPr>
          <w:p w14:paraId="1676BA47" w14:textId="77777777" w:rsidR="0062499C" w:rsidRPr="006A392F" w:rsidRDefault="0062499C" w:rsidP="009049EA">
            <w:pPr>
              <w:tabs>
                <w:tab w:val="left" w:pos="1560"/>
              </w:tabs>
              <w:spacing w:after="0"/>
              <w:rPr>
                <w:rFonts w:ascii="Gill Sans MT" w:hAnsi="Gill Sans MT"/>
              </w:rPr>
            </w:pPr>
            <w:r w:rsidRPr="006A392F">
              <w:rPr>
                <w:rFonts w:ascii="Gill Sans MT" w:hAnsi="Gill Sans MT"/>
              </w:rPr>
              <w:t>Datum:</w:t>
            </w:r>
          </w:p>
        </w:tc>
        <w:tc>
          <w:tcPr>
            <w:tcW w:w="881" w:type="dxa"/>
          </w:tcPr>
          <w:p w14:paraId="63D4EA04" w14:textId="77777777" w:rsidR="0062499C" w:rsidRPr="006A392F" w:rsidRDefault="0062499C" w:rsidP="009049EA">
            <w:pPr>
              <w:tabs>
                <w:tab w:val="left" w:pos="1560"/>
              </w:tabs>
              <w:spacing w:after="0"/>
              <w:rPr>
                <w:rFonts w:ascii="Gill Sans MT" w:hAnsi="Gill Sans MT"/>
              </w:rPr>
            </w:pPr>
          </w:p>
        </w:tc>
      </w:tr>
    </w:tbl>
    <w:p w14:paraId="629E01B1" w14:textId="77777777" w:rsidR="0005287D" w:rsidRDefault="0005287D">
      <w:r>
        <w:br w:type="page"/>
      </w:r>
    </w:p>
    <w:p w14:paraId="1A72C7F5" w14:textId="3DC956E9" w:rsidR="009049EA" w:rsidRDefault="0005287D" w:rsidP="009049EA">
      <w:pPr>
        <w:tabs>
          <w:tab w:val="left" w:pos="1560"/>
        </w:tabs>
        <w:spacing w:after="0" w:line="240" w:lineRule="auto"/>
        <w:rPr>
          <w:rFonts w:ascii="Gill Sans MT" w:hAnsi="Gill Sans MT"/>
        </w:rPr>
      </w:pPr>
      <w:r>
        <w:rPr>
          <w:rFonts w:ascii="Gill Sans MT" w:hAnsi="Gill Sans MT"/>
        </w:rPr>
        <w:lastRenderedPageBreak/>
        <w:t>Checkliste Abstracts: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8" w:type="dxa"/>
          <w:bottom w:w="28" w:type="dxa"/>
        </w:tblCellMar>
        <w:tblLook w:val="04A0" w:firstRow="1" w:lastRow="0" w:firstColumn="1" w:lastColumn="0" w:noHBand="0" w:noVBand="1"/>
      </w:tblPr>
      <w:tblGrid>
        <w:gridCol w:w="3085"/>
        <w:gridCol w:w="2013"/>
        <w:gridCol w:w="4396"/>
      </w:tblGrid>
      <w:tr w:rsidR="0005287D" w:rsidRPr="006A392F" w14:paraId="54DBD6D8" w14:textId="77777777" w:rsidTr="000C2D81">
        <w:trPr>
          <w:trHeight w:val="463"/>
        </w:trPr>
        <w:tc>
          <w:tcPr>
            <w:tcW w:w="3085" w:type="dxa"/>
            <w:shd w:val="clear" w:color="auto" w:fill="A6A6A6" w:themeFill="background1" w:themeFillShade="A6"/>
            <w:vAlign w:val="center"/>
          </w:tcPr>
          <w:p w14:paraId="3E7EB06D" w14:textId="66CC13B2" w:rsidR="0005287D" w:rsidRPr="006A392F" w:rsidRDefault="0005287D" w:rsidP="00DB2EB1">
            <w:pPr>
              <w:tabs>
                <w:tab w:val="left" w:pos="1560"/>
              </w:tabs>
              <w:spacing w:after="0"/>
              <w:rPr>
                <w:rFonts w:ascii="Gill Sans MT" w:hAnsi="Gill Sans MT"/>
                <w:b/>
              </w:rPr>
            </w:pPr>
            <w:r>
              <w:rPr>
                <w:rFonts w:ascii="Gill Sans MT" w:hAnsi="Gill Sans MT"/>
                <w:b/>
              </w:rPr>
              <w:t>Projekt</w:t>
            </w:r>
          </w:p>
        </w:tc>
        <w:tc>
          <w:tcPr>
            <w:tcW w:w="2013" w:type="dxa"/>
            <w:shd w:val="clear" w:color="auto" w:fill="A6A6A6" w:themeFill="background1" w:themeFillShade="A6"/>
            <w:vAlign w:val="center"/>
          </w:tcPr>
          <w:p w14:paraId="1D432595" w14:textId="022389B1" w:rsidR="0005287D" w:rsidRPr="006A392F" w:rsidRDefault="0005287D" w:rsidP="00DB2EB1">
            <w:pPr>
              <w:tabs>
                <w:tab w:val="left" w:pos="1560"/>
              </w:tabs>
              <w:spacing w:after="0"/>
              <w:rPr>
                <w:rFonts w:ascii="Gill Sans MT" w:hAnsi="Gill Sans MT"/>
                <w:b/>
              </w:rPr>
            </w:pPr>
            <w:r>
              <w:rPr>
                <w:rFonts w:ascii="Gill Sans MT" w:hAnsi="Gill Sans MT"/>
                <w:b/>
              </w:rPr>
              <w:t>Bemerkung</w:t>
            </w:r>
          </w:p>
        </w:tc>
        <w:tc>
          <w:tcPr>
            <w:tcW w:w="4396" w:type="dxa"/>
            <w:shd w:val="clear" w:color="auto" w:fill="A6A6A6" w:themeFill="background1" w:themeFillShade="A6"/>
            <w:vAlign w:val="center"/>
          </w:tcPr>
          <w:p w14:paraId="340592C1" w14:textId="4143DCFA" w:rsidR="0005287D" w:rsidRPr="006A392F" w:rsidRDefault="000C2D81" w:rsidP="00DB2EB1">
            <w:pPr>
              <w:tabs>
                <w:tab w:val="left" w:pos="1560"/>
              </w:tabs>
              <w:spacing w:after="0"/>
              <w:jc w:val="center"/>
              <w:rPr>
                <w:rFonts w:ascii="Gill Sans MT" w:hAnsi="Gill Sans MT"/>
                <w:b/>
              </w:rPr>
            </w:pPr>
            <w:r>
              <w:rPr>
                <w:rFonts w:ascii="Gill Sans MT" w:hAnsi="Gill Sans MT"/>
                <w:b/>
              </w:rPr>
              <w:t>Text</w:t>
            </w:r>
          </w:p>
        </w:tc>
      </w:tr>
      <w:tr w:rsidR="0005287D" w:rsidRPr="006A392F" w14:paraId="12C1A6DA" w14:textId="77777777" w:rsidTr="000C2D81">
        <w:tc>
          <w:tcPr>
            <w:tcW w:w="3085" w:type="dxa"/>
          </w:tcPr>
          <w:p w14:paraId="10CE096B" w14:textId="134372DA" w:rsidR="0005287D" w:rsidRPr="0005287D" w:rsidRDefault="0005287D" w:rsidP="00DB2EB1">
            <w:pPr>
              <w:tabs>
                <w:tab w:val="left" w:pos="1560"/>
              </w:tabs>
              <w:spacing w:after="0"/>
              <w:rPr>
                <w:rFonts w:ascii="Gill Sans MT" w:hAnsi="Gill Sans MT"/>
                <w:bCs/>
              </w:rPr>
            </w:pPr>
            <w:r>
              <w:rPr>
                <w:rFonts w:ascii="Gill Sans MT" w:hAnsi="Gill Sans MT"/>
                <w:bCs/>
              </w:rPr>
              <w:t>M293</w:t>
            </w:r>
          </w:p>
        </w:tc>
        <w:tc>
          <w:tcPr>
            <w:tcW w:w="2013" w:type="dxa"/>
          </w:tcPr>
          <w:p w14:paraId="4B4C0565" w14:textId="1712B0F6" w:rsidR="0005287D" w:rsidRPr="006A392F" w:rsidRDefault="0005287D" w:rsidP="00DB2EB1">
            <w:pPr>
              <w:tabs>
                <w:tab w:val="left" w:pos="1560"/>
              </w:tabs>
              <w:spacing w:after="0"/>
              <w:rPr>
                <w:rFonts w:ascii="Gill Sans MT" w:hAnsi="Gill Sans MT"/>
              </w:rPr>
            </w:pPr>
            <w:proofErr w:type="spellStart"/>
            <w:r>
              <w:rPr>
                <w:rFonts w:ascii="Gill Sans MT" w:hAnsi="Gill Sans MT"/>
              </w:rPr>
              <w:t>Presidents</w:t>
            </w:r>
            <w:proofErr w:type="spellEnd"/>
            <w:r>
              <w:rPr>
                <w:rFonts w:ascii="Gill Sans MT" w:hAnsi="Gill Sans MT"/>
              </w:rPr>
              <w:t xml:space="preserve"> </w:t>
            </w:r>
            <w:proofErr w:type="spellStart"/>
            <w:r>
              <w:rPr>
                <w:rFonts w:ascii="Gill Sans MT" w:hAnsi="Gill Sans MT"/>
              </w:rPr>
              <w:t>of</w:t>
            </w:r>
            <w:proofErr w:type="spellEnd"/>
            <w:r>
              <w:rPr>
                <w:rFonts w:ascii="Gill Sans MT" w:hAnsi="Gill Sans MT"/>
              </w:rPr>
              <w:t xml:space="preserve"> </w:t>
            </w:r>
            <w:proofErr w:type="spellStart"/>
            <w:r>
              <w:rPr>
                <w:rFonts w:ascii="Gill Sans MT" w:hAnsi="Gill Sans MT"/>
              </w:rPr>
              <w:t>the</w:t>
            </w:r>
            <w:proofErr w:type="spellEnd"/>
            <w:r>
              <w:rPr>
                <w:rFonts w:ascii="Gill Sans MT" w:hAnsi="Gill Sans MT"/>
              </w:rPr>
              <w:t xml:space="preserve"> World</w:t>
            </w:r>
          </w:p>
        </w:tc>
        <w:tc>
          <w:tcPr>
            <w:tcW w:w="4396" w:type="dxa"/>
          </w:tcPr>
          <w:p w14:paraId="162EDF94" w14:textId="334084C1" w:rsidR="000C2D81" w:rsidRPr="000C2D81" w:rsidRDefault="000C2D81" w:rsidP="000C2D81">
            <w:pPr>
              <w:tabs>
                <w:tab w:val="left" w:pos="1560"/>
              </w:tabs>
              <w:spacing w:after="0" w:line="240" w:lineRule="auto"/>
              <w:rPr>
                <w:rFonts w:ascii="Gill Sans MT" w:hAnsi="Gill Sans MT"/>
              </w:rPr>
            </w:pPr>
            <w:r>
              <w:rPr>
                <w:rFonts w:ascii="Gill Sans MT" w:hAnsi="Gill Sans MT"/>
              </w:rPr>
              <w:t>«</w:t>
            </w:r>
            <w:r w:rsidRPr="00487370">
              <w:rPr>
                <w:rFonts w:ascii="Gill Sans MT" w:hAnsi="Gill Sans MT"/>
                <w:b/>
                <w:bCs/>
              </w:rPr>
              <w:t>PRESIDE</w:t>
            </w:r>
            <w:r w:rsidR="00F11BAB">
              <w:rPr>
                <w:rFonts w:ascii="Gill Sans MT" w:hAnsi="Gill Sans MT"/>
                <w:b/>
                <w:bCs/>
              </w:rPr>
              <w:t>N</w:t>
            </w:r>
            <w:r w:rsidRPr="00487370">
              <w:rPr>
                <w:rFonts w:ascii="Gill Sans MT" w:hAnsi="Gill Sans MT"/>
                <w:b/>
                <w:bCs/>
              </w:rPr>
              <w:t>TS OF THE WORLD</w:t>
            </w:r>
            <w:r>
              <w:rPr>
                <w:rFonts w:ascii="Gill Sans MT" w:hAnsi="Gill Sans MT"/>
              </w:rPr>
              <w:t>»</w:t>
            </w:r>
          </w:p>
          <w:p w14:paraId="1F43F567" w14:textId="77777777" w:rsidR="000C2D81" w:rsidRPr="000C2D81" w:rsidRDefault="000C2D81" w:rsidP="000C2D81">
            <w:pPr>
              <w:tabs>
                <w:tab w:val="left" w:pos="1560"/>
              </w:tabs>
              <w:spacing w:after="0" w:line="240" w:lineRule="auto"/>
              <w:rPr>
                <w:rFonts w:ascii="Gill Sans MT" w:hAnsi="Gill Sans MT"/>
              </w:rPr>
            </w:pPr>
          </w:p>
          <w:p w14:paraId="3E77BE05" w14:textId="2165B9F8" w:rsidR="0005287D" w:rsidRPr="006A392F" w:rsidRDefault="000C2D81" w:rsidP="000C2D81">
            <w:pPr>
              <w:tabs>
                <w:tab w:val="left" w:pos="1560"/>
              </w:tabs>
              <w:spacing w:after="0"/>
              <w:rPr>
                <w:rFonts w:ascii="Gill Sans MT" w:hAnsi="Gill Sans MT"/>
              </w:rPr>
            </w:pPr>
            <w:r w:rsidRPr="000C2D81">
              <w:rPr>
                <w:rFonts w:ascii="Gill Sans MT" w:hAnsi="Gill Sans MT"/>
              </w:rPr>
              <w:t xml:space="preserve">Im Rahmen des Moduls 293 habe ich eine Webseite entwickelt, die es ermöglicht, Präsidenten aus verschiedenen Ländern wie den USA, Russland und China anzuzeigen. Die Webseite wurde mit Hilfe von Bootstrap CSS umgesetzt. Im Laufe des Projekts habe ich gelernt, wie man responsive Webseiten erstellt und JavaScript sowie Bootstrap nutzt, um beispielsweise ein Hamburger-Menü umzusetzen. Darüber hinaus habe ich mich mit rechtlichen Grundlagen auseinandergesetzt und </w:t>
            </w:r>
            <w:r>
              <w:rPr>
                <w:rFonts w:ascii="Gill Sans MT" w:hAnsi="Gill Sans MT"/>
              </w:rPr>
              <w:t>gelernt</w:t>
            </w:r>
            <w:r w:rsidRPr="000C2D81">
              <w:rPr>
                <w:rFonts w:ascii="Gill Sans MT" w:hAnsi="Gill Sans MT"/>
              </w:rPr>
              <w:t>, wie man ein Impressum generiert, um den gesetzlichen Anforderungen zu entsprechen.</w:t>
            </w:r>
          </w:p>
        </w:tc>
      </w:tr>
      <w:tr w:rsidR="0005287D" w:rsidRPr="006A392F" w14:paraId="5CF50247" w14:textId="77777777" w:rsidTr="000C2D81">
        <w:tc>
          <w:tcPr>
            <w:tcW w:w="3085" w:type="dxa"/>
          </w:tcPr>
          <w:p w14:paraId="2A2AB54A" w14:textId="11AB9644" w:rsidR="0005287D" w:rsidRPr="006A392F" w:rsidRDefault="0005287D" w:rsidP="0005287D">
            <w:pPr>
              <w:tabs>
                <w:tab w:val="left" w:pos="1560"/>
              </w:tabs>
              <w:spacing w:after="0"/>
              <w:rPr>
                <w:rFonts w:ascii="Gill Sans MT" w:hAnsi="Gill Sans MT"/>
              </w:rPr>
            </w:pPr>
            <w:r>
              <w:rPr>
                <w:rFonts w:ascii="Gill Sans MT" w:hAnsi="Gill Sans MT"/>
              </w:rPr>
              <w:t>üK M335</w:t>
            </w:r>
          </w:p>
        </w:tc>
        <w:tc>
          <w:tcPr>
            <w:tcW w:w="2013" w:type="dxa"/>
          </w:tcPr>
          <w:p w14:paraId="4379A549" w14:textId="5C3D97E1" w:rsidR="0005287D" w:rsidRPr="00223DEE" w:rsidRDefault="0005287D" w:rsidP="00DB2EB1">
            <w:pPr>
              <w:tabs>
                <w:tab w:val="left" w:pos="1560"/>
              </w:tabs>
              <w:spacing w:after="0"/>
              <w:rPr>
                <w:rFonts w:ascii="Gill Sans MT" w:hAnsi="Gill Sans MT"/>
                <w:highlight w:val="yellow"/>
              </w:rPr>
            </w:pPr>
            <w:proofErr w:type="spellStart"/>
            <w:r w:rsidRPr="0005287D">
              <w:rPr>
                <w:rFonts w:ascii="Gill Sans MT" w:hAnsi="Gill Sans MT"/>
              </w:rPr>
              <w:t>B</w:t>
            </w:r>
            <w:r>
              <w:rPr>
                <w:rFonts w:ascii="Gill Sans MT" w:hAnsi="Gill Sans MT"/>
              </w:rPr>
              <w:t>adiBuddy</w:t>
            </w:r>
            <w:proofErr w:type="spellEnd"/>
          </w:p>
        </w:tc>
        <w:tc>
          <w:tcPr>
            <w:tcW w:w="4396" w:type="dxa"/>
          </w:tcPr>
          <w:p w14:paraId="2CC6AD59" w14:textId="77777777" w:rsidR="0005287D" w:rsidRPr="006A392F" w:rsidRDefault="0005287D" w:rsidP="00DB2EB1">
            <w:pPr>
              <w:tabs>
                <w:tab w:val="left" w:pos="1560"/>
              </w:tabs>
              <w:spacing w:after="0"/>
              <w:rPr>
                <w:rFonts w:ascii="Gill Sans MT" w:hAnsi="Gill Sans MT"/>
              </w:rPr>
            </w:pPr>
          </w:p>
        </w:tc>
      </w:tr>
      <w:tr w:rsidR="0005287D" w:rsidRPr="006A392F" w14:paraId="6F8B460D" w14:textId="77777777" w:rsidTr="000C2D81">
        <w:tc>
          <w:tcPr>
            <w:tcW w:w="3085" w:type="dxa"/>
          </w:tcPr>
          <w:p w14:paraId="3BCDD3B6" w14:textId="72F80FF1" w:rsidR="0005287D" w:rsidRDefault="0005287D" w:rsidP="0005287D">
            <w:pPr>
              <w:tabs>
                <w:tab w:val="left" w:pos="1560"/>
              </w:tabs>
              <w:spacing w:after="0"/>
              <w:rPr>
                <w:rFonts w:ascii="Gill Sans MT" w:hAnsi="Gill Sans MT"/>
              </w:rPr>
            </w:pPr>
            <w:r>
              <w:rPr>
                <w:rFonts w:ascii="Gill Sans MT" w:hAnsi="Gill Sans MT"/>
              </w:rPr>
              <w:t>Projektwoche</w:t>
            </w:r>
          </w:p>
        </w:tc>
        <w:tc>
          <w:tcPr>
            <w:tcW w:w="2013" w:type="dxa"/>
          </w:tcPr>
          <w:p w14:paraId="623FB126" w14:textId="26A3F1AF" w:rsidR="0005287D" w:rsidRPr="0005287D" w:rsidRDefault="0005287D" w:rsidP="00DB2EB1">
            <w:pPr>
              <w:tabs>
                <w:tab w:val="left" w:pos="1560"/>
              </w:tabs>
              <w:spacing w:after="0"/>
              <w:rPr>
                <w:rFonts w:ascii="Gill Sans MT" w:hAnsi="Gill Sans MT"/>
              </w:rPr>
            </w:pPr>
            <w:r>
              <w:rPr>
                <w:rFonts w:ascii="Gill Sans MT" w:hAnsi="Gill Sans MT"/>
              </w:rPr>
              <w:t>BreadCrumb</w:t>
            </w:r>
          </w:p>
        </w:tc>
        <w:tc>
          <w:tcPr>
            <w:tcW w:w="4396" w:type="dxa"/>
          </w:tcPr>
          <w:p w14:paraId="18BED06B" w14:textId="0BAA5EF2" w:rsidR="002B1CE2" w:rsidRDefault="002B1CE2" w:rsidP="002B1CE2">
            <w:pPr>
              <w:tabs>
                <w:tab w:val="left" w:pos="1560"/>
              </w:tabs>
              <w:spacing w:after="0"/>
              <w:rPr>
                <w:rFonts w:ascii="Gill Sans MT" w:hAnsi="Gill Sans MT"/>
              </w:rPr>
            </w:pPr>
            <w:r>
              <w:rPr>
                <w:rFonts w:ascii="Gill Sans MT" w:hAnsi="Gill Sans MT"/>
              </w:rPr>
              <w:t>«</w:t>
            </w:r>
            <w:r w:rsidRPr="00487370">
              <w:rPr>
                <w:rFonts w:ascii="Gill Sans MT" w:hAnsi="Gill Sans MT"/>
                <w:b/>
                <w:bCs/>
              </w:rPr>
              <w:t>BreadCrumb</w:t>
            </w:r>
            <w:r>
              <w:rPr>
                <w:rFonts w:ascii="Gill Sans MT" w:hAnsi="Gill Sans MT"/>
              </w:rPr>
              <w:t>»</w:t>
            </w:r>
          </w:p>
          <w:p w14:paraId="14C61D3C" w14:textId="77777777" w:rsidR="002B1CE2" w:rsidRPr="002B1CE2" w:rsidRDefault="002B1CE2" w:rsidP="002B1CE2">
            <w:pPr>
              <w:tabs>
                <w:tab w:val="left" w:pos="1560"/>
              </w:tabs>
              <w:spacing w:after="0" w:line="240" w:lineRule="auto"/>
              <w:rPr>
                <w:rFonts w:ascii="Gill Sans MT" w:hAnsi="Gill Sans MT"/>
              </w:rPr>
            </w:pPr>
          </w:p>
          <w:p w14:paraId="6B4E5F4D" w14:textId="77777777" w:rsidR="002B1CE2" w:rsidRPr="002B1CE2" w:rsidRDefault="002B1CE2" w:rsidP="002B1CE2">
            <w:pPr>
              <w:tabs>
                <w:tab w:val="left" w:pos="1560"/>
              </w:tabs>
              <w:spacing w:after="0" w:line="240" w:lineRule="auto"/>
              <w:rPr>
                <w:rFonts w:ascii="Gill Sans MT" w:hAnsi="Gill Sans MT"/>
              </w:rPr>
            </w:pPr>
            <w:r w:rsidRPr="002B1CE2">
              <w:rPr>
                <w:rFonts w:ascii="Gill Sans MT" w:hAnsi="Gill Sans MT"/>
              </w:rPr>
              <w:t>Die Entwicklung von BreadCrumb, einer App zur Optimierung des Bestell- und Zahlungsprozesses in Restaurants, wurde während einer praxisorientierten Projektwoche an der Berufsschule (</w:t>
            </w:r>
            <w:proofErr w:type="spellStart"/>
            <w:r w:rsidRPr="002B1CE2">
              <w:rPr>
                <w:rFonts w:ascii="Gill Sans MT" w:hAnsi="Gill Sans MT"/>
              </w:rPr>
              <w:t>gibb</w:t>
            </w:r>
            <w:proofErr w:type="spellEnd"/>
            <w:r w:rsidRPr="002B1CE2">
              <w:rPr>
                <w:rFonts w:ascii="Gill Sans MT" w:hAnsi="Gill Sans MT"/>
              </w:rPr>
              <w:t>) realisiert. Das Ziel bestand darin, ein frei wählbares Kleinprojekt zu konzipieren und zu präsentieren. BreadCrumb entstand aus der Motivation heraus, lästige Wartezeiten bei der Bestellung und Bezahlung während der Mittagspause zu vermeiden.</w:t>
            </w:r>
          </w:p>
          <w:p w14:paraId="38AB0349" w14:textId="77777777" w:rsidR="002B1CE2" w:rsidRPr="002B1CE2" w:rsidRDefault="002B1CE2" w:rsidP="002B1CE2">
            <w:pPr>
              <w:tabs>
                <w:tab w:val="left" w:pos="1560"/>
              </w:tabs>
              <w:spacing w:after="0" w:line="240" w:lineRule="auto"/>
              <w:rPr>
                <w:rFonts w:ascii="Gill Sans MT" w:hAnsi="Gill Sans MT"/>
              </w:rPr>
            </w:pPr>
          </w:p>
          <w:p w14:paraId="13A9DA2B" w14:textId="77777777" w:rsidR="002B1CE2" w:rsidRPr="002B1CE2" w:rsidRDefault="002B1CE2" w:rsidP="002B1CE2">
            <w:pPr>
              <w:tabs>
                <w:tab w:val="left" w:pos="1560"/>
              </w:tabs>
              <w:spacing w:after="0" w:line="240" w:lineRule="auto"/>
              <w:rPr>
                <w:rFonts w:ascii="Gill Sans MT" w:hAnsi="Gill Sans MT"/>
              </w:rPr>
            </w:pPr>
            <w:r w:rsidRPr="002B1CE2">
              <w:rPr>
                <w:rFonts w:ascii="Gill Sans MT" w:hAnsi="Gill Sans MT"/>
              </w:rPr>
              <w:t>Die App ermöglicht es Kunden, bequem über ihr Smartphone zu bestellen, wobei die Auswahl sofort und präzise an die Küche übermittelt wird. Dadurch werden Verzögerungen und Fehler minimiert. BreadCrumb könnte dazu beitragen, dem Fachkräftemangel entgegenzuwirken, Kosten zu senken und sowohl Gastwirten als auch Kunden ein optimiertes Restauranterlebnis zu bieten. Besonders geeignet ist die App für Mensen und Kantinen, wo ein hoher Bedarf an nahtlosen und schnellen Abläufen besteht. Ein Experte aus der Restaurantbranche bestätigte die Nützlichkeit des Projekts während eines Pitches und gab durchweg positive Rückmeldungen.</w:t>
            </w:r>
          </w:p>
          <w:p w14:paraId="76236482" w14:textId="77777777" w:rsidR="002B1CE2" w:rsidRPr="002B1CE2" w:rsidRDefault="002B1CE2" w:rsidP="002B1CE2">
            <w:pPr>
              <w:tabs>
                <w:tab w:val="left" w:pos="1560"/>
              </w:tabs>
              <w:spacing w:after="0" w:line="240" w:lineRule="auto"/>
              <w:rPr>
                <w:rFonts w:ascii="Gill Sans MT" w:hAnsi="Gill Sans MT"/>
              </w:rPr>
            </w:pPr>
          </w:p>
          <w:p w14:paraId="46D3B49B" w14:textId="77777777" w:rsidR="002B1CE2" w:rsidRPr="002B1CE2" w:rsidRDefault="002B1CE2" w:rsidP="002B1CE2">
            <w:pPr>
              <w:tabs>
                <w:tab w:val="left" w:pos="1560"/>
              </w:tabs>
              <w:spacing w:after="0" w:line="240" w:lineRule="auto"/>
              <w:rPr>
                <w:rFonts w:ascii="Gill Sans MT" w:hAnsi="Gill Sans MT"/>
              </w:rPr>
            </w:pPr>
            <w:r w:rsidRPr="002B1CE2">
              <w:rPr>
                <w:rFonts w:ascii="Gill Sans MT" w:hAnsi="Gill Sans MT"/>
              </w:rPr>
              <w:t>Wir sind motiviert, die App über die Demo-Version hinaus weiterzuentwickeln. Im kommenden Semester erhalten wir die Möglichkeit, unser Projekt im Rahmen eines Informa</w:t>
            </w:r>
            <w:r w:rsidRPr="002B1CE2">
              <w:rPr>
                <w:rFonts w:ascii="Gill Sans MT" w:hAnsi="Gill Sans MT"/>
              </w:rPr>
              <w:lastRenderedPageBreak/>
              <w:t>tikmoduls an der Berufsschule weiter auszubauen. Die Schule unterstützt uns dabei mit umfassender Beratung und Zugang zu Entwicklungsumgebungen. Diese Aussichten sind vielversprechend.</w:t>
            </w:r>
          </w:p>
          <w:p w14:paraId="42C46F02" w14:textId="77777777" w:rsidR="002B1CE2" w:rsidRPr="002B1CE2" w:rsidRDefault="002B1CE2" w:rsidP="002B1CE2">
            <w:pPr>
              <w:tabs>
                <w:tab w:val="left" w:pos="1560"/>
              </w:tabs>
              <w:spacing w:after="0" w:line="240" w:lineRule="auto"/>
              <w:rPr>
                <w:rFonts w:ascii="Gill Sans MT" w:hAnsi="Gill Sans MT"/>
              </w:rPr>
            </w:pPr>
          </w:p>
          <w:p w14:paraId="75E32EA4" w14:textId="77777777" w:rsidR="0005287D" w:rsidRDefault="002B1CE2" w:rsidP="002B1CE2">
            <w:pPr>
              <w:tabs>
                <w:tab w:val="left" w:pos="1560"/>
              </w:tabs>
              <w:spacing w:after="0"/>
              <w:rPr>
                <w:rFonts w:ascii="Gill Sans MT" w:hAnsi="Gill Sans MT"/>
              </w:rPr>
            </w:pPr>
            <w:r w:rsidRPr="002B1CE2">
              <w:rPr>
                <w:rFonts w:ascii="Gill Sans MT" w:hAnsi="Gill Sans MT"/>
              </w:rPr>
              <w:t>Wir sind gespannt auf die Zukunft von BreadCrumb und freuen uns auf die kommenden Schritte.</w:t>
            </w:r>
          </w:p>
          <w:p w14:paraId="23F2E6AF" w14:textId="77777777" w:rsidR="008D5E69" w:rsidRDefault="008D5E69" w:rsidP="002B1CE2">
            <w:pPr>
              <w:tabs>
                <w:tab w:val="left" w:pos="1560"/>
              </w:tabs>
              <w:spacing w:after="0"/>
              <w:rPr>
                <w:rFonts w:ascii="Gill Sans MT" w:hAnsi="Gill Sans MT"/>
              </w:rPr>
            </w:pPr>
          </w:p>
          <w:p w14:paraId="69CDF1E6" w14:textId="77777777" w:rsidR="008D5E69" w:rsidRDefault="008D5E69" w:rsidP="002B1CE2">
            <w:pPr>
              <w:tabs>
                <w:tab w:val="left" w:pos="1560"/>
              </w:tabs>
              <w:spacing w:after="0"/>
              <w:rPr>
                <w:rFonts w:ascii="Gill Sans MT" w:hAnsi="Gill Sans MT"/>
              </w:rPr>
            </w:pPr>
          </w:p>
          <w:p w14:paraId="407BFC4F" w14:textId="64E6C442" w:rsidR="008D5E69" w:rsidRPr="006A392F" w:rsidRDefault="008D5E69" w:rsidP="002B1CE2">
            <w:pPr>
              <w:tabs>
                <w:tab w:val="left" w:pos="1560"/>
              </w:tabs>
              <w:spacing w:after="0"/>
              <w:rPr>
                <w:rFonts w:ascii="Gill Sans MT" w:hAnsi="Gill Sans MT"/>
              </w:rPr>
            </w:pPr>
            <w:r w:rsidRPr="008D5E69">
              <w:rPr>
                <w:rFonts w:ascii="Gill Sans MT" w:hAnsi="Gill Sans MT"/>
                <w:highlight w:val="cyan"/>
              </w:rPr>
              <w:t>Im Rahmen einer praxisorientierten Projektwoche an der Berufsschule (</w:t>
            </w:r>
            <w:proofErr w:type="spellStart"/>
            <w:r w:rsidRPr="008D5E69">
              <w:rPr>
                <w:rFonts w:ascii="Gill Sans MT" w:hAnsi="Gill Sans MT"/>
                <w:highlight w:val="cyan"/>
              </w:rPr>
              <w:t>gibb</w:t>
            </w:r>
            <w:proofErr w:type="spellEnd"/>
            <w:r w:rsidRPr="008D5E69">
              <w:rPr>
                <w:rFonts w:ascii="Gill Sans MT" w:hAnsi="Gill Sans MT"/>
                <w:highlight w:val="cyan"/>
              </w:rPr>
              <w:t>) wurde die App BreadCrumb entwickelt. BreadCrumb optimiert den Bestell- und Zahlungsprozess in Restaurants, um lästige Wartezeiten zu vermeiden. Die App ermöglicht es Kunden, bequem über ihr Smartphone zu bestellen, wodurch Verzögerungen und Fehler minimiert werden. Besonders geeignet ist BreadCrumb für Mensen und Kantinen, um nahtlose und schnelle Abläufe zu gewährleisten. Ein Experte aus der Restaurantbranche bestätigte die Nützlichkeit des Projekts und gab positive Rückmeldungen. Die Weiterentwicklung von BreadCrumb wird im kommenden Semester im Rahmen eines Informatikmoduls an der Berufsschule fortgesetzt. Wir sind gespannt auf die Zukunft des Projekts und freuen uns auf die kommenden Schritte.</w:t>
            </w:r>
          </w:p>
        </w:tc>
      </w:tr>
      <w:tr w:rsidR="0005287D" w:rsidRPr="006A392F" w14:paraId="648F567F" w14:textId="77777777" w:rsidTr="000C2D81">
        <w:tc>
          <w:tcPr>
            <w:tcW w:w="3085" w:type="dxa"/>
          </w:tcPr>
          <w:p w14:paraId="22056995" w14:textId="1D86A034" w:rsidR="0005287D" w:rsidRDefault="0005287D" w:rsidP="0005287D">
            <w:pPr>
              <w:tabs>
                <w:tab w:val="left" w:pos="1560"/>
              </w:tabs>
              <w:spacing w:after="0"/>
              <w:rPr>
                <w:rFonts w:ascii="Gill Sans MT" w:hAnsi="Gill Sans MT"/>
              </w:rPr>
            </w:pPr>
            <w:r>
              <w:rPr>
                <w:rFonts w:ascii="Gill Sans MT" w:hAnsi="Gill Sans MT"/>
              </w:rPr>
              <w:lastRenderedPageBreak/>
              <w:t>M322</w:t>
            </w:r>
          </w:p>
        </w:tc>
        <w:tc>
          <w:tcPr>
            <w:tcW w:w="2013" w:type="dxa"/>
          </w:tcPr>
          <w:p w14:paraId="44B032D3" w14:textId="40F747B0" w:rsidR="0005287D" w:rsidRDefault="0005287D" w:rsidP="00DB2EB1">
            <w:pPr>
              <w:tabs>
                <w:tab w:val="left" w:pos="1560"/>
              </w:tabs>
              <w:spacing w:after="0"/>
              <w:rPr>
                <w:rFonts w:ascii="Gill Sans MT" w:hAnsi="Gill Sans MT"/>
              </w:rPr>
            </w:pPr>
            <w:r>
              <w:rPr>
                <w:rFonts w:ascii="Gill Sans MT" w:hAnsi="Gill Sans MT"/>
              </w:rPr>
              <w:t xml:space="preserve">.NET Maui SAAB </w:t>
            </w:r>
            <w:proofErr w:type="spellStart"/>
            <w:r>
              <w:rPr>
                <w:rFonts w:ascii="Gill Sans MT" w:hAnsi="Gill Sans MT"/>
              </w:rPr>
              <w:t>shop</w:t>
            </w:r>
            <w:proofErr w:type="spellEnd"/>
          </w:p>
        </w:tc>
        <w:tc>
          <w:tcPr>
            <w:tcW w:w="4396" w:type="dxa"/>
          </w:tcPr>
          <w:p w14:paraId="053E50C3" w14:textId="1A872623" w:rsidR="00487370" w:rsidRDefault="00487370" w:rsidP="00487370">
            <w:pPr>
              <w:tabs>
                <w:tab w:val="left" w:pos="1560"/>
              </w:tabs>
              <w:spacing w:after="0"/>
              <w:rPr>
                <w:rFonts w:ascii="Gill Sans MT" w:hAnsi="Gill Sans MT"/>
              </w:rPr>
            </w:pPr>
            <w:r>
              <w:rPr>
                <w:rFonts w:ascii="Gill Sans MT" w:hAnsi="Gill Sans MT"/>
              </w:rPr>
              <w:t>«</w:t>
            </w:r>
            <w:r w:rsidRPr="00487370">
              <w:rPr>
                <w:rFonts w:ascii="Gill Sans MT" w:hAnsi="Gill Sans MT"/>
                <w:b/>
                <w:bCs/>
              </w:rPr>
              <w:t>SAAB CLASSICS</w:t>
            </w:r>
            <w:r>
              <w:rPr>
                <w:rFonts w:ascii="Gill Sans MT" w:hAnsi="Gill Sans MT"/>
              </w:rPr>
              <w:t>»</w:t>
            </w:r>
          </w:p>
          <w:p w14:paraId="01166414" w14:textId="77777777" w:rsidR="00487370" w:rsidRDefault="00487370" w:rsidP="00487370">
            <w:pPr>
              <w:tabs>
                <w:tab w:val="left" w:pos="1560"/>
              </w:tabs>
              <w:spacing w:after="0"/>
              <w:rPr>
                <w:rFonts w:ascii="Gill Sans MT" w:hAnsi="Gill Sans MT"/>
              </w:rPr>
            </w:pPr>
          </w:p>
          <w:p w14:paraId="574028D1" w14:textId="42ACFA98" w:rsidR="00487370" w:rsidRPr="00487370" w:rsidRDefault="00487370" w:rsidP="00487370">
            <w:pPr>
              <w:tabs>
                <w:tab w:val="left" w:pos="1560"/>
              </w:tabs>
              <w:spacing w:after="0" w:line="240" w:lineRule="auto"/>
              <w:rPr>
                <w:rFonts w:ascii="Gill Sans MT" w:hAnsi="Gill Sans MT"/>
              </w:rPr>
            </w:pPr>
            <w:r w:rsidRPr="00487370">
              <w:rPr>
                <w:rFonts w:ascii="Gill Sans MT" w:hAnsi="Gill Sans MT"/>
              </w:rPr>
              <w:t>Im Rahmen des fiktionalen Auftrags von Saab AB wurde das Projekt "Saab Classics" entwickelt, wobei ausschließlich das Frontend erstellt wurde und keine Logik implementiert wurde.</w:t>
            </w:r>
          </w:p>
          <w:p w14:paraId="536AC7C5" w14:textId="77777777" w:rsidR="00487370" w:rsidRPr="00487370" w:rsidRDefault="00487370" w:rsidP="00487370">
            <w:pPr>
              <w:tabs>
                <w:tab w:val="left" w:pos="1560"/>
              </w:tabs>
              <w:spacing w:after="0" w:line="240" w:lineRule="auto"/>
              <w:rPr>
                <w:rFonts w:ascii="Gill Sans MT" w:hAnsi="Gill Sans MT"/>
              </w:rPr>
            </w:pPr>
          </w:p>
          <w:p w14:paraId="427EB558" w14:textId="77777777" w:rsidR="00487370" w:rsidRPr="00487370" w:rsidRDefault="00487370" w:rsidP="00487370">
            <w:pPr>
              <w:tabs>
                <w:tab w:val="left" w:pos="1560"/>
              </w:tabs>
              <w:spacing w:after="0" w:line="240" w:lineRule="auto"/>
              <w:rPr>
                <w:rFonts w:ascii="Gill Sans MT" w:hAnsi="Gill Sans MT"/>
              </w:rPr>
            </w:pPr>
            <w:r w:rsidRPr="00487370">
              <w:rPr>
                <w:rFonts w:ascii="Gill Sans MT" w:hAnsi="Gill Sans MT"/>
              </w:rPr>
              <w:t>Das Hauptziel des Projekts bestand darin, eine Benutzeroberfläche für die Plattform "Saab Classics" zu entwerfen, die den Verkauf alter Fahrzeuge ermöglicht. Dabei lag der Fokus auf der Gestaltung einer ansprechenden und benutzerfreundlichen Oberfläche. Es wurden keine Backend- oder Server-Komponenten entwickelt, da das Projekt auf die Visualisierung und Präsentation des Designs ausgerichtet war.</w:t>
            </w:r>
          </w:p>
          <w:p w14:paraId="11FFD693" w14:textId="77777777" w:rsidR="00487370" w:rsidRPr="00487370" w:rsidRDefault="00487370" w:rsidP="00487370">
            <w:pPr>
              <w:tabs>
                <w:tab w:val="left" w:pos="1560"/>
              </w:tabs>
              <w:spacing w:after="0" w:line="240" w:lineRule="auto"/>
              <w:rPr>
                <w:rFonts w:ascii="Gill Sans MT" w:hAnsi="Gill Sans MT"/>
              </w:rPr>
            </w:pPr>
          </w:p>
          <w:p w14:paraId="1ED78492" w14:textId="77777777" w:rsidR="00487370" w:rsidRPr="00487370" w:rsidRDefault="00487370" w:rsidP="00487370">
            <w:pPr>
              <w:tabs>
                <w:tab w:val="left" w:pos="1560"/>
              </w:tabs>
              <w:spacing w:after="0" w:line="240" w:lineRule="auto"/>
              <w:rPr>
                <w:rFonts w:ascii="Gill Sans MT" w:hAnsi="Gill Sans MT"/>
              </w:rPr>
            </w:pPr>
            <w:r w:rsidRPr="00487370">
              <w:rPr>
                <w:rFonts w:ascii="Gill Sans MT" w:hAnsi="Gill Sans MT"/>
              </w:rPr>
              <w:t xml:space="preserve">Mithilfe von .NET MAUI und Adobe XD wurde das Frontend konzipiert und gestaltet. .NET MAUI ermöglichte die plattformübergreifende Entwicklung der Benutzeroberfläche </w:t>
            </w:r>
            <w:r w:rsidRPr="00487370">
              <w:rPr>
                <w:rFonts w:ascii="Gill Sans MT" w:hAnsi="Gill Sans MT"/>
              </w:rPr>
              <w:lastRenderedPageBreak/>
              <w:t>für verschiedene Geräte, während Adobe XD als Mockup-Tool verwendet wurde, um das visuelle Design der Anwendung zu erstellen.</w:t>
            </w:r>
          </w:p>
          <w:p w14:paraId="4D058D3C" w14:textId="77777777" w:rsidR="00487370" w:rsidRPr="00487370" w:rsidRDefault="00487370" w:rsidP="00487370">
            <w:pPr>
              <w:tabs>
                <w:tab w:val="left" w:pos="1560"/>
              </w:tabs>
              <w:spacing w:after="0" w:line="240" w:lineRule="auto"/>
              <w:rPr>
                <w:rFonts w:ascii="Gill Sans MT" w:hAnsi="Gill Sans MT"/>
              </w:rPr>
            </w:pPr>
          </w:p>
          <w:p w14:paraId="6908197A" w14:textId="7F8225E7" w:rsidR="00487370" w:rsidRPr="00487370" w:rsidRDefault="00487370" w:rsidP="00487370">
            <w:pPr>
              <w:tabs>
                <w:tab w:val="left" w:pos="1560"/>
              </w:tabs>
              <w:spacing w:after="0" w:line="240" w:lineRule="auto"/>
              <w:rPr>
                <w:rFonts w:ascii="Gill Sans MT" w:hAnsi="Gill Sans MT"/>
              </w:rPr>
            </w:pPr>
            <w:r w:rsidRPr="00487370">
              <w:rPr>
                <w:rFonts w:ascii="Gill Sans MT" w:hAnsi="Gill Sans MT"/>
              </w:rPr>
              <w:t xml:space="preserve">Das Ergebnis des Projekts "Saab Classics" war ein visuelles Mockup und ein Prototyp des </w:t>
            </w:r>
            <w:proofErr w:type="spellStart"/>
            <w:r w:rsidRPr="00487370">
              <w:rPr>
                <w:rFonts w:ascii="Gill Sans MT" w:hAnsi="Gill Sans MT"/>
              </w:rPr>
              <w:t>Frontends</w:t>
            </w:r>
            <w:proofErr w:type="spellEnd"/>
            <w:r w:rsidRPr="00487370">
              <w:rPr>
                <w:rFonts w:ascii="Gill Sans MT" w:hAnsi="Gill Sans MT"/>
              </w:rPr>
              <w:t xml:space="preserve">, das die geplante Benutzeroberfläche der Plattform darstellte. Die Funktionalität und Logik für den Verkauf alter Fahrzeuge wurde in diesem </w:t>
            </w:r>
            <w:r w:rsidR="00F11BAB">
              <w:rPr>
                <w:rFonts w:ascii="Gill Sans MT" w:hAnsi="Gill Sans MT"/>
              </w:rPr>
              <w:t>Projekt</w:t>
            </w:r>
            <w:r w:rsidRPr="00487370">
              <w:rPr>
                <w:rFonts w:ascii="Gill Sans MT" w:hAnsi="Gill Sans MT"/>
              </w:rPr>
              <w:t xml:space="preserve"> nicht entwickelt.</w:t>
            </w:r>
          </w:p>
          <w:p w14:paraId="76C63FA0" w14:textId="77777777" w:rsidR="00487370" w:rsidRPr="00487370" w:rsidRDefault="00487370" w:rsidP="00487370">
            <w:pPr>
              <w:tabs>
                <w:tab w:val="left" w:pos="1560"/>
              </w:tabs>
              <w:spacing w:after="0" w:line="240" w:lineRule="auto"/>
              <w:rPr>
                <w:rFonts w:ascii="Gill Sans MT" w:hAnsi="Gill Sans MT"/>
              </w:rPr>
            </w:pPr>
          </w:p>
          <w:p w14:paraId="6FB9CAFC" w14:textId="77777777" w:rsidR="0005287D" w:rsidRDefault="00487370" w:rsidP="00487370">
            <w:pPr>
              <w:tabs>
                <w:tab w:val="left" w:pos="1560"/>
              </w:tabs>
              <w:spacing w:after="0"/>
              <w:rPr>
                <w:rFonts w:ascii="Gill Sans MT" w:hAnsi="Gill Sans MT"/>
              </w:rPr>
            </w:pPr>
            <w:r w:rsidRPr="00487370">
              <w:rPr>
                <w:rFonts w:ascii="Gill Sans MT" w:hAnsi="Gill Sans MT"/>
              </w:rPr>
              <w:t xml:space="preserve">Das Projekt "Saab Classics" präsentierte eine Möglichkeit, wie das Frontend einer Plattform für den Verkauf historischer Fahrzeuge aussehen könnte. Es wurde ausschließlich das Frontend entwickelt, ohne die eigentliche Logik der Plattform zu implementieren. </w:t>
            </w:r>
          </w:p>
          <w:p w14:paraId="1A71F7D5" w14:textId="77777777" w:rsidR="008D5E69" w:rsidRDefault="008D5E69" w:rsidP="00487370">
            <w:pPr>
              <w:tabs>
                <w:tab w:val="left" w:pos="1560"/>
              </w:tabs>
              <w:spacing w:after="0"/>
              <w:rPr>
                <w:rFonts w:ascii="Gill Sans MT" w:hAnsi="Gill Sans MT"/>
              </w:rPr>
            </w:pPr>
          </w:p>
          <w:p w14:paraId="4C78B807" w14:textId="77777777" w:rsidR="008D5E69" w:rsidRDefault="008D5E69" w:rsidP="00487370">
            <w:pPr>
              <w:tabs>
                <w:tab w:val="left" w:pos="1560"/>
              </w:tabs>
              <w:spacing w:after="0"/>
              <w:rPr>
                <w:rFonts w:ascii="Gill Sans MT" w:hAnsi="Gill Sans MT"/>
              </w:rPr>
            </w:pPr>
          </w:p>
          <w:p w14:paraId="734E175D" w14:textId="77777777" w:rsidR="008D5E69" w:rsidRDefault="008D5E69" w:rsidP="00487370">
            <w:pPr>
              <w:tabs>
                <w:tab w:val="left" w:pos="1560"/>
              </w:tabs>
              <w:spacing w:after="0"/>
              <w:rPr>
                <w:rFonts w:ascii="Gill Sans MT" w:hAnsi="Gill Sans MT"/>
              </w:rPr>
            </w:pPr>
          </w:p>
          <w:p w14:paraId="4A760C74" w14:textId="77777777" w:rsidR="008D5E69" w:rsidRDefault="008D5E69" w:rsidP="00487370">
            <w:pPr>
              <w:tabs>
                <w:tab w:val="left" w:pos="1560"/>
              </w:tabs>
              <w:spacing w:after="0"/>
              <w:rPr>
                <w:rFonts w:ascii="Gill Sans MT" w:hAnsi="Gill Sans MT"/>
              </w:rPr>
            </w:pPr>
          </w:p>
          <w:p w14:paraId="369A9D3F" w14:textId="3AE01EFD" w:rsidR="008D5E69" w:rsidRPr="006A392F" w:rsidRDefault="008D5E69" w:rsidP="00487370">
            <w:pPr>
              <w:tabs>
                <w:tab w:val="left" w:pos="1560"/>
              </w:tabs>
              <w:spacing w:after="0"/>
              <w:rPr>
                <w:rFonts w:ascii="Gill Sans MT" w:hAnsi="Gill Sans MT"/>
              </w:rPr>
            </w:pPr>
            <w:r w:rsidRPr="008D5E69">
              <w:rPr>
                <w:rFonts w:ascii="Gill Sans MT" w:hAnsi="Gill Sans MT"/>
                <w:highlight w:val="cyan"/>
              </w:rPr>
              <w:t>Im fiktionalen Auftrag von Saab AB wurde das Projekt "Saab Classics" entwickelt, um eine ansprechende und benutzerfreundliche Benutzeroberfläche für die Plattform zur Verkaufsanzeige alter Fahrzeuge zu gestalten. Das Frontend wurde mithilfe von .NET MAUI und Adobe XD konzipiert und gestaltet. Es entstand ein visuelles Mockup und ein Prototyp, jedoch wurde keine Funktionalität oder Logik implementiert. Das Projekt "Saab Classics" diente als Beispiel für das Design einer Plattform für den Verkauf historischer Fahrzeuge, ohne die eigentliche Backend- oder Server-Komponenten zu entwickeln.</w:t>
            </w:r>
          </w:p>
        </w:tc>
      </w:tr>
      <w:tr w:rsidR="0005287D" w:rsidRPr="006A392F" w14:paraId="6D49B3B1" w14:textId="77777777" w:rsidTr="000C2D81">
        <w:tc>
          <w:tcPr>
            <w:tcW w:w="3085" w:type="dxa"/>
          </w:tcPr>
          <w:p w14:paraId="334BF0C3" w14:textId="110190C2" w:rsidR="0005287D" w:rsidRDefault="003C181C" w:rsidP="0005287D">
            <w:pPr>
              <w:tabs>
                <w:tab w:val="left" w:pos="1560"/>
              </w:tabs>
              <w:spacing w:after="0"/>
              <w:rPr>
                <w:rFonts w:ascii="Gill Sans MT" w:hAnsi="Gill Sans MT"/>
              </w:rPr>
            </w:pPr>
            <w:r>
              <w:rPr>
                <w:rFonts w:ascii="Gill Sans MT" w:hAnsi="Gill Sans MT"/>
              </w:rPr>
              <w:lastRenderedPageBreak/>
              <w:t>M426</w:t>
            </w:r>
          </w:p>
        </w:tc>
        <w:tc>
          <w:tcPr>
            <w:tcW w:w="2013" w:type="dxa"/>
          </w:tcPr>
          <w:p w14:paraId="036025C3" w14:textId="11C95CC8" w:rsidR="0005287D" w:rsidRDefault="003C181C" w:rsidP="00DB2EB1">
            <w:pPr>
              <w:tabs>
                <w:tab w:val="left" w:pos="1560"/>
              </w:tabs>
              <w:spacing w:after="0"/>
              <w:rPr>
                <w:rFonts w:ascii="Gill Sans MT" w:hAnsi="Gill Sans MT"/>
              </w:rPr>
            </w:pPr>
            <w:r>
              <w:rPr>
                <w:rFonts w:ascii="Gill Sans MT" w:hAnsi="Gill Sans MT"/>
              </w:rPr>
              <w:t>RPS-Python Game (SCRUM aufzeigen, Azure)</w:t>
            </w:r>
          </w:p>
        </w:tc>
        <w:tc>
          <w:tcPr>
            <w:tcW w:w="4396" w:type="dxa"/>
          </w:tcPr>
          <w:p w14:paraId="6EBC01F7" w14:textId="77777777" w:rsidR="0005287D" w:rsidRDefault="008D5E69" w:rsidP="00DB2EB1">
            <w:pPr>
              <w:tabs>
                <w:tab w:val="left" w:pos="1560"/>
              </w:tabs>
              <w:spacing w:after="0"/>
              <w:rPr>
                <w:rFonts w:ascii="Gill Sans MT" w:hAnsi="Gill Sans MT"/>
              </w:rPr>
            </w:pPr>
            <w:r>
              <w:rPr>
                <w:rFonts w:ascii="Gill Sans MT" w:hAnsi="Gill Sans MT"/>
              </w:rPr>
              <w:t>«RPS»</w:t>
            </w:r>
          </w:p>
          <w:p w14:paraId="62506ECC" w14:textId="77777777" w:rsidR="008D5E69" w:rsidRDefault="008D5E69" w:rsidP="00DB2EB1">
            <w:pPr>
              <w:tabs>
                <w:tab w:val="left" w:pos="1560"/>
              </w:tabs>
              <w:spacing w:after="0"/>
              <w:rPr>
                <w:rFonts w:ascii="Gill Sans MT" w:hAnsi="Gill Sans MT"/>
              </w:rPr>
            </w:pPr>
          </w:p>
          <w:p w14:paraId="039BF39D" w14:textId="77777777" w:rsidR="008D5E69" w:rsidRPr="008D5E69" w:rsidRDefault="008D5E69" w:rsidP="008D5E69">
            <w:pPr>
              <w:tabs>
                <w:tab w:val="left" w:pos="1560"/>
              </w:tabs>
              <w:spacing w:after="0" w:line="240" w:lineRule="auto"/>
              <w:rPr>
                <w:rFonts w:ascii="Gill Sans MT" w:hAnsi="Gill Sans MT"/>
              </w:rPr>
            </w:pPr>
            <w:r w:rsidRPr="008D5E69">
              <w:rPr>
                <w:rFonts w:ascii="Gill Sans MT" w:hAnsi="Gill Sans MT"/>
              </w:rPr>
              <w:t>Abstract:</w:t>
            </w:r>
          </w:p>
          <w:p w14:paraId="10DD8DA7" w14:textId="77777777" w:rsidR="008D5E69" w:rsidRPr="008D5E69" w:rsidRDefault="008D5E69" w:rsidP="008D5E69">
            <w:pPr>
              <w:tabs>
                <w:tab w:val="left" w:pos="1560"/>
              </w:tabs>
              <w:spacing w:after="0" w:line="240" w:lineRule="auto"/>
              <w:rPr>
                <w:rFonts w:ascii="Gill Sans MT" w:hAnsi="Gill Sans MT"/>
              </w:rPr>
            </w:pPr>
          </w:p>
          <w:p w14:paraId="1A9550CE" w14:textId="6509725D" w:rsidR="008D5E69" w:rsidRPr="006A392F" w:rsidRDefault="008D5E69" w:rsidP="008D5E69">
            <w:pPr>
              <w:tabs>
                <w:tab w:val="left" w:pos="1560"/>
              </w:tabs>
              <w:spacing w:after="0"/>
              <w:rPr>
                <w:rFonts w:ascii="Gill Sans MT" w:hAnsi="Gill Sans MT"/>
              </w:rPr>
            </w:pPr>
            <w:r w:rsidRPr="008D5E69">
              <w:rPr>
                <w:rFonts w:ascii="Gill Sans MT" w:hAnsi="Gill Sans MT"/>
              </w:rPr>
              <w:t xml:space="preserve">Im Rahmen des Moduls 426 haben wir das Projekt "RPS (Rock Paper </w:t>
            </w:r>
            <w:proofErr w:type="spellStart"/>
            <w:r w:rsidRPr="008D5E69">
              <w:rPr>
                <w:rFonts w:ascii="Gill Sans MT" w:hAnsi="Gill Sans MT"/>
              </w:rPr>
              <w:t>Scissors</w:t>
            </w:r>
            <w:proofErr w:type="spellEnd"/>
            <w:r w:rsidRPr="008D5E69">
              <w:rPr>
                <w:rFonts w:ascii="Gill Sans MT" w:hAnsi="Gill Sans MT"/>
              </w:rPr>
              <w:t xml:space="preserve">)" entwickelt, um praktische Erfahrungen in der Anwendung von agilen Methoden, insbesondere </w:t>
            </w:r>
            <w:proofErr w:type="spellStart"/>
            <w:r w:rsidRPr="008D5E69">
              <w:rPr>
                <w:rFonts w:ascii="Gill Sans MT" w:hAnsi="Gill Sans MT"/>
              </w:rPr>
              <w:t>Scrum</w:t>
            </w:r>
            <w:proofErr w:type="spellEnd"/>
            <w:r w:rsidRPr="008D5E69">
              <w:rPr>
                <w:rFonts w:ascii="Gill Sans MT" w:hAnsi="Gill Sans MT"/>
              </w:rPr>
              <w:t xml:space="preserve">, in der Softwareentwicklung zu sammeln. Wir arbeiteten in Sprints, erstellten User Stories und hielten regelmäßige Meetings ab, um den Fortschritt zu besprechen. Das Projekt ermöglichte es uns, die Vorteile und Herausforderungen der agilen Softwareentwicklung zu erleben und die Prinzipien von </w:t>
            </w:r>
            <w:proofErr w:type="spellStart"/>
            <w:r w:rsidRPr="008D5E69">
              <w:rPr>
                <w:rFonts w:ascii="Gill Sans MT" w:hAnsi="Gill Sans MT"/>
              </w:rPr>
              <w:t>Scrum</w:t>
            </w:r>
            <w:proofErr w:type="spellEnd"/>
            <w:r w:rsidRPr="008D5E69">
              <w:rPr>
                <w:rFonts w:ascii="Gill Sans MT" w:hAnsi="Gill Sans MT"/>
              </w:rPr>
              <w:t xml:space="preserve"> in Aktion zu sehen. </w:t>
            </w:r>
            <w:proofErr w:type="spellStart"/>
            <w:r w:rsidRPr="008D5E69">
              <w:rPr>
                <w:rFonts w:ascii="Gill Sans MT" w:hAnsi="Gill Sans MT"/>
              </w:rPr>
              <w:t>Git</w:t>
            </w:r>
            <w:proofErr w:type="spellEnd"/>
            <w:r w:rsidRPr="008D5E69">
              <w:rPr>
                <w:rFonts w:ascii="Gill Sans MT" w:hAnsi="Gill Sans MT"/>
              </w:rPr>
              <w:t xml:space="preserve"> und der </w:t>
            </w:r>
            <w:proofErr w:type="spellStart"/>
            <w:r w:rsidRPr="008D5E69">
              <w:rPr>
                <w:rFonts w:ascii="Gill Sans MT" w:hAnsi="Gill Sans MT"/>
              </w:rPr>
              <w:t>Git</w:t>
            </w:r>
            <w:proofErr w:type="spellEnd"/>
            <w:r w:rsidRPr="008D5E69">
              <w:rPr>
                <w:rFonts w:ascii="Gill Sans MT" w:hAnsi="Gill Sans MT"/>
              </w:rPr>
              <w:t>-Workflow spielten eine wichtige Rolle, um un</w:t>
            </w:r>
            <w:r w:rsidRPr="008D5E69">
              <w:rPr>
                <w:rFonts w:ascii="Gill Sans MT" w:hAnsi="Gill Sans MT"/>
              </w:rPr>
              <w:lastRenderedPageBreak/>
              <w:t xml:space="preserve">sere Codebasis zu verwalten und die Zusammenarbeit zu unterstützen. Die Nutzung von </w:t>
            </w:r>
            <w:proofErr w:type="spellStart"/>
            <w:r w:rsidRPr="008D5E69">
              <w:rPr>
                <w:rFonts w:ascii="Gill Sans MT" w:hAnsi="Gill Sans MT"/>
              </w:rPr>
              <w:t>Git</w:t>
            </w:r>
            <w:proofErr w:type="spellEnd"/>
            <w:r w:rsidRPr="008D5E69">
              <w:rPr>
                <w:rFonts w:ascii="Gill Sans MT" w:hAnsi="Gill Sans MT"/>
              </w:rPr>
              <w:t xml:space="preserve"> ermöglichte es uns, effizient zusammenzuarbeiten und Änderungen nachvollziehbar zu machen. Insgesamt haben wir unsere Kenntnisse und Fähigkeiten in agilen Methoden erweitert und sind zuversichtlich, dass uns diese Erfahrungen in unserer zukünftigen Karriere als Softwareentwickler weiterhin von Nutzen sein werden.</w:t>
            </w:r>
          </w:p>
        </w:tc>
      </w:tr>
    </w:tbl>
    <w:p w14:paraId="642CC054" w14:textId="77777777" w:rsidR="0005287D" w:rsidRPr="006A392F" w:rsidRDefault="0005287D" w:rsidP="009049EA">
      <w:pPr>
        <w:tabs>
          <w:tab w:val="left" w:pos="1560"/>
        </w:tabs>
        <w:spacing w:after="0" w:line="240" w:lineRule="auto"/>
        <w:rPr>
          <w:rFonts w:ascii="Gill Sans MT" w:hAnsi="Gill Sans MT"/>
        </w:rPr>
      </w:pPr>
    </w:p>
    <w:sectPr w:rsidR="0005287D" w:rsidRPr="006A392F" w:rsidSect="00C7587D">
      <w:headerReference w:type="default" r:id="rId11"/>
      <w:footerReference w:type="default" r:id="rId12"/>
      <w:pgSz w:w="11906" w:h="16838"/>
      <w:pgMar w:top="1418" w:right="851" w:bottom="992" w:left="1418" w:header="709" w:footer="41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308DE" w14:textId="77777777" w:rsidR="00AC697B" w:rsidRDefault="00AC697B" w:rsidP="00825C17">
      <w:pPr>
        <w:spacing w:after="0" w:line="240" w:lineRule="auto"/>
      </w:pPr>
      <w:r>
        <w:separator/>
      </w:r>
    </w:p>
  </w:endnote>
  <w:endnote w:type="continuationSeparator" w:id="0">
    <w:p w14:paraId="46367166" w14:textId="77777777" w:rsidR="00AC697B" w:rsidRDefault="00AC697B" w:rsidP="0082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ill Sans MT">
    <w:altName w:val="Calibri"/>
    <w:charset w:val="00"/>
    <w:family w:val="swiss"/>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EDB5" w14:textId="1D030B2D" w:rsidR="00C7587D" w:rsidRPr="00C7587D" w:rsidRDefault="00C7587D">
    <w:pPr>
      <w:pStyle w:val="Footer"/>
      <w:rPr>
        <w:rFonts w:ascii="Gill Sans MT" w:hAnsi="Gill Sans MT"/>
        <w:sz w:val="18"/>
      </w:rPr>
    </w:pPr>
    <w:r w:rsidRPr="00C7587D">
      <w:rPr>
        <w:rFonts w:ascii="Gill Sans MT" w:hAnsi="Gill Sans MT"/>
        <w:sz w:val="18"/>
      </w:rPr>
      <w:fldChar w:fldCharType="begin"/>
    </w:r>
    <w:r w:rsidRPr="00C7587D">
      <w:rPr>
        <w:rFonts w:ascii="Gill Sans MT" w:hAnsi="Gill Sans MT"/>
        <w:sz w:val="18"/>
        <w:lang w:val="de-DE"/>
      </w:rPr>
      <w:instrText xml:space="preserve"> FILENAME \* MERGEFORMAT </w:instrText>
    </w:r>
    <w:r w:rsidRPr="00C7587D">
      <w:rPr>
        <w:rFonts w:ascii="Gill Sans MT" w:hAnsi="Gill Sans MT"/>
        <w:sz w:val="18"/>
      </w:rPr>
      <w:fldChar w:fldCharType="separate"/>
    </w:r>
    <w:r w:rsidR="00C36309">
      <w:rPr>
        <w:rFonts w:ascii="Gill Sans MT" w:hAnsi="Gill Sans MT"/>
        <w:noProof/>
        <w:sz w:val="18"/>
        <w:lang w:val="de-DE"/>
      </w:rPr>
      <w:t>IMS_CL-eig. Website_V2023.docx</w:t>
    </w:r>
    <w:r w:rsidRPr="00C7587D">
      <w:rPr>
        <w:rFonts w:ascii="Gill Sans MT" w:hAnsi="Gill Sans MT"/>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3776" w14:textId="77777777" w:rsidR="00AC697B" w:rsidRDefault="00AC697B" w:rsidP="00825C17">
      <w:pPr>
        <w:spacing w:after="0" w:line="240" w:lineRule="auto"/>
      </w:pPr>
      <w:r>
        <w:separator/>
      </w:r>
    </w:p>
  </w:footnote>
  <w:footnote w:type="continuationSeparator" w:id="0">
    <w:p w14:paraId="345553A9" w14:textId="77777777" w:rsidR="00AC697B" w:rsidRDefault="00AC697B" w:rsidP="00825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CC97" w14:textId="77777777" w:rsidR="00553554" w:rsidRDefault="00553554" w:rsidP="00553554">
    <w:pPr>
      <w:spacing w:after="0"/>
      <w:jc w:val="right"/>
    </w:pPr>
    <w:r>
      <w:rPr>
        <w:noProof/>
        <w:lang w:eastAsia="de-CH"/>
      </w:rPr>
      <w:drawing>
        <wp:inline distT="0" distB="0" distL="0" distR="0" wp14:anchorId="5BE8538C" wp14:editId="7ADA00B7">
          <wp:extent cx="2689860" cy="409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1" cstate="print"/>
                  <a:stretch>
                    <a:fillRect/>
                  </a:stretch>
                </pic:blipFill>
                <pic:spPr bwMode="auto">
                  <a:xfrm>
                    <a:off x="0" y="0"/>
                    <a:ext cx="2689860" cy="409575"/>
                  </a:xfrm>
                  <a:prstGeom prst="rect">
                    <a:avLst/>
                  </a:prstGeom>
                </pic:spPr>
              </pic:pic>
            </a:graphicData>
          </a:graphic>
        </wp:inline>
      </w:drawing>
    </w:r>
  </w:p>
  <w:p w14:paraId="78F19CD6" w14:textId="77777777" w:rsidR="00553554" w:rsidRDefault="00553554" w:rsidP="00553554">
    <w:pPr>
      <w:spacing w:after="0"/>
      <w:jc w:val="right"/>
    </w:pPr>
  </w:p>
  <w:p w14:paraId="681AB1BB" w14:textId="77777777" w:rsidR="00553554" w:rsidRDefault="00553554" w:rsidP="00553554">
    <w:pPr>
      <w:spacing w:aft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6055"/>
    <w:multiLevelType w:val="hybridMultilevel"/>
    <w:tmpl w:val="D05CF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072208"/>
    <w:multiLevelType w:val="hybridMultilevel"/>
    <w:tmpl w:val="B08A0D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62821134">
    <w:abstractNumId w:val="0"/>
  </w:num>
  <w:num w:numId="2" w16cid:durableId="100238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C17"/>
    <w:rsid w:val="0005287D"/>
    <w:rsid w:val="00055F5C"/>
    <w:rsid w:val="00063081"/>
    <w:rsid w:val="00095026"/>
    <w:rsid w:val="000C2D81"/>
    <w:rsid w:val="000E30ED"/>
    <w:rsid w:val="000F6C21"/>
    <w:rsid w:val="00113801"/>
    <w:rsid w:val="00122617"/>
    <w:rsid w:val="00132D0A"/>
    <w:rsid w:val="00162B65"/>
    <w:rsid w:val="0017164D"/>
    <w:rsid w:val="00186A62"/>
    <w:rsid w:val="001B6F29"/>
    <w:rsid w:val="00211BC4"/>
    <w:rsid w:val="00223DEE"/>
    <w:rsid w:val="0025473C"/>
    <w:rsid w:val="00282ED6"/>
    <w:rsid w:val="002B1CE2"/>
    <w:rsid w:val="002F7937"/>
    <w:rsid w:val="00316AF1"/>
    <w:rsid w:val="00323332"/>
    <w:rsid w:val="003951CA"/>
    <w:rsid w:val="003C181C"/>
    <w:rsid w:val="003D552F"/>
    <w:rsid w:val="004062FD"/>
    <w:rsid w:val="00427D61"/>
    <w:rsid w:val="004602BD"/>
    <w:rsid w:val="004869FE"/>
    <w:rsid w:val="00487370"/>
    <w:rsid w:val="004A4FE5"/>
    <w:rsid w:val="00537E3C"/>
    <w:rsid w:val="00553554"/>
    <w:rsid w:val="00581E5C"/>
    <w:rsid w:val="00587667"/>
    <w:rsid w:val="005A33BA"/>
    <w:rsid w:val="006220AB"/>
    <w:rsid w:val="0062499C"/>
    <w:rsid w:val="00654798"/>
    <w:rsid w:val="00673836"/>
    <w:rsid w:val="006A392F"/>
    <w:rsid w:val="00730936"/>
    <w:rsid w:val="00741A30"/>
    <w:rsid w:val="00767AFF"/>
    <w:rsid w:val="007843D1"/>
    <w:rsid w:val="007F264D"/>
    <w:rsid w:val="007F4E90"/>
    <w:rsid w:val="00823CE7"/>
    <w:rsid w:val="00825C17"/>
    <w:rsid w:val="00895E4B"/>
    <w:rsid w:val="00895EF5"/>
    <w:rsid w:val="008D3F63"/>
    <w:rsid w:val="008D5E69"/>
    <w:rsid w:val="009049EA"/>
    <w:rsid w:val="00943C4B"/>
    <w:rsid w:val="00963901"/>
    <w:rsid w:val="009641DF"/>
    <w:rsid w:val="009648D3"/>
    <w:rsid w:val="009859B0"/>
    <w:rsid w:val="00A751F8"/>
    <w:rsid w:val="00AA41D8"/>
    <w:rsid w:val="00AA4289"/>
    <w:rsid w:val="00AC697B"/>
    <w:rsid w:val="00B34B02"/>
    <w:rsid w:val="00BC4742"/>
    <w:rsid w:val="00BD738A"/>
    <w:rsid w:val="00BF0B79"/>
    <w:rsid w:val="00C36309"/>
    <w:rsid w:val="00C44B1B"/>
    <w:rsid w:val="00C752AA"/>
    <w:rsid w:val="00C7587D"/>
    <w:rsid w:val="00CB6061"/>
    <w:rsid w:val="00CE237D"/>
    <w:rsid w:val="00D10E25"/>
    <w:rsid w:val="00D33DFB"/>
    <w:rsid w:val="00D768FF"/>
    <w:rsid w:val="00E90B06"/>
    <w:rsid w:val="00F01622"/>
    <w:rsid w:val="00F11BAB"/>
    <w:rsid w:val="00F35291"/>
    <w:rsid w:val="00F60343"/>
    <w:rsid w:val="00F9383F"/>
    <w:rsid w:val="00FF47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3B076"/>
  <w15:docId w15:val="{F25DC370-31AB-4069-A7BF-91A45A4C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de-CH"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17"/>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65339"/>
  </w:style>
  <w:style w:type="character" w:customStyle="1" w:styleId="FooterChar">
    <w:name w:val="Footer Char"/>
    <w:basedOn w:val="DefaultParagraphFont"/>
    <w:link w:val="Footer"/>
    <w:uiPriority w:val="99"/>
    <w:qFormat/>
    <w:rsid w:val="00465339"/>
  </w:style>
  <w:style w:type="character" w:customStyle="1" w:styleId="BalloonTextChar">
    <w:name w:val="Balloon Text Char"/>
    <w:basedOn w:val="DefaultParagraphFont"/>
    <w:link w:val="BalloonText"/>
    <w:uiPriority w:val="99"/>
    <w:semiHidden/>
    <w:qFormat/>
    <w:rsid w:val="006671EB"/>
    <w:rPr>
      <w:rFonts w:ascii="Tahoma" w:hAnsi="Tahoma" w:cs="Tahoma"/>
      <w:sz w:val="16"/>
      <w:szCs w:val="16"/>
    </w:rPr>
  </w:style>
  <w:style w:type="paragraph" w:customStyle="1" w:styleId="berschrift">
    <w:name w:val="Überschrift"/>
    <w:basedOn w:val="Normal"/>
    <w:next w:val="BodyText"/>
    <w:qFormat/>
    <w:rsid w:val="00825C17"/>
    <w:pPr>
      <w:keepNext/>
      <w:spacing w:before="240" w:after="120"/>
    </w:pPr>
    <w:rPr>
      <w:rFonts w:ascii="Liberation Sans" w:eastAsia="Microsoft YaHei" w:hAnsi="Liberation Sans" w:cs="Arial"/>
      <w:sz w:val="28"/>
      <w:szCs w:val="28"/>
    </w:rPr>
  </w:style>
  <w:style w:type="paragraph" w:styleId="BodyText">
    <w:name w:val="Body Text"/>
    <w:basedOn w:val="Normal"/>
    <w:rsid w:val="00825C17"/>
    <w:pPr>
      <w:spacing w:after="140" w:line="288" w:lineRule="auto"/>
    </w:pPr>
  </w:style>
  <w:style w:type="paragraph" w:styleId="List">
    <w:name w:val="List"/>
    <w:basedOn w:val="BodyText"/>
    <w:rsid w:val="00825C17"/>
    <w:rPr>
      <w:rFonts w:cs="Arial"/>
    </w:rPr>
  </w:style>
  <w:style w:type="paragraph" w:styleId="Caption">
    <w:name w:val="caption"/>
    <w:basedOn w:val="Normal"/>
    <w:rsid w:val="00825C17"/>
    <w:pPr>
      <w:suppressLineNumbers/>
      <w:spacing w:before="120" w:after="120"/>
    </w:pPr>
    <w:rPr>
      <w:rFonts w:cs="Arial"/>
      <w:i/>
      <w:iCs/>
      <w:sz w:val="24"/>
      <w:szCs w:val="24"/>
    </w:rPr>
  </w:style>
  <w:style w:type="paragraph" w:customStyle="1" w:styleId="Verzeichnis">
    <w:name w:val="Verzeichnis"/>
    <w:basedOn w:val="Normal"/>
    <w:qFormat/>
    <w:rsid w:val="00825C17"/>
    <w:pPr>
      <w:suppressLineNumbers/>
    </w:pPr>
    <w:rPr>
      <w:rFonts w:cs="Arial"/>
    </w:rPr>
  </w:style>
  <w:style w:type="paragraph" w:styleId="Header">
    <w:name w:val="header"/>
    <w:basedOn w:val="Normal"/>
    <w:link w:val="HeaderChar"/>
    <w:uiPriority w:val="99"/>
    <w:unhideWhenUsed/>
    <w:rsid w:val="00465339"/>
    <w:pPr>
      <w:tabs>
        <w:tab w:val="center" w:pos="4536"/>
        <w:tab w:val="right" w:pos="9072"/>
      </w:tabs>
      <w:spacing w:after="0" w:line="240" w:lineRule="auto"/>
    </w:pPr>
  </w:style>
  <w:style w:type="paragraph" w:styleId="Footer">
    <w:name w:val="footer"/>
    <w:basedOn w:val="Normal"/>
    <w:link w:val="FooterChar"/>
    <w:uiPriority w:val="99"/>
    <w:unhideWhenUsed/>
    <w:rsid w:val="00465339"/>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6671EB"/>
    <w:pPr>
      <w:spacing w:after="0" w:line="240" w:lineRule="auto"/>
    </w:pPr>
    <w:rPr>
      <w:rFonts w:ascii="Tahoma" w:hAnsi="Tahoma" w:cs="Tahoma"/>
      <w:sz w:val="16"/>
      <w:szCs w:val="16"/>
    </w:rPr>
  </w:style>
  <w:style w:type="paragraph" w:styleId="ListParagraph">
    <w:name w:val="List Paragraph"/>
    <w:basedOn w:val="Normal"/>
    <w:uiPriority w:val="34"/>
    <w:qFormat/>
    <w:rsid w:val="00C50BF6"/>
    <w:pPr>
      <w:ind w:left="720"/>
      <w:contextualSpacing/>
    </w:pPr>
  </w:style>
  <w:style w:type="table" w:styleId="TableGrid">
    <w:name w:val="Table Grid"/>
    <w:basedOn w:val="TableNormal"/>
    <w:uiPriority w:val="59"/>
    <w:rsid w:val="004653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3332"/>
    <w:rPr>
      <w:sz w:val="16"/>
      <w:szCs w:val="16"/>
    </w:rPr>
  </w:style>
  <w:style w:type="paragraph" w:styleId="CommentText">
    <w:name w:val="annotation text"/>
    <w:basedOn w:val="Normal"/>
    <w:link w:val="CommentTextChar"/>
    <w:uiPriority w:val="99"/>
    <w:semiHidden/>
    <w:unhideWhenUsed/>
    <w:rsid w:val="00323332"/>
    <w:pPr>
      <w:spacing w:line="240" w:lineRule="auto"/>
    </w:pPr>
    <w:rPr>
      <w:sz w:val="20"/>
      <w:szCs w:val="20"/>
    </w:rPr>
  </w:style>
  <w:style w:type="character" w:customStyle="1" w:styleId="CommentTextChar">
    <w:name w:val="Comment Text Char"/>
    <w:basedOn w:val="DefaultParagraphFont"/>
    <w:link w:val="CommentText"/>
    <w:uiPriority w:val="99"/>
    <w:semiHidden/>
    <w:rsid w:val="00323332"/>
    <w:rPr>
      <w:color w:val="00000A"/>
      <w:szCs w:val="20"/>
    </w:rPr>
  </w:style>
  <w:style w:type="paragraph" w:styleId="CommentSubject">
    <w:name w:val="annotation subject"/>
    <w:basedOn w:val="CommentText"/>
    <w:next w:val="CommentText"/>
    <w:link w:val="CommentSubjectChar"/>
    <w:uiPriority w:val="99"/>
    <w:semiHidden/>
    <w:unhideWhenUsed/>
    <w:rsid w:val="00323332"/>
    <w:rPr>
      <w:b/>
      <w:bCs/>
    </w:rPr>
  </w:style>
  <w:style w:type="character" w:customStyle="1" w:styleId="CommentSubjectChar">
    <w:name w:val="Comment Subject Char"/>
    <w:basedOn w:val="CommentTextChar"/>
    <w:link w:val="CommentSubject"/>
    <w:uiPriority w:val="99"/>
    <w:semiHidden/>
    <w:rsid w:val="00323332"/>
    <w:rPr>
      <w:b/>
      <w:bCs/>
      <w:color w:val="00000A"/>
      <w:szCs w:val="20"/>
    </w:rPr>
  </w:style>
  <w:style w:type="character" w:styleId="Hyperlink">
    <w:name w:val="Hyperlink"/>
    <w:basedOn w:val="DefaultParagraphFont"/>
    <w:uiPriority w:val="99"/>
    <w:unhideWhenUsed/>
    <w:rsid w:val="009648D3"/>
    <w:rPr>
      <w:color w:val="0000FF" w:themeColor="hyperlink"/>
      <w:u w:val="single"/>
    </w:rPr>
  </w:style>
  <w:style w:type="character" w:styleId="UnresolvedMention">
    <w:name w:val="Unresolved Mention"/>
    <w:basedOn w:val="DefaultParagraphFont"/>
    <w:uiPriority w:val="99"/>
    <w:semiHidden/>
    <w:unhideWhenUsed/>
    <w:rsid w:val="00964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FE1455009F53540A7F94493AB052CC2" ma:contentTypeVersion="16" ma:contentTypeDescription="Ein neues Dokument erstellen." ma:contentTypeScope="" ma:versionID="2a4296df58decb4b48b853cf5c4c33e4">
  <xsd:schema xmlns:xsd="http://www.w3.org/2001/XMLSchema" xmlns:xs="http://www.w3.org/2001/XMLSchema" xmlns:p="http://schemas.microsoft.com/office/2006/metadata/properties" xmlns:ns2="fcb19a05-b20f-449e-9888-46e726a94fbf" xmlns:ns3="9d35e7e4-1f82-426e-88bc-481cd0b627db" targetNamespace="http://schemas.microsoft.com/office/2006/metadata/properties" ma:root="true" ma:fieldsID="fa76725b847ffb53d9579d7c1fac9b87" ns2:_="" ns3:_="">
    <xsd:import namespace="fcb19a05-b20f-449e-9888-46e726a94fbf"/>
    <xsd:import namespace="9d35e7e4-1f82-426e-88bc-481cd0b627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19a05-b20f-449e-9888-46e726a94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35e7e4-1f82-426e-88bc-481cd0b627d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8949797-43f3-43b6-87fd-188b349eb014}" ma:internalName="TaxCatchAll" ma:showField="CatchAllData" ma:web="9d35e7e4-1f82-426e-88bc-481cd0b627d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b19a05-b20f-449e-9888-46e726a94fbf">
      <Terms xmlns="http://schemas.microsoft.com/office/infopath/2007/PartnerControls"/>
    </lcf76f155ced4ddcb4097134ff3c332f>
    <TaxCatchAll xmlns="9d35e7e4-1f82-426e-88bc-481cd0b627d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5D3AF-5FCA-460A-84BE-3B2C90474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19a05-b20f-449e-9888-46e726a94fbf"/>
    <ds:schemaRef ds:uri="9d35e7e4-1f82-426e-88bc-481cd0b62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9C722F-F4D2-41D5-92F6-43D361AB41B9}">
  <ds:schemaRefs>
    <ds:schemaRef ds:uri="http://schemas.microsoft.com/sharepoint/v3/contenttype/forms"/>
  </ds:schemaRefs>
</ds:datastoreItem>
</file>

<file path=customXml/itemProps3.xml><?xml version="1.0" encoding="utf-8"?>
<ds:datastoreItem xmlns:ds="http://schemas.openxmlformats.org/officeDocument/2006/customXml" ds:itemID="{0ED3A145-9850-486F-BAFD-248B2D048D37}">
  <ds:schemaRefs>
    <ds:schemaRef ds:uri="http://schemas.microsoft.com/office/2006/metadata/properties"/>
    <ds:schemaRef ds:uri="http://schemas.microsoft.com/office/infopath/2007/PartnerControls"/>
    <ds:schemaRef ds:uri="fcb19a05-b20f-449e-9888-46e726a94fbf"/>
    <ds:schemaRef ds:uri="9d35e7e4-1f82-426e-88bc-481cd0b627db"/>
  </ds:schemaRefs>
</ds:datastoreItem>
</file>

<file path=customXml/itemProps4.xml><?xml version="1.0" encoding="utf-8"?>
<ds:datastoreItem xmlns:ds="http://schemas.openxmlformats.org/officeDocument/2006/customXml" ds:itemID="{9E3D8584-49EE-4CB5-B254-EE9A6892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1495</Words>
  <Characters>8524</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BWD Bern</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v103</dc:creator>
  <cp:lastModifiedBy>Lorenzo Florez Fritschi</cp:lastModifiedBy>
  <cp:revision>15</cp:revision>
  <cp:lastPrinted>2022-02-01T12:52:00Z</cp:lastPrinted>
  <dcterms:created xsi:type="dcterms:W3CDTF">2022-02-01T12:51:00Z</dcterms:created>
  <dcterms:modified xsi:type="dcterms:W3CDTF">2023-07-18T08:28:00Z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BWD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0x0101005FE1455009F53540A7F94493AB052CC2</vt:lpwstr>
  </property>
  <property fmtid="{D5CDD505-2E9C-101B-9397-08002B2CF9AE}" pid="10" name="MediaServiceImageTags">
    <vt:lpwstr/>
  </property>
</Properties>
</file>