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Style w:val="TableGrid"/>
        <w:tblW w:w="9472" w:type="dxa"/>
        <w:tblLook w:val="04A0"/>
      </w:tblPr>
      <w:tblGrid>
        <w:gridCol w:w="2144"/>
        <w:gridCol w:w="5864"/>
        <w:gridCol w:w="1464"/>
      </w:tblGrid>
      <w:tr w:rsidR="0053436E" w:rsidRPr="003B5BFD" w:rsidTr="002200A4">
        <w:trPr>
          <w:trHeight w:val="568"/>
        </w:trPr>
        <w:tc>
          <w:tcPr>
            <w:tcW w:w="2144" w:type="dxa"/>
            <w:vAlign w:val="center"/>
          </w:tcPr>
          <w:p w:rsidR="0053436E" w:rsidRPr="003B5BFD" w:rsidRDefault="0053436E" w:rsidP="002200A4">
            <w:pPr>
              <w:contextualSpacing/>
              <w:rPr>
                <w:rFonts w:ascii="Arial" w:hAnsi="Arial" w:cs="Arial"/>
                <w:b/>
              </w:rPr>
            </w:pPr>
            <w:bookmarkStart w:id="0" w:name="_top"/>
            <w:bookmarkEnd w:id="0"/>
            <w:r w:rsidRPr="003B5BFD">
              <w:rPr>
                <w:rFonts w:ascii="Arial" w:hAnsi="Arial" w:cs="Arial"/>
                <w:b/>
              </w:rPr>
              <w:t>Doc. No.</w:t>
            </w:r>
          </w:p>
        </w:tc>
        <w:tc>
          <w:tcPr>
            <w:tcW w:w="5864" w:type="dxa"/>
            <w:vAlign w:val="center"/>
          </w:tcPr>
          <w:p w:rsidR="0053436E" w:rsidRPr="003B5BFD" w:rsidRDefault="0053436E" w:rsidP="002200A4">
            <w:pPr>
              <w:contextualSpacing/>
              <w:rPr>
                <w:rFonts w:ascii="Arial" w:hAnsi="Arial" w:cs="Arial"/>
              </w:rPr>
            </w:pPr>
          </w:p>
        </w:tc>
        <w:tc>
          <w:tcPr>
            <w:tcW w:w="1464" w:type="dxa"/>
            <w:vAlign w:val="center"/>
          </w:tcPr>
          <w:p w:rsidR="0053436E" w:rsidRPr="003B5BFD" w:rsidRDefault="0053436E" w:rsidP="002200A4">
            <w:pPr>
              <w:contextualSpacing/>
              <w:rPr>
                <w:rFonts w:ascii="Arial" w:hAnsi="Arial" w:cs="Arial"/>
              </w:rPr>
            </w:pPr>
          </w:p>
        </w:tc>
      </w:tr>
      <w:tr w:rsidR="0053436E" w:rsidRPr="003B5BFD" w:rsidTr="002200A4">
        <w:trPr>
          <w:trHeight w:val="276"/>
        </w:trPr>
        <w:tc>
          <w:tcPr>
            <w:tcW w:w="2144" w:type="dxa"/>
            <w:vAlign w:val="center"/>
          </w:tcPr>
          <w:p w:rsidR="0053436E" w:rsidRPr="003B5BFD" w:rsidRDefault="0053436E" w:rsidP="002200A4">
            <w:pPr>
              <w:contextualSpacing/>
              <w:rPr>
                <w:rFonts w:ascii="Arial" w:hAnsi="Arial" w:cs="Arial"/>
                <w:b/>
              </w:rPr>
            </w:pPr>
            <w:r w:rsidRPr="003B5BFD">
              <w:rPr>
                <w:rFonts w:ascii="Arial" w:hAnsi="Arial" w:cs="Arial"/>
                <w:b/>
              </w:rPr>
              <w:t>Equipment Type</w:t>
            </w:r>
          </w:p>
        </w:tc>
        <w:tc>
          <w:tcPr>
            <w:tcW w:w="7327" w:type="dxa"/>
            <w:gridSpan w:val="2"/>
            <w:vAlign w:val="center"/>
          </w:tcPr>
          <w:p w:rsidR="0053436E" w:rsidRPr="003B5BFD" w:rsidRDefault="003B02C9" w:rsidP="002200A4">
            <w:pPr>
              <w:contextualSpacing/>
              <w:rPr>
                <w:rFonts w:ascii="Arial" w:hAnsi="Arial" w:cs="Arial"/>
              </w:rPr>
            </w:pPr>
            <w:r>
              <w:rPr>
                <w:rFonts w:ascii="Arial" w:hAnsi="Arial" w:cs="Arial"/>
              </w:rPr>
              <w:t>9 kW SMPS</w:t>
            </w:r>
          </w:p>
        </w:tc>
      </w:tr>
      <w:tr w:rsidR="0053436E" w:rsidRPr="003B5BFD" w:rsidTr="002200A4">
        <w:trPr>
          <w:trHeight w:val="292"/>
        </w:trPr>
        <w:tc>
          <w:tcPr>
            <w:tcW w:w="2144" w:type="dxa"/>
            <w:vAlign w:val="center"/>
          </w:tcPr>
          <w:p w:rsidR="0053436E" w:rsidRPr="003B5BFD" w:rsidRDefault="0053436E" w:rsidP="002200A4">
            <w:pPr>
              <w:contextualSpacing/>
              <w:rPr>
                <w:rFonts w:ascii="Arial" w:hAnsi="Arial" w:cs="Arial"/>
                <w:b/>
              </w:rPr>
            </w:pPr>
          </w:p>
        </w:tc>
        <w:tc>
          <w:tcPr>
            <w:tcW w:w="7327" w:type="dxa"/>
            <w:gridSpan w:val="2"/>
            <w:vAlign w:val="center"/>
          </w:tcPr>
          <w:p w:rsidR="0053436E" w:rsidRPr="003B5BFD" w:rsidRDefault="0053436E" w:rsidP="002200A4">
            <w:pPr>
              <w:contextualSpacing/>
              <w:rPr>
                <w:rFonts w:ascii="Arial" w:hAnsi="Arial" w:cs="Arial"/>
              </w:rPr>
            </w:pPr>
          </w:p>
        </w:tc>
      </w:tr>
    </w:tbl>
    <w:p w:rsidR="00FE4601" w:rsidRDefault="00FE4601" w:rsidP="00EA4405"/>
    <w:tbl>
      <w:tblPr>
        <w:tblStyle w:val="TableGrid"/>
        <w:tblW w:w="9378" w:type="dxa"/>
        <w:tblLook w:val="04A0"/>
      </w:tblPr>
      <w:tblGrid>
        <w:gridCol w:w="918"/>
        <w:gridCol w:w="7380"/>
        <w:gridCol w:w="1080"/>
      </w:tblGrid>
      <w:tr w:rsidR="0053436E" w:rsidTr="002200A4">
        <w:trPr>
          <w:trHeight w:val="288"/>
        </w:trPr>
        <w:tc>
          <w:tcPr>
            <w:tcW w:w="918" w:type="dxa"/>
            <w:vAlign w:val="center"/>
          </w:tcPr>
          <w:p w:rsidR="0053436E" w:rsidRPr="002B6E52" w:rsidRDefault="0053436E" w:rsidP="002200A4">
            <w:pPr>
              <w:contextualSpacing/>
              <w:jc w:val="center"/>
              <w:rPr>
                <w:rFonts w:ascii="Arial" w:hAnsi="Arial" w:cs="Arial"/>
                <w:b/>
              </w:rPr>
            </w:pPr>
            <w:r w:rsidRPr="002B6E52">
              <w:rPr>
                <w:rFonts w:ascii="Arial" w:hAnsi="Arial" w:cs="Arial"/>
                <w:b/>
              </w:rPr>
              <w:t>Sr. No.</w:t>
            </w:r>
          </w:p>
        </w:tc>
        <w:tc>
          <w:tcPr>
            <w:tcW w:w="7380" w:type="dxa"/>
            <w:vAlign w:val="center"/>
          </w:tcPr>
          <w:p w:rsidR="0053436E" w:rsidRPr="002B6E52" w:rsidRDefault="0053436E" w:rsidP="002200A4">
            <w:pPr>
              <w:contextualSpacing/>
              <w:jc w:val="center"/>
              <w:rPr>
                <w:rFonts w:ascii="Arial" w:hAnsi="Arial" w:cs="Arial"/>
                <w:b/>
              </w:rPr>
            </w:pPr>
            <w:r w:rsidRPr="002B6E52">
              <w:rPr>
                <w:rFonts w:ascii="Arial" w:hAnsi="Arial" w:cs="Arial"/>
                <w:b/>
              </w:rPr>
              <w:t>Topic</w:t>
            </w:r>
          </w:p>
        </w:tc>
        <w:tc>
          <w:tcPr>
            <w:tcW w:w="1080" w:type="dxa"/>
            <w:vAlign w:val="center"/>
          </w:tcPr>
          <w:p w:rsidR="0053436E" w:rsidRPr="002B6E52" w:rsidRDefault="0053436E" w:rsidP="002200A4">
            <w:pPr>
              <w:contextualSpacing/>
              <w:jc w:val="center"/>
              <w:rPr>
                <w:rFonts w:ascii="Arial" w:hAnsi="Arial" w:cs="Arial"/>
                <w:b/>
              </w:rPr>
            </w:pPr>
            <w:r w:rsidRPr="002B6E52">
              <w:rPr>
                <w:rFonts w:ascii="Arial" w:hAnsi="Arial" w:cs="Arial"/>
                <w:b/>
              </w:rPr>
              <w:t>Page No.</w:t>
            </w:r>
          </w:p>
        </w:tc>
      </w:tr>
      <w:tr w:rsidR="0053436E" w:rsidTr="002200A4">
        <w:trPr>
          <w:trHeight w:val="288"/>
        </w:trPr>
        <w:tc>
          <w:tcPr>
            <w:tcW w:w="918" w:type="dxa"/>
            <w:vAlign w:val="center"/>
          </w:tcPr>
          <w:p w:rsidR="0053436E" w:rsidRPr="00CF485F" w:rsidRDefault="0053436E" w:rsidP="002200A4">
            <w:pPr>
              <w:contextualSpacing/>
              <w:jc w:val="center"/>
              <w:rPr>
                <w:rFonts w:ascii="Arial" w:hAnsi="Arial" w:cs="Arial"/>
                <w:sz w:val="22"/>
                <w:szCs w:val="22"/>
              </w:rPr>
            </w:pPr>
            <w:r w:rsidRPr="00CF485F">
              <w:rPr>
                <w:rFonts w:ascii="Arial" w:hAnsi="Arial" w:cs="Arial"/>
                <w:sz w:val="22"/>
                <w:szCs w:val="22"/>
              </w:rPr>
              <w:t>1.</w:t>
            </w:r>
          </w:p>
        </w:tc>
        <w:tc>
          <w:tcPr>
            <w:tcW w:w="7380" w:type="dxa"/>
            <w:vAlign w:val="center"/>
          </w:tcPr>
          <w:p w:rsidR="0053436E" w:rsidRPr="00CF485F" w:rsidRDefault="00E479A8" w:rsidP="0053436E">
            <w:pPr>
              <w:contextualSpacing/>
              <w:rPr>
                <w:rFonts w:ascii="Arial" w:hAnsi="Arial" w:cs="Arial"/>
                <w:sz w:val="22"/>
                <w:szCs w:val="22"/>
              </w:rPr>
            </w:pPr>
            <w:r w:rsidRPr="00CF485F">
              <w:rPr>
                <w:rFonts w:ascii="Arial" w:hAnsi="Arial" w:cs="Arial"/>
                <w:noProof/>
                <w:sz w:val="22"/>
                <w:szCs w:val="22"/>
              </w:rPr>
              <w:t>Entire System</w:t>
            </w:r>
            <w:r w:rsidRPr="00CF485F">
              <w:rPr>
                <w:rFonts w:ascii="Arial" w:hAnsi="Arial" w:cs="Arial"/>
                <w:sz w:val="22"/>
                <w:szCs w:val="22"/>
              </w:rPr>
              <w:t xml:space="preserve"> </w:t>
            </w:r>
            <w:hyperlink w:anchor="_Introduction_1" w:history="1"/>
          </w:p>
        </w:tc>
        <w:tc>
          <w:tcPr>
            <w:tcW w:w="1080" w:type="dxa"/>
            <w:vAlign w:val="center"/>
          </w:tcPr>
          <w:p w:rsidR="0053436E" w:rsidRPr="00CF485F" w:rsidRDefault="00E479A8" w:rsidP="002200A4">
            <w:pPr>
              <w:contextualSpacing/>
              <w:jc w:val="center"/>
              <w:rPr>
                <w:rFonts w:ascii="Arial" w:hAnsi="Arial" w:cs="Arial"/>
                <w:sz w:val="22"/>
                <w:szCs w:val="22"/>
              </w:rPr>
            </w:pPr>
            <w:r w:rsidRPr="00CF485F">
              <w:rPr>
                <w:rFonts w:ascii="Arial" w:hAnsi="Arial" w:cs="Arial"/>
                <w:sz w:val="22"/>
                <w:szCs w:val="22"/>
              </w:rPr>
              <w:t>2</w:t>
            </w:r>
          </w:p>
        </w:tc>
      </w:tr>
      <w:tr w:rsidR="0053436E" w:rsidTr="002200A4">
        <w:trPr>
          <w:trHeight w:val="288"/>
        </w:trPr>
        <w:tc>
          <w:tcPr>
            <w:tcW w:w="918" w:type="dxa"/>
            <w:vAlign w:val="center"/>
          </w:tcPr>
          <w:p w:rsidR="0053436E" w:rsidRPr="00CF485F" w:rsidRDefault="0053436E" w:rsidP="002200A4">
            <w:pPr>
              <w:contextualSpacing/>
              <w:jc w:val="center"/>
              <w:rPr>
                <w:rFonts w:ascii="Arial" w:hAnsi="Arial" w:cs="Arial"/>
                <w:sz w:val="22"/>
                <w:szCs w:val="22"/>
              </w:rPr>
            </w:pPr>
            <w:r w:rsidRPr="00CF485F">
              <w:rPr>
                <w:rFonts w:ascii="Arial" w:hAnsi="Arial" w:cs="Arial"/>
                <w:sz w:val="22"/>
                <w:szCs w:val="22"/>
              </w:rPr>
              <w:t>2.</w:t>
            </w:r>
          </w:p>
        </w:tc>
        <w:tc>
          <w:tcPr>
            <w:tcW w:w="7380" w:type="dxa"/>
            <w:vAlign w:val="center"/>
          </w:tcPr>
          <w:p w:rsidR="0053436E" w:rsidRPr="00CF485F" w:rsidRDefault="00E479A8" w:rsidP="002200A4">
            <w:pPr>
              <w:contextualSpacing/>
              <w:rPr>
                <w:rFonts w:ascii="Arial" w:hAnsi="Arial" w:cs="Arial"/>
                <w:sz w:val="22"/>
                <w:szCs w:val="22"/>
              </w:rPr>
            </w:pPr>
            <w:r w:rsidRPr="00CF485F">
              <w:rPr>
                <w:rFonts w:ascii="Arial" w:hAnsi="Arial" w:cs="Arial"/>
                <w:noProof/>
                <w:sz w:val="22"/>
                <w:szCs w:val="22"/>
              </w:rPr>
              <w:t>Load Waveforms</w:t>
            </w:r>
          </w:p>
        </w:tc>
        <w:tc>
          <w:tcPr>
            <w:tcW w:w="1080" w:type="dxa"/>
            <w:vAlign w:val="center"/>
          </w:tcPr>
          <w:p w:rsidR="0053436E" w:rsidRPr="00CF485F" w:rsidRDefault="00E479A8" w:rsidP="002200A4">
            <w:pPr>
              <w:contextualSpacing/>
              <w:jc w:val="center"/>
              <w:rPr>
                <w:rFonts w:ascii="Arial" w:hAnsi="Arial" w:cs="Arial"/>
                <w:sz w:val="22"/>
                <w:szCs w:val="22"/>
              </w:rPr>
            </w:pPr>
            <w:r w:rsidRPr="00CF485F">
              <w:rPr>
                <w:rFonts w:ascii="Arial" w:hAnsi="Arial" w:cs="Arial"/>
                <w:sz w:val="22"/>
                <w:szCs w:val="22"/>
              </w:rPr>
              <w:t>2</w:t>
            </w:r>
          </w:p>
        </w:tc>
      </w:tr>
      <w:tr w:rsidR="0053436E" w:rsidTr="002200A4">
        <w:trPr>
          <w:trHeight w:val="288"/>
        </w:trPr>
        <w:tc>
          <w:tcPr>
            <w:tcW w:w="918" w:type="dxa"/>
            <w:vAlign w:val="center"/>
          </w:tcPr>
          <w:p w:rsidR="0053436E" w:rsidRPr="00CF485F" w:rsidRDefault="0053436E" w:rsidP="002200A4">
            <w:pPr>
              <w:contextualSpacing/>
              <w:jc w:val="center"/>
              <w:rPr>
                <w:rFonts w:ascii="Arial" w:hAnsi="Arial" w:cs="Arial"/>
                <w:sz w:val="22"/>
                <w:szCs w:val="22"/>
              </w:rPr>
            </w:pPr>
            <w:r w:rsidRPr="00CF485F">
              <w:rPr>
                <w:rFonts w:ascii="Arial" w:hAnsi="Arial" w:cs="Arial"/>
                <w:sz w:val="22"/>
                <w:szCs w:val="22"/>
              </w:rPr>
              <w:t>3.</w:t>
            </w:r>
          </w:p>
        </w:tc>
        <w:tc>
          <w:tcPr>
            <w:tcW w:w="7380" w:type="dxa"/>
            <w:vAlign w:val="center"/>
          </w:tcPr>
          <w:p w:rsidR="0053436E" w:rsidRPr="00CF485F" w:rsidRDefault="00E479A8" w:rsidP="002200A4">
            <w:pPr>
              <w:rPr>
                <w:rFonts w:ascii="Arial" w:hAnsi="Arial" w:cs="Arial"/>
                <w:sz w:val="22"/>
                <w:szCs w:val="22"/>
              </w:rPr>
            </w:pPr>
            <w:r w:rsidRPr="00CF485F">
              <w:rPr>
                <w:rFonts w:ascii="Arial" w:hAnsi="Arial" w:cs="Arial"/>
                <w:noProof/>
                <w:sz w:val="22"/>
                <w:szCs w:val="22"/>
              </w:rPr>
              <w:t>Individual module</w:t>
            </w:r>
          </w:p>
        </w:tc>
        <w:tc>
          <w:tcPr>
            <w:tcW w:w="1080" w:type="dxa"/>
            <w:vAlign w:val="center"/>
          </w:tcPr>
          <w:p w:rsidR="0053436E" w:rsidRPr="00CF485F" w:rsidRDefault="00E479A8" w:rsidP="002200A4">
            <w:pPr>
              <w:contextualSpacing/>
              <w:jc w:val="center"/>
              <w:rPr>
                <w:rFonts w:ascii="Arial" w:hAnsi="Arial" w:cs="Arial"/>
                <w:sz w:val="22"/>
                <w:szCs w:val="22"/>
              </w:rPr>
            </w:pPr>
            <w:r w:rsidRPr="00CF485F">
              <w:rPr>
                <w:rFonts w:ascii="Arial" w:hAnsi="Arial" w:cs="Arial"/>
                <w:sz w:val="22"/>
                <w:szCs w:val="22"/>
              </w:rPr>
              <w:t>3</w:t>
            </w:r>
          </w:p>
        </w:tc>
      </w:tr>
      <w:tr w:rsidR="00E479A8" w:rsidTr="002200A4">
        <w:trPr>
          <w:trHeight w:val="288"/>
        </w:trPr>
        <w:tc>
          <w:tcPr>
            <w:tcW w:w="918" w:type="dxa"/>
            <w:vAlign w:val="center"/>
          </w:tcPr>
          <w:p w:rsidR="00E479A8" w:rsidRPr="00CF485F" w:rsidRDefault="00CF485F" w:rsidP="002200A4">
            <w:pPr>
              <w:contextualSpacing/>
              <w:jc w:val="center"/>
              <w:rPr>
                <w:rFonts w:ascii="Arial" w:hAnsi="Arial" w:cs="Arial"/>
                <w:sz w:val="22"/>
                <w:szCs w:val="22"/>
              </w:rPr>
            </w:pPr>
            <w:r w:rsidRPr="00CF485F">
              <w:rPr>
                <w:rFonts w:ascii="Arial" w:hAnsi="Arial" w:cs="Arial"/>
                <w:sz w:val="22"/>
                <w:szCs w:val="22"/>
              </w:rPr>
              <w:t>4.</w:t>
            </w:r>
          </w:p>
        </w:tc>
        <w:tc>
          <w:tcPr>
            <w:tcW w:w="7380" w:type="dxa"/>
            <w:vAlign w:val="center"/>
          </w:tcPr>
          <w:p w:rsidR="00E479A8" w:rsidRPr="00CF485F" w:rsidRDefault="00E479A8" w:rsidP="002200A4">
            <w:pPr>
              <w:rPr>
                <w:rFonts w:ascii="Arial" w:hAnsi="Arial" w:cs="Arial"/>
                <w:sz w:val="22"/>
                <w:szCs w:val="22"/>
              </w:rPr>
            </w:pPr>
            <w:r w:rsidRPr="00CF485F">
              <w:rPr>
                <w:rFonts w:ascii="Arial" w:hAnsi="Arial" w:cs="Arial"/>
                <w:noProof/>
                <w:sz w:val="22"/>
                <w:szCs w:val="22"/>
              </w:rPr>
              <w:t>Supply Waveforms</w:t>
            </w:r>
          </w:p>
        </w:tc>
        <w:tc>
          <w:tcPr>
            <w:tcW w:w="1080" w:type="dxa"/>
            <w:vAlign w:val="center"/>
          </w:tcPr>
          <w:p w:rsidR="00E479A8" w:rsidRPr="00CF485F" w:rsidRDefault="00E479A8" w:rsidP="002200A4">
            <w:pPr>
              <w:contextualSpacing/>
              <w:jc w:val="center"/>
              <w:rPr>
                <w:rFonts w:ascii="Arial" w:hAnsi="Arial" w:cs="Arial"/>
                <w:sz w:val="22"/>
                <w:szCs w:val="22"/>
              </w:rPr>
            </w:pPr>
            <w:r w:rsidRPr="00CF485F">
              <w:rPr>
                <w:rFonts w:ascii="Arial" w:hAnsi="Arial" w:cs="Arial"/>
                <w:sz w:val="22"/>
                <w:szCs w:val="22"/>
              </w:rPr>
              <w:t>4</w:t>
            </w:r>
          </w:p>
        </w:tc>
      </w:tr>
      <w:tr w:rsidR="00E479A8" w:rsidTr="002200A4">
        <w:trPr>
          <w:trHeight w:val="288"/>
        </w:trPr>
        <w:tc>
          <w:tcPr>
            <w:tcW w:w="918" w:type="dxa"/>
            <w:vAlign w:val="center"/>
          </w:tcPr>
          <w:p w:rsidR="00E479A8" w:rsidRPr="00CF485F" w:rsidRDefault="00CF485F" w:rsidP="002200A4">
            <w:pPr>
              <w:contextualSpacing/>
              <w:jc w:val="center"/>
              <w:rPr>
                <w:rFonts w:ascii="Arial" w:hAnsi="Arial" w:cs="Arial"/>
                <w:sz w:val="22"/>
                <w:szCs w:val="22"/>
              </w:rPr>
            </w:pPr>
            <w:r w:rsidRPr="00CF485F">
              <w:rPr>
                <w:rFonts w:ascii="Arial" w:hAnsi="Arial" w:cs="Arial"/>
                <w:sz w:val="22"/>
                <w:szCs w:val="22"/>
              </w:rPr>
              <w:t>5.</w:t>
            </w:r>
          </w:p>
        </w:tc>
        <w:tc>
          <w:tcPr>
            <w:tcW w:w="7380" w:type="dxa"/>
            <w:vAlign w:val="center"/>
          </w:tcPr>
          <w:p w:rsidR="00E479A8" w:rsidRPr="00CF485F" w:rsidRDefault="00CF485F" w:rsidP="002200A4">
            <w:pPr>
              <w:rPr>
                <w:rFonts w:ascii="Arial" w:hAnsi="Arial" w:cs="Arial"/>
                <w:sz w:val="22"/>
                <w:szCs w:val="22"/>
              </w:rPr>
            </w:pPr>
            <w:r w:rsidRPr="00CF485F">
              <w:rPr>
                <w:rFonts w:ascii="Arial" w:hAnsi="Arial" w:cs="Arial"/>
                <w:noProof/>
                <w:sz w:val="22"/>
                <w:szCs w:val="22"/>
              </w:rPr>
              <w:t>First Stage</w:t>
            </w:r>
          </w:p>
        </w:tc>
        <w:tc>
          <w:tcPr>
            <w:tcW w:w="1080" w:type="dxa"/>
            <w:vAlign w:val="center"/>
          </w:tcPr>
          <w:p w:rsidR="00E479A8" w:rsidRPr="00CF485F" w:rsidRDefault="00CF485F" w:rsidP="002200A4">
            <w:pPr>
              <w:contextualSpacing/>
              <w:jc w:val="center"/>
              <w:rPr>
                <w:rFonts w:ascii="Arial" w:hAnsi="Arial" w:cs="Arial"/>
                <w:sz w:val="22"/>
                <w:szCs w:val="22"/>
              </w:rPr>
            </w:pPr>
            <w:r w:rsidRPr="00CF485F">
              <w:rPr>
                <w:rFonts w:ascii="Arial" w:hAnsi="Arial" w:cs="Arial"/>
                <w:sz w:val="22"/>
                <w:szCs w:val="22"/>
              </w:rPr>
              <w:t>5</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6.</w:t>
            </w:r>
          </w:p>
        </w:tc>
        <w:tc>
          <w:tcPr>
            <w:tcW w:w="7380" w:type="dxa"/>
            <w:vAlign w:val="center"/>
          </w:tcPr>
          <w:p w:rsidR="00CF485F" w:rsidRPr="00CF485F" w:rsidRDefault="00CF485F" w:rsidP="000856C4">
            <w:pPr>
              <w:rPr>
                <w:rFonts w:ascii="Arial" w:hAnsi="Arial" w:cs="Arial"/>
                <w:sz w:val="22"/>
                <w:szCs w:val="22"/>
              </w:rPr>
            </w:pPr>
            <w:r w:rsidRPr="00CF485F">
              <w:rPr>
                <w:rFonts w:ascii="Arial" w:hAnsi="Arial" w:cs="Arial"/>
                <w:noProof/>
                <w:sz w:val="22"/>
                <w:szCs w:val="22"/>
              </w:rPr>
              <w:t>3 Phase Diode Bridge Rectifiers</w:t>
            </w:r>
          </w:p>
        </w:tc>
        <w:tc>
          <w:tcPr>
            <w:tcW w:w="1080" w:type="dxa"/>
            <w:vAlign w:val="center"/>
          </w:tcPr>
          <w:p w:rsidR="00CF485F" w:rsidRPr="00CF485F" w:rsidRDefault="00CF485F" w:rsidP="000856C4">
            <w:pPr>
              <w:contextualSpacing/>
              <w:jc w:val="center"/>
              <w:rPr>
                <w:rFonts w:ascii="Arial" w:hAnsi="Arial" w:cs="Arial"/>
                <w:sz w:val="22"/>
                <w:szCs w:val="22"/>
              </w:rPr>
            </w:pPr>
            <w:r w:rsidRPr="00CF485F">
              <w:rPr>
                <w:rFonts w:ascii="Arial" w:hAnsi="Arial" w:cs="Arial"/>
                <w:sz w:val="22"/>
                <w:szCs w:val="22"/>
              </w:rPr>
              <w:t>5</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7.</w:t>
            </w:r>
          </w:p>
        </w:tc>
        <w:tc>
          <w:tcPr>
            <w:tcW w:w="7380" w:type="dxa"/>
            <w:vAlign w:val="center"/>
          </w:tcPr>
          <w:p w:rsidR="00CF485F" w:rsidRPr="00CF485F" w:rsidRDefault="00CF485F" w:rsidP="000856C4">
            <w:pPr>
              <w:rPr>
                <w:rFonts w:ascii="Arial" w:hAnsi="Arial" w:cs="Arial"/>
                <w:sz w:val="22"/>
                <w:szCs w:val="22"/>
              </w:rPr>
            </w:pPr>
            <w:r w:rsidRPr="00CF485F">
              <w:rPr>
                <w:rFonts w:ascii="Arial" w:hAnsi="Arial" w:cs="Arial"/>
                <w:noProof/>
                <w:sz w:val="22"/>
                <w:szCs w:val="22"/>
              </w:rPr>
              <w:t>DC Filter for 3 Phase Rectifier</w:t>
            </w:r>
          </w:p>
        </w:tc>
        <w:tc>
          <w:tcPr>
            <w:tcW w:w="1080" w:type="dxa"/>
            <w:vAlign w:val="center"/>
          </w:tcPr>
          <w:p w:rsidR="00CF485F" w:rsidRPr="00CF485F" w:rsidRDefault="00CF485F" w:rsidP="000856C4">
            <w:pPr>
              <w:contextualSpacing/>
              <w:jc w:val="center"/>
              <w:rPr>
                <w:rFonts w:ascii="Arial" w:hAnsi="Arial" w:cs="Arial"/>
                <w:sz w:val="22"/>
                <w:szCs w:val="22"/>
              </w:rPr>
            </w:pPr>
            <w:r w:rsidRPr="00CF485F">
              <w:rPr>
                <w:rFonts w:ascii="Arial" w:hAnsi="Arial" w:cs="Arial"/>
                <w:sz w:val="22"/>
                <w:szCs w:val="22"/>
              </w:rPr>
              <w:t>5</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8.</w:t>
            </w:r>
          </w:p>
        </w:tc>
        <w:tc>
          <w:tcPr>
            <w:tcW w:w="7380" w:type="dxa"/>
            <w:vAlign w:val="center"/>
          </w:tcPr>
          <w:p w:rsidR="00CF485F" w:rsidRPr="00CF485F" w:rsidRDefault="00CF485F" w:rsidP="000856C4">
            <w:pPr>
              <w:rPr>
                <w:rFonts w:ascii="Arial" w:hAnsi="Arial" w:cs="Arial"/>
                <w:sz w:val="22"/>
                <w:szCs w:val="22"/>
              </w:rPr>
            </w:pPr>
            <w:r w:rsidRPr="00CF485F">
              <w:rPr>
                <w:rFonts w:ascii="Arial" w:hAnsi="Arial" w:cs="Arial"/>
                <w:noProof/>
                <w:sz w:val="22"/>
                <w:szCs w:val="22"/>
              </w:rPr>
              <w:t>3 Phase Rectifier Output Waveforms</w:t>
            </w:r>
          </w:p>
        </w:tc>
        <w:tc>
          <w:tcPr>
            <w:tcW w:w="1080" w:type="dxa"/>
            <w:vAlign w:val="center"/>
          </w:tcPr>
          <w:p w:rsidR="00CF485F" w:rsidRPr="00CF485F" w:rsidRDefault="00CF485F" w:rsidP="000856C4">
            <w:pPr>
              <w:contextualSpacing/>
              <w:jc w:val="center"/>
              <w:rPr>
                <w:rFonts w:ascii="Arial" w:hAnsi="Arial" w:cs="Arial"/>
                <w:sz w:val="22"/>
                <w:szCs w:val="22"/>
              </w:rPr>
            </w:pPr>
            <w:r w:rsidRPr="00CF485F">
              <w:rPr>
                <w:rFonts w:ascii="Arial" w:hAnsi="Arial" w:cs="Arial"/>
                <w:sz w:val="22"/>
                <w:szCs w:val="22"/>
              </w:rPr>
              <w:t>6</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9.</w:t>
            </w:r>
          </w:p>
        </w:tc>
        <w:tc>
          <w:tcPr>
            <w:tcW w:w="7380" w:type="dxa"/>
            <w:vAlign w:val="center"/>
          </w:tcPr>
          <w:p w:rsidR="00CF485F" w:rsidRPr="00CF485F" w:rsidRDefault="00CF485F" w:rsidP="000856C4">
            <w:pPr>
              <w:rPr>
                <w:rFonts w:ascii="Arial" w:hAnsi="Arial" w:cs="Arial"/>
                <w:sz w:val="22"/>
                <w:szCs w:val="22"/>
              </w:rPr>
            </w:pPr>
            <w:r w:rsidRPr="00CF485F">
              <w:rPr>
                <w:rFonts w:ascii="Arial" w:hAnsi="Arial" w:cs="Arial"/>
                <w:sz w:val="22"/>
                <w:szCs w:val="22"/>
              </w:rPr>
              <w:t>Second Stage</w:t>
            </w:r>
          </w:p>
        </w:tc>
        <w:tc>
          <w:tcPr>
            <w:tcW w:w="1080" w:type="dxa"/>
            <w:vAlign w:val="center"/>
          </w:tcPr>
          <w:p w:rsidR="00CF485F" w:rsidRPr="00CF485F" w:rsidRDefault="00CF485F" w:rsidP="000856C4">
            <w:pPr>
              <w:contextualSpacing/>
              <w:jc w:val="center"/>
              <w:rPr>
                <w:rFonts w:ascii="Arial" w:hAnsi="Arial" w:cs="Arial"/>
                <w:sz w:val="22"/>
                <w:szCs w:val="22"/>
              </w:rPr>
            </w:pPr>
            <w:r w:rsidRPr="00CF485F">
              <w:rPr>
                <w:rFonts w:ascii="Arial" w:hAnsi="Arial" w:cs="Arial"/>
                <w:sz w:val="22"/>
                <w:szCs w:val="22"/>
              </w:rPr>
              <w:t>7</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10.</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DC Link</w:t>
            </w:r>
          </w:p>
        </w:tc>
        <w:tc>
          <w:tcPr>
            <w:tcW w:w="1080" w:type="dxa"/>
            <w:vAlign w:val="center"/>
          </w:tcPr>
          <w:p w:rsidR="00CF485F" w:rsidRPr="00CF485F" w:rsidRDefault="00CF485F" w:rsidP="000856C4">
            <w:pPr>
              <w:contextualSpacing/>
              <w:jc w:val="center"/>
              <w:rPr>
                <w:rFonts w:ascii="Arial" w:hAnsi="Arial" w:cs="Arial"/>
                <w:sz w:val="22"/>
                <w:szCs w:val="22"/>
              </w:rPr>
            </w:pPr>
            <w:r w:rsidRPr="00CF485F">
              <w:rPr>
                <w:rFonts w:ascii="Arial" w:hAnsi="Arial" w:cs="Arial"/>
                <w:sz w:val="22"/>
                <w:szCs w:val="22"/>
              </w:rPr>
              <w:t>7</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11.</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Inverter of the DC-DC Converter</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8</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12.</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Firing Pulses of the Inverter of the DC-DC Converter</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8</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13.</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Control Logic</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9</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14.</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Close Loop</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10</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15.</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Master Module</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10</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16.</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Slave Module</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10</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17.</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Voltage Loop</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11</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18.</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Current Loop</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11</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19.</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Pulse Generator</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12</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20.</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High Frequency Transformer</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12</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21.</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Rectifier of the DC-DC Converter</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13</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22.</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DC Filter of the DC-DC Converter</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13</w:t>
            </w:r>
          </w:p>
        </w:tc>
      </w:tr>
      <w:tr w:rsidR="00CF485F" w:rsidTr="002200A4">
        <w:trPr>
          <w:trHeight w:val="288"/>
        </w:trPr>
        <w:tc>
          <w:tcPr>
            <w:tcW w:w="918"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23.</w:t>
            </w:r>
          </w:p>
        </w:tc>
        <w:tc>
          <w:tcPr>
            <w:tcW w:w="7380" w:type="dxa"/>
            <w:vAlign w:val="center"/>
          </w:tcPr>
          <w:p w:rsidR="00CF485F" w:rsidRPr="00CF485F" w:rsidRDefault="00CF485F" w:rsidP="002200A4">
            <w:pPr>
              <w:rPr>
                <w:rFonts w:ascii="Arial" w:hAnsi="Arial" w:cs="Arial"/>
                <w:sz w:val="22"/>
                <w:szCs w:val="22"/>
              </w:rPr>
            </w:pPr>
            <w:r w:rsidRPr="00CF485F">
              <w:rPr>
                <w:rFonts w:ascii="Arial" w:hAnsi="Arial" w:cs="Arial"/>
                <w:sz w:val="22"/>
                <w:szCs w:val="22"/>
              </w:rPr>
              <w:t>Output Waveforms</w:t>
            </w:r>
          </w:p>
        </w:tc>
        <w:tc>
          <w:tcPr>
            <w:tcW w:w="1080" w:type="dxa"/>
            <w:vAlign w:val="center"/>
          </w:tcPr>
          <w:p w:rsidR="00CF485F" w:rsidRPr="00CF485F" w:rsidRDefault="00CF485F" w:rsidP="002200A4">
            <w:pPr>
              <w:contextualSpacing/>
              <w:jc w:val="center"/>
              <w:rPr>
                <w:rFonts w:ascii="Arial" w:hAnsi="Arial" w:cs="Arial"/>
                <w:sz w:val="22"/>
                <w:szCs w:val="22"/>
              </w:rPr>
            </w:pPr>
            <w:r w:rsidRPr="00CF485F">
              <w:rPr>
                <w:rFonts w:ascii="Arial" w:hAnsi="Arial" w:cs="Arial"/>
                <w:sz w:val="22"/>
                <w:szCs w:val="22"/>
              </w:rPr>
              <w:t>14</w:t>
            </w:r>
          </w:p>
        </w:tc>
      </w:tr>
    </w:tbl>
    <w:p w:rsidR="0053436E" w:rsidRDefault="0053436E" w:rsidP="00EA4405">
      <w:pPr>
        <w:rPr>
          <w:noProof/>
        </w:rPr>
      </w:pPr>
    </w:p>
    <w:p w:rsidR="0053436E" w:rsidRDefault="0053436E" w:rsidP="00EA4405">
      <w:pPr>
        <w:rPr>
          <w:noProof/>
        </w:rPr>
      </w:pPr>
    </w:p>
    <w:p w:rsidR="0053436E" w:rsidRDefault="0053436E" w:rsidP="00EA4405">
      <w:pPr>
        <w:rPr>
          <w:noProof/>
        </w:rPr>
      </w:pPr>
    </w:p>
    <w:p w:rsidR="0053436E" w:rsidRDefault="0053436E" w:rsidP="00EA4405">
      <w:pPr>
        <w:rPr>
          <w:noProof/>
        </w:rPr>
      </w:pPr>
    </w:p>
    <w:p w:rsidR="0053436E" w:rsidRDefault="0053436E" w:rsidP="00EA4405">
      <w:pPr>
        <w:rPr>
          <w:noProof/>
        </w:rPr>
      </w:pPr>
    </w:p>
    <w:p w:rsidR="0053436E" w:rsidRDefault="0053436E" w:rsidP="00EA4405">
      <w:pPr>
        <w:rPr>
          <w:noProof/>
        </w:rPr>
      </w:pPr>
    </w:p>
    <w:p w:rsidR="0053436E" w:rsidRDefault="0053436E" w:rsidP="00EA4405">
      <w:pPr>
        <w:rPr>
          <w:noProof/>
        </w:rPr>
      </w:pPr>
    </w:p>
    <w:p w:rsidR="00CF485F" w:rsidRDefault="00CF485F" w:rsidP="0053436E">
      <w:pPr>
        <w:spacing w:after="0"/>
        <w:rPr>
          <w:noProof/>
        </w:rPr>
      </w:pPr>
    </w:p>
    <w:p w:rsidR="0053436E" w:rsidRPr="00CF485F" w:rsidRDefault="0053436E" w:rsidP="0053436E">
      <w:pPr>
        <w:spacing w:after="0"/>
        <w:rPr>
          <w:rFonts w:ascii="Arial" w:hAnsi="Arial" w:cs="Arial"/>
          <w:b/>
          <w:noProof/>
        </w:rPr>
      </w:pPr>
      <w:r w:rsidRPr="00CF485F">
        <w:rPr>
          <w:rFonts w:ascii="Arial" w:hAnsi="Arial" w:cs="Arial"/>
          <w:b/>
          <w:noProof/>
        </w:rPr>
        <w:lastRenderedPageBreak/>
        <w:t>Entire System:</w:t>
      </w:r>
    </w:p>
    <w:p w:rsidR="0053436E" w:rsidRPr="00CF485F" w:rsidRDefault="0053436E" w:rsidP="0053436E">
      <w:pPr>
        <w:spacing w:after="0"/>
        <w:rPr>
          <w:rFonts w:ascii="Arial" w:hAnsi="Arial" w:cs="Arial"/>
          <w:noProof/>
        </w:rPr>
      </w:pPr>
      <w:r w:rsidRPr="00CF485F">
        <w:rPr>
          <w:rFonts w:ascii="Arial" w:hAnsi="Arial" w:cs="Arial"/>
          <w:noProof/>
        </w:rPr>
        <w:t xml:space="preserve">3 DC-DC Converters of 9kW Power Rating are connected in parallel at the output side. The simulation has been </w:t>
      </w:r>
      <w:r w:rsidR="00A9247F" w:rsidRPr="00CF485F">
        <w:rPr>
          <w:rFonts w:ascii="Arial" w:hAnsi="Arial" w:cs="Arial"/>
          <w:noProof/>
        </w:rPr>
        <w:t>run</w:t>
      </w:r>
      <w:r w:rsidRPr="00CF485F">
        <w:rPr>
          <w:rFonts w:ascii="Arial" w:hAnsi="Arial" w:cs="Arial"/>
          <w:noProof/>
        </w:rPr>
        <w:t xml:space="preserve"> for 200ms. It has the following parameters:</w:t>
      </w:r>
    </w:p>
    <w:p w:rsidR="0053436E" w:rsidRPr="00CF485F" w:rsidRDefault="0053436E" w:rsidP="0053436E">
      <w:pPr>
        <w:spacing w:after="0"/>
        <w:rPr>
          <w:rFonts w:ascii="Arial" w:hAnsi="Arial" w:cs="Arial"/>
          <w:noProof/>
        </w:rPr>
      </w:pPr>
      <w:r w:rsidRPr="00CF485F">
        <w:rPr>
          <w:rFonts w:ascii="Arial" w:hAnsi="Arial" w:cs="Arial"/>
          <w:noProof/>
        </w:rPr>
        <w:t>V_supply = 415</w:t>
      </w:r>
      <w:r w:rsidR="00A9247F" w:rsidRPr="00CF485F">
        <w:rPr>
          <w:rFonts w:ascii="Arial" w:hAnsi="Arial" w:cs="Arial"/>
          <w:noProof/>
        </w:rPr>
        <w:t>Vrms</w:t>
      </w:r>
    </w:p>
    <w:p w:rsidR="0053436E" w:rsidRPr="00CF485F" w:rsidRDefault="0053436E" w:rsidP="0053436E">
      <w:pPr>
        <w:spacing w:after="0"/>
        <w:rPr>
          <w:rFonts w:ascii="Arial" w:hAnsi="Arial" w:cs="Arial"/>
          <w:noProof/>
        </w:rPr>
      </w:pPr>
      <w:r w:rsidRPr="00CF485F">
        <w:rPr>
          <w:rFonts w:ascii="Arial" w:hAnsi="Arial" w:cs="Arial"/>
          <w:noProof/>
        </w:rPr>
        <w:t>f_supply  =   50</w:t>
      </w:r>
      <w:r w:rsidR="00A9247F" w:rsidRPr="00CF485F">
        <w:rPr>
          <w:rFonts w:ascii="Arial" w:hAnsi="Arial" w:cs="Arial"/>
          <w:noProof/>
        </w:rPr>
        <w:t>Hz</w:t>
      </w:r>
    </w:p>
    <w:p w:rsidR="0066537F" w:rsidRPr="00CF485F" w:rsidRDefault="003B02C9" w:rsidP="0053436E">
      <w:pPr>
        <w:spacing w:after="0"/>
        <w:rPr>
          <w:rFonts w:ascii="Arial" w:hAnsi="Arial" w:cs="Arial"/>
          <w:noProof/>
        </w:rPr>
      </w:pPr>
      <w:r w:rsidRPr="00D61D64">
        <w:rPr>
          <w:rFonts w:ascii="Arial" w:hAnsi="Arial" w:cs="Arial"/>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4.05pt;height:170.85pt">
            <v:imagedata r:id="rId8" o:title="3 Parallel Connected Modules"/>
          </v:shape>
        </w:pict>
      </w:r>
    </w:p>
    <w:p w:rsidR="00A9247F" w:rsidRPr="00CF485F" w:rsidRDefault="00A9247F" w:rsidP="0053436E">
      <w:pPr>
        <w:spacing w:after="0"/>
        <w:rPr>
          <w:rFonts w:ascii="Arial" w:hAnsi="Arial" w:cs="Arial"/>
          <w:noProof/>
        </w:rPr>
      </w:pPr>
      <w:r w:rsidRPr="00CF485F">
        <w:rPr>
          <w:rFonts w:ascii="Arial" w:hAnsi="Arial" w:cs="Arial"/>
          <w:noProof/>
        </w:rPr>
        <w:t>Here, Module 1 is the Master Module, while Module 2 and Module 3 are slave modules (it will be explained later what exactly is meant by “Master” and “Slave” modules). These modules are connected in parallel at both the input side and the output side. Each module regualtes an output voltage of 18V and has the capability of pumping out 500A of current.</w:t>
      </w:r>
    </w:p>
    <w:p w:rsidR="00A9247F" w:rsidRPr="00CF485F" w:rsidRDefault="00A9247F" w:rsidP="0053436E">
      <w:pPr>
        <w:spacing w:after="0"/>
        <w:rPr>
          <w:rFonts w:ascii="Arial" w:hAnsi="Arial" w:cs="Arial"/>
          <w:noProof/>
        </w:rPr>
      </w:pPr>
    </w:p>
    <w:p w:rsidR="00583F47" w:rsidRPr="00CF485F" w:rsidRDefault="00583F47" w:rsidP="0053436E">
      <w:pPr>
        <w:spacing w:after="0"/>
        <w:rPr>
          <w:rFonts w:ascii="Arial" w:hAnsi="Arial" w:cs="Arial"/>
          <w:b/>
          <w:noProof/>
        </w:rPr>
      </w:pPr>
      <w:r w:rsidRPr="00CF485F">
        <w:rPr>
          <w:rFonts w:ascii="Arial" w:hAnsi="Arial" w:cs="Arial"/>
          <w:b/>
          <w:noProof/>
        </w:rPr>
        <w:t>Load Waveforms:</w:t>
      </w:r>
    </w:p>
    <w:p w:rsidR="00583F47" w:rsidRPr="00CF485F" w:rsidRDefault="00583F47" w:rsidP="00583F47">
      <w:pPr>
        <w:spacing w:after="0"/>
        <w:rPr>
          <w:rFonts w:ascii="Arial" w:hAnsi="Arial" w:cs="Arial"/>
          <w:noProof/>
        </w:rPr>
      </w:pPr>
      <w:r w:rsidRPr="00CF485F">
        <w:rPr>
          <w:rFonts w:ascii="Arial" w:hAnsi="Arial" w:cs="Arial"/>
          <w:noProof/>
        </w:rPr>
        <w:t>Here, the load voltage is 18V and the load current is 1500A (since 3 modules are connected in parallel).  The observed ripple on the voltage waveform has a frequency of 300Hz and peak to peak amplitude of 300mV. Similarly, the observed ripple on the current waveform has a frequency of 300Hz and peak to peak amplitude of 25A.</w:t>
      </w:r>
    </w:p>
    <w:p w:rsidR="00A9247F" w:rsidRPr="00CF485F" w:rsidRDefault="003B02C9" w:rsidP="0053436E">
      <w:pPr>
        <w:spacing w:after="0"/>
        <w:rPr>
          <w:rFonts w:ascii="Arial" w:hAnsi="Arial" w:cs="Arial"/>
          <w:noProof/>
        </w:rPr>
      </w:pPr>
      <w:r w:rsidRPr="00D61D64">
        <w:rPr>
          <w:rFonts w:ascii="Arial" w:hAnsi="Arial" w:cs="Arial"/>
          <w:noProof/>
        </w:rPr>
        <w:pict>
          <v:shape id="_x0000_i1026" type="#_x0000_t75" style="width:411.05pt;height:193.95pt">
            <v:imagedata r:id="rId9" o:title="Full Load Param"/>
          </v:shape>
        </w:pict>
      </w:r>
    </w:p>
    <w:p w:rsidR="00583F47" w:rsidRPr="00CF485F" w:rsidRDefault="00583F47" w:rsidP="0053436E">
      <w:pPr>
        <w:spacing w:after="0"/>
        <w:rPr>
          <w:rFonts w:ascii="Arial" w:hAnsi="Arial" w:cs="Arial"/>
          <w:b/>
          <w:noProof/>
        </w:rPr>
      </w:pPr>
    </w:p>
    <w:p w:rsidR="00583F47" w:rsidRDefault="00583F47" w:rsidP="0053436E">
      <w:pPr>
        <w:spacing w:after="0"/>
        <w:rPr>
          <w:rFonts w:ascii="Arial" w:hAnsi="Arial" w:cs="Arial"/>
          <w:b/>
          <w:noProof/>
        </w:rPr>
      </w:pPr>
    </w:p>
    <w:p w:rsidR="00CF485F" w:rsidRPr="00CF485F" w:rsidRDefault="00CF485F" w:rsidP="0053436E">
      <w:pPr>
        <w:spacing w:after="0"/>
        <w:rPr>
          <w:rFonts w:ascii="Arial" w:hAnsi="Arial" w:cs="Arial"/>
          <w:b/>
          <w:noProof/>
        </w:rPr>
      </w:pPr>
    </w:p>
    <w:p w:rsidR="00E07A2E" w:rsidRPr="00CF485F" w:rsidRDefault="002200A4" w:rsidP="0053436E">
      <w:pPr>
        <w:spacing w:after="0"/>
        <w:rPr>
          <w:rFonts w:ascii="Arial" w:hAnsi="Arial" w:cs="Arial"/>
          <w:b/>
          <w:noProof/>
        </w:rPr>
      </w:pPr>
      <w:r w:rsidRPr="00CF485F">
        <w:rPr>
          <w:rFonts w:ascii="Arial" w:hAnsi="Arial" w:cs="Arial"/>
          <w:b/>
          <w:noProof/>
        </w:rPr>
        <w:lastRenderedPageBreak/>
        <w:t>Individual module:</w:t>
      </w:r>
    </w:p>
    <w:p w:rsidR="0053436E" w:rsidRPr="00CF485F" w:rsidRDefault="003B02C9" w:rsidP="0053436E">
      <w:pPr>
        <w:spacing w:after="0"/>
        <w:rPr>
          <w:rFonts w:ascii="Arial" w:hAnsi="Arial" w:cs="Arial"/>
          <w:noProof/>
        </w:rPr>
      </w:pPr>
      <w:r w:rsidRPr="00D61D64">
        <w:rPr>
          <w:rFonts w:ascii="Arial" w:hAnsi="Arial" w:cs="Arial"/>
          <w:noProof/>
        </w:rPr>
        <w:pict>
          <v:shape id="_x0000_i1027" type="#_x0000_t75" style="width:423.95pt;height:177.85pt">
            <v:imagedata r:id="rId10" o:title="Inside Each Module"/>
          </v:shape>
        </w:pict>
      </w:r>
    </w:p>
    <w:p w:rsidR="00A9247F" w:rsidRPr="00CF485F" w:rsidRDefault="002200A4" w:rsidP="0053436E">
      <w:pPr>
        <w:spacing w:after="0"/>
        <w:rPr>
          <w:rFonts w:ascii="Arial" w:hAnsi="Arial" w:cs="Arial"/>
          <w:noProof/>
        </w:rPr>
      </w:pPr>
      <w:r w:rsidRPr="00CF485F">
        <w:rPr>
          <w:rFonts w:ascii="Arial" w:hAnsi="Arial" w:cs="Arial"/>
          <w:noProof/>
        </w:rPr>
        <w:t>Each unit consists of a 3 Phase Diode Bridge Rectifier followed by a Current fed DC-DC Converter. Currently, the input current THD is not below 5% and hence either the uncontrolled rectifier will be replaced by a controlled recitifer or a PFC will be implemented in the DC Link (However these 2 solutions have not been worked upon yet).</w:t>
      </w:r>
      <w:r w:rsidR="00B72BAE">
        <w:rPr>
          <w:rFonts w:ascii="Arial" w:hAnsi="Arial" w:cs="Arial"/>
          <w:noProof/>
        </w:rPr>
        <w:t xml:space="preserve"> The current fed converter is expected to easily be connected in parralel on the output side without implementing any other software based solutions to take care of circulating current.</w:t>
      </w:r>
    </w:p>
    <w:p w:rsidR="00A9247F" w:rsidRPr="00CF485F" w:rsidRDefault="00A9247F" w:rsidP="0053436E">
      <w:pPr>
        <w:spacing w:after="0"/>
        <w:rPr>
          <w:rFonts w:ascii="Arial" w:hAnsi="Arial" w:cs="Arial"/>
          <w:noProof/>
        </w:rPr>
      </w:pPr>
    </w:p>
    <w:p w:rsidR="00A9247F" w:rsidRPr="00CF485F" w:rsidRDefault="00D61D64" w:rsidP="0053436E">
      <w:pPr>
        <w:spacing w:after="0"/>
        <w:rPr>
          <w:rFonts w:ascii="Arial" w:hAnsi="Arial" w:cs="Arial"/>
          <w:noProof/>
        </w:rPr>
      </w:pPr>
      <w:r>
        <w:rPr>
          <w:rFonts w:ascii="Arial" w:hAnsi="Arial" w:cs="Arial"/>
          <w:noProof/>
        </w:rPr>
        <w:pict>
          <v:group id="_x0000_s1355" style="position:absolute;margin-left:-8.55pt;margin-top:14.15pt;width:470.75pt;height:159.55pt;z-index:251658240" coordorigin="1683,10578" coordsize="9415,3191">
            <v:group id="_x0000_s1356" style="position:absolute;left:1683;top:10578;width:9415;height:3191;mso-position-horizontal:center" coordorigin="1388,10563" coordsize="9415,3191" wrapcoords="7498 -101 3233 406 1789 811 1789 3144 1548 3144 1548 5882 1582 6287 1789 6389 -34 7707 -34 8518 1789 9634 -34 10039 -34 11054 1789 11256 -34 12473 -34 13386 1273 14501 1789 14501 1548 15718 1548 15921 1754 16124 1582 17746 1548 18355 1685 19369 1789 21296 2992 21499 10146 21499 12761 21194 13552 19369 13689 18456 13620 17746 13414 16124 13689 15921 13517 14806 16372 14501 21634 13589 21634 12575 20534 11256 20568 10242 20052 9735 19743 9634 20568 8924 20568 8011 21497 6389 21634 5476 21222 5375 13586 4766 13724 2637 13311 1927 12726 1521 12795 913 12073 608 9287 -101 7498 -101">
              <v:group id="_x0000_s1357" style="position:absolute;left:1470;top:10563;width:9259;height:3191" coordorigin="708,10927" coordsize="9259,3191">
                <v:group id="_x0000_s1358" style="position:absolute;left:708;top:10927;width:5872;height:3191" coordorigin="1080,10726" coordsize="5872,3191">
                  <v:oval id="_x0000_s1359" style="position:absolute;left:3660;top:13774;width:143;height:143" fillcolor="black [3213]"/>
                  <v:oval id="_x0000_s1360" style="position:absolute;left:2849;top:13774;width:143;height:143" fillcolor="black [3213]"/>
                  <v:oval id="_x0000_s1361" style="position:absolute;left:2313;top:13774;width:143;height:143" fillcolor="black [3213]"/>
                  <v:oval id="_x0000_s1362" style="position:absolute;left:3660;top:10807;width:143;height:143" fillcolor="black [3213]"/>
                  <v:oval id="_x0000_s1363" style="position:absolute;left:2849;top:10807;width:143;height:143" fillcolor="black [3213]"/>
                  <v:oval id="_x0000_s1364" style="position:absolute;left:2313;top:10807;width:143;height:143" fillcolor="black [3213]"/>
                  <v:group id="_x0000_s1365" style="position:absolute;left:1080;top:10726;width:5872;height:3137" coordorigin="1080,10726" coordsize="5872,3137">
                    <v:shapetype id="_x0000_t32" coordsize="21600,21600" o:spt="32" o:oned="t" path="m,l21600,21600e" filled="f">
                      <v:path arrowok="t" fillok="f" o:connecttype="none"/>
                      <o:lock v:ext="edit" shapetype="t"/>
                    </v:shapetype>
                    <v:shape id="_x0000_s1366" type="#_x0000_t32" style="position:absolute;left:1830;top:10890;width:2435;height:0" o:connectortype="straight" strokeweight="1.5pt"/>
                    <v:shape id="_x0000_s1367" type="#_x0000_t32" style="position:absolute;left:1830;top:13853;width:4704;height:7;flip:y" o:connectortype="straight" strokeweight="1.5pt"/>
                    <v:group id="_x0000_s1368" style="position:absolute;left:4179;top:10726;width:990;height:447" coordorigin="5179,10970" coordsize="990,447">
                      <v:oval id="_x0000_s1369" style="position:absolute;left:5230;top:10970;width:220;height:320" strokeweight="1.5pt"/>
                      <v:oval id="_x0000_s1370" style="position:absolute;left:5450;top:10970;width:220;height:320" strokeweight="1.5pt"/>
                      <v:oval id="_x0000_s1371" style="position:absolute;left:5670;top:10970;width:220;height:320" strokeweight="1.5pt"/>
                      <v:oval id="_x0000_s1372" style="position:absolute;left:5890;top:10970;width:220;height:320" strokeweight="1.5pt"/>
                      <v:rect id="_x0000_s1373" style="position:absolute;left:5179;top:11154;width:990;height:263" fillcolor="white [3212]" strokecolor="white [3212]"/>
                    </v:group>
                    <v:group id="_x0000_s1374" style="position:absolute;left:1080;top:10883;width:2821;height:2970" coordorigin="1080,10883" coordsize="2821,2970">
                      <v:group id="_x0000_s1375" style="position:absolute;left:3562;top:11370;width:339;height:118" coordorigin="3736,11751" coordsize="339,118">
                        <v:shape id="_x0000_s1376" type="#_x0000_t32" style="position:absolute;left:3736;top:11751;width:339;height:0" o:connectortype="straight" strokeweight="2.25pt"/>
                        <v:shape id="_x0000_s1377" type="#_x0000_t32" style="position:absolute;left:3736;top:11869;width:339;height:0" o:connectortype="straight" strokeweight="2.25pt"/>
                      </v:group>
                      <v:group id="_x0000_s1378" style="position:absolute;left:3556;top:13219;width:339;height:118" coordorigin="3736,11751" coordsize="339,118">
                        <v:shape id="_x0000_s1379" type="#_x0000_t32" style="position:absolute;left:3736;top:11751;width:339;height:0" o:connectortype="straight" strokeweight="2.25pt"/>
                        <v:shape id="_x0000_s1380" type="#_x0000_t32" style="position:absolute;left:3736;top:11869;width:339;height:0" o:connectortype="straight" strokeweight="2.25pt"/>
                      </v:group>
                      <v:shape id="_x0000_s1381" type="#_x0000_t32" style="position:absolute;left:3733;top:10883;width:0;height:487;flip:y" o:connectortype="straight" strokeweight="1.5pt"/>
                      <v:shape id="_x0000_s1382" type="#_x0000_t32" style="position:absolute;left:3733;top:11467;width:1;height:1773;flip:y" o:connectortype="straight" strokeweight="1.5pt"/>
                      <v:shape id="_x0000_s1383" type="#_x0000_t32" style="position:absolute;left:3733;top:13337;width:1;height:516;flip:y" o:connectortype="straight" strokeweight="1.5pt"/>
                      <v:group id="_x0000_s1384" style="position:absolute;left:1695;top:10883;width:1365;height:2970" coordorigin="1695,10890" coordsize="1365,2970">
                        <v:group id="_x0000_s1385" style="position:absolute;left:1695;top:10890;width:270;height:2970" coordorigin="1695,10890" coordsize="270,2970">
                          <v:group id="_x0000_s1386" style="position:absolute;left:1695;top:11235;width:270;height:405" coordorigin="2265,10950" coordsize="270,405">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387" type="#_x0000_t5" style="position:absolute;left:2265;top:10950;width:270;height:405" fillcolor="black [3213]"/>
                            <v:shape id="_x0000_s1388" type="#_x0000_t32" style="position:absolute;left:2265;top:10950;width:270;height:0" o:connectortype="straight" strokeweight="1.5pt"/>
                          </v:group>
                          <v:group id="_x0000_s1389" style="position:absolute;left:1695;top:13080;width:270;height:405" coordorigin="2265,10950" coordsize="270,405">
                            <v:shape id="_x0000_s1390" type="#_x0000_t5" style="position:absolute;left:2265;top:10950;width:270;height:405" fillcolor="black [3213]"/>
                            <v:shape id="_x0000_s1391" type="#_x0000_t32" style="position:absolute;left:2265;top:10950;width:270;height:0" o:connectortype="straight" strokeweight="1.5pt"/>
                          </v:group>
                          <v:shape id="_x0000_s1392" type="#_x0000_t32" style="position:absolute;left:1830;top:10890;width:0;height:2970" o:connectortype="straight" strokeweight="1.5pt"/>
                        </v:group>
                        <v:group id="_x0000_s1393" style="position:absolute;left:2250;top:10890;width:270;height:2970" coordorigin="1695,10890" coordsize="270,2970">
                          <v:group id="_x0000_s1394" style="position:absolute;left:1695;top:11235;width:270;height:405" coordorigin="2265,10950" coordsize="270,405">
                            <v:shape id="_x0000_s1395" type="#_x0000_t5" style="position:absolute;left:2265;top:10950;width:270;height:405" fillcolor="black [3213]"/>
                            <v:shape id="_x0000_s1396" type="#_x0000_t32" style="position:absolute;left:2265;top:10950;width:270;height:0" o:connectortype="straight" strokeweight="1.5pt"/>
                          </v:group>
                          <v:group id="_x0000_s1397" style="position:absolute;left:1695;top:13080;width:270;height:405" coordorigin="2265,10950" coordsize="270,405">
                            <v:shape id="_x0000_s1398" type="#_x0000_t5" style="position:absolute;left:2265;top:10950;width:270;height:405" fillcolor="black [3213]"/>
                            <v:shape id="_x0000_s1399" type="#_x0000_t32" style="position:absolute;left:2265;top:10950;width:270;height:0" o:connectortype="straight" strokeweight="1.5pt"/>
                          </v:group>
                          <v:shape id="_x0000_s1400" type="#_x0000_t32" style="position:absolute;left:1830;top:10890;width:0;height:2970" o:connectortype="straight" strokeweight="1.5pt"/>
                        </v:group>
                        <v:group id="_x0000_s1401" style="position:absolute;left:2790;top:10890;width:270;height:2970" coordorigin="1695,10890" coordsize="270,2970">
                          <v:group id="_x0000_s1402" style="position:absolute;left:1695;top:11235;width:270;height:405" coordorigin="2265,10950" coordsize="270,405">
                            <v:shape id="_x0000_s1403" type="#_x0000_t5" style="position:absolute;left:2265;top:10950;width:270;height:405" fillcolor="black [3213]"/>
                            <v:shape id="_x0000_s1404" type="#_x0000_t32" style="position:absolute;left:2265;top:10950;width:270;height:0" o:connectortype="straight" strokeweight="1.5pt"/>
                          </v:group>
                          <v:group id="_x0000_s1405" style="position:absolute;left:1695;top:13080;width:270;height:405" coordorigin="2265,10950" coordsize="270,405">
                            <v:shape id="_x0000_s1406" type="#_x0000_t5" style="position:absolute;left:2265;top:10950;width:270;height:405" fillcolor="black [3213]"/>
                            <v:shape id="_x0000_s1407" type="#_x0000_t32" style="position:absolute;left:2265;top:10950;width:270;height:0" o:connectortype="straight" strokeweight="1.5pt"/>
                          </v:group>
                          <v:shape id="_x0000_s1408" type="#_x0000_t32" style="position:absolute;left:1830;top:10890;width:0;height:2970" o:connectortype="straight" strokeweight="1.5pt"/>
                        </v:group>
                      </v:group>
                      <v:shape id="_x0000_s1409" type="#_x0000_t32" style="position:absolute;left:1080;top:11933;width:750;height:0;flip:x" o:connectortype="straight" strokeweight="1.5pt"/>
                      <v:shape id="_x0000_s1410" type="#_x0000_t32" style="position:absolute;left:1080;top:12289;width:1305;height:1;flip:x" o:connectortype="straight" strokecolor="black [3213]" strokeweight="1.5pt"/>
                      <v:shape id="_x0000_s1411" type="#_x0000_t32" style="position:absolute;left:1080;top:12654;width:1845;height:1;flip:x" o:connectortype="straight" strokeweight="1.5pt"/>
                      <v:oval id="_x0000_s1412" style="position:absolute;left:1759;top:11862;width:143;height:143" fillcolor="black [3213]"/>
                      <v:oval id="_x0000_s1413" style="position:absolute;left:2313;top:12218;width:143;height:143" fillcolor="black [3213]"/>
                      <v:oval id="_x0000_s1414" style="position:absolute;left:2849;top:12582;width:143;height:143" fillcolor="black [3213]"/>
                    </v:group>
                    <v:shape id="_x0000_s1415" type="#_x0000_t32" style="position:absolute;left:5106;top:10883;width:1417;height:10;flip:y" o:connectortype="straight" strokeweight="1.5pt"/>
                    <v:group id="_x0000_s1416" style="position:absolute;left:4890;top:10883;width:2062;height:2980" coordorigin="4890,10883" coordsize="2062,2980">
                      <v:shape id="_x0000_s1417" type="#_x0000_t32" style="position:absolute;left:5362;top:13695;width:0;height:158" o:connectortype="straight" strokeweight="1.5pt"/>
                      <v:shape id="_x0000_s1418" type="#_x0000_t32" style="position:absolute;left:6523;top:13705;width:0;height:158" o:connectortype="straight" strokeweight="1.5pt"/>
                      <v:group id="_x0000_s1419" style="position:absolute;left:4890;top:10893;width:901;height:919" coordorigin="4890,10893" coordsize="901,919">
                        <v:group id="_x0000_s1420" style="position:absolute;left:5521;top:11205;width:270;height:405" coordorigin="2265,10950" coordsize="270,405">
                          <v:shape id="_x0000_s1421" type="#_x0000_t5" style="position:absolute;left:2265;top:10950;width:270;height:405" fillcolor="black [3213]"/>
                          <v:shape id="_x0000_s1422" type="#_x0000_t32" style="position:absolute;left:2265;top:10950;width:270;height:0" o:connectortype="straight" strokeweight="1.5pt"/>
                        </v:group>
                        <v:group id="_x0000_s1423" style="position:absolute;left:4890;top:11046;width:483;height:766" coordorigin="5769,10736" coordsize="483,766">
                          <v:shape id="_x0000_s1424" type="#_x0000_t32" style="position:absolute;left:5960;top:10883;width:0;height:417" o:connectortype="straight" strokeweight="1.5pt"/>
                          <v:shape id="_x0000_s1425" type="#_x0000_t32" style="position:absolute;left:6050;top:10883;width:0;height:97" o:connectortype="straight" strokeweight="1.5pt"/>
                          <v:shape id="_x0000_s1426" type="#_x0000_t32" style="position:absolute;left:6050;top:11046;width:0;height:97" o:connectortype="straight" strokeweight="1.5pt"/>
                          <v:shape id="_x0000_s1427" type="#_x0000_t32" style="position:absolute;left:6050;top:11203;width:0;height:97" o:connectortype="straight" strokeweight="1.5pt"/>
                          <v:shape id="_x0000_s1428" type="#_x0000_t32" style="position:absolute;left:6050;top:10930;width:191;height:0" o:connectortype="straight" strokeweight="1.5pt"/>
                          <v:shape id="_x0000_s1429" type="#_x0000_t32" style="position:absolute;left:6050;top:11248;width:191;height:0" o:connectortype="straight" strokeweight="1.5pt"/>
                          <v:shape id="_x0000_s1430" type="#_x0000_t32" style="position:absolute;left:6241;top:11085;width:0;height:417" o:connectortype="straight" strokeweight="1.5pt"/>
                          <v:shape id="_x0000_s1431" type="#_x0000_t32" style="position:absolute;left:6241;top:10736;width:1;height:204" o:connectortype="straight" strokeweight="1.5pt"/>
                          <v:shape id="_x0000_s1432" type="#_x0000_t32" style="position:absolute;left:6060;top:11085;width:192;height:1;flip:x" o:connectortype="straight" strokeweight="1.5pt">
                            <v:stroke endarrow="block"/>
                          </v:shape>
                          <v:shape id="_x0000_s1433" type="#_x0000_t32" style="position:absolute;left:5769;top:11290;width:191;height:0" o:connectortype="straight" strokeweight="1.5pt"/>
                        </v:group>
                        <v:shape id="_x0000_s1434" type="#_x0000_t32" style="position:absolute;left:5362;top:10893;width:0;height:153;flip:y" o:connectortype="straight" strokeweight="1.5pt"/>
                        <v:shape id="_x0000_s1435" type="#_x0000_t32" style="position:absolute;left:5660;top:11052;width:0;height:153;flip:y" o:connectortype="straight" strokeweight="1.5pt"/>
                        <v:shape id="_x0000_s1436" type="#_x0000_t32" style="position:absolute;left:5660;top:11610;width:0;height:153;flip:y" o:connectortype="straight" strokeweight="1.5pt"/>
                        <v:shape id="_x0000_s1437" type="#_x0000_t32" style="position:absolute;left:5373;top:11763;width:287;height:0;flip:x" o:connectortype="straight" strokeweight="1.5pt"/>
                        <v:shape id="_x0000_s1438" type="#_x0000_t32" style="position:absolute;left:5373;top:11052;width:287;height:0;flip:x" o:connectortype="straight" strokeweight="1.5pt"/>
                      </v:group>
                      <v:group id="_x0000_s1439" style="position:absolute;left:6051;top:10883;width:901;height:919" coordorigin="4890,10893" coordsize="901,919">
                        <v:group id="_x0000_s1440" style="position:absolute;left:5521;top:11205;width:270;height:405" coordorigin="2265,10950" coordsize="270,405">
                          <v:shape id="_x0000_s1441" type="#_x0000_t5" style="position:absolute;left:2265;top:10950;width:270;height:405" fillcolor="black [3213]"/>
                          <v:shape id="_x0000_s1442" type="#_x0000_t32" style="position:absolute;left:2265;top:10950;width:270;height:0" o:connectortype="straight" strokeweight="1.5pt"/>
                        </v:group>
                        <v:group id="_x0000_s1443" style="position:absolute;left:4890;top:11046;width:483;height:766" coordorigin="5769,10736" coordsize="483,766">
                          <v:shape id="_x0000_s1444" type="#_x0000_t32" style="position:absolute;left:5960;top:10883;width:0;height:417" o:connectortype="straight" strokeweight="1.5pt"/>
                          <v:shape id="_x0000_s1445" type="#_x0000_t32" style="position:absolute;left:6050;top:10883;width:0;height:97" o:connectortype="straight" strokeweight="1.5pt"/>
                          <v:shape id="_x0000_s1446" type="#_x0000_t32" style="position:absolute;left:6050;top:11046;width:0;height:97" o:connectortype="straight" strokeweight="1.5pt"/>
                          <v:shape id="_x0000_s1447" type="#_x0000_t32" style="position:absolute;left:6050;top:11203;width:0;height:97" o:connectortype="straight" strokeweight="1.5pt"/>
                          <v:shape id="_x0000_s1448" type="#_x0000_t32" style="position:absolute;left:6050;top:10930;width:191;height:0" o:connectortype="straight" strokeweight="1.5pt"/>
                          <v:shape id="_x0000_s1449" type="#_x0000_t32" style="position:absolute;left:6050;top:11248;width:191;height:0" o:connectortype="straight" strokeweight="1.5pt"/>
                          <v:shape id="_x0000_s1450" type="#_x0000_t32" style="position:absolute;left:6241;top:11085;width:0;height:417" o:connectortype="straight" strokeweight="1.5pt"/>
                          <v:shape id="_x0000_s1451" type="#_x0000_t32" style="position:absolute;left:6241;top:10736;width:1;height:204" o:connectortype="straight" strokeweight="1.5pt"/>
                          <v:shape id="_x0000_s1452" type="#_x0000_t32" style="position:absolute;left:6060;top:11085;width:192;height:1;flip:x" o:connectortype="straight" strokeweight="1.5pt">
                            <v:stroke endarrow="block"/>
                          </v:shape>
                          <v:shape id="_x0000_s1453" type="#_x0000_t32" style="position:absolute;left:5769;top:11290;width:191;height:0" o:connectortype="straight" strokeweight="1.5pt"/>
                        </v:group>
                        <v:shape id="_x0000_s1454" type="#_x0000_t32" style="position:absolute;left:5362;top:10893;width:0;height:153;flip:y" o:connectortype="straight" strokeweight="1.5pt"/>
                        <v:shape id="_x0000_s1455" type="#_x0000_t32" style="position:absolute;left:5660;top:11052;width:0;height:153;flip:y" o:connectortype="straight" strokeweight="1.5pt"/>
                        <v:shape id="_x0000_s1456" type="#_x0000_t32" style="position:absolute;left:5660;top:11610;width:0;height:153;flip:y" o:connectortype="straight" strokeweight="1.5pt"/>
                        <v:shape id="_x0000_s1457" type="#_x0000_t32" style="position:absolute;left:5373;top:11763;width:287;height:0;flip:x" o:connectortype="straight" strokeweight="1.5pt"/>
                        <v:shape id="_x0000_s1458" type="#_x0000_t32" style="position:absolute;left:5373;top:11052;width:287;height:0;flip:x" o:connectortype="straight" strokeweight="1.5pt"/>
                      </v:group>
                      <v:group id="_x0000_s1459" style="position:absolute;left:4890;top:12786;width:901;height:919" coordorigin="4890,10893" coordsize="901,919">
                        <v:group id="_x0000_s1460" style="position:absolute;left:5521;top:11205;width:270;height:405" coordorigin="2265,10950" coordsize="270,405">
                          <v:shape id="_x0000_s1461" type="#_x0000_t5" style="position:absolute;left:2265;top:10950;width:270;height:405" fillcolor="black [3213]"/>
                          <v:shape id="_x0000_s1462" type="#_x0000_t32" style="position:absolute;left:2265;top:10950;width:270;height:0" o:connectortype="straight" strokeweight="1.5pt"/>
                        </v:group>
                        <v:group id="_x0000_s1463" style="position:absolute;left:4890;top:11046;width:483;height:766" coordorigin="5769,10736" coordsize="483,766">
                          <v:shape id="_x0000_s1464" type="#_x0000_t32" style="position:absolute;left:5960;top:10883;width:0;height:417" o:connectortype="straight" strokeweight="1.5pt"/>
                          <v:shape id="_x0000_s1465" type="#_x0000_t32" style="position:absolute;left:6050;top:10883;width:0;height:97" o:connectortype="straight" strokeweight="1.5pt"/>
                          <v:shape id="_x0000_s1466" type="#_x0000_t32" style="position:absolute;left:6050;top:11046;width:0;height:97" o:connectortype="straight" strokeweight="1.5pt"/>
                          <v:shape id="_x0000_s1467" type="#_x0000_t32" style="position:absolute;left:6050;top:11203;width:0;height:97" o:connectortype="straight" strokeweight="1.5pt"/>
                          <v:shape id="_x0000_s1468" type="#_x0000_t32" style="position:absolute;left:6050;top:10930;width:191;height:0" o:connectortype="straight" strokeweight="1.5pt"/>
                          <v:shape id="_x0000_s1469" type="#_x0000_t32" style="position:absolute;left:6050;top:11248;width:191;height:0" o:connectortype="straight" strokeweight="1.5pt"/>
                          <v:shape id="_x0000_s1470" type="#_x0000_t32" style="position:absolute;left:6241;top:11085;width:0;height:417" o:connectortype="straight" strokeweight="1.5pt"/>
                          <v:shape id="_x0000_s1471" type="#_x0000_t32" style="position:absolute;left:6241;top:10736;width:1;height:204" o:connectortype="straight" strokeweight="1.5pt"/>
                          <v:shape id="_x0000_s1472" type="#_x0000_t32" style="position:absolute;left:6060;top:11085;width:192;height:1;flip:x" o:connectortype="straight" strokeweight="1.5pt">
                            <v:stroke endarrow="block"/>
                          </v:shape>
                          <v:shape id="_x0000_s1473" type="#_x0000_t32" style="position:absolute;left:5769;top:11290;width:191;height:0" o:connectortype="straight" strokeweight="1.5pt"/>
                        </v:group>
                        <v:shape id="_x0000_s1474" type="#_x0000_t32" style="position:absolute;left:5362;top:10893;width:0;height:153;flip:y" o:connectortype="straight" strokeweight="1.5pt"/>
                        <v:shape id="_x0000_s1475" type="#_x0000_t32" style="position:absolute;left:5660;top:11052;width:0;height:153;flip:y" o:connectortype="straight" strokeweight="1.5pt"/>
                        <v:shape id="_x0000_s1476" type="#_x0000_t32" style="position:absolute;left:5660;top:11610;width:0;height:153;flip:y" o:connectortype="straight" strokeweight="1.5pt"/>
                        <v:shape id="_x0000_s1477" type="#_x0000_t32" style="position:absolute;left:5373;top:11763;width:287;height:0;flip:x" o:connectortype="straight" strokeweight="1.5pt"/>
                        <v:shape id="_x0000_s1478" type="#_x0000_t32" style="position:absolute;left:5373;top:11052;width:287;height:0;flip:x" o:connectortype="straight" strokeweight="1.5pt"/>
                      </v:group>
                      <v:group id="_x0000_s1479" style="position:absolute;left:6051;top:12776;width:901;height:919" coordorigin="4890,10893" coordsize="901,919">
                        <v:group id="_x0000_s1480" style="position:absolute;left:5521;top:11205;width:270;height:405" coordorigin="2265,10950" coordsize="270,405">
                          <v:shape id="_x0000_s1481" type="#_x0000_t5" style="position:absolute;left:2265;top:10950;width:270;height:405" fillcolor="black [3213]"/>
                          <v:shape id="_x0000_s1482" type="#_x0000_t32" style="position:absolute;left:2265;top:10950;width:270;height:0" o:connectortype="straight" strokeweight="1.5pt"/>
                        </v:group>
                        <v:group id="_x0000_s1483" style="position:absolute;left:4890;top:11046;width:483;height:766" coordorigin="5769,10736" coordsize="483,766">
                          <v:shape id="_x0000_s1484" type="#_x0000_t32" style="position:absolute;left:5960;top:10883;width:0;height:417" o:connectortype="straight" strokeweight="1.5pt"/>
                          <v:shape id="_x0000_s1485" type="#_x0000_t32" style="position:absolute;left:6050;top:10883;width:0;height:97" o:connectortype="straight" strokeweight="1.5pt"/>
                          <v:shape id="_x0000_s1486" type="#_x0000_t32" style="position:absolute;left:6050;top:11046;width:0;height:97" o:connectortype="straight" strokeweight="1.5pt"/>
                          <v:shape id="_x0000_s1487" type="#_x0000_t32" style="position:absolute;left:6050;top:11203;width:0;height:97" o:connectortype="straight" strokeweight="1.5pt"/>
                          <v:shape id="_x0000_s1488" type="#_x0000_t32" style="position:absolute;left:6050;top:10930;width:191;height:0" o:connectortype="straight" strokeweight="1.5pt"/>
                          <v:shape id="_x0000_s1489" type="#_x0000_t32" style="position:absolute;left:6050;top:11248;width:191;height:0" o:connectortype="straight" strokeweight="1.5pt"/>
                          <v:shape id="_x0000_s1490" type="#_x0000_t32" style="position:absolute;left:6241;top:11085;width:0;height:417" o:connectortype="straight" strokeweight="1.5pt"/>
                          <v:shape id="_x0000_s1491" type="#_x0000_t32" style="position:absolute;left:6241;top:10736;width:1;height:204" o:connectortype="straight" strokeweight="1.5pt"/>
                          <v:shape id="_x0000_s1492" type="#_x0000_t32" style="position:absolute;left:6060;top:11085;width:192;height:1;flip:x" o:connectortype="straight" strokeweight="1.5pt">
                            <v:stroke endarrow="block"/>
                          </v:shape>
                          <v:shape id="_x0000_s1493" type="#_x0000_t32" style="position:absolute;left:5769;top:11290;width:191;height:0" o:connectortype="straight" strokeweight="1.5pt"/>
                        </v:group>
                        <v:shape id="_x0000_s1494" type="#_x0000_t32" style="position:absolute;left:5362;top:10893;width:0;height:153;flip:y" o:connectortype="straight" strokeweight="1.5pt"/>
                        <v:shape id="_x0000_s1495" type="#_x0000_t32" style="position:absolute;left:5660;top:11052;width:0;height:153;flip:y" o:connectortype="straight" strokeweight="1.5pt"/>
                        <v:shape id="_x0000_s1496" type="#_x0000_t32" style="position:absolute;left:5660;top:11610;width:0;height:153;flip:y" o:connectortype="straight" strokeweight="1.5pt"/>
                        <v:shape id="_x0000_s1497" type="#_x0000_t32" style="position:absolute;left:5373;top:11763;width:287;height:0;flip:x" o:connectortype="straight" strokeweight="1.5pt"/>
                        <v:shape id="_x0000_s1498" type="#_x0000_t32" style="position:absolute;left:5373;top:11052;width:287;height:0;flip:x" o:connectortype="straight" strokeweight="1.5pt"/>
                      </v:group>
                      <v:shape id="_x0000_s1499" type="#_x0000_t32" style="position:absolute;left:6522;top:11802;width:0;height:984" o:connectortype="straight" strokeweight="1.5pt"/>
                      <v:shape id="_x0000_s1500" type="#_x0000_t32" style="position:absolute;left:5362;top:11812;width:0;height:984" o:connectortype="straight" strokeweight="1.5pt"/>
                    </v:group>
                  </v:group>
                  <v:oval id="_x0000_s1501" style="position:absolute;left:5292;top:10807;width:143;height:143" fillcolor="black [3213]"/>
                  <v:oval id="_x0000_s1502" style="position:absolute;left:5292;top:13774;width:143;height:143" fillcolor="black [3213]"/>
                </v:group>
                <v:oval id="_x0000_s1503" style="position:absolute;left:4920;top:12063;width:143;height:143" fillcolor="black [3213]"/>
                <v:oval id="_x0000_s1504" style="position:absolute;left:6081;top:12824;width:143;height:143" fillcolor="black [3213]"/>
                <v:group id="_x0000_s1505" style="position:absolute;left:5000;top:11791;width:4967;height:1241" coordorigin="5000,11791" coordsize="4967,1241">
                  <v:shape id="_x0000_s1506" type="#_x0000_t32" style="position:absolute;left:8749;top:12130;width:0;height:761;flip:y" o:connectortype="straight" strokeweight="1.5pt"/>
                  <v:group id="_x0000_s1507" style="position:absolute;left:5000;top:11791;width:4967;height:1241" coordorigin="5000,11791" coordsize="4967,1241">
                    <v:group id="_x0000_s1508" style="position:absolute;left:8037;top:11935;width:270;height:405;rotation:90" coordorigin="2265,10950" coordsize="270,405">
                      <v:shape id="_x0000_s1509" type="#_x0000_t5" style="position:absolute;left:2265;top:10950;width:270;height:405" fillcolor="black [3213]"/>
                      <v:shape id="_x0000_s1510" type="#_x0000_t32" style="position:absolute;left:2265;top:10950;width:270;height:0" o:connectortype="straight" strokeweight="1.5pt"/>
                    </v:group>
                    <v:group id="_x0000_s1511" style="position:absolute;left:9061;top:12281;width:339;height:118" coordorigin="3736,11751" coordsize="339,118">
                      <v:shape id="_x0000_s1512" type="#_x0000_t32" style="position:absolute;left:3736;top:11751;width:339;height:0" o:connectortype="straight" strokeweight="2.25pt"/>
                      <v:shape id="_x0000_s1513" type="#_x0000_t32" style="position:absolute;left:3736;top:11869;width:339;height:0" o:connectortype="straight" strokeweight="2.25pt"/>
                    </v:group>
                    <v:group id="_x0000_s1514" style="position:absolute;left:5000;top:12089;width:2791;height:863" coordorigin="5000,12089" coordsize="2791,863">
                      <v:group id="_x0000_s1515" style="position:absolute;left:6702;top:12089;width:1089;height:863" coordorigin="8463,11865" coordsize="1089,999">
                        <v:group id="_x0000_s1516" style="position:absolute;left:8192;top:12136;width:990;height:447;rotation:90" coordorigin="5179,10970" coordsize="990,447">
                          <v:oval id="_x0000_s1517" style="position:absolute;left:5230;top:10970;width:220;height:320" strokeweight="1.5pt"/>
                          <v:oval id="_x0000_s1518" style="position:absolute;left:5450;top:10970;width:220;height:320" strokeweight="1.5pt"/>
                          <v:oval id="_x0000_s1519" style="position:absolute;left:5670;top:10970;width:220;height:320" strokeweight="1.5pt"/>
                          <v:oval id="_x0000_s1520" style="position:absolute;left:5890;top:10970;width:220;height:320" strokeweight="1.5pt"/>
                          <v:rect id="_x0000_s1521" style="position:absolute;left:5179;top:11154;width:990;height:263" fillcolor="white [3212]" strokecolor="white [3212]"/>
                        </v:group>
                        <v:group id="_x0000_s1522" style="position:absolute;left:8877;top:12188;width:990;height:361;rotation:90;flip:x" coordorigin="5179,10970" coordsize="990,447">
                          <v:oval id="_x0000_s1523" style="position:absolute;left:5230;top:10970;width:220;height:320" strokeweight="1.5pt"/>
                          <v:oval id="_x0000_s1524" style="position:absolute;left:5450;top:10970;width:220;height:320" strokeweight="1.5pt"/>
                          <v:oval id="_x0000_s1525" style="position:absolute;left:5670;top:10970;width:220;height:320" strokeweight="1.5pt"/>
                          <v:oval id="_x0000_s1526" style="position:absolute;left:5890;top:10970;width:220;height:320" strokeweight="1.5pt"/>
                          <v:rect id="_x0000_s1527" style="position:absolute;left:5179;top:11154;width:990;height:263" fillcolor="white [3212]" strokecolor="white [3212]"/>
                        </v:group>
                        <v:group id="_x0000_s1528" style="position:absolute;left:8608;top:12311;width:867;height:118;rotation:90" coordorigin="3736,11751" coordsize="339,118">
                          <v:shape id="_x0000_s1529" type="#_x0000_t32" style="position:absolute;left:3736;top:11751;width:339;height:0" o:connectortype="straight" strokeweight="2.25pt"/>
                          <v:shape id="_x0000_s1530" type="#_x0000_t32" style="position:absolute;left:3736;top:11869;width:339;height:0" o:connectortype="straight" strokeweight="2.25pt"/>
                        </v:group>
                      </v:group>
                      <v:shape id="_x0000_s1531" type="#_x0000_t32" style="position:absolute;left:5000;top:12132;width:1975;height:0;flip:x" o:connectortype="straight" strokeweight="1.5pt"/>
                      <v:shape id="_x0000_s1532" type="#_x0000_t32" style="position:absolute;left:6162;top:12890;width:826;height:0;flip:x" o:connectortype="straight" strokeweight="1.5pt"/>
                    </v:group>
                    <v:shape id="_x0000_s1533" type="#_x0000_t32" style="position:absolute;left:7544;top:12140;width:826;height:0;flip:x" o:connectortype="straight" strokeweight="1.5pt"/>
                    <v:group id="_x0000_s1534" style="position:absolute;left:8047;top:12694;width:270;height:405;rotation:90" coordorigin="2265,10950" coordsize="270,405">
                      <v:shape id="_x0000_s1535" type="#_x0000_t5" style="position:absolute;left:2265;top:10950;width:270;height:405" fillcolor="black [3213]"/>
                      <v:shape id="_x0000_s1536" type="#_x0000_t32" style="position:absolute;left:2265;top:10950;width:270;height:0" o:connectortype="straight" strokeweight="1.5pt"/>
                    </v:group>
                    <v:shape id="_x0000_s1537" type="#_x0000_t32" style="position:absolute;left:7554;top:12899;width:826;height:0;flip:x" o:connectortype="straight" strokeweight="1.5pt"/>
                    <v:shape id="_x0000_s1538" type="#_x0000_t32" style="position:absolute;left:8385;top:12130;width:1156;height:3;flip:x" o:connectortype="straight" strokeweight="1.5pt"/>
                    <v:shape id="_x0000_s1539" type="#_x0000_t32" style="position:absolute;left:9230;top:12130;width:0;height:173;flip:y" o:connectortype="straight" strokeweight="1.5pt"/>
                    <v:shape id="_x0000_s1540" type="#_x0000_t32" style="position:absolute;left:9230;top:12409;width:2;height:114;flip:y" o:connectortype="straight" strokeweight="1.5pt"/>
                    <v:shape id="_x0000_s1541" type="#_x0000_t32" style="position:absolute;left:7554;top:12523;width:1676;height:0;flip:x" o:connectortype="straight" strokeweight="1.5pt"/>
                    <v:shape id="_x0000_s1542" type="#_x0000_t32" style="position:absolute;left:8324;top:12899;width:426;height:1;flip:x" o:connectortype="straight" strokeweight="1.5pt"/>
                    <v:oval id="_x0000_s1543" style="position:absolute;left:8686;top:12063;width:143;height:143" fillcolor="black [3213]"/>
                    <v:shape id="_x0000_s1544" type="#_x0000_t32" style="position:absolute;left:9134;top:12522;width:407;height:1;flip:x" o:connectortype="straight" strokeweight="1.5pt"/>
                    <v:shape id="_x0000_s1545" type="#_x0000_t32" style="position:absolute;left:9541;top:11791;width:0;height:349;flip:y" o:connectortype="straight" strokeweight="1.5pt"/>
                    <v:shape id="_x0000_s1546" type="#_x0000_t32" style="position:absolute;left:9541;top:12511;width:0;height:349;flip:y" o:connectortype="straight" strokeweight="1.5pt"/>
                    <v:shape id="_x0000_s1547" type="#_x0000_t32" style="position:absolute;left:9541;top:11800;width:426;height:1;flip:x" o:connectortype="straight" strokeweight="1.5pt"/>
                    <v:shape id="_x0000_s1548" type="#_x0000_t32" style="position:absolute;left:9541;top:12860;width:426;height:1;flip:x" o:connectortype="straight" strokeweight="1.5pt"/>
                  </v:group>
                </v:group>
              </v:group>
              <v:group id="_x0000_s1549" style="position:absolute;left:10633;top:11374;width:143;height:143" coordorigin="9753,13288" coordsize="143,143">
                <v:oval id="_x0000_s1550" style="position:absolute;left:9753;top:13288;width:143;height:143" fillcolor="black [3213]"/>
                <v:oval id="_x0000_s1551" style="position:absolute;left:9780;top:13320;width:92;height:78" fillcolor="white [3212]" strokecolor="white [3212]"/>
              </v:group>
              <v:group id="_x0000_s1552" style="position:absolute;left:10660;top:12409;width:143;height:143" coordorigin="9753,13288" coordsize="143,143">
                <v:oval id="_x0000_s1553" style="position:absolute;left:9753;top:13288;width:143;height:143" fillcolor="black [3213]"/>
                <v:oval id="_x0000_s1554" style="position:absolute;left:9780;top:13320;width:92;height:78" fillcolor="white [3212]" strokecolor="white [3212]"/>
              </v:group>
              <v:group id="_x0000_s1555" style="position:absolute;left:1390;top:11699;width:143;height:143" coordorigin="9753,13288" coordsize="143,143">
                <v:oval id="_x0000_s1556" style="position:absolute;left:9753;top:13288;width:143;height:143" fillcolor="black [3213]"/>
                <v:oval id="_x0000_s1557" style="position:absolute;left:9780;top:13320;width:92;height:78" fillcolor="white [3212]" strokecolor="white [3212]"/>
              </v:group>
              <v:group id="_x0000_s1558" style="position:absolute;left:1388;top:12055;width:143;height:143" coordorigin="9753,13288" coordsize="143,143">
                <v:oval id="_x0000_s1559" style="position:absolute;left:9753;top:13288;width:143;height:143" fillcolor="black [3213]"/>
                <v:oval id="_x0000_s1560" style="position:absolute;left:9780;top:13320;width:92;height:78" fillcolor="white [3212]" strokecolor="white [3212]"/>
              </v:group>
              <v:group id="_x0000_s1561" style="position:absolute;left:1388;top:12409;width:143;height:143" coordorigin="9753,13288" coordsize="143,143">
                <v:oval id="_x0000_s1562" style="position:absolute;left:9753;top:13288;width:143;height:143" fillcolor="black [3213]"/>
                <v:oval id="_x0000_s1563" style="position:absolute;left:9780;top:13320;width:92;height:78" fillcolor="white [3212]" strokecolor="white [3212]"/>
              </v:group>
            </v:group>
            <v:oval id="_x0000_s1564" style="position:absolute;left:10213;top:11692;width:143;height:143" fillcolor="black [3213]"/>
            <v:oval id="_x0000_s1565" style="position:absolute;left:10213;top:12119;width:143;height:143" fillcolor="black [3213]"/>
          </v:group>
        </w:pict>
      </w:r>
      <w:r w:rsidR="00897E03" w:rsidRPr="00CF485F">
        <w:rPr>
          <w:rFonts w:ascii="Arial" w:hAnsi="Arial" w:cs="Arial"/>
          <w:noProof/>
        </w:rPr>
        <w:t xml:space="preserve">                                                                    </w:t>
      </w:r>
    </w:p>
    <w:p w:rsidR="00A9247F" w:rsidRPr="00CF485F" w:rsidRDefault="00A9247F" w:rsidP="0053436E">
      <w:pPr>
        <w:spacing w:after="0"/>
        <w:rPr>
          <w:rFonts w:ascii="Arial" w:hAnsi="Arial" w:cs="Arial"/>
          <w:noProof/>
        </w:rPr>
      </w:pPr>
    </w:p>
    <w:p w:rsidR="00A9247F" w:rsidRPr="00CF485F" w:rsidRDefault="00897E03" w:rsidP="0053436E">
      <w:pPr>
        <w:spacing w:after="0"/>
        <w:rPr>
          <w:rFonts w:ascii="Arial" w:hAnsi="Arial" w:cs="Arial"/>
          <w:noProof/>
        </w:rPr>
      </w:pPr>
      <w:r w:rsidRPr="00CF485F">
        <w:rPr>
          <w:rFonts w:ascii="Arial" w:hAnsi="Arial" w:cs="Arial"/>
          <w:noProof/>
        </w:rPr>
        <w:t xml:space="preserve">                                                                                                                                                                                          </w:t>
      </w:r>
      <w:r w:rsidR="00CF485F">
        <w:rPr>
          <w:rFonts w:ascii="Arial" w:hAnsi="Arial" w:cs="Arial"/>
          <w:noProof/>
        </w:rPr>
        <w:t xml:space="preserve">                  </w:t>
      </w:r>
    </w:p>
    <w:p w:rsidR="00A9247F" w:rsidRPr="00CF485F" w:rsidRDefault="00897E03" w:rsidP="0053436E">
      <w:pPr>
        <w:spacing w:after="0"/>
        <w:rPr>
          <w:rFonts w:ascii="Arial" w:hAnsi="Arial" w:cs="Arial"/>
          <w:noProof/>
        </w:rPr>
      </w:pPr>
      <w:r w:rsidRPr="00CF485F">
        <w:rPr>
          <w:rFonts w:ascii="Arial" w:hAnsi="Arial" w:cs="Arial"/>
          <w:noProof/>
        </w:rPr>
        <w:t xml:space="preserve">                                                                                                                                                                                      </w:t>
      </w:r>
    </w:p>
    <w:p w:rsidR="00A9247F" w:rsidRPr="00CF485F" w:rsidRDefault="00A9247F" w:rsidP="0053436E">
      <w:pPr>
        <w:spacing w:after="0"/>
        <w:rPr>
          <w:rFonts w:ascii="Arial" w:hAnsi="Arial" w:cs="Arial"/>
          <w:noProof/>
        </w:rPr>
      </w:pPr>
    </w:p>
    <w:p w:rsidR="00A9247F" w:rsidRPr="00CF485F" w:rsidRDefault="00A9247F" w:rsidP="0053436E">
      <w:pPr>
        <w:spacing w:after="0"/>
        <w:rPr>
          <w:rFonts w:ascii="Arial" w:hAnsi="Arial" w:cs="Arial"/>
          <w:noProof/>
        </w:rPr>
      </w:pPr>
    </w:p>
    <w:p w:rsidR="00A9247F" w:rsidRPr="00CF485F" w:rsidRDefault="00A9247F" w:rsidP="0053436E">
      <w:pPr>
        <w:spacing w:after="0"/>
        <w:rPr>
          <w:rFonts w:ascii="Arial" w:hAnsi="Arial" w:cs="Arial"/>
          <w:noProof/>
        </w:rPr>
      </w:pPr>
    </w:p>
    <w:p w:rsidR="00A9247F" w:rsidRPr="00CF485F" w:rsidRDefault="00A9247F" w:rsidP="0053436E">
      <w:pPr>
        <w:spacing w:after="0"/>
        <w:rPr>
          <w:rFonts w:ascii="Arial" w:hAnsi="Arial" w:cs="Arial"/>
          <w:noProof/>
        </w:rPr>
      </w:pPr>
    </w:p>
    <w:p w:rsidR="00A9247F" w:rsidRPr="00CF485F" w:rsidRDefault="00A9247F" w:rsidP="0053436E">
      <w:pPr>
        <w:spacing w:after="0"/>
        <w:rPr>
          <w:rFonts w:ascii="Arial" w:hAnsi="Arial" w:cs="Arial"/>
          <w:noProof/>
        </w:rPr>
      </w:pPr>
    </w:p>
    <w:p w:rsidR="00A9247F" w:rsidRPr="00CF485F" w:rsidRDefault="00A9247F"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Default="00897E03" w:rsidP="0053436E">
      <w:pPr>
        <w:spacing w:after="0"/>
        <w:rPr>
          <w:rFonts w:ascii="Arial" w:hAnsi="Arial" w:cs="Arial"/>
          <w:noProof/>
        </w:rPr>
      </w:pPr>
    </w:p>
    <w:p w:rsidR="00CF485F" w:rsidRDefault="00CF485F" w:rsidP="0053436E">
      <w:pPr>
        <w:spacing w:after="0"/>
        <w:rPr>
          <w:rFonts w:ascii="Arial" w:hAnsi="Arial" w:cs="Arial"/>
          <w:noProof/>
        </w:rPr>
      </w:pPr>
    </w:p>
    <w:p w:rsidR="00CF485F" w:rsidRDefault="00CF485F" w:rsidP="0053436E">
      <w:pPr>
        <w:spacing w:after="0"/>
        <w:rPr>
          <w:rFonts w:ascii="Arial" w:hAnsi="Arial" w:cs="Arial"/>
          <w:noProof/>
        </w:rPr>
      </w:pPr>
    </w:p>
    <w:p w:rsidR="00CF485F" w:rsidRDefault="00CF485F" w:rsidP="0053436E">
      <w:pPr>
        <w:spacing w:after="0"/>
        <w:rPr>
          <w:rFonts w:ascii="Arial" w:hAnsi="Arial" w:cs="Arial"/>
          <w:noProof/>
        </w:rPr>
      </w:pPr>
    </w:p>
    <w:p w:rsidR="00CF485F" w:rsidRDefault="00CF485F" w:rsidP="0053436E">
      <w:pPr>
        <w:spacing w:after="0"/>
        <w:rPr>
          <w:rFonts w:ascii="Arial" w:hAnsi="Arial" w:cs="Arial"/>
          <w:noProof/>
        </w:rPr>
      </w:pPr>
    </w:p>
    <w:p w:rsidR="00B72BAE" w:rsidRDefault="00B72BAE" w:rsidP="0053436E">
      <w:pPr>
        <w:spacing w:after="0"/>
        <w:rPr>
          <w:rFonts w:ascii="Arial" w:hAnsi="Arial" w:cs="Arial"/>
          <w:noProof/>
        </w:rPr>
      </w:pPr>
    </w:p>
    <w:p w:rsidR="00897E03" w:rsidRPr="00CF485F" w:rsidRDefault="00897E03" w:rsidP="0053436E">
      <w:pPr>
        <w:spacing w:after="0"/>
        <w:rPr>
          <w:rFonts w:ascii="Arial" w:hAnsi="Arial" w:cs="Arial"/>
          <w:b/>
          <w:noProof/>
        </w:rPr>
      </w:pPr>
      <w:r w:rsidRPr="00CF485F">
        <w:rPr>
          <w:rFonts w:ascii="Arial" w:hAnsi="Arial" w:cs="Arial"/>
          <w:b/>
          <w:noProof/>
        </w:rPr>
        <w:lastRenderedPageBreak/>
        <w:t>Supply Waveforms:</w:t>
      </w:r>
    </w:p>
    <w:p w:rsidR="00897E03" w:rsidRPr="00CF485F" w:rsidRDefault="00897E03" w:rsidP="0053436E">
      <w:pPr>
        <w:spacing w:after="0"/>
        <w:rPr>
          <w:rFonts w:ascii="Arial" w:hAnsi="Arial" w:cs="Arial"/>
          <w:noProof/>
        </w:rPr>
      </w:pPr>
      <w:r w:rsidRPr="00CF485F">
        <w:rPr>
          <w:rFonts w:ascii="Arial" w:hAnsi="Arial" w:cs="Arial"/>
          <w:noProof/>
        </w:rPr>
        <w:t>Vsupply = 415V rms</w:t>
      </w:r>
    </w:p>
    <w:p w:rsidR="00897E03" w:rsidRPr="00CF485F" w:rsidRDefault="00897E03" w:rsidP="0053436E">
      <w:pPr>
        <w:spacing w:after="0"/>
        <w:rPr>
          <w:rFonts w:ascii="Arial" w:hAnsi="Arial" w:cs="Arial"/>
          <w:noProof/>
        </w:rPr>
      </w:pPr>
      <w:r w:rsidRPr="00CF485F">
        <w:rPr>
          <w:rFonts w:ascii="Arial" w:hAnsi="Arial" w:cs="Arial"/>
          <w:noProof/>
        </w:rPr>
        <w:t>Isupply  =  58A rms</w:t>
      </w:r>
    </w:p>
    <w:p w:rsidR="00897E03" w:rsidRPr="00CF485F" w:rsidRDefault="00897E03" w:rsidP="0053436E">
      <w:pPr>
        <w:spacing w:after="0"/>
        <w:rPr>
          <w:rFonts w:ascii="Arial" w:hAnsi="Arial" w:cs="Arial"/>
          <w:noProof/>
        </w:rPr>
      </w:pPr>
      <w:r w:rsidRPr="00CF485F">
        <w:rPr>
          <w:rFonts w:ascii="Arial" w:hAnsi="Arial" w:cs="Arial"/>
          <w:noProof/>
        </w:rPr>
        <w:t>fsupply = 50Hz</w:t>
      </w:r>
    </w:p>
    <w:p w:rsidR="00E07A2E" w:rsidRPr="00CF485F" w:rsidRDefault="003B02C9" w:rsidP="0053436E">
      <w:pPr>
        <w:spacing w:after="0"/>
        <w:rPr>
          <w:rFonts w:ascii="Arial" w:hAnsi="Arial" w:cs="Arial"/>
          <w:noProof/>
        </w:rPr>
      </w:pPr>
      <w:r w:rsidRPr="00D61D64">
        <w:rPr>
          <w:rFonts w:ascii="Arial" w:hAnsi="Arial" w:cs="Arial"/>
          <w:noProof/>
        </w:rPr>
        <w:pict>
          <v:shape id="_x0000_i1028" type="#_x0000_t75" style="width:391.7pt;height:185.35pt">
            <v:imagedata r:id="rId11" o:title="Supply Param"/>
          </v:shape>
        </w:pict>
      </w:r>
    </w:p>
    <w:p w:rsidR="00E07A2E" w:rsidRPr="00CF485F" w:rsidRDefault="00E07A2E" w:rsidP="0053436E">
      <w:pPr>
        <w:spacing w:after="0"/>
        <w:rPr>
          <w:rFonts w:ascii="Arial" w:hAnsi="Arial" w:cs="Arial"/>
          <w:noProof/>
        </w:rPr>
      </w:pPr>
    </w:p>
    <w:p w:rsidR="00E07A2E" w:rsidRPr="00CF485F" w:rsidRDefault="00E07A2E" w:rsidP="0053436E">
      <w:pPr>
        <w:spacing w:after="0"/>
        <w:rPr>
          <w:rFonts w:ascii="Arial" w:hAnsi="Arial" w:cs="Arial"/>
          <w:noProof/>
        </w:rPr>
      </w:pPr>
    </w:p>
    <w:p w:rsidR="00E07A2E" w:rsidRPr="00CF485F" w:rsidRDefault="003B02C9" w:rsidP="0053436E">
      <w:pPr>
        <w:spacing w:after="0"/>
        <w:rPr>
          <w:rFonts w:ascii="Arial" w:hAnsi="Arial" w:cs="Arial"/>
          <w:noProof/>
        </w:rPr>
      </w:pPr>
      <w:r w:rsidRPr="00D61D64">
        <w:rPr>
          <w:rFonts w:ascii="Arial" w:hAnsi="Arial" w:cs="Arial"/>
          <w:noProof/>
        </w:rPr>
        <w:pict>
          <v:shape id="_x0000_i1029" type="#_x0000_t75" style="width:391.7pt;height:185.35pt">
            <v:imagedata r:id="rId12" o:title="Supply Param Zoomed"/>
          </v:shape>
        </w:pict>
      </w:r>
    </w:p>
    <w:p w:rsidR="00E07A2E" w:rsidRPr="00CF485F" w:rsidRDefault="00897E03" w:rsidP="0053436E">
      <w:pPr>
        <w:spacing w:after="0"/>
        <w:rPr>
          <w:rFonts w:ascii="Arial" w:hAnsi="Arial" w:cs="Arial"/>
          <w:noProof/>
        </w:rPr>
      </w:pPr>
      <w:r w:rsidRPr="00CF485F">
        <w:rPr>
          <w:rFonts w:ascii="Arial" w:hAnsi="Arial" w:cs="Arial"/>
          <w:noProof/>
        </w:rPr>
        <w:t>It has been observed that the twice of the high switching frequency of the DC-DC converter (i.e. 2 x fsw = 2 x  15kHz = 30kHz) has reflected back at the supply current waveform.</w:t>
      </w:r>
    </w:p>
    <w:p w:rsidR="00E07A2E" w:rsidRPr="00CF485F" w:rsidRDefault="00E07A2E" w:rsidP="0053436E">
      <w:pPr>
        <w:spacing w:after="0"/>
        <w:rPr>
          <w:rFonts w:ascii="Arial" w:hAnsi="Arial" w:cs="Arial"/>
          <w:noProof/>
        </w:rPr>
      </w:pPr>
    </w:p>
    <w:p w:rsidR="00E07A2E" w:rsidRPr="00CF485F" w:rsidRDefault="00E07A2E" w:rsidP="0053436E">
      <w:pPr>
        <w:spacing w:after="0"/>
        <w:rPr>
          <w:rFonts w:ascii="Arial" w:hAnsi="Arial" w:cs="Arial"/>
          <w:noProof/>
        </w:rPr>
      </w:pPr>
    </w:p>
    <w:p w:rsidR="00E07A2E" w:rsidRPr="00CF485F" w:rsidRDefault="00E07A2E"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Default="00897E03" w:rsidP="0053436E">
      <w:pPr>
        <w:spacing w:after="0"/>
        <w:rPr>
          <w:rFonts w:ascii="Arial" w:hAnsi="Arial" w:cs="Arial"/>
          <w:noProof/>
        </w:rPr>
      </w:pPr>
    </w:p>
    <w:p w:rsidR="00CF485F" w:rsidRPr="00CF485F" w:rsidRDefault="00CF485F" w:rsidP="0053436E">
      <w:pPr>
        <w:spacing w:after="0"/>
        <w:rPr>
          <w:rFonts w:ascii="Arial" w:hAnsi="Arial" w:cs="Arial"/>
          <w:noProof/>
        </w:rPr>
      </w:pPr>
    </w:p>
    <w:p w:rsidR="00897E03" w:rsidRPr="00CF485F" w:rsidRDefault="00897E03" w:rsidP="0053436E">
      <w:pPr>
        <w:spacing w:after="0"/>
        <w:rPr>
          <w:rFonts w:ascii="Arial" w:hAnsi="Arial" w:cs="Arial"/>
          <w:noProof/>
        </w:rPr>
      </w:pPr>
    </w:p>
    <w:p w:rsidR="00897E03" w:rsidRPr="00CF485F" w:rsidRDefault="00CF485F" w:rsidP="0053436E">
      <w:pPr>
        <w:spacing w:after="0"/>
        <w:rPr>
          <w:rFonts w:ascii="Arial" w:hAnsi="Arial" w:cs="Arial"/>
          <w:b/>
          <w:noProof/>
        </w:rPr>
      </w:pPr>
      <w:r w:rsidRPr="00CF485F">
        <w:rPr>
          <w:rFonts w:ascii="Arial" w:hAnsi="Arial" w:cs="Arial"/>
          <w:b/>
          <w:noProof/>
        </w:rPr>
        <w:lastRenderedPageBreak/>
        <w:t>First Stage</w:t>
      </w:r>
      <w:r w:rsidR="00897E03" w:rsidRPr="00CF485F">
        <w:rPr>
          <w:rFonts w:ascii="Arial" w:hAnsi="Arial" w:cs="Arial"/>
          <w:b/>
          <w:noProof/>
        </w:rPr>
        <w:t>:</w:t>
      </w:r>
    </w:p>
    <w:p w:rsidR="0066537F" w:rsidRPr="00CF485F" w:rsidRDefault="0066537F" w:rsidP="0053436E">
      <w:pPr>
        <w:spacing w:after="0"/>
        <w:rPr>
          <w:rFonts w:ascii="Arial" w:hAnsi="Arial" w:cs="Arial"/>
          <w:noProof/>
        </w:rPr>
      </w:pPr>
      <w:r w:rsidRPr="00CF485F">
        <w:rPr>
          <w:rFonts w:ascii="Arial" w:hAnsi="Arial" w:cs="Arial"/>
          <w:noProof/>
        </w:rPr>
        <w:drawing>
          <wp:inline distT="0" distB="0" distL="0" distR="0">
            <wp:extent cx="4505183" cy="1903098"/>
            <wp:effectExtent l="19050" t="0" r="0" b="0"/>
            <wp:docPr id="9" name="Picture 6" descr="First St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rst Stage.JPG"/>
                    <pic:cNvPicPr/>
                  </pic:nvPicPr>
                  <pic:blipFill>
                    <a:blip r:embed="rId13" cstate="print"/>
                    <a:stretch>
                      <a:fillRect/>
                    </a:stretch>
                  </pic:blipFill>
                  <pic:spPr>
                    <a:xfrm>
                      <a:off x="0" y="0"/>
                      <a:ext cx="4511688" cy="1905846"/>
                    </a:xfrm>
                    <a:prstGeom prst="rect">
                      <a:avLst/>
                    </a:prstGeom>
                  </pic:spPr>
                </pic:pic>
              </a:graphicData>
            </a:graphic>
          </wp:inline>
        </w:drawing>
      </w:r>
    </w:p>
    <w:p w:rsidR="0066537F" w:rsidRPr="00CF485F" w:rsidRDefault="0066537F" w:rsidP="0053436E">
      <w:pPr>
        <w:spacing w:after="0"/>
        <w:rPr>
          <w:rFonts w:ascii="Arial" w:hAnsi="Arial" w:cs="Arial"/>
          <w:noProof/>
        </w:rPr>
      </w:pPr>
    </w:p>
    <w:p w:rsidR="0066537F" w:rsidRPr="00CF485F" w:rsidRDefault="00CF485F" w:rsidP="0053436E">
      <w:pPr>
        <w:spacing w:after="0"/>
        <w:rPr>
          <w:rFonts w:ascii="Arial" w:hAnsi="Arial" w:cs="Arial"/>
          <w:noProof/>
        </w:rPr>
      </w:pPr>
      <w:r w:rsidRPr="00CF485F">
        <w:rPr>
          <w:rFonts w:ascii="Arial" w:hAnsi="Arial" w:cs="Arial"/>
          <w:b/>
          <w:noProof/>
        </w:rPr>
        <w:t>3</w:t>
      </w:r>
      <w:r w:rsidR="0066537F" w:rsidRPr="00CF485F">
        <w:rPr>
          <w:rFonts w:ascii="Arial" w:hAnsi="Arial" w:cs="Arial"/>
          <w:b/>
          <w:noProof/>
        </w:rPr>
        <w:t xml:space="preserve"> Phase Diode Bridge Rectifier</w:t>
      </w:r>
      <w:r w:rsidR="00D742CF" w:rsidRPr="00CF485F">
        <w:rPr>
          <w:rFonts w:ascii="Arial" w:hAnsi="Arial" w:cs="Arial"/>
          <w:b/>
          <w:noProof/>
        </w:rPr>
        <w:t>s</w:t>
      </w:r>
      <w:r w:rsidR="00897E03" w:rsidRPr="00CF485F">
        <w:rPr>
          <w:rFonts w:ascii="Arial" w:hAnsi="Arial" w:cs="Arial"/>
          <w:noProof/>
        </w:rPr>
        <w:t>:</w:t>
      </w:r>
    </w:p>
    <w:p w:rsidR="00897E03" w:rsidRPr="00CF485F" w:rsidRDefault="00897E03" w:rsidP="0053436E">
      <w:pPr>
        <w:spacing w:after="0"/>
        <w:rPr>
          <w:rFonts w:ascii="Arial" w:hAnsi="Arial" w:cs="Arial"/>
          <w:noProof/>
        </w:rPr>
      </w:pPr>
      <w:r w:rsidRPr="00CF485F">
        <w:rPr>
          <w:rFonts w:ascii="Arial" w:hAnsi="Arial" w:cs="Arial"/>
          <w:noProof/>
        </w:rPr>
        <w:t xml:space="preserve">First Stage consists of a diode based 6 pulse three phase uncontrolled rectifier. </w:t>
      </w:r>
    </w:p>
    <w:p w:rsidR="0066537F" w:rsidRPr="00CF485F" w:rsidRDefault="0066537F" w:rsidP="0053436E">
      <w:pPr>
        <w:spacing w:after="0"/>
        <w:rPr>
          <w:rFonts w:ascii="Arial" w:hAnsi="Arial" w:cs="Arial"/>
          <w:noProof/>
        </w:rPr>
      </w:pPr>
      <w:r w:rsidRPr="00CF485F">
        <w:rPr>
          <w:rFonts w:ascii="Arial" w:hAnsi="Arial" w:cs="Arial"/>
          <w:noProof/>
        </w:rPr>
        <w:drawing>
          <wp:inline distT="0" distB="0" distL="0" distR="0">
            <wp:extent cx="4560225" cy="1910687"/>
            <wp:effectExtent l="19050" t="0" r="0" b="0"/>
            <wp:docPr id="12" name="Picture 5" descr="3 Phase Rectif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Phase Rectifier.JPG"/>
                    <pic:cNvPicPr/>
                  </pic:nvPicPr>
                  <pic:blipFill>
                    <a:blip r:embed="rId14" cstate="print"/>
                    <a:stretch>
                      <a:fillRect/>
                    </a:stretch>
                  </pic:blipFill>
                  <pic:spPr>
                    <a:xfrm>
                      <a:off x="0" y="0"/>
                      <a:ext cx="4566486" cy="1913310"/>
                    </a:xfrm>
                    <a:prstGeom prst="rect">
                      <a:avLst/>
                    </a:prstGeom>
                  </pic:spPr>
                </pic:pic>
              </a:graphicData>
            </a:graphic>
          </wp:inline>
        </w:drawing>
      </w:r>
    </w:p>
    <w:p w:rsidR="0053436E" w:rsidRPr="00CF485F" w:rsidRDefault="0053436E" w:rsidP="0053436E">
      <w:pPr>
        <w:spacing w:after="0"/>
        <w:rPr>
          <w:rFonts w:ascii="Arial" w:hAnsi="Arial" w:cs="Arial"/>
          <w:noProof/>
        </w:rPr>
      </w:pPr>
    </w:p>
    <w:p w:rsidR="00897E03" w:rsidRPr="00CF485F" w:rsidRDefault="00897E03" w:rsidP="0053436E">
      <w:pPr>
        <w:spacing w:after="0"/>
        <w:rPr>
          <w:rFonts w:ascii="Arial" w:hAnsi="Arial" w:cs="Arial"/>
          <w:b/>
          <w:noProof/>
        </w:rPr>
      </w:pPr>
      <w:r w:rsidRPr="00CF485F">
        <w:rPr>
          <w:rFonts w:ascii="Arial" w:hAnsi="Arial" w:cs="Arial"/>
          <w:b/>
          <w:noProof/>
        </w:rPr>
        <w:t>DC Filter</w:t>
      </w:r>
      <w:r w:rsidR="00CF485F" w:rsidRPr="00CF485F">
        <w:rPr>
          <w:rFonts w:ascii="Arial" w:hAnsi="Arial" w:cs="Arial"/>
          <w:b/>
          <w:noProof/>
        </w:rPr>
        <w:t xml:space="preserve"> for 3 Phase Rectifier</w:t>
      </w:r>
      <w:r w:rsidRPr="00CF485F">
        <w:rPr>
          <w:rFonts w:ascii="Arial" w:hAnsi="Arial" w:cs="Arial"/>
          <w:b/>
          <w:noProof/>
        </w:rPr>
        <w:t>:</w:t>
      </w:r>
    </w:p>
    <w:p w:rsidR="00897E03" w:rsidRPr="00CF485F" w:rsidRDefault="00897E03" w:rsidP="00897E03">
      <w:pPr>
        <w:spacing w:after="0"/>
        <w:rPr>
          <w:rFonts w:ascii="Arial" w:hAnsi="Arial" w:cs="Arial"/>
        </w:rPr>
      </w:pPr>
      <w:r w:rsidRPr="00CF485F">
        <w:rPr>
          <w:rFonts w:ascii="Arial" w:hAnsi="Arial" w:cs="Arial"/>
        </w:rPr>
        <w:t>2 series connected filter capacit</w:t>
      </w:r>
      <w:r w:rsidR="009C0C71" w:rsidRPr="00CF485F">
        <w:rPr>
          <w:rFonts w:ascii="Arial" w:hAnsi="Arial" w:cs="Arial"/>
        </w:rPr>
        <w:t>ors of each of the value 22</w:t>
      </w:r>
      <w:r w:rsidR="00583F47" w:rsidRPr="00CF485F">
        <w:rPr>
          <w:rFonts w:ascii="Arial" w:hAnsi="Arial" w:cs="Arial"/>
        </w:rPr>
        <w:t>0µ</w:t>
      </w:r>
      <w:r w:rsidR="000D4350" w:rsidRPr="00CF485F">
        <w:rPr>
          <w:rFonts w:ascii="Arial" w:hAnsi="Arial" w:cs="Arial"/>
        </w:rPr>
        <w:t>F</w:t>
      </w:r>
      <w:r w:rsidRPr="00CF485F">
        <w:rPr>
          <w:rFonts w:ascii="Arial" w:hAnsi="Arial" w:cs="Arial"/>
        </w:rPr>
        <w:t xml:space="preserve"> has been connected across the DC Link. Thus the equivalent capacitance connected across the DC Link is </w:t>
      </w:r>
      <w:r w:rsidR="00583F47" w:rsidRPr="00CF485F">
        <w:rPr>
          <w:rFonts w:ascii="Arial" w:hAnsi="Arial" w:cs="Arial"/>
        </w:rPr>
        <w:t>110µ</w:t>
      </w:r>
      <w:r w:rsidR="009C0C71" w:rsidRPr="00CF485F">
        <w:rPr>
          <w:rFonts w:ascii="Arial" w:hAnsi="Arial" w:cs="Arial"/>
        </w:rPr>
        <w:t>F</w:t>
      </w:r>
      <w:r w:rsidR="000D4350" w:rsidRPr="00CF485F">
        <w:rPr>
          <w:rFonts w:ascii="Arial" w:hAnsi="Arial" w:cs="Arial"/>
        </w:rPr>
        <w:t xml:space="preserve">. </w:t>
      </w:r>
      <w:r w:rsidR="000D4350" w:rsidRPr="00CF485F">
        <w:rPr>
          <w:rFonts w:ascii="Arial" w:hAnsi="Arial" w:cs="Arial"/>
          <w:color w:val="FF0000"/>
        </w:rPr>
        <w:t>Note: T</w:t>
      </w:r>
      <w:r w:rsidRPr="00CF485F">
        <w:rPr>
          <w:rFonts w:ascii="Arial" w:hAnsi="Arial" w:cs="Arial"/>
          <w:color w:val="FF0000"/>
        </w:rPr>
        <w:t xml:space="preserve">his capacitor is inadequate to filter out the 300Hz ripple created by the </w:t>
      </w:r>
      <w:r w:rsidR="000D4350" w:rsidRPr="00CF485F">
        <w:rPr>
          <w:rFonts w:ascii="Arial" w:hAnsi="Arial" w:cs="Arial"/>
          <w:color w:val="FF0000"/>
        </w:rPr>
        <w:t>3phase rectifier. It was connected because we were experimenting with the feasibility of connecting a Zig-Zag transformer for mitigating the high input current THD problem, and hence needed a DC midpoint for the same.</w:t>
      </w:r>
    </w:p>
    <w:p w:rsidR="0053436E" w:rsidRDefault="003B02C9" w:rsidP="0053436E">
      <w:pPr>
        <w:spacing w:after="0"/>
        <w:rPr>
          <w:rFonts w:ascii="Arial" w:hAnsi="Arial" w:cs="Arial"/>
          <w:noProof/>
        </w:rPr>
      </w:pPr>
      <w:r w:rsidRPr="00D61D64">
        <w:rPr>
          <w:rFonts w:ascii="Arial" w:hAnsi="Arial" w:cs="Arial"/>
          <w:noProof/>
        </w:rPr>
        <w:pict>
          <v:shape id="_x0000_i1030" type="#_x0000_t75" style="width:361.6pt;height:152.05pt">
            <v:imagedata r:id="rId15" o:title="3 Phase Rectifier Filter"/>
          </v:shape>
        </w:pict>
      </w:r>
    </w:p>
    <w:p w:rsidR="00CF485F" w:rsidRPr="00CF485F" w:rsidRDefault="00CF485F" w:rsidP="0053436E">
      <w:pPr>
        <w:spacing w:after="0"/>
        <w:rPr>
          <w:rFonts w:ascii="Arial" w:hAnsi="Arial" w:cs="Arial"/>
          <w:noProof/>
        </w:rPr>
      </w:pPr>
    </w:p>
    <w:p w:rsidR="00FD55AB" w:rsidRPr="00CF485F" w:rsidRDefault="000D4350" w:rsidP="00D742CF">
      <w:pPr>
        <w:spacing w:after="0"/>
        <w:rPr>
          <w:rFonts w:ascii="Arial" w:hAnsi="Arial" w:cs="Arial"/>
          <w:b/>
        </w:rPr>
      </w:pPr>
      <w:r w:rsidRPr="00CF485F">
        <w:rPr>
          <w:rFonts w:ascii="Arial" w:hAnsi="Arial" w:cs="Arial"/>
          <w:b/>
          <w:noProof/>
        </w:rPr>
        <w:lastRenderedPageBreak/>
        <w:t>3 Phase Rectifier Output</w:t>
      </w:r>
      <w:r w:rsidR="00CF485F" w:rsidRPr="00CF485F">
        <w:rPr>
          <w:rFonts w:ascii="Arial" w:hAnsi="Arial" w:cs="Arial"/>
          <w:b/>
          <w:noProof/>
        </w:rPr>
        <w:t xml:space="preserve"> Waveforms</w:t>
      </w:r>
      <w:r w:rsidRPr="00CF485F">
        <w:rPr>
          <w:rFonts w:ascii="Arial" w:hAnsi="Arial" w:cs="Arial"/>
          <w:b/>
          <w:noProof/>
        </w:rPr>
        <w:t>:</w:t>
      </w:r>
    </w:p>
    <w:p w:rsidR="00E07A2E" w:rsidRPr="00CF485F" w:rsidRDefault="003B02C9" w:rsidP="00D742CF">
      <w:pPr>
        <w:spacing w:after="0"/>
        <w:rPr>
          <w:rFonts w:ascii="Arial" w:hAnsi="Arial" w:cs="Arial"/>
        </w:rPr>
      </w:pPr>
      <w:r w:rsidRPr="00D61D64">
        <w:rPr>
          <w:rFonts w:ascii="Arial" w:hAnsi="Arial" w:cs="Arial"/>
        </w:rPr>
        <w:pict>
          <v:shape id="_x0000_i1031" type="#_x0000_t75" style="width:375.6pt;height:183.2pt">
            <v:imagedata r:id="rId16" o:title="Rectifier Output"/>
          </v:shape>
        </w:pict>
      </w:r>
    </w:p>
    <w:p w:rsidR="00E07A2E" w:rsidRPr="00CF485F" w:rsidRDefault="00E07A2E" w:rsidP="00D742CF">
      <w:pPr>
        <w:spacing w:after="0"/>
        <w:rPr>
          <w:rFonts w:ascii="Arial" w:hAnsi="Arial" w:cs="Arial"/>
        </w:rPr>
      </w:pPr>
    </w:p>
    <w:p w:rsidR="00E07A2E" w:rsidRPr="00CF485F" w:rsidRDefault="003B02C9" w:rsidP="00D742CF">
      <w:pPr>
        <w:spacing w:after="0"/>
        <w:rPr>
          <w:rFonts w:ascii="Arial" w:hAnsi="Arial" w:cs="Arial"/>
        </w:rPr>
      </w:pPr>
      <w:r w:rsidRPr="00D61D64">
        <w:rPr>
          <w:rFonts w:ascii="Arial" w:hAnsi="Arial" w:cs="Arial"/>
        </w:rPr>
        <w:pict>
          <v:shape id="_x0000_i1032" type="#_x0000_t75" style="width:377.75pt;height:185.35pt">
            <v:imagedata r:id="rId17" o:title="Rectifier Output Zoomed"/>
          </v:shape>
        </w:pict>
      </w:r>
    </w:p>
    <w:p w:rsidR="0070004E" w:rsidRPr="00CF485F" w:rsidRDefault="0070004E" w:rsidP="00D742CF">
      <w:pPr>
        <w:spacing w:after="0"/>
        <w:rPr>
          <w:rFonts w:ascii="Arial" w:hAnsi="Arial" w:cs="Arial"/>
        </w:rPr>
      </w:pPr>
    </w:p>
    <w:p w:rsidR="00E07A2E" w:rsidRPr="00CF485F" w:rsidRDefault="003B02C9" w:rsidP="00D742CF">
      <w:pPr>
        <w:spacing w:after="0"/>
        <w:rPr>
          <w:rFonts w:ascii="Arial" w:hAnsi="Arial" w:cs="Arial"/>
        </w:rPr>
      </w:pPr>
      <w:r w:rsidRPr="00D61D64">
        <w:rPr>
          <w:rFonts w:ascii="Arial" w:hAnsi="Arial" w:cs="Arial"/>
        </w:rPr>
        <w:pict>
          <v:shape id="_x0000_i1033" type="#_x0000_t75" style="width:377.75pt;height:184.3pt">
            <v:imagedata r:id="rId18" o:title="Rectifier Output Extra Zoomed"/>
          </v:shape>
        </w:pict>
      </w:r>
    </w:p>
    <w:p w:rsidR="0070004E" w:rsidRPr="00CF485F" w:rsidRDefault="0070004E" w:rsidP="00D742CF">
      <w:pPr>
        <w:spacing w:after="0"/>
        <w:rPr>
          <w:rFonts w:ascii="Arial" w:hAnsi="Arial" w:cs="Arial"/>
        </w:rPr>
      </w:pPr>
    </w:p>
    <w:p w:rsidR="0070004E" w:rsidRPr="00CF485F" w:rsidRDefault="0070004E" w:rsidP="00D742CF">
      <w:pPr>
        <w:spacing w:after="0"/>
        <w:rPr>
          <w:rFonts w:ascii="Arial" w:hAnsi="Arial" w:cs="Arial"/>
        </w:rPr>
      </w:pPr>
    </w:p>
    <w:p w:rsidR="00FD55AB" w:rsidRPr="00CF485F" w:rsidRDefault="00FD55AB" w:rsidP="00D742CF">
      <w:pPr>
        <w:spacing w:after="0"/>
        <w:rPr>
          <w:rFonts w:ascii="Arial" w:hAnsi="Arial" w:cs="Arial"/>
          <w:b/>
        </w:rPr>
      </w:pPr>
      <w:r w:rsidRPr="00CF485F">
        <w:rPr>
          <w:rFonts w:ascii="Arial" w:hAnsi="Arial" w:cs="Arial"/>
          <w:b/>
        </w:rPr>
        <w:lastRenderedPageBreak/>
        <w:t>Second Stage:</w:t>
      </w:r>
    </w:p>
    <w:p w:rsidR="00A638B9" w:rsidRPr="00CF485F" w:rsidRDefault="00A638B9" w:rsidP="00D742CF">
      <w:pPr>
        <w:spacing w:after="0"/>
        <w:rPr>
          <w:rFonts w:ascii="Arial" w:hAnsi="Arial" w:cs="Arial"/>
        </w:rPr>
      </w:pPr>
      <w:r w:rsidRPr="00CF485F">
        <w:rPr>
          <w:rFonts w:ascii="Arial" w:hAnsi="Arial" w:cs="Arial"/>
        </w:rPr>
        <w:t>The second stage consists of a current driven DC-DC converter. It is made up of an inductor in the DC link (this inductor stores the energy and then discharges it with the help of the inverter), followed by a full bridge converter, followed by a high frequency transformer, followed by a centre tap full wave rectifier and finally followed by a DC filter.</w:t>
      </w:r>
    </w:p>
    <w:p w:rsidR="00FD55AB" w:rsidRPr="00CF485F" w:rsidRDefault="003B02C9" w:rsidP="00D742CF">
      <w:pPr>
        <w:spacing w:after="0"/>
        <w:rPr>
          <w:rFonts w:ascii="Arial" w:hAnsi="Arial" w:cs="Arial"/>
        </w:rPr>
      </w:pPr>
      <w:r w:rsidRPr="00D61D64">
        <w:rPr>
          <w:rFonts w:ascii="Arial" w:hAnsi="Arial" w:cs="Arial"/>
        </w:rPr>
        <w:pict>
          <v:shape id="_x0000_i1034" type="#_x0000_t75" style="width:424.5pt;height:180pt">
            <v:imagedata r:id="rId19" o:title="Second Stage"/>
          </v:shape>
        </w:pict>
      </w:r>
    </w:p>
    <w:p w:rsidR="00FD55AB" w:rsidRPr="00CF485F" w:rsidRDefault="00FD55AB" w:rsidP="00FD55AB">
      <w:pPr>
        <w:spacing w:after="0"/>
        <w:rPr>
          <w:rFonts w:ascii="Arial" w:hAnsi="Arial" w:cs="Arial"/>
        </w:rPr>
      </w:pPr>
    </w:p>
    <w:p w:rsidR="00FD55AB" w:rsidRPr="00CF485F" w:rsidRDefault="00FD55AB" w:rsidP="00FD55AB">
      <w:pPr>
        <w:spacing w:after="0"/>
        <w:rPr>
          <w:rFonts w:ascii="Arial" w:hAnsi="Arial" w:cs="Arial"/>
        </w:rPr>
      </w:pPr>
      <w:r w:rsidRPr="00CF485F">
        <w:rPr>
          <w:rFonts w:ascii="Arial" w:hAnsi="Arial" w:cs="Arial"/>
          <w:b/>
        </w:rPr>
        <w:t>DC Link</w:t>
      </w:r>
      <w:r w:rsidRPr="00CF485F">
        <w:rPr>
          <w:rFonts w:ascii="Arial" w:hAnsi="Arial" w:cs="Arial"/>
        </w:rPr>
        <w:t>:</w:t>
      </w:r>
    </w:p>
    <w:p w:rsidR="00A638B9" w:rsidRPr="00CF485F" w:rsidRDefault="00A638B9" w:rsidP="00FD55AB">
      <w:pPr>
        <w:spacing w:after="0"/>
        <w:rPr>
          <w:rFonts w:ascii="Arial" w:hAnsi="Arial" w:cs="Arial"/>
        </w:rPr>
      </w:pPr>
      <w:r w:rsidRPr="00CF485F">
        <w:rPr>
          <w:rFonts w:ascii="Arial" w:hAnsi="Arial" w:cs="Arial"/>
        </w:rPr>
        <w:t xml:space="preserve">At first the DC-DC converter consists of an inductor with a value of 100uH. </w:t>
      </w:r>
      <w:r w:rsidRPr="00CF485F">
        <w:rPr>
          <w:rFonts w:ascii="Arial" w:hAnsi="Arial" w:cs="Arial"/>
          <w:color w:val="FF0000"/>
        </w:rPr>
        <w:t>Note: This value has not been calculated. Ramdas Sir suggested this value from his years of experience to quickly start the simulation and since this value itself, worked it was never calculated. However, if required it can be calculated as it was during the Marine 250kW DC-DC converter application.</w:t>
      </w:r>
    </w:p>
    <w:p w:rsidR="00FD55AB" w:rsidRPr="00CF485F" w:rsidRDefault="00FD55AB" w:rsidP="00FD55AB">
      <w:pPr>
        <w:spacing w:after="0"/>
        <w:rPr>
          <w:rFonts w:ascii="Arial" w:hAnsi="Arial" w:cs="Arial"/>
        </w:rPr>
      </w:pPr>
      <w:r w:rsidRPr="00CF485F">
        <w:rPr>
          <w:rFonts w:ascii="Arial" w:hAnsi="Arial" w:cs="Arial"/>
          <w:noProof/>
        </w:rPr>
        <w:drawing>
          <wp:inline distT="0" distB="0" distL="0" distR="0">
            <wp:extent cx="5353050" cy="2260177"/>
            <wp:effectExtent l="19050" t="0" r="0" b="0"/>
            <wp:docPr id="15" name="Picture 10" descr="C:\Users\Sourjya Mondal\AppData\Local\Microsoft\Windows\INetCache\Content.Word\DC 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Sourjya Mondal\AppData\Local\Microsoft\Windows\INetCache\Content.Word\DC Bus.jpg"/>
                    <pic:cNvPicPr>
                      <a:picLocks noChangeAspect="1" noChangeArrowheads="1"/>
                    </pic:cNvPicPr>
                  </pic:nvPicPr>
                  <pic:blipFill>
                    <a:blip r:embed="rId20" cstate="print"/>
                    <a:srcRect/>
                    <a:stretch>
                      <a:fillRect/>
                    </a:stretch>
                  </pic:blipFill>
                  <pic:spPr bwMode="auto">
                    <a:xfrm>
                      <a:off x="0" y="0"/>
                      <a:ext cx="5353050" cy="2260177"/>
                    </a:xfrm>
                    <a:prstGeom prst="rect">
                      <a:avLst/>
                    </a:prstGeom>
                    <a:noFill/>
                    <a:ln w="9525">
                      <a:noFill/>
                      <a:miter lim="800000"/>
                      <a:headEnd/>
                      <a:tailEnd/>
                    </a:ln>
                  </pic:spPr>
                </pic:pic>
              </a:graphicData>
            </a:graphic>
          </wp:inline>
        </w:drawing>
      </w:r>
    </w:p>
    <w:p w:rsidR="00FD55AB" w:rsidRPr="00CF485F" w:rsidRDefault="00FD55AB" w:rsidP="00FD55AB">
      <w:pPr>
        <w:spacing w:after="0"/>
        <w:rPr>
          <w:rFonts w:ascii="Arial" w:hAnsi="Arial" w:cs="Arial"/>
        </w:rPr>
      </w:pPr>
    </w:p>
    <w:p w:rsidR="009D534D" w:rsidRPr="00CF485F" w:rsidRDefault="009D534D" w:rsidP="00FD55AB">
      <w:pPr>
        <w:spacing w:after="0"/>
        <w:rPr>
          <w:rFonts w:ascii="Arial" w:hAnsi="Arial" w:cs="Arial"/>
        </w:rPr>
      </w:pPr>
    </w:p>
    <w:p w:rsidR="009D534D" w:rsidRPr="00CF485F" w:rsidRDefault="009D534D" w:rsidP="00FD55AB">
      <w:pPr>
        <w:spacing w:after="0"/>
        <w:rPr>
          <w:rFonts w:ascii="Arial" w:hAnsi="Arial" w:cs="Arial"/>
        </w:rPr>
      </w:pPr>
    </w:p>
    <w:p w:rsidR="009D534D" w:rsidRPr="00CF485F" w:rsidRDefault="009D534D" w:rsidP="00FD55AB">
      <w:pPr>
        <w:spacing w:after="0"/>
        <w:rPr>
          <w:rFonts w:ascii="Arial" w:hAnsi="Arial" w:cs="Arial"/>
        </w:rPr>
      </w:pPr>
    </w:p>
    <w:p w:rsidR="009D534D" w:rsidRPr="00CF485F" w:rsidRDefault="009D534D" w:rsidP="00FD55AB">
      <w:pPr>
        <w:spacing w:after="0"/>
        <w:rPr>
          <w:rFonts w:ascii="Arial" w:hAnsi="Arial" w:cs="Arial"/>
        </w:rPr>
      </w:pPr>
    </w:p>
    <w:p w:rsidR="009D534D" w:rsidRDefault="009D534D" w:rsidP="00FD55AB">
      <w:pPr>
        <w:spacing w:after="0"/>
        <w:rPr>
          <w:rFonts w:ascii="Arial" w:hAnsi="Arial" w:cs="Arial"/>
        </w:rPr>
      </w:pPr>
    </w:p>
    <w:p w:rsidR="00CF485F" w:rsidRPr="00CF485F" w:rsidRDefault="00CF485F" w:rsidP="00FD55AB">
      <w:pPr>
        <w:spacing w:after="0"/>
        <w:rPr>
          <w:rFonts w:ascii="Arial" w:hAnsi="Arial" w:cs="Arial"/>
        </w:rPr>
      </w:pPr>
    </w:p>
    <w:p w:rsidR="009D534D" w:rsidRPr="00CF485F" w:rsidRDefault="009D534D" w:rsidP="00FD55AB">
      <w:pPr>
        <w:spacing w:after="0"/>
        <w:rPr>
          <w:rFonts w:ascii="Arial" w:hAnsi="Arial" w:cs="Arial"/>
          <w:b/>
        </w:rPr>
      </w:pPr>
      <w:r w:rsidRPr="00CF485F">
        <w:rPr>
          <w:rFonts w:ascii="Arial" w:hAnsi="Arial" w:cs="Arial"/>
          <w:b/>
        </w:rPr>
        <w:lastRenderedPageBreak/>
        <w:t>Inverter of the DC-DC Converter:</w:t>
      </w:r>
    </w:p>
    <w:p w:rsidR="009D534D" w:rsidRPr="00CF485F" w:rsidRDefault="009D534D" w:rsidP="00FD55AB">
      <w:pPr>
        <w:spacing w:after="0"/>
        <w:rPr>
          <w:rFonts w:ascii="Arial" w:hAnsi="Arial" w:cs="Arial"/>
        </w:rPr>
      </w:pPr>
      <w:r w:rsidRPr="00CF485F">
        <w:rPr>
          <w:rFonts w:ascii="Arial" w:hAnsi="Arial" w:cs="Arial"/>
        </w:rPr>
        <w:t>A Full Bridge converter has been implemented</w:t>
      </w:r>
    </w:p>
    <w:p w:rsidR="00FD55AB" w:rsidRPr="00CF485F" w:rsidRDefault="003B02C9" w:rsidP="00FD55AB">
      <w:pPr>
        <w:spacing w:after="0"/>
        <w:rPr>
          <w:rFonts w:ascii="Arial" w:hAnsi="Arial" w:cs="Arial"/>
        </w:rPr>
      </w:pPr>
      <w:r w:rsidRPr="00D61D64">
        <w:rPr>
          <w:rFonts w:ascii="Arial" w:hAnsi="Arial" w:cs="Arial"/>
        </w:rPr>
        <w:pict>
          <v:shape id="_x0000_i1035" type="#_x0000_t75" style="width:401.35pt;height:168.7pt">
            <v:imagedata r:id="rId21" o:title="Inverter"/>
          </v:shape>
        </w:pict>
      </w:r>
    </w:p>
    <w:p w:rsidR="009D534D" w:rsidRPr="00CF485F" w:rsidRDefault="009D534D" w:rsidP="00FD55AB">
      <w:pPr>
        <w:spacing w:after="0"/>
        <w:rPr>
          <w:rFonts w:ascii="Arial" w:hAnsi="Arial" w:cs="Arial"/>
        </w:rPr>
      </w:pPr>
    </w:p>
    <w:p w:rsidR="00CF485F" w:rsidRPr="00CF485F" w:rsidRDefault="00CF485F" w:rsidP="00FD55AB">
      <w:pPr>
        <w:spacing w:after="0"/>
        <w:rPr>
          <w:rFonts w:ascii="Arial" w:hAnsi="Arial" w:cs="Arial"/>
          <w:b/>
        </w:rPr>
      </w:pPr>
      <w:r w:rsidRPr="00CF485F">
        <w:rPr>
          <w:rFonts w:ascii="Arial" w:hAnsi="Arial" w:cs="Arial"/>
          <w:b/>
        </w:rPr>
        <w:t>Firing Pulses of the Inverter of the DC-DC Converter:</w:t>
      </w:r>
    </w:p>
    <w:p w:rsidR="009D534D" w:rsidRPr="00CF485F" w:rsidRDefault="009D534D" w:rsidP="00FD55AB">
      <w:pPr>
        <w:spacing w:after="0"/>
        <w:rPr>
          <w:rFonts w:ascii="Arial" w:hAnsi="Arial" w:cs="Arial"/>
        </w:rPr>
      </w:pPr>
      <w:r w:rsidRPr="00CF485F">
        <w:rPr>
          <w:rFonts w:ascii="Arial" w:hAnsi="Arial" w:cs="Arial"/>
        </w:rPr>
        <w:t>Here, the duty cycle of the bottom switches remain constant at 50% while the duty cycle of the top switches varies between 50% to 75%. Depending upon the amount of duty cycle of the top switches beyond 50%, the top and the bottom switches of the same leg are closed together at that period and the energy is stored in the inductor during this time period. While, it is discharged in the rest of the time period. Thus it acts as a boost converter.</w:t>
      </w:r>
      <w:r w:rsidR="0018671E" w:rsidRPr="00CF485F">
        <w:rPr>
          <w:rFonts w:ascii="Arial" w:hAnsi="Arial" w:cs="Arial"/>
        </w:rPr>
        <w:t xml:space="preserve"> Currently, the switching frequency is 15kHz.</w:t>
      </w:r>
    </w:p>
    <w:p w:rsidR="00A638B9" w:rsidRPr="00CF485F" w:rsidRDefault="00A638B9" w:rsidP="00FD55AB">
      <w:pPr>
        <w:spacing w:after="0"/>
        <w:rPr>
          <w:rFonts w:ascii="Arial" w:hAnsi="Arial" w:cs="Arial"/>
        </w:rPr>
      </w:pPr>
      <w:r w:rsidRPr="00CF485F">
        <w:rPr>
          <w:rFonts w:ascii="Arial" w:hAnsi="Arial" w:cs="Arial"/>
          <w:noProof/>
        </w:rPr>
        <w:drawing>
          <wp:inline distT="0" distB="0" distL="0" distR="0">
            <wp:extent cx="5054914" cy="2388358"/>
            <wp:effectExtent l="19050" t="0" r="0" b="0"/>
            <wp:docPr id="4" name="Picture 54" descr="C:\Users\Sourjya Mondal\AppData\Local\Microsoft\Windows\INetCache\Content.Word\Pul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Sourjya Mondal\AppData\Local\Microsoft\Windows\INetCache\Content.Word\Pulses.jpg"/>
                    <pic:cNvPicPr>
                      <a:picLocks noChangeAspect="1" noChangeArrowheads="1"/>
                    </pic:cNvPicPr>
                  </pic:nvPicPr>
                  <pic:blipFill>
                    <a:blip r:embed="rId22" cstate="print"/>
                    <a:srcRect/>
                    <a:stretch>
                      <a:fillRect/>
                    </a:stretch>
                  </pic:blipFill>
                  <pic:spPr bwMode="auto">
                    <a:xfrm>
                      <a:off x="0" y="0"/>
                      <a:ext cx="5054393" cy="2388112"/>
                    </a:xfrm>
                    <a:prstGeom prst="rect">
                      <a:avLst/>
                    </a:prstGeom>
                    <a:noFill/>
                    <a:ln w="9525">
                      <a:noFill/>
                      <a:miter lim="800000"/>
                      <a:headEnd/>
                      <a:tailEnd/>
                    </a:ln>
                  </pic:spPr>
                </pic:pic>
              </a:graphicData>
            </a:graphic>
          </wp:inline>
        </w:drawing>
      </w:r>
    </w:p>
    <w:p w:rsidR="00A638B9" w:rsidRPr="00CF485F" w:rsidRDefault="00A638B9" w:rsidP="00FD55AB">
      <w:pPr>
        <w:spacing w:after="0"/>
        <w:rPr>
          <w:rFonts w:ascii="Arial" w:hAnsi="Arial" w:cs="Arial"/>
        </w:rPr>
      </w:pPr>
    </w:p>
    <w:p w:rsidR="00A638B9" w:rsidRPr="00CF485F" w:rsidRDefault="00A638B9" w:rsidP="00FD55AB">
      <w:pPr>
        <w:spacing w:after="0"/>
        <w:rPr>
          <w:rFonts w:ascii="Arial" w:hAnsi="Arial" w:cs="Arial"/>
        </w:rPr>
      </w:pPr>
    </w:p>
    <w:p w:rsidR="00A638B9" w:rsidRPr="00CF485F" w:rsidRDefault="00A638B9" w:rsidP="00FD55AB">
      <w:pPr>
        <w:spacing w:after="0"/>
        <w:rPr>
          <w:rFonts w:ascii="Arial" w:hAnsi="Arial" w:cs="Arial"/>
        </w:rPr>
      </w:pPr>
    </w:p>
    <w:p w:rsidR="00A638B9" w:rsidRPr="00CF485F" w:rsidRDefault="00A638B9" w:rsidP="00FD55AB">
      <w:pPr>
        <w:spacing w:after="0"/>
        <w:rPr>
          <w:rFonts w:ascii="Arial" w:hAnsi="Arial" w:cs="Arial"/>
        </w:rPr>
      </w:pPr>
    </w:p>
    <w:p w:rsidR="00A638B9" w:rsidRPr="00CF485F" w:rsidRDefault="00A638B9" w:rsidP="00FD55AB">
      <w:pPr>
        <w:spacing w:after="0"/>
        <w:rPr>
          <w:rFonts w:ascii="Arial" w:hAnsi="Arial" w:cs="Arial"/>
        </w:rPr>
      </w:pPr>
    </w:p>
    <w:p w:rsidR="00A638B9" w:rsidRPr="00CF485F" w:rsidRDefault="00A638B9" w:rsidP="00FD55AB">
      <w:pPr>
        <w:spacing w:after="0"/>
        <w:rPr>
          <w:rFonts w:ascii="Arial" w:hAnsi="Arial" w:cs="Arial"/>
        </w:rPr>
      </w:pPr>
    </w:p>
    <w:p w:rsidR="00A638B9" w:rsidRPr="00CF485F" w:rsidRDefault="00A638B9" w:rsidP="00FD55AB">
      <w:pPr>
        <w:spacing w:after="0"/>
        <w:rPr>
          <w:rFonts w:ascii="Arial" w:hAnsi="Arial" w:cs="Arial"/>
        </w:rPr>
      </w:pPr>
    </w:p>
    <w:p w:rsidR="00CF485F" w:rsidRDefault="00CF485F" w:rsidP="00FD55AB">
      <w:pPr>
        <w:spacing w:after="0"/>
        <w:rPr>
          <w:rFonts w:ascii="Arial" w:hAnsi="Arial" w:cs="Arial"/>
        </w:rPr>
      </w:pPr>
    </w:p>
    <w:p w:rsidR="00CF485F" w:rsidRDefault="00CF485F" w:rsidP="00FD55AB">
      <w:pPr>
        <w:spacing w:after="0"/>
        <w:rPr>
          <w:rFonts w:ascii="Arial" w:hAnsi="Arial" w:cs="Arial"/>
        </w:rPr>
      </w:pPr>
    </w:p>
    <w:p w:rsidR="00CF485F" w:rsidRPr="00CF485F" w:rsidRDefault="00CF485F" w:rsidP="00FD55AB">
      <w:pPr>
        <w:spacing w:after="0"/>
        <w:rPr>
          <w:rFonts w:ascii="Arial" w:hAnsi="Arial" w:cs="Arial"/>
        </w:rPr>
      </w:pPr>
    </w:p>
    <w:p w:rsidR="00FD55AB" w:rsidRPr="00CF485F" w:rsidRDefault="00FD55AB" w:rsidP="00FD55AB">
      <w:pPr>
        <w:spacing w:after="0"/>
        <w:rPr>
          <w:rFonts w:ascii="Arial" w:hAnsi="Arial" w:cs="Arial"/>
          <w:b/>
        </w:rPr>
      </w:pPr>
      <w:r w:rsidRPr="00CF485F">
        <w:rPr>
          <w:rFonts w:ascii="Arial" w:hAnsi="Arial" w:cs="Arial"/>
          <w:b/>
        </w:rPr>
        <w:lastRenderedPageBreak/>
        <w:t>Control Logic:</w:t>
      </w:r>
    </w:p>
    <w:p w:rsidR="0018671E" w:rsidRPr="00CF485F" w:rsidRDefault="0018671E" w:rsidP="00FD55AB">
      <w:pPr>
        <w:spacing w:after="0"/>
        <w:rPr>
          <w:rFonts w:ascii="Arial" w:hAnsi="Arial" w:cs="Arial"/>
        </w:rPr>
      </w:pPr>
      <w:r w:rsidRPr="00CF485F">
        <w:rPr>
          <w:rFonts w:ascii="Arial" w:hAnsi="Arial" w:cs="Arial"/>
        </w:rPr>
        <w:t>The control logic has the close loop which calculates the required duty cycle of top switches and provides it to the comparator which generates the required switching pulses.</w:t>
      </w:r>
    </w:p>
    <w:p w:rsidR="00FD55AB" w:rsidRPr="00CF485F" w:rsidRDefault="003B02C9" w:rsidP="00FD55AB">
      <w:pPr>
        <w:spacing w:after="0"/>
        <w:rPr>
          <w:rFonts w:ascii="Arial" w:hAnsi="Arial" w:cs="Arial"/>
        </w:rPr>
      </w:pPr>
      <w:r w:rsidRPr="00D61D64">
        <w:rPr>
          <w:rFonts w:ascii="Arial" w:hAnsi="Arial" w:cs="Arial"/>
        </w:rPr>
        <w:pict>
          <v:shape id="_x0000_i1036" type="#_x0000_t75" style="width:420.2pt;height:176.8pt">
            <v:imagedata r:id="rId23" o:title="Pulse Generator"/>
          </v:shape>
        </w:pict>
      </w:r>
    </w:p>
    <w:p w:rsidR="00FD55AB" w:rsidRPr="00CF485F" w:rsidRDefault="00FD55AB"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Pr="00CF485F" w:rsidRDefault="0018671E" w:rsidP="00FD55AB">
      <w:pPr>
        <w:spacing w:after="0"/>
        <w:rPr>
          <w:rFonts w:ascii="Arial" w:hAnsi="Arial" w:cs="Arial"/>
        </w:rPr>
      </w:pPr>
    </w:p>
    <w:p w:rsidR="0018671E" w:rsidRDefault="0018671E" w:rsidP="00FD55AB">
      <w:pPr>
        <w:spacing w:after="0"/>
        <w:rPr>
          <w:rFonts w:ascii="Arial" w:hAnsi="Arial" w:cs="Arial"/>
        </w:rPr>
      </w:pPr>
    </w:p>
    <w:p w:rsidR="00CF485F" w:rsidRDefault="00CF485F" w:rsidP="00FD55AB">
      <w:pPr>
        <w:spacing w:after="0"/>
        <w:rPr>
          <w:rFonts w:ascii="Arial" w:hAnsi="Arial" w:cs="Arial"/>
        </w:rPr>
      </w:pPr>
    </w:p>
    <w:p w:rsidR="00CF485F" w:rsidRPr="00CF485F" w:rsidRDefault="00CF485F" w:rsidP="00FD55AB">
      <w:pPr>
        <w:spacing w:after="0"/>
        <w:rPr>
          <w:rFonts w:ascii="Arial" w:hAnsi="Arial" w:cs="Arial"/>
        </w:rPr>
      </w:pPr>
    </w:p>
    <w:p w:rsidR="0018671E" w:rsidRPr="00CF485F" w:rsidRDefault="0018671E" w:rsidP="00FD55AB">
      <w:pPr>
        <w:spacing w:after="0"/>
        <w:rPr>
          <w:rFonts w:ascii="Arial" w:hAnsi="Arial" w:cs="Arial"/>
        </w:rPr>
      </w:pPr>
    </w:p>
    <w:p w:rsidR="00FD55AB" w:rsidRPr="00CF485F" w:rsidRDefault="00FD55AB" w:rsidP="00FD55AB">
      <w:pPr>
        <w:spacing w:after="0"/>
        <w:rPr>
          <w:rFonts w:ascii="Arial" w:hAnsi="Arial" w:cs="Arial"/>
          <w:b/>
        </w:rPr>
      </w:pPr>
      <w:r w:rsidRPr="00CF485F">
        <w:rPr>
          <w:rFonts w:ascii="Arial" w:hAnsi="Arial" w:cs="Arial"/>
          <w:b/>
        </w:rPr>
        <w:lastRenderedPageBreak/>
        <w:t>Close Loop:</w:t>
      </w:r>
    </w:p>
    <w:p w:rsidR="0018671E" w:rsidRPr="00CF485F" w:rsidRDefault="0018671E" w:rsidP="00FD55AB">
      <w:pPr>
        <w:spacing w:after="0"/>
        <w:rPr>
          <w:rFonts w:ascii="Arial" w:hAnsi="Arial" w:cs="Arial"/>
        </w:rPr>
      </w:pPr>
      <w:r w:rsidRPr="00CF485F">
        <w:rPr>
          <w:rFonts w:ascii="Arial" w:hAnsi="Arial" w:cs="Arial"/>
        </w:rPr>
        <w:t>Depending upon the type of module (wh</w:t>
      </w:r>
      <w:r w:rsidR="00364754" w:rsidRPr="00CF485F">
        <w:rPr>
          <w:rFonts w:ascii="Arial" w:hAnsi="Arial" w:cs="Arial"/>
        </w:rPr>
        <w:t>e</w:t>
      </w:r>
      <w:r w:rsidRPr="00CF485F">
        <w:rPr>
          <w:rFonts w:ascii="Arial" w:hAnsi="Arial" w:cs="Arial"/>
        </w:rPr>
        <w:t xml:space="preserve">ther it </w:t>
      </w:r>
      <w:r w:rsidR="00364754" w:rsidRPr="00CF485F">
        <w:rPr>
          <w:rFonts w:ascii="Arial" w:hAnsi="Arial" w:cs="Arial"/>
        </w:rPr>
        <w:t xml:space="preserve">is master or slave) there are differences in the source of the current reference of the current loop. Each of the close loops has a voltage loop and current loop cascaded to each other. However, only the voltage loop of the master module is active all the time and it provides as a current reference to the current loop of all the modules. </w:t>
      </w:r>
    </w:p>
    <w:p w:rsidR="00364754" w:rsidRPr="00CF485F" w:rsidRDefault="00364754" w:rsidP="00FD55AB">
      <w:pPr>
        <w:spacing w:after="0"/>
        <w:rPr>
          <w:rFonts w:ascii="Arial" w:hAnsi="Arial" w:cs="Arial"/>
        </w:rPr>
      </w:pPr>
    </w:p>
    <w:p w:rsidR="00364754" w:rsidRDefault="00364754" w:rsidP="00FD55AB">
      <w:pPr>
        <w:spacing w:after="0"/>
        <w:rPr>
          <w:rFonts w:ascii="Arial" w:hAnsi="Arial" w:cs="Arial"/>
          <w:b/>
        </w:rPr>
      </w:pPr>
      <w:r w:rsidRPr="00CF485F">
        <w:rPr>
          <w:rFonts w:ascii="Arial" w:hAnsi="Arial" w:cs="Arial"/>
          <w:b/>
        </w:rPr>
        <w:t>Master Module</w:t>
      </w:r>
      <w:r w:rsidR="00CF485F" w:rsidRPr="00CF485F">
        <w:rPr>
          <w:rFonts w:ascii="Arial" w:hAnsi="Arial" w:cs="Arial"/>
          <w:b/>
        </w:rPr>
        <w:t>:</w:t>
      </w:r>
    </w:p>
    <w:p w:rsidR="00B72BAE" w:rsidRPr="00B72BAE" w:rsidRDefault="00B72BAE" w:rsidP="00FD55AB">
      <w:pPr>
        <w:spacing w:after="0"/>
        <w:rPr>
          <w:rFonts w:ascii="Arial" w:hAnsi="Arial" w:cs="Arial"/>
        </w:rPr>
      </w:pPr>
      <w:r w:rsidRPr="00B72BAE">
        <w:rPr>
          <w:rFonts w:ascii="Arial" w:hAnsi="Arial" w:cs="Arial"/>
        </w:rPr>
        <w:t>The</w:t>
      </w:r>
      <w:r>
        <w:rPr>
          <w:rFonts w:ascii="Arial" w:hAnsi="Arial" w:cs="Arial"/>
        </w:rPr>
        <w:t xml:space="preserve"> voltage loop of the master module is active and it provides the current reference to all the modules.</w:t>
      </w:r>
    </w:p>
    <w:p w:rsidR="00FD55AB" w:rsidRPr="00CF485F" w:rsidRDefault="003B02C9" w:rsidP="00FD55AB">
      <w:pPr>
        <w:spacing w:after="0"/>
        <w:rPr>
          <w:rFonts w:ascii="Arial" w:hAnsi="Arial" w:cs="Arial"/>
        </w:rPr>
      </w:pPr>
      <w:r w:rsidRPr="00D61D64">
        <w:rPr>
          <w:rFonts w:ascii="Arial" w:hAnsi="Arial" w:cs="Arial"/>
        </w:rPr>
        <w:pict>
          <v:shape id="_x0000_i1037" type="#_x0000_t75" style="width:420.7pt;height:177.3pt">
            <v:imagedata r:id="rId24" o:title="Close Loop Master"/>
          </v:shape>
        </w:pict>
      </w:r>
    </w:p>
    <w:p w:rsidR="00FD55AB" w:rsidRPr="00CF485F" w:rsidRDefault="00FD55AB" w:rsidP="00FD55AB">
      <w:pPr>
        <w:spacing w:after="0"/>
        <w:rPr>
          <w:rFonts w:ascii="Arial" w:hAnsi="Arial" w:cs="Arial"/>
        </w:rPr>
      </w:pPr>
    </w:p>
    <w:p w:rsidR="00364754" w:rsidRDefault="00364754" w:rsidP="00FD55AB">
      <w:pPr>
        <w:spacing w:after="0"/>
        <w:rPr>
          <w:rFonts w:ascii="Arial" w:hAnsi="Arial" w:cs="Arial"/>
          <w:b/>
        </w:rPr>
      </w:pPr>
      <w:r w:rsidRPr="00CF485F">
        <w:rPr>
          <w:rFonts w:ascii="Arial" w:hAnsi="Arial" w:cs="Arial"/>
          <w:b/>
        </w:rPr>
        <w:t>Slave Module</w:t>
      </w:r>
      <w:r w:rsidR="00CF485F" w:rsidRPr="00CF485F">
        <w:rPr>
          <w:rFonts w:ascii="Arial" w:hAnsi="Arial" w:cs="Arial"/>
          <w:b/>
        </w:rPr>
        <w:t>:</w:t>
      </w:r>
    </w:p>
    <w:p w:rsidR="00B72BAE" w:rsidRPr="00B72BAE" w:rsidRDefault="00B72BAE" w:rsidP="00FD55AB">
      <w:pPr>
        <w:spacing w:after="0"/>
        <w:rPr>
          <w:rFonts w:ascii="Arial" w:hAnsi="Arial" w:cs="Arial"/>
        </w:rPr>
      </w:pPr>
      <w:r>
        <w:rPr>
          <w:rFonts w:ascii="Arial" w:hAnsi="Arial" w:cs="Arial"/>
        </w:rPr>
        <w:t>The voltage loop of the slave module is inactive and it acquires current reference from the voltage loop of the master module.</w:t>
      </w:r>
    </w:p>
    <w:p w:rsidR="00FD55AB" w:rsidRPr="00CF485F" w:rsidRDefault="003B02C9" w:rsidP="00FD55AB">
      <w:pPr>
        <w:spacing w:after="0"/>
        <w:rPr>
          <w:rFonts w:ascii="Arial" w:hAnsi="Arial" w:cs="Arial"/>
        </w:rPr>
      </w:pPr>
      <w:r w:rsidRPr="00D61D64">
        <w:rPr>
          <w:rFonts w:ascii="Arial" w:hAnsi="Arial" w:cs="Arial"/>
        </w:rPr>
        <w:pict>
          <v:shape id="_x0000_i1038" type="#_x0000_t75" style="width:420.7pt;height:177.3pt">
            <v:imagedata r:id="rId25" o:title="Close Loop Slave"/>
          </v:shape>
        </w:pict>
      </w:r>
    </w:p>
    <w:p w:rsidR="00FD55AB" w:rsidRPr="00CF485F" w:rsidRDefault="00FD55AB" w:rsidP="00FD55AB">
      <w:pPr>
        <w:spacing w:after="0"/>
        <w:rPr>
          <w:rFonts w:ascii="Arial" w:hAnsi="Arial" w:cs="Arial"/>
        </w:rPr>
      </w:pPr>
    </w:p>
    <w:p w:rsidR="00364754" w:rsidRPr="00CF485F" w:rsidRDefault="00364754" w:rsidP="00FD55AB">
      <w:pPr>
        <w:spacing w:after="0"/>
        <w:rPr>
          <w:rFonts w:ascii="Arial" w:hAnsi="Arial" w:cs="Arial"/>
        </w:rPr>
      </w:pPr>
    </w:p>
    <w:p w:rsidR="00364754" w:rsidRPr="00CF485F" w:rsidRDefault="00364754" w:rsidP="00FD55AB">
      <w:pPr>
        <w:spacing w:after="0"/>
        <w:rPr>
          <w:rFonts w:ascii="Arial" w:hAnsi="Arial" w:cs="Arial"/>
        </w:rPr>
      </w:pPr>
    </w:p>
    <w:p w:rsidR="00364754" w:rsidRPr="00CF485F" w:rsidRDefault="00364754" w:rsidP="00FD55AB">
      <w:pPr>
        <w:spacing w:after="0"/>
        <w:rPr>
          <w:rFonts w:ascii="Arial" w:hAnsi="Arial" w:cs="Arial"/>
        </w:rPr>
      </w:pPr>
    </w:p>
    <w:p w:rsidR="00364754" w:rsidRDefault="00364754" w:rsidP="00FD55AB">
      <w:pPr>
        <w:spacing w:after="0"/>
        <w:rPr>
          <w:rFonts w:ascii="Arial" w:hAnsi="Arial" w:cs="Arial"/>
        </w:rPr>
      </w:pPr>
    </w:p>
    <w:p w:rsidR="00FD55AB" w:rsidRPr="00CF485F" w:rsidRDefault="00FD55AB" w:rsidP="00FD55AB">
      <w:pPr>
        <w:spacing w:after="0"/>
        <w:rPr>
          <w:rFonts w:ascii="Arial" w:hAnsi="Arial" w:cs="Arial"/>
        </w:rPr>
      </w:pPr>
    </w:p>
    <w:p w:rsidR="00FD55AB" w:rsidRPr="00CF485F" w:rsidRDefault="00FD55AB" w:rsidP="00FD55AB">
      <w:pPr>
        <w:spacing w:after="0"/>
        <w:rPr>
          <w:rFonts w:ascii="Arial" w:hAnsi="Arial" w:cs="Arial"/>
          <w:b/>
        </w:rPr>
      </w:pPr>
      <w:r w:rsidRPr="00CF485F">
        <w:rPr>
          <w:rFonts w:ascii="Arial" w:hAnsi="Arial" w:cs="Arial"/>
          <w:b/>
        </w:rPr>
        <w:lastRenderedPageBreak/>
        <w:t>Voltage Loop:</w:t>
      </w:r>
    </w:p>
    <w:p w:rsidR="00371D2D" w:rsidRPr="00CF485F" w:rsidRDefault="00371D2D" w:rsidP="00FD55AB">
      <w:pPr>
        <w:spacing w:after="0"/>
        <w:rPr>
          <w:rFonts w:ascii="Arial" w:hAnsi="Arial" w:cs="Arial"/>
        </w:rPr>
      </w:pPr>
      <w:r w:rsidRPr="00CF485F">
        <w:rPr>
          <w:rFonts w:ascii="Arial" w:hAnsi="Arial" w:cs="Arial"/>
        </w:rPr>
        <w:t>The voltage loop is a conventional PI loop with the proportional path and integral path in parallel to each other. It has the following parameters:</w:t>
      </w:r>
    </w:p>
    <w:p w:rsidR="00371D2D" w:rsidRPr="00CF485F" w:rsidRDefault="00371D2D" w:rsidP="00FD55AB">
      <w:pPr>
        <w:spacing w:after="0"/>
        <w:rPr>
          <w:rFonts w:ascii="Arial" w:hAnsi="Arial" w:cs="Arial"/>
        </w:rPr>
      </w:pPr>
      <w:r w:rsidRPr="00CF485F">
        <w:rPr>
          <w:rFonts w:ascii="Arial" w:hAnsi="Arial" w:cs="Arial"/>
        </w:rPr>
        <w:t>Reference = 1480 (this is 18V equivalent and scaled to a 12 bit ADC accommodating 50V operating range)</w:t>
      </w:r>
    </w:p>
    <w:p w:rsidR="00371D2D" w:rsidRPr="00CF485F" w:rsidRDefault="00371D2D" w:rsidP="00FD55AB">
      <w:pPr>
        <w:spacing w:after="0"/>
        <w:rPr>
          <w:rFonts w:ascii="Arial" w:hAnsi="Arial" w:cs="Arial"/>
        </w:rPr>
      </w:pPr>
      <w:r w:rsidRPr="00CF485F">
        <w:rPr>
          <w:rFonts w:ascii="Arial" w:hAnsi="Arial" w:cs="Arial"/>
        </w:rPr>
        <w:t>Kp = 1 (Proportional constant)</w:t>
      </w:r>
    </w:p>
    <w:p w:rsidR="00371D2D" w:rsidRPr="00CF485F" w:rsidRDefault="00371D2D" w:rsidP="00FD55AB">
      <w:pPr>
        <w:spacing w:after="0"/>
        <w:rPr>
          <w:rFonts w:ascii="Arial" w:hAnsi="Arial" w:cs="Arial"/>
        </w:rPr>
      </w:pPr>
      <w:r w:rsidRPr="00CF485F">
        <w:rPr>
          <w:rFonts w:ascii="Arial" w:hAnsi="Arial" w:cs="Arial"/>
        </w:rPr>
        <w:t>Ki  = 0.001 (Integral Constant)</w:t>
      </w:r>
    </w:p>
    <w:p w:rsidR="00371D2D" w:rsidRPr="00CF485F" w:rsidRDefault="00371D2D" w:rsidP="00FD55AB">
      <w:pPr>
        <w:spacing w:after="0"/>
        <w:rPr>
          <w:rFonts w:ascii="Arial" w:hAnsi="Arial" w:cs="Arial"/>
          <w:color w:val="FF0000"/>
        </w:rPr>
      </w:pPr>
      <w:r w:rsidRPr="00CF485F">
        <w:rPr>
          <w:rFonts w:ascii="Arial" w:hAnsi="Arial" w:cs="Arial"/>
          <w:color w:val="FF0000"/>
        </w:rPr>
        <w:t>Note: Kp and Ki were tuned by trial and error method.</w:t>
      </w:r>
    </w:p>
    <w:p w:rsidR="00FD55AB" w:rsidRPr="00CF485F" w:rsidRDefault="003B02C9" w:rsidP="00FD55AB">
      <w:pPr>
        <w:spacing w:after="0"/>
        <w:rPr>
          <w:rFonts w:ascii="Arial" w:hAnsi="Arial" w:cs="Arial"/>
        </w:rPr>
      </w:pPr>
      <w:r w:rsidRPr="00D61D64">
        <w:rPr>
          <w:rFonts w:ascii="Arial" w:hAnsi="Arial" w:cs="Arial"/>
        </w:rPr>
        <w:pict>
          <v:shape id="_x0000_i1039" type="#_x0000_t75" style="width:412.1pt;height:173pt">
            <v:imagedata r:id="rId26" o:title="Voltage Loop"/>
          </v:shape>
        </w:pict>
      </w:r>
    </w:p>
    <w:p w:rsidR="00FD55AB" w:rsidRPr="00CF485F" w:rsidRDefault="00FD55AB" w:rsidP="00FD55AB">
      <w:pPr>
        <w:spacing w:after="0"/>
        <w:rPr>
          <w:rFonts w:ascii="Arial" w:hAnsi="Arial" w:cs="Arial"/>
        </w:rPr>
      </w:pPr>
    </w:p>
    <w:p w:rsidR="00371D2D" w:rsidRPr="00CF485F" w:rsidRDefault="00371D2D" w:rsidP="00371D2D">
      <w:pPr>
        <w:spacing w:after="0"/>
        <w:rPr>
          <w:rFonts w:ascii="Arial" w:hAnsi="Arial" w:cs="Arial"/>
          <w:b/>
        </w:rPr>
      </w:pPr>
      <w:r w:rsidRPr="00CF485F">
        <w:rPr>
          <w:rFonts w:ascii="Arial" w:hAnsi="Arial" w:cs="Arial"/>
          <w:b/>
        </w:rPr>
        <w:t>Current Loop:</w:t>
      </w:r>
    </w:p>
    <w:p w:rsidR="00371D2D" w:rsidRPr="00CF485F" w:rsidRDefault="00371D2D" w:rsidP="00371D2D">
      <w:pPr>
        <w:spacing w:after="0"/>
        <w:rPr>
          <w:rFonts w:ascii="Arial" w:hAnsi="Arial" w:cs="Arial"/>
        </w:rPr>
      </w:pPr>
      <w:r w:rsidRPr="00CF485F">
        <w:rPr>
          <w:rFonts w:ascii="Arial" w:hAnsi="Arial" w:cs="Arial"/>
        </w:rPr>
        <w:t xml:space="preserve">The </w:t>
      </w:r>
      <w:r w:rsidR="004412BA" w:rsidRPr="00CF485F">
        <w:rPr>
          <w:rFonts w:ascii="Arial" w:hAnsi="Arial" w:cs="Arial"/>
        </w:rPr>
        <w:t>current</w:t>
      </w:r>
      <w:r w:rsidRPr="00CF485F">
        <w:rPr>
          <w:rFonts w:ascii="Arial" w:hAnsi="Arial" w:cs="Arial"/>
        </w:rPr>
        <w:t xml:space="preserve"> loop is a conventional PI loop with the proportional path and integral path in parallel to each other. It has the following parameters:</w:t>
      </w:r>
    </w:p>
    <w:p w:rsidR="00371D2D" w:rsidRPr="00CF485F" w:rsidRDefault="00371D2D" w:rsidP="00371D2D">
      <w:pPr>
        <w:spacing w:after="0"/>
        <w:rPr>
          <w:rFonts w:ascii="Arial" w:hAnsi="Arial" w:cs="Arial"/>
        </w:rPr>
      </w:pPr>
      <w:r w:rsidRPr="00CF485F">
        <w:rPr>
          <w:rFonts w:ascii="Arial" w:hAnsi="Arial" w:cs="Arial"/>
        </w:rPr>
        <w:t xml:space="preserve">Reference = </w:t>
      </w:r>
      <w:r w:rsidR="004412BA" w:rsidRPr="00CF485F">
        <w:rPr>
          <w:rFonts w:ascii="Arial" w:hAnsi="Arial" w:cs="Arial"/>
        </w:rPr>
        <w:t xml:space="preserve">2920 </w:t>
      </w:r>
      <w:r w:rsidRPr="00CF485F">
        <w:rPr>
          <w:rFonts w:ascii="Arial" w:hAnsi="Arial" w:cs="Arial"/>
        </w:rPr>
        <w:t xml:space="preserve">(this is </w:t>
      </w:r>
      <w:r w:rsidR="004412BA" w:rsidRPr="00CF485F">
        <w:rPr>
          <w:rFonts w:ascii="Arial" w:hAnsi="Arial" w:cs="Arial"/>
        </w:rPr>
        <w:t>500A</w:t>
      </w:r>
      <w:r w:rsidRPr="00CF485F">
        <w:rPr>
          <w:rFonts w:ascii="Arial" w:hAnsi="Arial" w:cs="Arial"/>
        </w:rPr>
        <w:t xml:space="preserve"> equivalent and scaled to a 12 bit ADC accommodating operating range)</w:t>
      </w:r>
    </w:p>
    <w:p w:rsidR="00371D2D" w:rsidRPr="00CF485F" w:rsidRDefault="00371D2D" w:rsidP="00371D2D">
      <w:pPr>
        <w:spacing w:after="0"/>
        <w:rPr>
          <w:rFonts w:ascii="Arial" w:hAnsi="Arial" w:cs="Arial"/>
        </w:rPr>
      </w:pPr>
      <w:r w:rsidRPr="00CF485F">
        <w:rPr>
          <w:rFonts w:ascii="Arial" w:hAnsi="Arial" w:cs="Arial"/>
        </w:rPr>
        <w:t xml:space="preserve">Kp = </w:t>
      </w:r>
      <w:r w:rsidR="004412BA" w:rsidRPr="00CF485F">
        <w:rPr>
          <w:rFonts w:ascii="Arial" w:hAnsi="Arial" w:cs="Arial"/>
        </w:rPr>
        <w:t xml:space="preserve">0.025 </w:t>
      </w:r>
      <w:r w:rsidRPr="00CF485F">
        <w:rPr>
          <w:rFonts w:ascii="Arial" w:hAnsi="Arial" w:cs="Arial"/>
        </w:rPr>
        <w:t>(Proportional constant)</w:t>
      </w:r>
    </w:p>
    <w:p w:rsidR="00371D2D" w:rsidRPr="00CF485F" w:rsidRDefault="00371D2D" w:rsidP="00371D2D">
      <w:pPr>
        <w:spacing w:after="0"/>
        <w:rPr>
          <w:rFonts w:ascii="Arial" w:hAnsi="Arial" w:cs="Arial"/>
        </w:rPr>
      </w:pPr>
      <w:r w:rsidRPr="00CF485F">
        <w:rPr>
          <w:rFonts w:ascii="Arial" w:hAnsi="Arial" w:cs="Arial"/>
        </w:rPr>
        <w:t xml:space="preserve">Ki  = </w:t>
      </w:r>
      <w:r w:rsidR="004412BA" w:rsidRPr="00CF485F">
        <w:rPr>
          <w:rFonts w:ascii="Arial" w:hAnsi="Arial" w:cs="Arial"/>
        </w:rPr>
        <w:t xml:space="preserve">0.000001 </w:t>
      </w:r>
      <w:r w:rsidRPr="00CF485F">
        <w:rPr>
          <w:rFonts w:ascii="Arial" w:hAnsi="Arial" w:cs="Arial"/>
        </w:rPr>
        <w:t>(Integral Constant)</w:t>
      </w:r>
    </w:p>
    <w:p w:rsidR="00371D2D" w:rsidRPr="00CF485F" w:rsidRDefault="00371D2D" w:rsidP="00371D2D">
      <w:pPr>
        <w:spacing w:after="0"/>
        <w:rPr>
          <w:rFonts w:ascii="Arial" w:hAnsi="Arial" w:cs="Arial"/>
        </w:rPr>
      </w:pPr>
      <w:r w:rsidRPr="00CF485F">
        <w:rPr>
          <w:rFonts w:ascii="Arial" w:hAnsi="Arial" w:cs="Arial"/>
          <w:color w:val="FF0000"/>
        </w:rPr>
        <w:t>Note: Kp and Ki were tuned by trial and error method.</w:t>
      </w:r>
    </w:p>
    <w:p w:rsidR="00FD55AB" w:rsidRPr="00CF485F" w:rsidRDefault="003B02C9" w:rsidP="00FD55AB">
      <w:pPr>
        <w:spacing w:after="0"/>
        <w:rPr>
          <w:rFonts w:ascii="Arial" w:hAnsi="Arial" w:cs="Arial"/>
        </w:rPr>
      </w:pPr>
      <w:r w:rsidRPr="00D61D64">
        <w:rPr>
          <w:rFonts w:ascii="Arial" w:hAnsi="Arial" w:cs="Arial"/>
        </w:rPr>
        <w:pict>
          <v:shape id="_x0000_i1040" type="#_x0000_t75" style="width:411.6pt;height:173.55pt">
            <v:imagedata r:id="rId27" o:title="Current Loop"/>
          </v:shape>
        </w:pict>
      </w:r>
    </w:p>
    <w:p w:rsidR="00FD55AB" w:rsidRPr="00CF485F" w:rsidRDefault="00FD55AB" w:rsidP="00FD55AB">
      <w:pPr>
        <w:spacing w:after="0"/>
        <w:rPr>
          <w:rFonts w:ascii="Arial" w:hAnsi="Arial" w:cs="Arial"/>
        </w:rPr>
      </w:pPr>
    </w:p>
    <w:p w:rsidR="004412BA" w:rsidRPr="00CF485F" w:rsidRDefault="004412BA" w:rsidP="00FD55AB">
      <w:pPr>
        <w:spacing w:after="0"/>
        <w:rPr>
          <w:rFonts w:ascii="Arial" w:hAnsi="Arial" w:cs="Arial"/>
        </w:rPr>
      </w:pPr>
    </w:p>
    <w:p w:rsidR="004412BA" w:rsidRPr="00CF485F" w:rsidRDefault="004412BA" w:rsidP="00FD55AB">
      <w:pPr>
        <w:spacing w:after="0"/>
        <w:rPr>
          <w:rFonts w:ascii="Arial" w:hAnsi="Arial" w:cs="Arial"/>
          <w:b/>
        </w:rPr>
      </w:pPr>
      <w:r w:rsidRPr="00CF485F">
        <w:rPr>
          <w:rFonts w:ascii="Arial" w:hAnsi="Arial" w:cs="Arial"/>
          <w:b/>
        </w:rPr>
        <w:lastRenderedPageBreak/>
        <w:t>Pulse Generator:</w:t>
      </w:r>
    </w:p>
    <w:p w:rsidR="00FD55AB" w:rsidRPr="00CF485F" w:rsidRDefault="004412BA" w:rsidP="00FD55AB">
      <w:pPr>
        <w:spacing w:after="0"/>
        <w:rPr>
          <w:rFonts w:ascii="Arial" w:hAnsi="Arial" w:cs="Arial"/>
        </w:rPr>
      </w:pPr>
      <w:r w:rsidRPr="00CF485F">
        <w:rPr>
          <w:rFonts w:ascii="Arial" w:hAnsi="Arial" w:cs="Arial"/>
        </w:rPr>
        <w:t xml:space="preserve">A carrier wave of unity amplitude is compared with a constant of 0.5 to produce a fixed 50% duty cycle square wave and </w:t>
      </w:r>
      <w:r w:rsidR="00343D21" w:rsidRPr="00CF485F">
        <w:rPr>
          <w:rFonts w:ascii="Arial" w:hAnsi="Arial" w:cs="Arial"/>
        </w:rPr>
        <w:t>this is used as the pulse for the bottom switch of leg 1</w:t>
      </w:r>
      <w:r w:rsidRPr="00CF485F">
        <w:rPr>
          <w:rFonts w:ascii="Arial" w:hAnsi="Arial" w:cs="Arial"/>
        </w:rPr>
        <w:t>. The same carrier wave is also compared with the unity scaled duty cycle value provided by the close loop</w:t>
      </w:r>
      <w:r w:rsidR="00343D21" w:rsidRPr="00CF485F">
        <w:rPr>
          <w:rFonts w:ascii="Arial" w:hAnsi="Arial" w:cs="Arial"/>
        </w:rPr>
        <w:t xml:space="preserve"> function to produce a varying duty cycle square wave and this is used as the pulse for the top switch of leg 1. The switching frequency is 15kHz. In order to produce the pulses of the switches of leg 2, the respective pulses of leg 1 are phase-shifted by 180</w:t>
      </w:r>
      <w:r w:rsidR="00343D21" w:rsidRPr="00CF485F">
        <w:rPr>
          <w:rFonts w:ascii="Arial" w:hAnsi="Arial" w:cs="Arial"/>
          <w:b/>
          <w:shd w:val="clear" w:color="auto" w:fill="FFFFFF"/>
        </w:rPr>
        <w:t>°</w:t>
      </w:r>
      <w:r w:rsidR="00343D21" w:rsidRPr="00CF485F">
        <w:rPr>
          <w:rFonts w:ascii="Arial" w:hAnsi="Arial" w:cs="Arial"/>
          <w:shd w:val="clear" w:color="auto" w:fill="FFFFFF"/>
        </w:rPr>
        <w:t xml:space="preserve">. </w:t>
      </w:r>
      <w:r w:rsidR="003B02C9" w:rsidRPr="00D61D64">
        <w:rPr>
          <w:rFonts w:ascii="Arial" w:hAnsi="Arial" w:cs="Arial"/>
        </w:rPr>
        <w:pict>
          <v:shape id="_x0000_i1041" type="#_x0000_t75" style="width:411.6pt;height:173pt">
            <v:imagedata r:id="rId28" o:title="Comparator"/>
          </v:shape>
        </w:pict>
      </w:r>
    </w:p>
    <w:p w:rsidR="00FD55AB" w:rsidRPr="00CF485F" w:rsidRDefault="00FD55AB" w:rsidP="00D742CF">
      <w:pPr>
        <w:spacing w:after="0"/>
        <w:rPr>
          <w:rFonts w:ascii="Arial" w:hAnsi="Arial" w:cs="Arial"/>
        </w:rPr>
      </w:pPr>
    </w:p>
    <w:p w:rsidR="00FD55AB" w:rsidRPr="00CF485F" w:rsidRDefault="00FD55AB" w:rsidP="00D742CF">
      <w:pPr>
        <w:spacing w:after="0"/>
        <w:rPr>
          <w:rFonts w:ascii="Arial" w:hAnsi="Arial" w:cs="Arial"/>
          <w:b/>
        </w:rPr>
      </w:pPr>
      <w:r w:rsidRPr="00CF485F">
        <w:rPr>
          <w:rFonts w:ascii="Arial" w:hAnsi="Arial" w:cs="Arial"/>
          <w:b/>
        </w:rPr>
        <w:t>High Frequency Transformer:</w:t>
      </w:r>
    </w:p>
    <w:p w:rsidR="00343D21" w:rsidRPr="00CF485F" w:rsidRDefault="00343D21" w:rsidP="00D742CF">
      <w:pPr>
        <w:spacing w:after="0"/>
        <w:rPr>
          <w:rFonts w:ascii="Arial" w:hAnsi="Arial" w:cs="Arial"/>
        </w:rPr>
      </w:pPr>
      <w:r w:rsidRPr="00CF485F">
        <w:rPr>
          <w:rFonts w:ascii="Arial" w:hAnsi="Arial" w:cs="Arial"/>
        </w:rPr>
        <w:t>The high frequency transformer has a transformer ratio of 36:1 to produce the 18V output. This can be changed according to the project requirements. In this simulation the transformer is an ideal transformer with 0 leakage inductance, 0 leakage resistance, ∞ magnetization inductance and ∞ magnetization resistance.</w:t>
      </w:r>
    </w:p>
    <w:p w:rsidR="00FD55AB" w:rsidRPr="00CF485F" w:rsidRDefault="003B02C9" w:rsidP="00D742CF">
      <w:pPr>
        <w:spacing w:after="0"/>
        <w:rPr>
          <w:rFonts w:ascii="Arial" w:hAnsi="Arial" w:cs="Arial"/>
        </w:rPr>
      </w:pPr>
      <w:r w:rsidRPr="00D61D64">
        <w:rPr>
          <w:rFonts w:ascii="Arial" w:hAnsi="Arial" w:cs="Arial"/>
        </w:rPr>
        <w:pict>
          <v:shape id="_x0000_i1042" type="#_x0000_t75" style="width:421.25pt;height:177.3pt">
            <v:imagedata r:id="rId29" o:title="Transformer"/>
          </v:shape>
        </w:pict>
      </w:r>
    </w:p>
    <w:p w:rsidR="00FD55AB" w:rsidRPr="00CF485F" w:rsidRDefault="00FD55AB" w:rsidP="00D742CF">
      <w:pPr>
        <w:spacing w:after="0"/>
        <w:rPr>
          <w:rFonts w:ascii="Arial" w:hAnsi="Arial" w:cs="Arial"/>
        </w:rPr>
      </w:pPr>
    </w:p>
    <w:p w:rsidR="00343D21" w:rsidRPr="00CF485F" w:rsidRDefault="00343D21" w:rsidP="00D742CF">
      <w:pPr>
        <w:spacing w:after="0"/>
        <w:rPr>
          <w:rFonts w:ascii="Arial" w:hAnsi="Arial" w:cs="Arial"/>
        </w:rPr>
      </w:pPr>
    </w:p>
    <w:p w:rsidR="00343D21" w:rsidRPr="00CF485F" w:rsidRDefault="00343D21" w:rsidP="00D742CF">
      <w:pPr>
        <w:spacing w:after="0"/>
        <w:rPr>
          <w:rFonts w:ascii="Arial" w:hAnsi="Arial" w:cs="Arial"/>
        </w:rPr>
      </w:pPr>
    </w:p>
    <w:p w:rsidR="00343D21" w:rsidRPr="00CF485F" w:rsidRDefault="00343D21" w:rsidP="00D742CF">
      <w:pPr>
        <w:spacing w:after="0"/>
        <w:rPr>
          <w:rFonts w:ascii="Arial" w:hAnsi="Arial" w:cs="Arial"/>
        </w:rPr>
      </w:pPr>
    </w:p>
    <w:p w:rsidR="00343D21" w:rsidRPr="00CF485F" w:rsidRDefault="00343D21" w:rsidP="00D742CF">
      <w:pPr>
        <w:spacing w:after="0"/>
        <w:rPr>
          <w:rFonts w:ascii="Arial" w:hAnsi="Arial" w:cs="Arial"/>
        </w:rPr>
      </w:pPr>
    </w:p>
    <w:p w:rsidR="00343D21" w:rsidRPr="00CF485F" w:rsidRDefault="00343D21" w:rsidP="00D742CF">
      <w:pPr>
        <w:spacing w:after="0"/>
        <w:rPr>
          <w:rFonts w:ascii="Arial" w:hAnsi="Arial" w:cs="Arial"/>
        </w:rPr>
      </w:pPr>
    </w:p>
    <w:p w:rsidR="00CF485F" w:rsidRPr="00CF485F" w:rsidRDefault="00FD55AB" w:rsidP="00CF485F">
      <w:pPr>
        <w:spacing w:after="0"/>
        <w:rPr>
          <w:rFonts w:ascii="Arial" w:hAnsi="Arial" w:cs="Arial"/>
          <w:b/>
        </w:rPr>
      </w:pPr>
      <w:r w:rsidRPr="00CF485F">
        <w:rPr>
          <w:rFonts w:ascii="Arial" w:hAnsi="Arial" w:cs="Arial"/>
          <w:b/>
        </w:rPr>
        <w:lastRenderedPageBreak/>
        <w:t>Rectifier</w:t>
      </w:r>
      <w:r w:rsidR="00CF485F" w:rsidRPr="00CF485F">
        <w:rPr>
          <w:rFonts w:ascii="Arial" w:hAnsi="Arial" w:cs="Arial"/>
          <w:b/>
        </w:rPr>
        <w:t xml:space="preserve"> of the DC-DC Converter:</w:t>
      </w:r>
    </w:p>
    <w:p w:rsidR="009C0C71" w:rsidRPr="00CF485F" w:rsidRDefault="009C0C71" w:rsidP="0053436E">
      <w:pPr>
        <w:spacing w:after="0"/>
        <w:rPr>
          <w:rFonts w:ascii="Arial" w:hAnsi="Arial" w:cs="Arial"/>
        </w:rPr>
      </w:pPr>
      <w:r w:rsidRPr="00CF485F">
        <w:rPr>
          <w:rFonts w:ascii="Arial" w:hAnsi="Arial" w:cs="Arial"/>
        </w:rPr>
        <w:t>A centre tap full wave rectifier has been implemented since the current rating is very high and reducing the number of switches on the path from 2 in case of bridge rectifier to 1 in this case is expected to reduce the I</w:t>
      </w:r>
      <w:r w:rsidRPr="00CF485F">
        <w:rPr>
          <w:rFonts w:ascii="Arial" w:hAnsi="Arial" w:cs="Arial"/>
          <w:vertAlign w:val="superscript"/>
        </w:rPr>
        <w:t>2</w:t>
      </w:r>
      <w:r w:rsidRPr="00CF485F">
        <w:rPr>
          <w:rFonts w:ascii="Arial" w:hAnsi="Arial" w:cs="Arial"/>
        </w:rPr>
        <w:t xml:space="preserve">R losses. </w:t>
      </w:r>
      <w:r w:rsidRPr="00CF485F">
        <w:rPr>
          <w:rFonts w:ascii="Arial" w:hAnsi="Arial" w:cs="Arial"/>
          <w:color w:val="FF0000"/>
        </w:rPr>
        <w:t>Note: The efficiency and losses in this system have not been calculated yet.</w:t>
      </w:r>
    </w:p>
    <w:p w:rsidR="00FD55AB" w:rsidRPr="00CF485F" w:rsidRDefault="003B02C9" w:rsidP="0053436E">
      <w:pPr>
        <w:spacing w:after="0"/>
        <w:rPr>
          <w:rFonts w:ascii="Arial" w:hAnsi="Arial" w:cs="Arial"/>
        </w:rPr>
      </w:pPr>
      <w:r w:rsidRPr="00D61D64">
        <w:rPr>
          <w:rFonts w:ascii="Arial" w:hAnsi="Arial" w:cs="Arial"/>
        </w:rPr>
        <w:pict>
          <v:shape id="_x0000_i1043" type="#_x0000_t75" style="width:424.5pt;height:177.85pt">
            <v:imagedata r:id="rId30" o:title="Rectifier"/>
          </v:shape>
        </w:pict>
      </w:r>
    </w:p>
    <w:p w:rsidR="00583F47" w:rsidRPr="00CF485F" w:rsidRDefault="00583F47" w:rsidP="0053436E">
      <w:pPr>
        <w:spacing w:after="0"/>
        <w:rPr>
          <w:rFonts w:ascii="Arial" w:hAnsi="Arial" w:cs="Arial"/>
          <w:b/>
        </w:rPr>
      </w:pPr>
      <w:r w:rsidRPr="00CF485F">
        <w:rPr>
          <w:rFonts w:ascii="Arial" w:hAnsi="Arial" w:cs="Arial"/>
          <w:b/>
        </w:rPr>
        <w:t>DC Filter</w:t>
      </w:r>
      <w:r w:rsidR="00CF485F" w:rsidRPr="00CF485F">
        <w:rPr>
          <w:rFonts w:ascii="Arial" w:hAnsi="Arial" w:cs="Arial"/>
          <w:b/>
        </w:rPr>
        <w:t xml:space="preserve"> of the DC-DC Converter:</w:t>
      </w:r>
    </w:p>
    <w:p w:rsidR="00FD55AB" w:rsidRPr="00CF485F" w:rsidRDefault="00583F47" w:rsidP="0053436E">
      <w:pPr>
        <w:spacing w:after="0"/>
        <w:rPr>
          <w:rFonts w:ascii="Arial" w:hAnsi="Arial" w:cs="Arial"/>
        </w:rPr>
      </w:pPr>
      <w:r w:rsidRPr="00CF485F">
        <w:rPr>
          <w:rFonts w:ascii="Arial" w:hAnsi="Arial" w:cs="Arial"/>
        </w:rPr>
        <w:t xml:space="preserve">The </w:t>
      </w:r>
      <w:r w:rsidR="00B72BAE" w:rsidRPr="00CF485F">
        <w:rPr>
          <w:rFonts w:ascii="Arial" w:hAnsi="Arial" w:cs="Arial"/>
        </w:rPr>
        <w:t>output</w:t>
      </w:r>
      <w:r w:rsidRPr="00CF485F">
        <w:rPr>
          <w:rFonts w:ascii="Arial" w:hAnsi="Arial" w:cs="Arial"/>
        </w:rPr>
        <w:t xml:space="preserve"> DC filter consists of a capacitor of the value of 560µF.</w:t>
      </w:r>
    </w:p>
    <w:p w:rsidR="0053436E" w:rsidRPr="00CF485F" w:rsidRDefault="003B02C9" w:rsidP="0053436E">
      <w:pPr>
        <w:spacing w:after="0"/>
        <w:rPr>
          <w:rFonts w:ascii="Arial" w:hAnsi="Arial" w:cs="Arial"/>
        </w:rPr>
      </w:pPr>
      <w:r w:rsidRPr="00D61D64">
        <w:rPr>
          <w:rFonts w:ascii="Arial" w:hAnsi="Arial" w:cs="Arial"/>
        </w:rPr>
        <w:pict>
          <v:shape id="_x0000_i1044" type="#_x0000_t75" style="width:425pt;height:178.4pt">
            <v:imagedata r:id="rId31" o:title="DC Filter"/>
          </v:shape>
        </w:pict>
      </w:r>
    </w:p>
    <w:p w:rsidR="00E07A2E" w:rsidRPr="00CF485F" w:rsidRDefault="00E07A2E" w:rsidP="0053436E">
      <w:pPr>
        <w:spacing w:after="0"/>
        <w:rPr>
          <w:rFonts w:ascii="Arial" w:hAnsi="Arial" w:cs="Arial"/>
        </w:rPr>
      </w:pPr>
    </w:p>
    <w:p w:rsidR="00E07A2E" w:rsidRPr="00CF485F" w:rsidRDefault="00E07A2E" w:rsidP="0053436E">
      <w:pPr>
        <w:spacing w:after="0"/>
        <w:rPr>
          <w:rFonts w:ascii="Arial" w:hAnsi="Arial" w:cs="Arial"/>
        </w:rPr>
      </w:pPr>
    </w:p>
    <w:p w:rsidR="00E07A2E" w:rsidRPr="00CF485F" w:rsidRDefault="00E07A2E" w:rsidP="0053436E">
      <w:pPr>
        <w:spacing w:after="0"/>
        <w:rPr>
          <w:rFonts w:ascii="Arial" w:hAnsi="Arial" w:cs="Arial"/>
        </w:rPr>
      </w:pPr>
    </w:p>
    <w:p w:rsidR="00E07A2E" w:rsidRPr="00CF485F" w:rsidRDefault="00E07A2E" w:rsidP="0053436E">
      <w:pPr>
        <w:spacing w:after="0"/>
        <w:rPr>
          <w:rFonts w:ascii="Arial" w:hAnsi="Arial" w:cs="Arial"/>
        </w:rPr>
      </w:pPr>
    </w:p>
    <w:p w:rsidR="00E07A2E" w:rsidRPr="00CF485F" w:rsidRDefault="00E07A2E" w:rsidP="0053436E">
      <w:pPr>
        <w:spacing w:after="0"/>
        <w:rPr>
          <w:rFonts w:ascii="Arial" w:hAnsi="Arial" w:cs="Arial"/>
        </w:rPr>
      </w:pPr>
    </w:p>
    <w:p w:rsidR="00583F47" w:rsidRPr="00CF485F" w:rsidRDefault="00583F47" w:rsidP="0053436E">
      <w:pPr>
        <w:spacing w:after="0"/>
        <w:rPr>
          <w:rFonts w:ascii="Arial" w:hAnsi="Arial" w:cs="Arial"/>
        </w:rPr>
      </w:pPr>
    </w:p>
    <w:p w:rsidR="00583F47" w:rsidRPr="00CF485F" w:rsidRDefault="00583F47" w:rsidP="0053436E">
      <w:pPr>
        <w:spacing w:after="0"/>
        <w:rPr>
          <w:rFonts w:ascii="Arial" w:hAnsi="Arial" w:cs="Arial"/>
        </w:rPr>
      </w:pPr>
    </w:p>
    <w:p w:rsidR="00583F47" w:rsidRPr="00CF485F" w:rsidRDefault="00583F47" w:rsidP="0053436E">
      <w:pPr>
        <w:spacing w:after="0"/>
        <w:rPr>
          <w:rFonts w:ascii="Arial" w:hAnsi="Arial" w:cs="Arial"/>
        </w:rPr>
      </w:pPr>
    </w:p>
    <w:p w:rsidR="00583F47" w:rsidRPr="00CF485F" w:rsidRDefault="00583F47" w:rsidP="0053436E">
      <w:pPr>
        <w:spacing w:after="0"/>
        <w:rPr>
          <w:rFonts w:ascii="Arial" w:hAnsi="Arial" w:cs="Arial"/>
        </w:rPr>
      </w:pPr>
    </w:p>
    <w:p w:rsidR="00583F47" w:rsidRPr="00CF485F" w:rsidRDefault="00583F47" w:rsidP="0053436E">
      <w:pPr>
        <w:spacing w:after="0"/>
        <w:rPr>
          <w:rFonts w:ascii="Arial" w:hAnsi="Arial" w:cs="Arial"/>
        </w:rPr>
      </w:pPr>
    </w:p>
    <w:p w:rsidR="00583F47" w:rsidRPr="00CF485F" w:rsidRDefault="00583F47" w:rsidP="0053436E">
      <w:pPr>
        <w:spacing w:after="0"/>
        <w:rPr>
          <w:rFonts w:ascii="Arial" w:hAnsi="Arial" w:cs="Arial"/>
        </w:rPr>
      </w:pPr>
    </w:p>
    <w:p w:rsidR="00583F47" w:rsidRPr="00CF485F" w:rsidRDefault="00583F47" w:rsidP="0053436E">
      <w:pPr>
        <w:spacing w:after="0"/>
        <w:rPr>
          <w:rFonts w:ascii="Arial" w:hAnsi="Arial" w:cs="Arial"/>
        </w:rPr>
      </w:pPr>
    </w:p>
    <w:p w:rsidR="00583F47" w:rsidRPr="00CF485F" w:rsidRDefault="00583F47" w:rsidP="0053436E">
      <w:pPr>
        <w:spacing w:after="0"/>
        <w:rPr>
          <w:rFonts w:ascii="Arial" w:hAnsi="Arial" w:cs="Arial"/>
          <w:b/>
        </w:rPr>
      </w:pPr>
      <w:r w:rsidRPr="00CF485F">
        <w:rPr>
          <w:rFonts w:ascii="Arial" w:hAnsi="Arial" w:cs="Arial"/>
          <w:b/>
        </w:rPr>
        <w:lastRenderedPageBreak/>
        <w:t>Output Waveforms:</w:t>
      </w:r>
    </w:p>
    <w:p w:rsidR="00583F47" w:rsidRPr="00CF485F" w:rsidRDefault="00583F47" w:rsidP="00583F47">
      <w:pPr>
        <w:spacing w:after="0"/>
        <w:rPr>
          <w:rFonts w:ascii="Arial" w:hAnsi="Arial" w:cs="Arial"/>
          <w:noProof/>
        </w:rPr>
      </w:pPr>
      <w:r w:rsidRPr="00CF485F">
        <w:rPr>
          <w:rFonts w:ascii="Arial" w:hAnsi="Arial" w:cs="Arial"/>
          <w:noProof/>
        </w:rPr>
        <w:t xml:space="preserve">Here, the </w:t>
      </w:r>
      <w:r w:rsidR="00E618B4" w:rsidRPr="00CF485F">
        <w:rPr>
          <w:rFonts w:ascii="Arial" w:hAnsi="Arial" w:cs="Arial"/>
          <w:noProof/>
        </w:rPr>
        <w:t>output</w:t>
      </w:r>
      <w:r w:rsidRPr="00CF485F">
        <w:rPr>
          <w:rFonts w:ascii="Arial" w:hAnsi="Arial" w:cs="Arial"/>
          <w:noProof/>
        </w:rPr>
        <w:t xml:space="preserve"> voltage </w:t>
      </w:r>
      <w:r w:rsidR="00E618B4" w:rsidRPr="00CF485F">
        <w:rPr>
          <w:rFonts w:ascii="Arial" w:hAnsi="Arial" w:cs="Arial"/>
          <w:noProof/>
        </w:rPr>
        <w:t xml:space="preserve">is 18V and the load current is 500A. </w:t>
      </w:r>
    </w:p>
    <w:p w:rsidR="00426874" w:rsidRPr="00CF485F" w:rsidRDefault="003B02C9" w:rsidP="0053436E">
      <w:pPr>
        <w:spacing w:after="0"/>
        <w:rPr>
          <w:rFonts w:ascii="Arial" w:hAnsi="Arial" w:cs="Arial"/>
        </w:rPr>
      </w:pPr>
      <w:r w:rsidRPr="00D61D64">
        <w:rPr>
          <w:rFonts w:ascii="Arial" w:hAnsi="Arial" w:cs="Arial"/>
        </w:rPr>
        <w:pict>
          <v:shape id="_x0000_i1045" type="#_x0000_t75" style="width:398.7pt;height:193.45pt">
            <v:imagedata r:id="rId32" o:title="Output Param"/>
          </v:shape>
        </w:pict>
      </w:r>
    </w:p>
    <w:p w:rsidR="00E07A2E" w:rsidRPr="00CF485F" w:rsidRDefault="00E07A2E" w:rsidP="0053436E">
      <w:pPr>
        <w:spacing w:after="0"/>
        <w:rPr>
          <w:rFonts w:ascii="Arial" w:hAnsi="Arial" w:cs="Arial"/>
        </w:rPr>
      </w:pPr>
    </w:p>
    <w:p w:rsidR="00E618B4" w:rsidRPr="00CF485F" w:rsidRDefault="00E618B4" w:rsidP="0053436E">
      <w:pPr>
        <w:spacing w:after="0"/>
        <w:rPr>
          <w:rFonts w:ascii="Arial" w:hAnsi="Arial" w:cs="Arial"/>
        </w:rPr>
      </w:pPr>
      <w:r w:rsidRPr="00CF485F">
        <w:rPr>
          <w:rFonts w:ascii="Arial" w:hAnsi="Arial" w:cs="Arial"/>
          <w:noProof/>
        </w:rPr>
        <w:t xml:space="preserve">The observed ripple on the voltage waveform has a frequency of 300Hz and peak to peak amplitude of 300mV. Similarly, the observed ripple on the current waveform has a frequency of 300Hz </w:t>
      </w:r>
      <w:r w:rsidR="00E479A8" w:rsidRPr="00CF485F">
        <w:rPr>
          <w:rFonts w:ascii="Arial" w:hAnsi="Arial" w:cs="Arial"/>
          <w:noProof/>
        </w:rPr>
        <w:t>and peak to peak amplitude of 8</w:t>
      </w:r>
      <w:r w:rsidR="00B72BAE">
        <w:rPr>
          <w:rFonts w:ascii="Arial" w:hAnsi="Arial" w:cs="Arial"/>
          <w:noProof/>
        </w:rPr>
        <w:t>.44</w:t>
      </w:r>
      <w:r w:rsidRPr="00CF485F">
        <w:rPr>
          <w:rFonts w:ascii="Arial" w:hAnsi="Arial" w:cs="Arial"/>
          <w:noProof/>
        </w:rPr>
        <w:t>A.</w:t>
      </w:r>
    </w:p>
    <w:p w:rsidR="00E07A2E" w:rsidRPr="00CF485F" w:rsidRDefault="003B02C9" w:rsidP="0053436E">
      <w:pPr>
        <w:spacing w:after="0"/>
        <w:rPr>
          <w:rFonts w:ascii="Arial" w:hAnsi="Arial" w:cs="Arial"/>
        </w:rPr>
      </w:pPr>
      <w:r w:rsidRPr="00D61D64">
        <w:rPr>
          <w:rFonts w:ascii="Arial" w:hAnsi="Arial" w:cs="Arial"/>
        </w:rPr>
        <w:pict>
          <v:shape id="_x0000_i1046" type="#_x0000_t75" style="width:398.7pt;height:194.5pt">
            <v:imagedata r:id="rId33" o:title="Output Param Zoomed"/>
          </v:shape>
        </w:pict>
      </w:r>
    </w:p>
    <w:p w:rsidR="00426874" w:rsidRPr="00CF485F" w:rsidRDefault="00426874" w:rsidP="0053436E">
      <w:pPr>
        <w:spacing w:after="0"/>
        <w:rPr>
          <w:rFonts w:ascii="Arial" w:hAnsi="Arial" w:cs="Arial"/>
        </w:rPr>
      </w:pPr>
      <w:r w:rsidRPr="00CF485F">
        <w:rPr>
          <w:rFonts w:ascii="Arial" w:hAnsi="Arial" w:cs="Arial"/>
        </w:rPr>
        <w:t xml:space="preserve">  </w:t>
      </w:r>
    </w:p>
    <w:sectPr w:rsidR="00426874" w:rsidRPr="00CF485F" w:rsidSect="0053436E">
      <w:headerReference w:type="default" r:id="rId34"/>
      <w:footerReference w:type="default" r:id="rId35"/>
      <w:pgSz w:w="12240" w:h="15840"/>
      <w:pgMar w:top="450" w:right="900" w:bottom="360" w:left="1440" w:header="432" w:footer="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17618" w:rsidRDefault="00317618" w:rsidP="00663E1B">
      <w:pPr>
        <w:spacing w:after="0" w:line="240" w:lineRule="auto"/>
      </w:pPr>
      <w:r>
        <w:separator/>
      </w:r>
    </w:p>
  </w:endnote>
  <w:endnote w:type="continuationSeparator" w:id="1">
    <w:p w:rsidR="00317618" w:rsidRDefault="00317618" w:rsidP="00663E1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9531" w:type="dxa"/>
      <w:tblInd w:w="-72" w:type="dxa"/>
      <w:tblLook w:val="04A0"/>
    </w:tblPr>
    <w:tblGrid>
      <w:gridCol w:w="1825"/>
      <w:gridCol w:w="1812"/>
      <w:gridCol w:w="1010"/>
      <w:gridCol w:w="4884"/>
    </w:tblGrid>
    <w:tr w:rsidR="00583F47" w:rsidTr="002200A4">
      <w:trPr>
        <w:trHeight w:val="310"/>
      </w:trPr>
      <w:tc>
        <w:tcPr>
          <w:tcW w:w="1825" w:type="dxa"/>
        </w:tcPr>
        <w:p w:rsidR="00583F47" w:rsidRPr="008A0F25" w:rsidRDefault="00583F47" w:rsidP="002200A4">
          <w:pPr>
            <w:jc w:val="both"/>
            <w:rPr>
              <w:rFonts w:asciiTheme="majorHAnsi" w:hAnsiTheme="majorHAnsi"/>
              <w:sz w:val="22"/>
              <w:szCs w:val="21"/>
            </w:rPr>
          </w:pPr>
          <w:r w:rsidRPr="008A0F25">
            <w:rPr>
              <w:rFonts w:asciiTheme="majorHAnsi" w:hAnsiTheme="majorHAnsi"/>
              <w:sz w:val="22"/>
              <w:szCs w:val="21"/>
            </w:rPr>
            <w:t>Report By</w:t>
          </w:r>
        </w:p>
      </w:tc>
      <w:tc>
        <w:tcPr>
          <w:tcW w:w="1812" w:type="dxa"/>
        </w:tcPr>
        <w:p w:rsidR="00583F47" w:rsidRPr="0005537B" w:rsidRDefault="00583F47" w:rsidP="002200A4">
          <w:pPr>
            <w:jc w:val="both"/>
            <w:rPr>
              <w:rFonts w:asciiTheme="majorHAnsi" w:hAnsiTheme="majorHAnsi"/>
              <w:sz w:val="22"/>
              <w:szCs w:val="21"/>
            </w:rPr>
          </w:pPr>
          <w:r>
            <w:rPr>
              <w:rFonts w:asciiTheme="majorHAnsi" w:hAnsiTheme="majorHAnsi"/>
              <w:sz w:val="22"/>
              <w:szCs w:val="21"/>
            </w:rPr>
            <w:t>Sourjya Mondal</w:t>
          </w:r>
        </w:p>
      </w:tc>
      <w:tc>
        <w:tcPr>
          <w:tcW w:w="1010" w:type="dxa"/>
        </w:tcPr>
        <w:p w:rsidR="00583F47" w:rsidRPr="008A0F25" w:rsidRDefault="00583F47" w:rsidP="002200A4">
          <w:pPr>
            <w:jc w:val="both"/>
            <w:rPr>
              <w:rFonts w:asciiTheme="majorHAnsi" w:hAnsiTheme="majorHAnsi"/>
              <w:szCs w:val="21"/>
            </w:rPr>
          </w:pPr>
          <w:r>
            <w:rPr>
              <w:rFonts w:asciiTheme="majorHAnsi" w:hAnsiTheme="majorHAnsi"/>
              <w:sz w:val="22"/>
              <w:szCs w:val="21"/>
            </w:rPr>
            <w:t xml:space="preserve">Doc. </w:t>
          </w:r>
          <w:r w:rsidRPr="008A0F25">
            <w:rPr>
              <w:rFonts w:asciiTheme="majorHAnsi" w:hAnsiTheme="majorHAnsi"/>
              <w:sz w:val="22"/>
              <w:szCs w:val="21"/>
            </w:rPr>
            <w:t xml:space="preserve"> no.</w:t>
          </w:r>
        </w:p>
      </w:tc>
      <w:tc>
        <w:tcPr>
          <w:tcW w:w="4884" w:type="dxa"/>
          <w:vAlign w:val="center"/>
        </w:tcPr>
        <w:p w:rsidR="00583F47" w:rsidRPr="00A56828" w:rsidRDefault="00583F47" w:rsidP="002200A4">
          <w:pPr>
            <w:rPr>
              <w:rFonts w:asciiTheme="majorHAnsi" w:hAnsiTheme="majorHAnsi"/>
              <w:sz w:val="22"/>
              <w:szCs w:val="21"/>
            </w:rPr>
          </w:pPr>
        </w:p>
      </w:tc>
    </w:tr>
    <w:tr w:rsidR="00583F47" w:rsidTr="002200A4">
      <w:trPr>
        <w:trHeight w:val="310"/>
      </w:trPr>
      <w:tc>
        <w:tcPr>
          <w:tcW w:w="1825" w:type="dxa"/>
        </w:tcPr>
        <w:p w:rsidR="00583F47" w:rsidRPr="008A0F25" w:rsidRDefault="00583F47" w:rsidP="002200A4">
          <w:pPr>
            <w:jc w:val="both"/>
            <w:rPr>
              <w:rFonts w:asciiTheme="majorHAnsi" w:hAnsiTheme="majorHAnsi"/>
              <w:sz w:val="22"/>
              <w:szCs w:val="21"/>
            </w:rPr>
          </w:pPr>
          <w:r w:rsidRPr="008A0F25">
            <w:rPr>
              <w:rFonts w:asciiTheme="majorHAnsi" w:hAnsiTheme="majorHAnsi"/>
              <w:sz w:val="22"/>
              <w:szCs w:val="21"/>
            </w:rPr>
            <w:t>Checked By</w:t>
          </w:r>
        </w:p>
      </w:tc>
      <w:tc>
        <w:tcPr>
          <w:tcW w:w="1812" w:type="dxa"/>
        </w:tcPr>
        <w:p w:rsidR="00583F47" w:rsidRPr="008C0520" w:rsidRDefault="00583F47" w:rsidP="002200A4">
          <w:pPr>
            <w:jc w:val="both"/>
            <w:rPr>
              <w:rFonts w:asciiTheme="majorHAnsi" w:hAnsiTheme="majorHAnsi"/>
              <w:sz w:val="22"/>
              <w:szCs w:val="21"/>
            </w:rPr>
          </w:pPr>
        </w:p>
      </w:tc>
      <w:tc>
        <w:tcPr>
          <w:tcW w:w="1010" w:type="dxa"/>
        </w:tcPr>
        <w:p w:rsidR="00583F47" w:rsidRPr="0005537B" w:rsidRDefault="00583F47" w:rsidP="002200A4">
          <w:pPr>
            <w:jc w:val="both"/>
            <w:rPr>
              <w:rFonts w:asciiTheme="majorHAnsi" w:hAnsiTheme="majorHAnsi"/>
              <w:szCs w:val="21"/>
            </w:rPr>
          </w:pPr>
        </w:p>
      </w:tc>
      <w:tc>
        <w:tcPr>
          <w:tcW w:w="4884" w:type="dxa"/>
          <w:vAlign w:val="center"/>
        </w:tcPr>
        <w:sdt>
          <w:sdtPr>
            <w:id w:val="250395305"/>
            <w:docPartObj>
              <w:docPartGallery w:val="Page Numbers (Top of Page)"/>
              <w:docPartUnique/>
            </w:docPartObj>
          </w:sdtPr>
          <w:sdtContent>
            <w:p w:rsidR="00583F47" w:rsidRPr="0088317F" w:rsidRDefault="00583F47" w:rsidP="002200A4">
              <w:pPr>
                <w:jc w:val="right"/>
              </w:pPr>
              <w:r>
                <w:t xml:space="preserve">Page </w:t>
              </w:r>
              <w:fldSimple w:instr=" PAGE ">
                <w:r w:rsidR="003B02C9">
                  <w:rPr>
                    <w:noProof/>
                  </w:rPr>
                  <w:t>3</w:t>
                </w:r>
              </w:fldSimple>
              <w:r>
                <w:t xml:space="preserve"> of </w:t>
              </w:r>
              <w:fldSimple w:instr=" NUMPAGES  ">
                <w:r w:rsidR="003B02C9">
                  <w:rPr>
                    <w:noProof/>
                  </w:rPr>
                  <w:t>14</w:t>
                </w:r>
              </w:fldSimple>
            </w:p>
          </w:sdtContent>
        </w:sdt>
      </w:tc>
    </w:tr>
  </w:tbl>
  <w:p w:rsidR="00583F47" w:rsidRDefault="00583F47">
    <w:pPr>
      <w:pStyle w:val="Footer"/>
    </w:pPr>
  </w:p>
  <w:p w:rsidR="00583F47" w:rsidRDefault="00583F4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17618" w:rsidRDefault="00317618" w:rsidP="00663E1B">
      <w:pPr>
        <w:spacing w:after="0" w:line="240" w:lineRule="auto"/>
      </w:pPr>
      <w:r>
        <w:separator/>
      </w:r>
    </w:p>
  </w:footnote>
  <w:footnote w:type="continuationSeparator" w:id="1">
    <w:p w:rsidR="00317618" w:rsidRDefault="00317618" w:rsidP="00663E1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070"/>
      <w:gridCol w:w="5046"/>
    </w:tblGrid>
    <w:tr w:rsidR="00583F47" w:rsidTr="002200A4">
      <w:tc>
        <w:tcPr>
          <w:tcW w:w="5070" w:type="dxa"/>
          <w:tcBorders>
            <w:top w:val="single" w:sz="4" w:space="0" w:color="auto"/>
            <w:left w:val="single" w:sz="4" w:space="0" w:color="auto"/>
            <w:bottom w:val="single" w:sz="4" w:space="0" w:color="auto"/>
            <w:right w:val="single" w:sz="4" w:space="0" w:color="auto"/>
          </w:tcBorders>
          <w:vAlign w:val="center"/>
        </w:tcPr>
        <w:p w:rsidR="00583F47" w:rsidRPr="003268CA" w:rsidRDefault="00D61D64" w:rsidP="002200A4">
          <w:pPr>
            <w:rPr>
              <w:rFonts w:asciiTheme="majorHAnsi" w:hAnsiTheme="majorHAnsi"/>
              <w:b/>
              <w:sz w:val="22"/>
              <w:szCs w:val="21"/>
            </w:rPr>
          </w:pPr>
          <w:sdt>
            <w:sdtPr>
              <w:id w:val="2040846"/>
              <w:picture/>
            </w:sdtPr>
            <w:sdtContent>
              <w:r w:rsidR="00583F47">
                <w:rPr>
                  <w:noProof/>
                </w:rPr>
                <w:drawing>
                  <wp:inline distT="0" distB="0" distL="0" distR="0">
                    <wp:extent cx="524256" cy="409575"/>
                    <wp:effectExtent l="19050" t="0" r="9144"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tretch>
                              <a:fillRect/>
                            </a:stretch>
                          </pic:blipFill>
                          <pic:spPr bwMode="auto">
                            <a:xfrm>
                              <a:off x="0" y="0"/>
                              <a:ext cx="525096" cy="410231"/>
                            </a:xfrm>
                            <a:prstGeom prst="rect">
                              <a:avLst/>
                            </a:prstGeom>
                            <a:noFill/>
                            <a:ln w="9525">
                              <a:noFill/>
                              <a:miter lim="800000"/>
                              <a:headEnd/>
                              <a:tailEnd/>
                            </a:ln>
                          </pic:spPr>
                        </pic:pic>
                      </a:graphicData>
                    </a:graphic>
                  </wp:inline>
                </w:drawing>
              </w:r>
            </w:sdtContent>
          </w:sdt>
          <w:r w:rsidR="00583F47">
            <w:rPr>
              <w:rFonts w:asciiTheme="majorHAnsi" w:hAnsiTheme="majorHAnsi"/>
              <w:b/>
              <w:sz w:val="24"/>
            </w:rPr>
            <w:t xml:space="preserve"> </w:t>
          </w:r>
          <w:sdt>
            <w:sdtPr>
              <w:rPr>
                <w:rFonts w:asciiTheme="majorHAnsi" w:hAnsiTheme="majorHAnsi"/>
                <w:b/>
                <w:sz w:val="24"/>
              </w:rPr>
              <w:id w:val="2040850"/>
            </w:sdtPr>
            <w:sdtContent>
              <w:sdt>
                <w:sdtPr>
                  <w:rPr>
                    <w:rFonts w:asciiTheme="majorHAnsi" w:hAnsiTheme="majorHAnsi"/>
                    <w:b/>
                    <w:sz w:val="24"/>
                  </w:rPr>
                  <w:id w:val="2040851"/>
                  <w:showingPlcHdr/>
                  <w:text/>
                </w:sdtPr>
                <w:sdtContent>
                  <w:r w:rsidR="00583F47">
                    <w:rPr>
                      <w:rFonts w:asciiTheme="majorHAnsi" w:hAnsiTheme="majorHAnsi"/>
                      <w:b/>
                      <w:sz w:val="24"/>
                    </w:rPr>
                    <w:t xml:space="preserve">     </w:t>
                  </w:r>
                </w:sdtContent>
              </w:sdt>
            </w:sdtContent>
          </w:sdt>
        </w:p>
      </w:tc>
      <w:tc>
        <w:tcPr>
          <w:tcW w:w="5046" w:type="dxa"/>
          <w:tcBorders>
            <w:top w:val="single" w:sz="4" w:space="0" w:color="auto"/>
            <w:left w:val="single" w:sz="4" w:space="0" w:color="auto"/>
            <w:bottom w:val="single" w:sz="4" w:space="0" w:color="auto"/>
            <w:right w:val="single" w:sz="4" w:space="0" w:color="auto"/>
          </w:tcBorders>
          <w:vAlign w:val="center"/>
        </w:tcPr>
        <w:p w:rsidR="00583F47" w:rsidRPr="0005537B" w:rsidRDefault="00583F47" w:rsidP="002200A4">
          <w:pPr>
            <w:jc w:val="center"/>
            <w:rPr>
              <w:rFonts w:asciiTheme="majorHAnsi" w:hAnsiTheme="majorHAnsi"/>
              <w:szCs w:val="21"/>
            </w:rPr>
          </w:pPr>
        </w:p>
      </w:tc>
    </w:tr>
    <w:tr w:rsidR="00583F47" w:rsidTr="002200A4">
      <w:tc>
        <w:tcPr>
          <w:tcW w:w="5070" w:type="dxa"/>
          <w:tcBorders>
            <w:top w:val="single" w:sz="4" w:space="0" w:color="auto"/>
            <w:left w:val="single" w:sz="4" w:space="0" w:color="auto"/>
            <w:bottom w:val="single" w:sz="4" w:space="0" w:color="auto"/>
            <w:right w:val="single" w:sz="4" w:space="0" w:color="auto"/>
          </w:tcBorders>
          <w:vAlign w:val="center"/>
        </w:tcPr>
        <w:p w:rsidR="00583F47" w:rsidRPr="003268CA" w:rsidRDefault="00583F47" w:rsidP="002200A4">
          <w:pPr>
            <w:rPr>
              <w:rFonts w:asciiTheme="majorHAnsi" w:hAnsiTheme="majorHAnsi"/>
              <w:b/>
              <w:sz w:val="22"/>
              <w:szCs w:val="21"/>
            </w:rPr>
          </w:pPr>
          <w:r w:rsidRPr="00350169">
            <w:rPr>
              <w:rFonts w:asciiTheme="majorHAnsi" w:hAnsiTheme="majorHAnsi"/>
              <w:b/>
              <w:sz w:val="24"/>
            </w:rPr>
            <w:t>HIND RECTIFIERS LTD</w:t>
          </w:r>
        </w:p>
      </w:tc>
      <w:tc>
        <w:tcPr>
          <w:tcW w:w="5046" w:type="dxa"/>
          <w:tcBorders>
            <w:top w:val="single" w:sz="4" w:space="0" w:color="auto"/>
            <w:left w:val="single" w:sz="4" w:space="0" w:color="auto"/>
            <w:bottom w:val="single" w:sz="4" w:space="0" w:color="auto"/>
            <w:right w:val="single" w:sz="4" w:space="0" w:color="auto"/>
          </w:tcBorders>
          <w:vAlign w:val="center"/>
        </w:tcPr>
        <w:p w:rsidR="00583F47" w:rsidRPr="0005537B" w:rsidRDefault="00583F47" w:rsidP="002200A4">
          <w:pPr>
            <w:jc w:val="center"/>
            <w:rPr>
              <w:rFonts w:asciiTheme="majorHAnsi" w:hAnsiTheme="majorHAnsi"/>
              <w:szCs w:val="21"/>
            </w:rPr>
          </w:pPr>
          <w:r>
            <w:rPr>
              <w:rFonts w:asciiTheme="majorHAnsi" w:hAnsiTheme="majorHAnsi"/>
              <w:szCs w:val="21"/>
            </w:rPr>
            <w:t>DATE : 05.07.2021</w:t>
          </w:r>
        </w:p>
      </w:tc>
    </w:tr>
  </w:tbl>
  <w:p w:rsidR="00583F47" w:rsidRDefault="00583F47">
    <w:pPr>
      <w:pStyle w:val="Header"/>
    </w:pPr>
    <w:r>
      <w:t xml:space="preserve">  </w:t>
    </w:r>
  </w:p>
  <w:p w:rsidR="00583F47" w:rsidRDefault="00583F47">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4CB34B6"/>
    <w:multiLevelType w:val="hybridMultilevel"/>
    <w:tmpl w:val="CFA4546A"/>
    <w:lvl w:ilvl="0" w:tplc="ED42A5DA">
      <w:start w:val="1"/>
      <w:numFmt w:val="decimal"/>
      <w:lvlText w:val="%1."/>
      <w:lvlJc w:val="left"/>
      <w:pPr>
        <w:ind w:left="720" w:hanging="360"/>
      </w:pPr>
      <w:rPr>
        <w:rFonts w:asciiTheme="minorHAnsi" w:eastAsiaTheme="minorHAnsi" w:hAnsiTheme="minorHAnsi" w:cstheme="minorBidi"/>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9320B88"/>
    <w:multiLevelType w:val="hybridMultilevel"/>
    <w:tmpl w:val="3552E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efaultTabStop w:val="720"/>
  <w:drawingGridHorizontalSpacing w:val="110"/>
  <w:displayHorizontalDrawingGridEvery w:val="2"/>
  <w:characterSpacingControl w:val="doNotCompress"/>
  <w:hdrShapeDefaults>
    <o:shapedefaults v:ext="edit" spidmax="74754">
      <o:colormenu v:ext="edit" fillcolor="none [3212]" strokecolor="none [3212]" shadowcolor="none"/>
    </o:shapedefaults>
  </w:hdrShapeDefaults>
  <w:footnotePr>
    <w:footnote w:id="0"/>
    <w:footnote w:id="1"/>
  </w:footnotePr>
  <w:endnotePr>
    <w:endnote w:id="0"/>
    <w:endnote w:id="1"/>
  </w:endnotePr>
  <w:compat>
    <w:useFELayout/>
  </w:compat>
  <w:rsids>
    <w:rsidRoot w:val="0079783B"/>
    <w:rsid w:val="00000D8E"/>
    <w:rsid w:val="00003AF6"/>
    <w:rsid w:val="00020D5B"/>
    <w:rsid w:val="000316EA"/>
    <w:rsid w:val="00031B1F"/>
    <w:rsid w:val="00033732"/>
    <w:rsid w:val="0004393C"/>
    <w:rsid w:val="0005537B"/>
    <w:rsid w:val="0005584C"/>
    <w:rsid w:val="000600FE"/>
    <w:rsid w:val="00072872"/>
    <w:rsid w:val="00077C6C"/>
    <w:rsid w:val="00094989"/>
    <w:rsid w:val="000B085D"/>
    <w:rsid w:val="000B16C2"/>
    <w:rsid w:val="000B678A"/>
    <w:rsid w:val="000C784A"/>
    <w:rsid w:val="000C78BE"/>
    <w:rsid w:val="000D3298"/>
    <w:rsid w:val="000D4350"/>
    <w:rsid w:val="000D5CCA"/>
    <w:rsid w:val="0010238E"/>
    <w:rsid w:val="001023F3"/>
    <w:rsid w:val="0010558E"/>
    <w:rsid w:val="001063B8"/>
    <w:rsid w:val="001079FF"/>
    <w:rsid w:val="001111F6"/>
    <w:rsid w:val="00122D11"/>
    <w:rsid w:val="001408D7"/>
    <w:rsid w:val="00140D01"/>
    <w:rsid w:val="00151C6A"/>
    <w:rsid w:val="001534D8"/>
    <w:rsid w:val="0015461C"/>
    <w:rsid w:val="0016669B"/>
    <w:rsid w:val="00184BA9"/>
    <w:rsid w:val="0018671E"/>
    <w:rsid w:val="00192946"/>
    <w:rsid w:val="001A3668"/>
    <w:rsid w:val="001A4C0D"/>
    <w:rsid w:val="001B27A7"/>
    <w:rsid w:val="001B442D"/>
    <w:rsid w:val="001B7F0F"/>
    <w:rsid w:val="001C738F"/>
    <w:rsid w:val="001C7E88"/>
    <w:rsid w:val="001D25B0"/>
    <w:rsid w:val="001D2F10"/>
    <w:rsid w:val="001E1913"/>
    <w:rsid w:val="001E3E99"/>
    <w:rsid w:val="001F0834"/>
    <w:rsid w:val="001F4D4D"/>
    <w:rsid w:val="001F7073"/>
    <w:rsid w:val="00203345"/>
    <w:rsid w:val="00207768"/>
    <w:rsid w:val="00213FCA"/>
    <w:rsid w:val="00216C0E"/>
    <w:rsid w:val="0021785E"/>
    <w:rsid w:val="002200A4"/>
    <w:rsid w:val="0023626A"/>
    <w:rsid w:val="002404F6"/>
    <w:rsid w:val="002429CC"/>
    <w:rsid w:val="00253A4A"/>
    <w:rsid w:val="002657B0"/>
    <w:rsid w:val="00265E34"/>
    <w:rsid w:val="00267C03"/>
    <w:rsid w:val="00271D83"/>
    <w:rsid w:val="00276CAA"/>
    <w:rsid w:val="002815C2"/>
    <w:rsid w:val="0028473B"/>
    <w:rsid w:val="00287415"/>
    <w:rsid w:val="00294DFD"/>
    <w:rsid w:val="002A5A45"/>
    <w:rsid w:val="002A726C"/>
    <w:rsid w:val="002B4816"/>
    <w:rsid w:val="002B746E"/>
    <w:rsid w:val="002C57FD"/>
    <w:rsid w:val="002C5CDE"/>
    <w:rsid w:val="002D1740"/>
    <w:rsid w:val="002D5A6F"/>
    <w:rsid w:val="002D5D8C"/>
    <w:rsid w:val="002E3D8B"/>
    <w:rsid w:val="002E540A"/>
    <w:rsid w:val="002F4CFC"/>
    <w:rsid w:val="002F5496"/>
    <w:rsid w:val="002F7DB1"/>
    <w:rsid w:val="00301FDA"/>
    <w:rsid w:val="00303B44"/>
    <w:rsid w:val="00314565"/>
    <w:rsid w:val="00317618"/>
    <w:rsid w:val="003268CA"/>
    <w:rsid w:val="00330A6A"/>
    <w:rsid w:val="00334480"/>
    <w:rsid w:val="00334FC4"/>
    <w:rsid w:val="003413B5"/>
    <w:rsid w:val="00343D21"/>
    <w:rsid w:val="00346240"/>
    <w:rsid w:val="00350169"/>
    <w:rsid w:val="00350A22"/>
    <w:rsid w:val="00356B85"/>
    <w:rsid w:val="00364754"/>
    <w:rsid w:val="00364F28"/>
    <w:rsid w:val="00366A69"/>
    <w:rsid w:val="003700A1"/>
    <w:rsid w:val="00371D2D"/>
    <w:rsid w:val="00374288"/>
    <w:rsid w:val="00377006"/>
    <w:rsid w:val="0037758E"/>
    <w:rsid w:val="003907C8"/>
    <w:rsid w:val="003A50A6"/>
    <w:rsid w:val="003A6698"/>
    <w:rsid w:val="003B02C9"/>
    <w:rsid w:val="003B7941"/>
    <w:rsid w:val="003C74EF"/>
    <w:rsid w:val="003D4E12"/>
    <w:rsid w:val="003D50EF"/>
    <w:rsid w:val="003E3ED9"/>
    <w:rsid w:val="003F01C8"/>
    <w:rsid w:val="003F08F7"/>
    <w:rsid w:val="003F546E"/>
    <w:rsid w:val="003F7701"/>
    <w:rsid w:val="004057FF"/>
    <w:rsid w:val="0040656E"/>
    <w:rsid w:val="004102D6"/>
    <w:rsid w:val="00416045"/>
    <w:rsid w:val="0041662F"/>
    <w:rsid w:val="00421059"/>
    <w:rsid w:val="004244AF"/>
    <w:rsid w:val="00426874"/>
    <w:rsid w:val="00426B29"/>
    <w:rsid w:val="00426DFF"/>
    <w:rsid w:val="004327D3"/>
    <w:rsid w:val="00440BA8"/>
    <w:rsid w:val="004412BA"/>
    <w:rsid w:val="004470F2"/>
    <w:rsid w:val="004646D5"/>
    <w:rsid w:val="00483A6B"/>
    <w:rsid w:val="0049296D"/>
    <w:rsid w:val="004A2C02"/>
    <w:rsid w:val="004A6F0C"/>
    <w:rsid w:val="004B6323"/>
    <w:rsid w:val="004B7F57"/>
    <w:rsid w:val="004D00CE"/>
    <w:rsid w:val="004D2633"/>
    <w:rsid w:val="004E04DD"/>
    <w:rsid w:val="004E6336"/>
    <w:rsid w:val="004F0294"/>
    <w:rsid w:val="004F04A3"/>
    <w:rsid w:val="004F7E5F"/>
    <w:rsid w:val="005022DC"/>
    <w:rsid w:val="00504821"/>
    <w:rsid w:val="00507938"/>
    <w:rsid w:val="00512173"/>
    <w:rsid w:val="005137B1"/>
    <w:rsid w:val="00531517"/>
    <w:rsid w:val="0053436E"/>
    <w:rsid w:val="00535848"/>
    <w:rsid w:val="00541BD3"/>
    <w:rsid w:val="00550942"/>
    <w:rsid w:val="0056030A"/>
    <w:rsid w:val="0056050D"/>
    <w:rsid w:val="00567332"/>
    <w:rsid w:val="00574830"/>
    <w:rsid w:val="00583F47"/>
    <w:rsid w:val="00585302"/>
    <w:rsid w:val="00587D87"/>
    <w:rsid w:val="0059207C"/>
    <w:rsid w:val="00592278"/>
    <w:rsid w:val="005A2B9D"/>
    <w:rsid w:val="005B69B4"/>
    <w:rsid w:val="005C07CB"/>
    <w:rsid w:val="005D0637"/>
    <w:rsid w:val="005E04F5"/>
    <w:rsid w:val="005E11A8"/>
    <w:rsid w:val="005E6A84"/>
    <w:rsid w:val="005F6EF0"/>
    <w:rsid w:val="00600357"/>
    <w:rsid w:val="00607377"/>
    <w:rsid w:val="00612A20"/>
    <w:rsid w:val="00630234"/>
    <w:rsid w:val="006319D6"/>
    <w:rsid w:val="006413FC"/>
    <w:rsid w:val="006415B9"/>
    <w:rsid w:val="00644E36"/>
    <w:rsid w:val="00655CAA"/>
    <w:rsid w:val="00656AD1"/>
    <w:rsid w:val="00663E1B"/>
    <w:rsid w:val="00664C54"/>
    <w:rsid w:val="0066537F"/>
    <w:rsid w:val="00676F94"/>
    <w:rsid w:val="006866B0"/>
    <w:rsid w:val="006872F9"/>
    <w:rsid w:val="006A1584"/>
    <w:rsid w:val="006A35E0"/>
    <w:rsid w:val="006A56DC"/>
    <w:rsid w:val="006B7160"/>
    <w:rsid w:val="006C28D1"/>
    <w:rsid w:val="006D1AE3"/>
    <w:rsid w:val="006F0675"/>
    <w:rsid w:val="0070004E"/>
    <w:rsid w:val="0071388B"/>
    <w:rsid w:val="00722518"/>
    <w:rsid w:val="00747241"/>
    <w:rsid w:val="007523D5"/>
    <w:rsid w:val="00761397"/>
    <w:rsid w:val="00766399"/>
    <w:rsid w:val="00772000"/>
    <w:rsid w:val="0078554B"/>
    <w:rsid w:val="0079783B"/>
    <w:rsid w:val="007A64A6"/>
    <w:rsid w:val="007B431D"/>
    <w:rsid w:val="007B71C4"/>
    <w:rsid w:val="007B7BCC"/>
    <w:rsid w:val="007D4F3C"/>
    <w:rsid w:val="00802F4F"/>
    <w:rsid w:val="008040A8"/>
    <w:rsid w:val="0081706D"/>
    <w:rsid w:val="00823F7C"/>
    <w:rsid w:val="00830B80"/>
    <w:rsid w:val="00833883"/>
    <w:rsid w:val="00835546"/>
    <w:rsid w:val="008407C6"/>
    <w:rsid w:val="008415D7"/>
    <w:rsid w:val="00850FC7"/>
    <w:rsid w:val="00854B12"/>
    <w:rsid w:val="00855958"/>
    <w:rsid w:val="00855F4E"/>
    <w:rsid w:val="00866A36"/>
    <w:rsid w:val="00872EA5"/>
    <w:rsid w:val="0088317F"/>
    <w:rsid w:val="008875C1"/>
    <w:rsid w:val="00897E03"/>
    <w:rsid w:val="008A0F25"/>
    <w:rsid w:val="008C0520"/>
    <w:rsid w:val="008C674A"/>
    <w:rsid w:val="008C7723"/>
    <w:rsid w:val="008C7823"/>
    <w:rsid w:val="008D0863"/>
    <w:rsid w:val="008D75D5"/>
    <w:rsid w:val="008E4C4C"/>
    <w:rsid w:val="008F2B01"/>
    <w:rsid w:val="00904C81"/>
    <w:rsid w:val="0091068E"/>
    <w:rsid w:val="00912148"/>
    <w:rsid w:val="00921FA0"/>
    <w:rsid w:val="00925C4A"/>
    <w:rsid w:val="00927222"/>
    <w:rsid w:val="00937EFF"/>
    <w:rsid w:val="0094236B"/>
    <w:rsid w:val="00946A4A"/>
    <w:rsid w:val="009513DB"/>
    <w:rsid w:val="009544B1"/>
    <w:rsid w:val="00954866"/>
    <w:rsid w:val="00957FFE"/>
    <w:rsid w:val="0096509E"/>
    <w:rsid w:val="00976966"/>
    <w:rsid w:val="009807DB"/>
    <w:rsid w:val="00984032"/>
    <w:rsid w:val="009903CB"/>
    <w:rsid w:val="00990ABF"/>
    <w:rsid w:val="00990B0F"/>
    <w:rsid w:val="009B1008"/>
    <w:rsid w:val="009B1C9E"/>
    <w:rsid w:val="009C0C71"/>
    <w:rsid w:val="009C4B6C"/>
    <w:rsid w:val="009D534D"/>
    <w:rsid w:val="009D753C"/>
    <w:rsid w:val="009D7EBC"/>
    <w:rsid w:val="009E6279"/>
    <w:rsid w:val="009E6A4E"/>
    <w:rsid w:val="009F40A6"/>
    <w:rsid w:val="00A00F52"/>
    <w:rsid w:val="00A0147D"/>
    <w:rsid w:val="00A14696"/>
    <w:rsid w:val="00A23A18"/>
    <w:rsid w:val="00A23FF4"/>
    <w:rsid w:val="00A26666"/>
    <w:rsid w:val="00A47B0D"/>
    <w:rsid w:val="00A5092D"/>
    <w:rsid w:val="00A56828"/>
    <w:rsid w:val="00A570E4"/>
    <w:rsid w:val="00A638B9"/>
    <w:rsid w:val="00A64D6C"/>
    <w:rsid w:val="00A7217A"/>
    <w:rsid w:val="00A732F4"/>
    <w:rsid w:val="00A777BA"/>
    <w:rsid w:val="00A77E5C"/>
    <w:rsid w:val="00A80163"/>
    <w:rsid w:val="00A9247F"/>
    <w:rsid w:val="00A96A60"/>
    <w:rsid w:val="00AA29E6"/>
    <w:rsid w:val="00AA3BED"/>
    <w:rsid w:val="00AA5A50"/>
    <w:rsid w:val="00AA77F0"/>
    <w:rsid w:val="00AB10D9"/>
    <w:rsid w:val="00AC3400"/>
    <w:rsid w:val="00AC39A9"/>
    <w:rsid w:val="00AD0647"/>
    <w:rsid w:val="00B02441"/>
    <w:rsid w:val="00B07E5B"/>
    <w:rsid w:val="00B17746"/>
    <w:rsid w:val="00B266E0"/>
    <w:rsid w:val="00B267B8"/>
    <w:rsid w:val="00B2751F"/>
    <w:rsid w:val="00B27688"/>
    <w:rsid w:val="00B33358"/>
    <w:rsid w:val="00B52B35"/>
    <w:rsid w:val="00B566CF"/>
    <w:rsid w:val="00B6377D"/>
    <w:rsid w:val="00B72BAE"/>
    <w:rsid w:val="00B73569"/>
    <w:rsid w:val="00B80A9D"/>
    <w:rsid w:val="00B82BB9"/>
    <w:rsid w:val="00B83A4F"/>
    <w:rsid w:val="00B95AB0"/>
    <w:rsid w:val="00BB00D8"/>
    <w:rsid w:val="00BD2970"/>
    <w:rsid w:val="00BD3DDD"/>
    <w:rsid w:val="00BE5A08"/>
    <w:rsid w:val="00BF7518"/>
    <w:rsid w:val="00C00A6E"/>
    <w:rsid w:val="00C014D3"/>
    <w:rsid w:val="00C058CD"/>
    <w:rsid w:val="00C1305D"/>
    <w:rsid w:val="00C15A5F"/>
    <w:rsid w:val="00C20216"/>
    <w:rsid w:val="00C216D0"/>
    <w:rsid w:val="00C2661E"/>
    <w:rsid w:val="00C27678"/>
    <w:rsid w:val="00C34012"/>
    <w:rsid w:val="00C36571"/>
    <w:rsid w:val="00C510F9"/>
    <w:rsid w:val="00C56896"/>
    <w:rsid w:val="00C73778"/>
    <w:rsid w:val="00C8405E"/>
    <w:rsid w:val="00C94624"/>
    <w:rsid w:val="00C977A7"/>
    <w:rsid w:val="00CA6155"/>
    <w:rsid w:val="00CA70C5"/>
    <w:rsid w:val="00CA79C3"/>
    <w:rsid w:val="00CB2FBA"/>
    <w:rsid w:val="00CB5422"/>
    <w:rsid w:val="00CB54C5"/>
    <w:rsid w:val="00CB649B"/>
    <w:rsid w:val="00CC7349"/>
    <w:rsid w:val="00CD23D7"/>
    <w:rsid w:val="00CD2B85"/>
    <w:rsid w:val="00CD521B"/>
    <w:rsid w:val="00CE41E5"/>
    <w:rsid w:val="00CF24C0"/>
    <w:rsid w:val="00CF485F"/>
    <w:rsid w:val="00CF500A"/>
    <w:rsid w:val="00D059A4"/>
    <w:rsid w:val="00D1264D"/>
    <w:rsid w:val="00D14285"/>
    <w:rsid w:val="00D2086D"/>
    <w:rsid w:val="00D22DA7"/>
    <w:rsid w:val="00D35BC6"/>
    <w:rsid w:val="00D4333E"/>
    <w:rsid w:val="00D44DCE"/>
    <w:rsid w:val="00D543E5"/>
    <w:rsid w:val="00D55EAE"/>
    <w:rsid w:val="00D6195E"/>
    <w:rsid w:val="00D61D64"/>
    <w:rsid w:val="00D62875"/>
    <w:rsid w:val="00D73EB6"/>
    <w:rsid w:val="00D742CF"/>
    <w:rsid w:val="00D82E76"/>
    <w:rsid w:val="00D917AE"/>
    <w:rsid w:val="00D966BA"/>
    <w:rsid w:val="00DA21B4"/>
    <w:rsid w:val="00DA25F7"/>
    <w:rsid w:val="00DB05A7"/>
    <w:rsid w:val="00DB6E30"/>
    <w:rsid w:val="00DC01DF"/>
    <w:rsid w:val="00DC277D"/>
    <w:rsid w:val="00DD46BA"/>
    <w:rsid w:val="00DD4A03"/>
    <w:rsid w:val="00DD6B05"/>
    <w:rsid w:val="00DE15B7"/>
    <w:rsid w:val="00DE1623"/>
    <w:rsid w:val="00DE6ED5"/>
    <w:rsid w:val="00E012B7"/>
    <w:rsid w:val="00E07110"/>
    <w:rsid w:val="00E07A2E"/>
    <w:rsid w:val="00E17EBA"/>
    <w:rsid w:val="00E21732"/>
    <w:rsid w:val="00E24760"/>
    <w:rsid w:val="00E3203A"/>
    <w:rsid w:val="00E479A8"/>
    <w:rsid w:val="00E567D7"/>
    <w:rsid w:val="00E618B4"/>
    <w:rsid w:val="00E7064F"/>
    <w:rsid w:val="00E71433"/>
    <w:rsid w:val="00E84E58"/>
    <w:rsid w:val="00E851DC"/>
    <w:rsid w:val="00E86FA3"/>
    <w:rsid w:val="00E92A80"/>
    <w:rsid w:val="00EA251B"/>
    <w:rsid w:val="00EA4405"/>
    <w:rsid w:val="00ED229D"/>
    <w:rsid w:val="00ED33BF"/>
    <w:rsid w:val="00ED4704"/>
    <w:rsid w:val="00ED488B"/>
    <w:rsid w:val="00EE257D"/>
    <w:rsid w:val="00EE4405"/>
    <w:rsid w:val="00F122B1"/>
    <w:rsid w:val="00F1509E"/>
    <w:rsid w:val="00F225DF"/>
    <w:rsid w:val="00F24D5D"/>
    <w:rsid w:val="00F27FBD"/>
    <w:rsid w:val="00F4577C"/>
    <w:rsid w:val="00F54B79"/>
    <w:rsid w:val="00F61DD9"/>
    <w:rsid w:val="00F6578D"/>
    <w:rsid w:val="00F767FD"/>
    <w:rsid w:val="00F876BE"/>
    <w:rsid w:val="00F94E4B"/>
    <w:rsid w:val="00F95278"/>
    <w:rsid w:val="00F956E4"/>
    <w:rsid w:val="00FA7A55"/>
    <w:rsid w:val="00FB6B91"/>
    <w:rsid w:val="00FC35AC"/>
    <w:rsid w:val="00FC38F6"/>
    <w:rsid w:val="00FC4279"/>
    <w:rsid w:val="00FD55AB"/>
    <w:rsid w:val="00FE0113"/>
    <w:rsid w:val="00FE2DA6"/>
    <w:rsid w:val="00FE3D4B"/>
    <w:rsid w:val="00FE4601"/>
    <w:rsid w:val="00FF30AA"/>
    <w:rsid w:val="00FF37F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4754">
      <o:colormenu v:ext="edit" fillcolor="none [3212]" strokecolor="none [3212]" shadowcolor="none"/>
    </o:shapedefaults>
    <o:shapelayout v:ext="edit">
      <o:idmap v:ext="edit" data="1"/>
      <o:rules v:ext="edit">
        <o:r id="V:Rule112" type="connector" idref="#_x0000_s1449"/>
        <o:r id="V:Rule113" type="connector" idref="#_x0000_s1367"/>
        <o:r id="V:Rule114" type="connector" idref="#_x0000_s1512"/>
        <o:r id="V:Rule115" type="connector" idref="#_x0000_s1485"/>
        <o:r id="V:Rule116" type="connector" idref="#_x0000_s1499"/>
        <o:r id="V:Rule117" type="connector" idref="#_x0000_s1438"/>
        <o:r id="V:Rule118" type="connector" idref="#_x0000_s1446"/>
        <o:r id="V:Rule119" type="connector" idref="#_x0000_s1388"/>
        <o:r id="V:Rule120" type="connector" idref="#_x0000_s1376"/>
        <o:r id="V:Rule121" type="connector" idref="#_x0000_s1530"/>
        <o:r id="V:Rule122" type="connector" idref="#_x0000_s1466"/>
        <o:r id="V:Rule123" type="connector" idref="#_x0000_s1382"/>
        <o:r id="V:Rule124" type="connector" idref="#_x0000_s1448"/>
        <o:r id="V:Rule125" type="connector" idref="#_x0000_s1477"/>
        <o:r id="V:Rule126" type="connector" idref="#_x0000_s1428"/>
        <o:r id="V:Rule127" type="connector" idref="#_x0000_s1456"/>
        <o:r id="V:Rule128" type="connector" idref="#_x0000_s1475"/>
        <o:r id="V:Rule129" type="connector" idref="#_x0000_s1510"/>
        <o:r id="V:Rule130" type="connector" idref="#_x0000_s1473"/>
        <o:r id="V:Rule131" type="connector" idref="#_x0000_s1493"/>
        <o:r id="V:Rule132" type="connector" idref="#_x0000_s1539"/>
        <o:r id="V:Rule133" type="connector" idref="#_x0000_s1498"/>
        <o:r id="V:Rule134" type="connector" idref="#_x0000_s1409"/>
        <o:r id="V:Rule135" type="connector" idref="#_x0000_s1540"/>
        <o:r id="V:Rule136" type="connector" idref="#_x0000_s1392"/>
        <o:r id="V:Rule137" type="connector" idref="#_x0000_s1487"/>
        <o:r id="V:Rule138" type="connector" idref="#_x0000_s1380"/>
        <o:r id="V:Rule139" type="connector" idref="#_x0000_s1427"/>
        <o:r id="V:Rule140" type="connector" idref="#_x0000_s1418"/>
        <o:r id="V:Rule141" type="connector" idref="#_x0000_s1432"/>
        <o:r id="V:Rule142" type="connector" idref="#_x0000_s1472"/>
        <o:r id="V:Rule143" type="connector" idref="#_x0000_s1391"/>
        <o:r id="V:Rule144" type="connector" idref="#_x0000_s1470"/>
        <o:r id="V:Rule145" type="connector" idref="#_x0000_s1445"/>
        <o:r id="V:Rule146" type="connector" idref="#_x0000_s1415"/>
        <o:r id="V:Rule147" type="connector" idref="#_x0000_s1474"/>
        <o:r id="V:Rule148" type="connector" idref="#_x0000_s1464"/>
        <o:r id="V:Rule149" type="connector" idref="#_x0000_s1447"/>
        <o:r id="V:Rule150" type="connector" idref="#_x0000_s1458"/>
        <o:r id="V:Rule151" type="connector" idref="#_x0000_s1437"/>
        <o:r id="V:Rule152" type="connector" idref="#_x0000_s1451"/>
        <o:r id="V:Rule153" type="connector" idref="#_x0000_s1431"/>
        <o:r id="V:Rule154" type="connector" idref="#_x0000_s1495"/>
        <o:r id="V:Rule155" type="connector" idref="#_x0000_s1377"/>
        <o:r id="V:Rule156" type="connector" idref="#_x0000_s1381"/>
        <o:r id="V:Rule157" type="connector" idref="#_x0000_s1408"/>
        <o:r id="V:Rule158" type="connector" idref="#_x0000_s1513"/>
        <o:r id="V:Rule159" type="connector" idref="#_x0000_s1492"/>
        <o:r id="V:Rule160" type="connector" idref="#_x0000_s1457"/>
        <o:r id="V:Rule161" type="connector" idref="#_x0000_s1467"/>
        <o:r id="V:Rule162" type="connector" idref="#_x0000_s1497"/>
        <o:r id="V:Rule163" type="connector" idref="#_x0000_s1424"/>
        <o:r id="V:Rule164" type="connector" idref="#_x0000_s1379"/>
        <o:r id="V:Rule165" type="connector" idref="#_x0000_s1434"/>
        <o:r id="V:Rule166" type="connector" idref="#_x0000_s1533"/>
        <o:r id="V:Rule167" type="connector" idref="#_x0000_s1410"/>
        <o:r id="V:Rule168" type="connector" idref="#_x0000_s1506"/>
        <o:r id="V:Rule169" type="connector" idref="#_x0000_s1469"/>
        <o:r id="V:Rule170" type="connector" idref="#_x0000_s1435"/>
        <o:r id="V:Rule171" type="connector" idref="#_x0000_s1450"/>
        <o:r id="V:Rule172" type="connector" idref="#_x0000_s1544"/>
        <o:r id="V:Rule173" type="connector" idref="#_x0000_s1529"/>
        <o:r id="V:Rule174" type="connector" idref="#_x0000_s1411"/>
        <o:r id="V:Rule175" type="connector" idref="#_x0000_s1484"/>
        <o:r id="V:Rule176" type="connector" idref="#_x0000_s1417"/>
        <o:r id="V:Rule177" type="connector" idref="#_x0000_s1422"/>
        <o:r id="V:Rule178" type="connector" idref="#_x0000_s1536"/>
        <o:r id="V:Rule179" type="connector" idref="#_x0000_s1542"/>
        <o:r id="V:Rule180" type="connector" idref="#_x0000_s1442"/>
        <o:r id="V:Rule181" type="connector" idref="#_x0000_s1496"/>
        <o:r id="V:Rule182" type="connector" idref="#_x0000_s1400"/>
        <o:r id="V:Rule183" type="connector" idref="#_x0000_s1444"/>
        <o:r id="V:Rule184" type="connector" idref="#_x0000_s1500"/>
        <o:r id="V:Rule185" type="connector" idref="#_x0000_s1465"/>
        <o:r id="V:Rule186" type="connector" idref="#_x0000_s1366"/>
        <o:r id="V:Rule187" type="connector" idref="#_x0000_s1538"/>
        <o:r id="V:Rule188" type="connector" idref="#_x0000_s1471"/>
        <o:r id="V:Rule189" type="connector" idref="#_x0000_s1430"/>
        <o:r id="V:Rule190" type="connector" idref="#_x0000_s1490"/>
        <o:r id="V:Rule191" type="connector" idref="#_x0000_s1537"/>
        <o:r id="V:Rule192" type="connector" idref="#_x0000_s1541"/>
        <o:r id="V:Rule193" type="connector" idref="#_x0000_s1468"/>
        <o:r id="V:Rule194" type="connector" idref="#_x0000_s1476"/>
        <o:r id="V:Rule195" type="connector" idref="#_x0000_s1489"/>
        <o:r id="V:Rule196" type="connector" idref="#_x0000_s1452"/>
        <o:r id="V:Rule197" type="connector" idref="#_x0000_s1488"/>
        <o:r id="V:Rule198" type="connector" idref="#_x0000_s1482"/>
        <o:r id="V:Rule199" type="connector" idref="#_x0000_s1546"/>
        <o:r id="V:Rule200" type="connector" idref="#_x0000_s1383"/>
        <o:r id="V:Rule201" type="connector" idref="#_x0000_s1532"/>
        <o:r id="V:Rule202" type="connector" idref="#_x0000_s1478"/>
        <o:r id="V:Rule203" type="connector" idref="#_x0000_s1491"/>
        <o:r id="V:Rule204" type="connector" idref="#_x0000_s1531"/>
        <o:r id="V:Rule205" type="connector" idref="#_x0000_s1426"/>
        <o:r id="V:Rule206" type="connector" idref="#_x0000_s1453"/>
        <o:r id="V:Rule207" type="connector" idref="#_x0000_s1425"/>
        <o:r id="V:Rule208" type="connector" idref="#_x0000_s1545"/>
        <o:r id="V:Rule209" type="connector" idref="#_x0000_s1462"/>
        <o:r id="V:Rule210" type="connector" idref="#_x0000_s1429"/>
        <o:r id="V:Rule211" type="connector" idref="#_x0000_s1494"/>
        <o:r id="V:Rule212" type="connector" idref="#_x0000_s1407"/>
        <o:r id="V:Rule213" type="connector" idref="#_x0000_s1399"/>
        <o:r id="V:Rule214" type="connector" idref="#_x0000_s1455"/>
        <o:r id="V:Rule215" type="connector" idref="#_x0000_s1547"/>
        <o:r id="V:Rule216" type="connector" idref="#_x0000_s1436"/>
        <o:r id="V:Rule217" type="connector" idref="#_x0000_s1404"/>
        <o:r id="V:Rule218" type="connector" idref="#_x0000_s1548"/>
        <o:r id="V:Rule219" type="connector" idref="#_x0000_s1396"/>
        <o:r id="V:Rule220" type="connector" idref="#_x0000_s1486"/>
        <o:r id="V:Rule221" type="connector" idref="#_x0000_s1433"/>
        <o:r id="V:Rule222" type="connector" idref="#_x0000_s1454"/>
      </o:rules>
      <o:regrouptable v:ext="edit">
        <o:entry new="1" old="0"/>
        <o:entry new="2" old="0"/>
        <o:entry new="3" old="2"/>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B5422"/>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79783B"/>
    <w:pPr>
      <w:spacing w:after="0" w:line="240" w:lineRule="auto"/>
      <w:ind w:left="180" w:right="180" w:hanging="90"/>
      <w:jc w:val="center"/>
    </w:pPr>
    <w:rPr>
      <w:rFonts w:ascii="Times New Roman" w:eastAsia="Times New Roman" w:hAnsi="Times New Roman" w:cs="Times New Roman"/>
      <w:b/>
      <w:sz w:val="28"/>
      <w:szCs w:val="20"/>
    </w:rPr>
  </w:style>
  <w:style w:type="table" w:styleId="TableGrid">
    <w:name w:val="Table Grid"/>
    <w:basedOn w:val="TableNormal"/>
    <w:rsid w:val="0079783B"/>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79783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783B"/>
    <w:rPr>
      <w:rFonts w:ascii="Tahoma" w:hAnsi="Tahoma" w:cs="Tahoma"/>
      <w:sz w:val="16"/>
      <w:szCs w:val="16"/>
    </w:rPr>
  </w:style>
  <w:style w:type="character" w:styleId="Hyperlink">
    <w:name w:val="Hyperlink"/>
    <w:basedOn w:val="DefaultParagraphFont"/>
    <w:unhideWhenUsed/>
    <w:rsid w:val="007D4F3C"/>
    <w:rPr>
      <w:color w:val="0000FF"/>
      <w:u w:val="single"/>
    </w:rPr>
  </w:style>
  <w:style w:type="paragraph" w:styleId="Header">
    <w:name w:val="header"/>
    <w:basedOn w:val="Normal"/>
    <w:link w:val="HeaderChar"/>
    <w:uiPriority w:val="99"/>
    <w:unhideWhenUsed/>
    <w:rsid w:val="00663E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63E1B"/>
  </w:style>
  <w:style w:type="paragraph" w:styleId="Footer">
    <w:name w:val="footer"/>
    <w:basedOn w:val="Normal"/>
    <w:link w:val="FooterChar"/>
    <w:uiPriority w:val="99"/>
    <w:unhideWhenUsed/>
    <w:rsid w:val="00663E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63E1B"/>
  </w:style>
  <w:style w:type="character" w:styleId="PlaceholderText">
    <w:name w:val="Placeholder Text"/>
    <w:basedOn w:val="DefaultParagraphFont"/>
    <w:uiPriority w:val="99"/>
    <w:semiHidden/>
    <w:rsid w:val="00350169"/>
    <w:rPr>
      <w:color w:val="808080"/>
    </w:rPr>
  </w:style>
  <w:style w:type="paragraph" w:styleId="ListParagraph">
    <w:name w:val="List Paragraph"/>
    <w:basedOn w:val="Normal"/>
    <w:uiPriority w:val="34"/>
    <w:qFormat/>
    <w:rsid w:val="00B95AB0"/>
    <w:pPr>
      <w:ind w:left="720"/>
      <w:contextualSpacing/>
    </w:pPr>
  </w:style>
  <w:style w:type="paragraph" w:customStyle="1" w:styleId="Default">
    <w:name w:val="Default"/>
    <w:rsid w:val="00A23FF4"/>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r="http://schemas.openxmlformats.org/officeDocument/2006/relationships" xmlns:w="http://schemas.openxmlformats.org/wordprocessingml/2006/main">
  <w:divs>
    <w:div w:id="693725824">
      <w:bodyDiv w:val="1"/>
      <w:marLeft w:val="0"/>
      <w:marRight w:val="0"/>
      <w:marTop w:val="0"/>
      <w:marBottom w:val="0"/>
      <w:divBdr>
        <w:top w:val="none" w:sz="0" w:space="0" w:color="auto"/>
        <w:left w:val="none" w:sz="0" w:space="0" w:color="auto"/>
        <w:bottom w:val="none" w:sz="0" w:space="0" w:color="auto"/>
        <w:right w:val="none" w:sz="0" w:space="0" w:color="auto"/>
      </w:divBdr>
    </w:div>
    <w:div w:id="1113942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27FE8DB-FAA6-41E2-93DD-24CDD3F7A9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224</TotalTime>
  <Pages>14</Pages>
  <Words>1255</Words>
  <Characters>7154</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HIND RECTIFIERS LTD</vt:lpstr>
    </vt:vector>
  </TitlesOfParts>
  <Company>HP</Company>
  <LinksUpToDate>false</LinksUpToDate>
  <CharactersWithSpaces>8393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HIND RECTIFIERS LTD</dc:title>
  <dc:creator>QCD</dc:creator>
  <cp:lastModifiedBy>Sourjya Mondal</cp:lastModifiedBy>
  <cp:revision>14</cp:revision>
  <cp:lastPrinted>2018-11-28T06:43:00Z</cp:lastPrinted>
  <dcterms:created xsi:type="dcterms:W3CDTF">2021-07-02T11:30:00Z</dcterms:created>
  <dcterms:modified xsi:type="dcterms:W3CDTF">2021-07-05T06:52:00Z</dcterms:modified>
</cp:coreProperties>
</file>