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left="720"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Курсовой проект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курсу «Компьютерная графика»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программу, обеспечивающую каркасную визуализацию порции поверхности заданного типа. 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 w:rsidR="00000000" w:rsidDel="00000000" w:rsidP="00000000" w:rsidRDefault="00000000" w:rsidRPr="00000000" w14:paraId="00000024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порций поверхностей </w:t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Линейчатая поверхность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курсовой состояло в том, чтобы визуализировать линейчатую поверхность, образованную при помощи основных сплайнов. Программа позволяет динамически изменять параметры поверхности, доступна возможность задания параметров отрисовки поверхности: выбор сброса проецирования, повороты вокруг осей, скрытие невидимых линий, настройка освещения, задание точности отрисовки.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Cardinal spline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поговорим о Cardinal spline 3D. Это один из видов гладких кривых, строится изначально по массиву точек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является тангенсом наклона кривой при прохождении данной точки. Для каждых двух точек из заданного массива имеем аппроксимацию: </w:t>
      </w:r>
    </w:p>
    <w:p w:rsidR="00000000" w:rsidDel="00000000" w:rsidP="00000000" w:rsidRDefault="00000000" w:rsidRPr="00000000" w14:paraId="00000031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p(t)=(2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- 3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+ 1)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+(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+t)(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+(-2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 (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- 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для k = 1, …, n - интерполяционная сетка, t ∈ [0, 1], 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(p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(p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36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=(1-с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(p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где  c ∈ [0, 1], а при c = 0 называется сплайном Катмалла-Рома.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в данной работе для вычисления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использовал функцию Kochanek-Bartels Spline, выглядят они примерно так:</w:t>
      </w:r>
    </w:p>
    <w:p w:rsidR="00000000" w:rsidDel="00000000" w:rsidP="00000000" w:rsidRDefault="00000000" w:rsidRPr="00000000" w14:paraId="00000039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(1-t)(1+b)(1+c)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i-1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(1-t)(1-b)(1-c)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(1-t)(1+b)(1-c)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(1-t)(1-b)(1+c)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i+2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t - регулирует длину вектора тангенса, b - направление вектора тангенса, c -  так называемый continuity, задающий остроту угла между векторами.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Билинейная поверхность</w:t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поверхность по 4 точкам</w:t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 полет фантазии</w:t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4-9.поверхность напоминающая сверло</w:t>
      </w:r>
    </w:p>
    <w:p w:rsidR="00000000" w:rsidDel="00000000" w:rsidP="00000000" w:rsidRDefault="00000000" w:rsidRPr="00000000" w14:paraId="0000004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4-9.поверхность напоминающая сверло</w:t>
      </w:r>
    </w:p>
    <w:p w:rsidR="00000000" w:rsidDel="00000000" w:rsidP="00000000" w:rsidRDefault="00000000" w:rsidRPr="00000000" w14:paraId="0000005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4-9.поверхность напоминающая сверло</w:t>
      </w:r>
    </w:p>
    <w:p w:rsidR="00000000" w:rsidDel="00000000" w:rsidP="00000000" w:rsidRDefault="00000000" w:rsidRPr="00000000" w14:paraId="0000005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4-9.поверхность напоминающая сверло</w:t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4-9.поверхность напоминающая сверло</w:t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4-9.поверхность напоминающая сверло</w:t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Комментарий: моя программа многогранна, в ней можно очень надолго засесть, чтобы сначала разобраться в работе, а потом сильно залипнуть на много часов, придумывая поверхности из головы( когда я все дописал, я засел тут часов на 5, у меня так же получились очень красивые поверхности, но, к сожалению, они не были сохранены)</w:t>
      </w:r>
    </w:p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"splinesettingswidget.h"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"pointfieldwidget.h"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&lt;QLabel&gt;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SplineSettingsWidget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::SplineSettingsWidget(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CardinalSplineClass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 spline(s)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setFixedWidth(240);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plusButton-&gt;setMinimumWidth(32);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plusButton-&gt;setMaximumWidth(32);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minusButton-&gt;setMinimumWidth(32);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minusButton-&gt;setMaximumWidth(32);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vLayout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QVBoxLayout(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hPointsLayout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QHBoxLayout;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vLayout-&gt;addLayout(hPointsLayout);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hPointsLayout-&gt;addWidget(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hPointsLayout-&gt;addWidget(plusButton);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plusButton-&gt;setText(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hPointsLayout-&gt;addWidget(minusButton);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minusButton-&gt;setText(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vLayout-&gt;addWidget(saPoints);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saPoints-&gt;setWidget(pw);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QObject::connect(plusButton, SIGNAL(clicked()),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SLOT(onClickPlusButton()));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QObject::connect(minusButton, SIGNAL(clicked()),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SLOT(onClickMinusButton()));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SplineSettingsWidget::onClickPlusButton(){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pw-&gt;addField();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update();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SplineSettingsWidget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::onClickMinusButton(){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pw-&gt;removeFiled(pw-&gt;count()-1);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update();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bd63c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0"/>
          <w:szCs w:val="20"/>
          <w:rtl w:val="0"/>
        </w:rPr>
        <w:t xml:space="preserve">SPLINESETTINGSWIDGET_H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bd63c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0"/>
          <w:szCs w:val="20"/>
          <w:rtl w:val="0"/>
        </w:rPr>
        <w:t xml:space="preserve">SPLINESETTINGSWIDGET_H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"pointfieldwidget.h"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&lt;QWidget&gt;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&lt;QHBoxLayout&gt;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&lt;QVBoxLayout&gt;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&lt;QSpinBox&gt;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&lt;QPushButton&gt;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&lt;QScrollArea&gt;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"cardinalsplineclass.h"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2b91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SplineSettingsWidget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QWidget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Q_OBJECT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CardinalSplineClass* spline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QVBoxLayout* vLayout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QScrollArea* saPoints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QScrollArea;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QVBoxLayout* vLayoutPoints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QVBoxLayout;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QPushButton* plusButton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QPushButton;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QPushButton* minusButton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QPushButton;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PointsWidget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pw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PointsWidget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(spline);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SplineSettingsWidget(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CardinalSplineClass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slots: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onClickPlusButton();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onClickMinusButton();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// SPLINESETTINGSWIDGET_H</w:t>
      </w:r>
    </w:p>
    <w:p w:rsidR="00000000" w:rsidDel="00000000" w:rsidP="00000000" w:rsidRDefault="00000000" w:rsidRPr="00000000" w14:paraId="000000B0">
      <w:pPr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"surfacesettingswidget.h"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&lt;QLabel&gt;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SurfaceSettingsWidget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::SurfaceSettingsWidget(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RuledSurfaceByCardinalSpline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vLayout(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sbK(Qt::Horizontal),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sbPrecision(Qt::Horizontal),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fLineWidget(&amp;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-&gt;fLine),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sLineWidget(&amp;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-&gt;sLine)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sbPrecision.setValue(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-&gt;getPrecision());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sbK.setValue(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-&gt;fLine.getK());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sbK.setRange(-100, 100);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vLayout.addLayout(&amp;hLayoutPrecision);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hLayoutPrecision.setAlignment(Qt::AlignLeft);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hLayoutPrecision.addWidget(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"Precision"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hLayoutPrecision.addWidget(&amp;sbPrecision);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sbPrecision.setSingleStep(1);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sbPrecision.setRange(0,100);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vLayout.addLayout(&amp;hLayoutK);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hLayoutK.setAlignment(Qt::AlignLeft);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hLayoutK.addWidget(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"Splines 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hLayoutK.addWidget(&amp;sbK);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vLayout.addLayout(&amp;hLayout);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hLayout.addWidget(&amp;fLineWidget);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hLayout.addWidget(&amp;sLineWidget);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QObject::connect(&amp;sbPrecision,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SLOT(recievePrecision(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QObject::connect(&amp;sbK,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-&gt;sLine, SLOT(acceptNewK(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QObject::connect(&amp;sbK,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-&gt;fLine, SLOT(acceptNewK(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bd63c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0"/>
          <w:szCs w:val="20"/>
          <w:rtl w:val="0"/>
        </w:rPr>
        <w:t xml:space="preserve">SURFACESETTINGSWIDGET_H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bd63c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0"/>
          <w:szCs w:val="20"/>
          <w:rtl w:val="0"/>
        </w:rPr>
        <w:t xml:space="preserve">SURFACESETTINGSWIDGET_H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"splinesettingswidget.h"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&lt;QSpinBox&gt;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&lt;QHBoxLayout&gt;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&lt;QVBoxLayout&gt;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&lt;QWidget&gt;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&lt;QSlider&gt;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2b91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SurfaceSettingsWidget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QWidget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Q_OBJECT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RuledSurfaceByCardinalSpline* surf;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QVBoxLayout vLayout;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QHBoxLayout hLayout;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QHBoxLayout hLayoutPrecision;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QHBoxLayout hLayoutK;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QSlider sbK;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QSlider sbPrecision;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SplineSettingsWidget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fLineWidget;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SplineSettingsWidget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sLineWidget;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SurfaceSettingsWidget(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RuledSurfaceByCardinalSpline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// SURFACESETTINGSWIDGET_H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"viewwidget.h"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"glcuboid.h"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&lt;QLabel&gt;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ViewWidget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::ViewWidget() :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ssw(&amp;surface)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glw-&gt;Engine.addFigure(&amp;surface);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hLayout-&gt;addWidget(glw,1);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hLayout-&gt;addLayout(vLayout);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vLayout-&gt;addWidget(isHidingBack);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vLayout-&gt;addWidget(isLigthing);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vLayout-&gt;addWidget(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"Rotations"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vLayout-&gt;addLayout(hLayoutRotations);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hLayoutRotations-&gt;addWidget(sliderRotX);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hLayoutRotations-&gt;addWidget(sliderRotY);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hLayoutRotations-&gt;addWidget(sliderRotZ);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vLayout-&gt;addWidget(ligthSettings);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hLayout-&gt;addWidget(&amp;ssw);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isHidingBack-&gt;setText(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"Hide back"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isLigthing-&gt;setText(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"Enable Light"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ligthSettings-&gt;setText(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"Light settings"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sliderRotX-&gt;setRange(0,MAX_VALUE_SLIDER);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sliderRotY-&gt;setRange(0,MAX_VALUE_SLIDER);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sliderRotZ-&gt;setRange(0,MAX_VALUE_SLIDER);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sliderRotX-&gt;setSingleStep(1);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sliderRotY-&gt;setSingleStep(1);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sliderRotZ-&gt;setSingleStep(1);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sliderRotX-&gt;setInvertedAppearance(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sliderRotY-&gt;setInvertedAppearance(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sliderRotZ-&gt;setInvertedAppearance(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ligthSettings-&gt;setEnabled(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ligthSettings-&gt;setFixedHeight(40);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QObject::connect(sliderRotX,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QObject::connect(sliderRotY,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QObject::connect(sliderRotZ,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QObject::connect(isHidingBack, SIGNAL(stateChanged(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QObject::connect(isLigthing, SIGNAL(stateChanged(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QObject::connect(ligthSettings, SIGNAL(clicked()),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SLOT(showLightSettings()));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QObject::connect(lsw-&gt;sliderPositionX,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QObject::connect(lsw-&gt;sliderPositionY,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QObject::connect(lsw-&gt;sliderPositionZ,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QObject::connect(lsw, SIGNAL(lightColorChanged()),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SLOT(configChanged()));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QObject::connect(&amp;ssw.sbPrecision, SIGNAL(valueChanged(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 &amp;surface, SLOT(recievePrecision(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QObject::connect(&amp;surface, SIGNAL(surfaceChanged()),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SLOT(configChanged()));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f1(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*360/MAX_VALUE_SLIDER;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f2(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QVector4D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f3(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angleX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angleZ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QVector4D res;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res.setX(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sinf(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angleZ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cosf(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angleX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res.setY(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sinf(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angleZ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sinf(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angleX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res.setZ(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cosf(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angleZ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res.setW(1.0);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ViewWidget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::configChanged(){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glw-&gt;Engine.setRotation(f1(sliderRotX-&gt;value()),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f1(sliderRotY-&gt;value()),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f1(sliderRotZ-&gt;value()));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glw-&gt;Engine.setHidingBack(isHidingBack-&gt;isChecked());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//isIzomteric-&gt;isChecked() ? glw-&gt;Engine.setIzomtericProjection() : glw-&gt;Engine.setOrthoProjection();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ligthSettings-&gt;setEnabled(isLigthing-&gt;isChecked());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(isLigthing-&gt;isChecked()){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surface.setMode(MATERIAL);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glw-&gt;Engine.setHidingBack(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isHidingBack-&gt;setEnabled(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isHidingBack-&gt;setChecked(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glw-&gt;Engine.setLightEnabled(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surface.setMode(FRAME);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glw-&gt;Engine.setLightEnabled(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isHidingBack-&gt;setEnabled(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glw-&gt;Engine.light.direction = f3((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)lsw-&gt;sliderPositionX-&gt;value()/100,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)lsw-&gt;sliderPositionY-&gt;value()/100,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)lsw-&gt;sliderPositionZ-&gt;value()/100);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glw-&gt;Engine.light.ambient = lsw-&gt;ambient;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glw-&gt;Engine.light.specular = lsw-&gt;specular;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glw-&gt;Engine.light.diffuse = lsw-&gt;diffuse;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glw-&gt;updateGL();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ViewWidget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configChanged();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ViewWidget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::~ViewWidget(){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ViewWidget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::showLightSettings(){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lsw-&gt;show();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bd63c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0"/>
          <w:szCs w:val="20"/>
          <w:rtl w:val="0"/>
        </w:rPr>
        <w:t xml:space="preserve">VIEWIDGET_H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bd63c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63c5"/>
          <w:sz w:val="20"/>
          <w:szCs w:val="20"/>
          <w:rtl w:val="0"/>
        </w:rPr>
        <w:t xml:space="preserve">VIEWIDGET_H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&lt;QWidget&gt;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&lt;QHBoxLayout&gt;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&lt;QVBoxLayout&gt;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&lt;QCheckBox&gt;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&lt;QSlider&gt;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&lt;QPushButton&gt;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"glwidget.h"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"glcuboid.h"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"glsphere.h"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"lightsettingswidget.h"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"ruledsurfacebycardinalspline.h"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"surfacesettingswidget.h"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MAX_VALUE_SLIDER = 1000;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2b91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ViewWidget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QWidget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Q_OBJECT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RuledSurfaceByCardinalSpline surface;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QHBoxLayout* hLayout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QHBoxLayout(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QVBoxLayout* vLayout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QVBoxLayout();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QHBoxLayout* hLayoutRotations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QHBoxLayout();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SurfaceSettingsWidget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ssw;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slots: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configChanged(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configChanged();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showLightSettings();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LightSettingsWidget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lsw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LightSettingsWidget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ViewWidget();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~ViewWidget();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glw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QCheckBox* isHidingBack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QCheckBox();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QCheckBox* isLigthing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QCheckBox();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QSlider* sliderRotX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QSlider(Qt::Vertical);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QSlider* sliderRotY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QSlider(Qt::Vertical);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QSlider* sliderRotZ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QSlider(Qt::Vertical);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QPushButton* ligthSettings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QPushButton();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ind w:left="-283.46456692913375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// VIEWIDGET_H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ind w:left="-283.464566929133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192.00000000000003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Выводы </w:t>
      </w:r>
    </w:p>
    <w:p w:rsidR="00000000" w:rsidDel="00000000" w:rsidP="00000000" w:rsidRDefault="00000000" w:rsidRPr="00000000" w14:paraId="00000190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192.00000000000003" w:lineRule="auto"/>
        <w:ind w:left="0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курсовой проект, я научился реализовывать поверхность и кардинальные сплайны. Выполнять работу было в меру сложно и довольно-таки интересно, ведь эти поверхности и кривые широко применяются на практике. </w:t>
      </w:r>
    </w:p>
    <w:p w:rsidR="00000000" w:rsidDel="00000000" w:rsidP="00000000" w:rsidRDefault="00000000" w:rsidRPr="00000000" w14:paraId="00000192">
      <w:pPr>
        <w:spacing w:line="192.00000000000003" w:lineRule="auto"/>
        <w:ind w:left="0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недостатком поверхности при простоте расчетных соотношений является невозможность ее экспорта для передачи в другие системы посредством известных стандартов передачи данных. Образование линейчатых поверхностей находит широкое применение при создании новых форм в архитектуре. </w:t>
      </w:r>
    </w:p>
    <w:p w:rsidR="00000000" w:rsidDel="00000000" w:rsidP="00000000" w:rsidRDefault="00000000" w:rsidRPr="00000000" w14:paraId="00000193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documentation [Электронный ресурс].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https://doc.qt.io/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28.11.2021).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1"/>
        </w:num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Голованов Н. Н. Геометрическое моделирование.—М.: Издательство Физико-математической литературы, 2002 </w:t>
      </w:r>
    </w:p>
    <w:p w:rsidR="00000000" w:rsidDel="00000000" w:rsidP="00000000" w:rsidRDefault="00000000" w:rsidRPr="00000000" w14:paraId="000001A1">
      <w:pPr>
        <w:widowControl w:val="0"/>
        <w:ind w:left="141.73228346456688"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ресурс]. URL: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https://scask.ru/q_book_g_mod.php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2">
      <w:pPr>
        <w:widowControl w:val="0"/>
        <w:ind w:left="141.73228346456688"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28.11.2021).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1"/>
        </w:num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Кривые и поверхности на экране компьютера. Руководство по сплайнам для пользователя. (Шикин Е.В., Плис А.И.)</w:t>
      </w:r>
    </w:p>
    <w:p w:rsidR="00000000" w:rsidDel="00000000" w:rsidP="00000000" w:rsidRDefault="00000000" w:rsidRPr="00000000" w14:paraId="000001A4">
      <w:pPr>
        <w:widowControl w:val="0"/>
        <w:ind w:left="141.73228346456688"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ресурс]. 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https://scask.ru/g_book_cpsp.php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widowControl w:val="0"/>
        <w:ind w:left="141.73228346456688"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28.11.2021).</w:t>
      </w:r>
    </w:p>
    <w:p w:rsidR="00000000" w:rsidDel="00000000" w:rsidP="00000000" w:rsidRDefault="00000000" w:rsidRPr="00000000" w14:paraId="000001A6">
      <w:pPr>
        <w:widowControl w:val="0"/>
        <w:ind w:left="141.73228346456688"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doc.qt.io/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scask.ru/g_book_cpsp.php" TargetMode="External"/><Relationship Id="rId16" Type="http://schemas.openxmlformats.org/officeDocument/2006/relationships/hyperlink" Target="https://scask.ru/q_book_g_mod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