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3" w:line="261" w:lineRule="auto"/>
        <w:ind w:left="1988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left="102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 по курсу </w:t>
      </w:r>
    </w:p>
    <w:p w:rsidR="00000000" w:rsidDel="00000000" w:rsidP="00000000" w:rsidRDefault="00000000" w:rsidRPr="00000000" w14:paraId="0000000B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Динамические библиотеки.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7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8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before="5" w:line="240" w:lineRule="auto"/>
        <w:ind w:left="4677.165354330708" w:right="-277.795275590551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w2hb0idtqs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Создание динамических библиотек.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Создание программ, которые используют функции динамических библиотек.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Во время компиляции (на этапе «линковки»/linking).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 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 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 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Подсчёт наибольшего общего делителя для двух натуральных чисел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1 Алгоритм Евклида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2 Наивный алгоритм. Пытаться разделить числа на все числа,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меньше A и B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Отсортировать целочисленный массив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1 Пузырьковая сортировк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2 Сортировка Хоара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553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553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3D">
      <w:pPr>
        <w:tabs>
          <w:tab w:val="left" w:pos="3553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компилируется при помощи  Makefile в 2 исполняемых файла main1, main2 и 2 библиотеки liblab1.so,  liblab2.so. В первом случае мы используем библиотеку, которая использует знания полученные во время компиляции (на этапе линковки). Во втором случае программа загружает библиотеки и взаимодействует с ними при помощи следующих системных вызовов: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dlopen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загружает динамическую библиотеку, имя которой указано первым аргументом, и возвращает прямой указатель на начало динамической библиотеки. Второй аргумент отвечает за разрешение неопределенных символов, возвращает 0 при успешном завершении и значение != 0 в случае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завершение работы программы с кодом, указанным в качестве аргумента.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dlsym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использует указатель на динамическую библиотеку – первый аргумент, возвращаемую dlopen, и оканчивающееся нулем символьное имя – второй аргумент, а затем возвращает адрес, указывающий, откуда загружается этот символ. Если символ не найден, то возвращаемым значением dlsym является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dlclose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уменьшает на единицу счетчик ссылок на указатель динамической библиотеки, передаваемый в качестве аргумента.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553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tabs>
          <w:tab w:val="left" w:pos="355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по два исполняемых файла и header для них с реализациями и объявлениями для каждой из двух функций, собираем из них библиотеку и используем 2-мя способами: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этапе компиляции (стадия линковки) при помощи #include в программе main1.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помощи загрузки библиотек при помощи dlopen в программе main2.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файлы программы</w:t>
      </w:r>
    </w:p>
    <w:p w:rsidR="00000000" w:rsidDel="00000000" w:rsidP="00000000" w:rsidRDefault="00000000" w:rsidRPr="00000000" w14:paraId="0000005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CC = gcc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CFLAGS = -std=c99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LDFLAGS = -L.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CLIBFLAGS = -c -fPIC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LDLIBFLAGS = -shared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EXECUTABLE1 = task1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EXECUTABLE2 = task2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SRC1 = main1.c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SRC2 = main2.c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OBJ1 = $(SRC1:.c=.o)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OBJ2 = $(SRC2:.c=.o)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SRCLIB1 = ./libs/lib1.c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ND_SRCLIB1 = $(notdir $(SRCLIB1))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OBJLIB1 = $(ND_SRCLIB1:.c=.o)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SOLIB1 = $(ND_SRCLIB1:.c=.so)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SRCLIB2 = ./libs/lib2.c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ND_SRCLIB2 = $(notdir $(SRCLIB2))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OBJLIB2 = $(ND_SRCLIB2:.c=.o)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SOLIB2 = $(ND_SRCLIB2:.c=.so)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all: $(SOLIB1) $(SOLIB2) $(EXECUTABLE1) $(EXECUTABLE2)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$(EXECUTABLE1): $(OBJ1)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$(LDFLAGS) $&lt; $(SOLIB1) -o $@ -lm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$(EXECUTABLE2): $(OBJ2)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 $&lt; -o $@ -ldl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$(SOLIB1): $(OBJLIB1)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$(LDLIBFLAGS) $&lt; -o $@ -lm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$(OBJLIB1): $(SRCLIB1)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$(CLIBFLAGS) $&lt;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$(SOLIB2): $(OBJLIB2)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$(LDLIBFLAGS) $&lt; -o $@ -lm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$(OBJLIB2): $(SRCLIB2)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$(CC) $(CLIBFLAGS) $&lt; 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rm *.o $(SOLIB1) $(SOLIB2) $(EXECUTABLE1) $(EXECUTABLE2)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8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main1.c:</w:t>
      </w:r>
    </w:p>
    <w:p w:rsidR="00000000" w:rsidDel="00000000" w:rsidP="00000000" w:rsidRDefault="00000000" w:rsidRPr="00000000" w14:paraId="0000008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 "./libs/lib.h"</w:t>
      </w:r>
    </w:p>
    <w:p w:rsidR="00000000" w:rsidDel="00000000" w:rsidP="00000000" w:rsidRDefault="00000000" w:rsidRPr="00000000" w14:paraId="0000008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 &lt;stdio.h&gt;</w:t>
      </w:r>
    </w:p>
    <w:p w:rsidR="00000000" w:rsidDel="00000000" w:rsidP="00000000" w:rsidRDefault="00000000" w:rsidRPr="00000000" w14:paraId="0000008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 main() {</w:t>
      </w:r>
    </w:p>
    <w:p w:rsidR="00000000" w:rsidDel="00000000" w:rsidP="00000000" w:rsidRDefault="00000000" w:rsidRPr="00000000" w14:paraId="0000008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int cmd = 0;</w:t>
      </w:r>
    </w:p>
    <w:p w:rsidR="00000000" w:rsidDel="00000000" w:rsidP="00000000" w:rsidRDefault="00000000" w:rsidRPr="00000000" w14:paraId="0000008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while (scanf("%d", &amp;cmd) != EOF) {</w:t>
      </w:r>
    </w:p>
    <w:p w:rsidR="00000000" w:rsidDel="00000000" w:rsidP="00000000" w:rsidRDefault="00000000" w:rsidRPr="00000000" w14:paraId="0000008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if(cmd == 1){</w:t>
      </w:r>
    </w:p>
    <w:p w:rsidR="00000000" w:rsidDel="00000000" w:rsidP="00000000" w:rsidRDefault="00000000" w:rsidRPr="00000000" w14:paraId="0000008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float a, deltaX;</w:t>
      </w:r>
    </w:p>
    <w:p w:rsidR="00000000" w:rsidDel="00000000" w:rsidP="00000000" w:rsidRDefault="00000000" w:rsidRPr="00000000" w14:paraId="0000008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scanf("%f%f", &amp;a, &amp;deltaX);</w:t>
      </w:r>
    </w:p>
    <w:p w:rsidR="00000000" w:rsidDel="00000000" w:rsidP="00000000" w:rsidRDefault="00000000" w:rsidRPr="00000000" w14:paraId="0000008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printf("Calculating derivative!\n");</w:t>
      </w:r>
    </w:p>
    <w:p w:rsidR="00000000" w:rsidDel="00000000" w:rsidP="00000000" w:rsidRDefault="00000000" w:rsidRPr="00000000" w14:paraId="0000008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float res = Derivative(a, deltaX);</w:t>
      </w:r>
    </w:p>
    <w:p w:rsidR="00000000" w:rsidDel="00000000" w:rsidP="00000000" w:rsidRDefault="00000000" w:rsidRPr="00000000" w14:paraId="0000008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printf("Derivative is %f\n", res);</w:t>
      </w:r>
    </w:p>
    <w:p w:rsidR="00000000" w:rsidDel="00000000" w:rsidP="00000000" w:rsidRDefault="00000000" w:rsidRPr="00000000" w14:paraId="0000009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9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else if (cmd == 2){</w:t>
      </w:r>
    </w:p>
    <w:p w:rsidR="00000000" w:rsidDel="00000000" w:rsidP="00000000" w:rsidRDefault="00000000" w:rsidRPr="00000000" w14:paraId="0000009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int x;</w:t>
      </w:r>
    </w:p>
    <w:p w:rsidR="00000000" w:rsidDel="00000000" w:rsidP="00000000" w:rsidRDefault="00000000" w:rsidRPr="00000000" w14:paraId="0000009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scanf("%d", &amp;x);</w:t>
      </w:r>
    </w:p>
    <w:p w:rsidR="00000000" w:rsidDel="00000000" w:rsidP="00000000" w:rsidRDefault="00000000" w:rsidRPr="00000000" w14:paraId="0000009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printf("Calculating E!\n");</w:t>
      </w:r>
    </w:p>
    <w:p w:rsidR="00000000" w:rsidDel="00000000" w:rsidP="00000000" w:rsidRDefault="00000000" w:rsidRPr="00000000" w14:paraId="0000009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float e = E(x);</w:t>
      </w:r>
    </w:p>
    <w:p w:rsidR="00000000" w:rsidDel="00000000" w:rsidP="00000000" w:rsidRDefault="00000000" w:rsidRPr="00000000" w14:paraId="0000009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printf("E is %f\n", e);</w:t>
      </w:r>
    </w:p>
    <w:p w:rsidR="00000000" w:rsidDel="00000000" w:rsidP="00000000" w:rsidRDefault="00000000" w:rsidRPr="00000000" w14:paraId="0000009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9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else{</w:t>
      </w:r>
    </w:p>
    <w:p w:rsidR="00000000" w:rsidDel="00000000" w:rsidP="00000000" w:rsidRDefault="00000000" w:rsidRPr="00000000" w14:paraId="0000009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printf("Wrong command!\n");</w:t>
      </w:r>
    </w:p>
    <w:p w:rsidR="00000000" w:rsidDel="00000000" w:rsidP="00000000" w:rsidRDefault="00000000" w:rsidRPr="00000000" w14:paraId="0000009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    return -1;</w:t>
      </w:r>
    </w:p>
    <w:p w:rsidR="00000000" w:rsidDel="00000000" w:rsidP="00000000" w:rsidRDefault="00000000" w:rsidRPr="00000000" w14:paraId="0000009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    }</w:t>
      </w:r>
    </w:p>
    <w:p w:rsidR="00000000" w:rsidDel="00000000" w:rsidP="00000000" w:rsidRDefault="00000000" w:rsidRPr="00000000" w14:paraId="0000009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9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tabs>
          <w:tab w:val="left" w:pos="3553"/>
        </w:tabs>
        <w:spacing w:after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9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main2.c:</w:t>
      </w:r>
    </w:p>
    <w:p w:rsidR="00000000" w:rsidDel="00000000" w:rsidP="00000000" w:rsidRDefault="00000000" w:rsidRPr="00000000" w14:paraId="000000A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A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&lt;dlfcn.h&gt;</w:t>
      </w:r>
    </w:p>
    <w:p w:rsidR="00000000" w:rsidDel="00000000" w:rsidP="00000000" w:rsidRDefault="00000000" w:rsidRPr="00000000" w14:paraId="000000A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typedef enum {</w:t>
      </w:r>
    </w:p>
    <w:p w:rsidR="00000000" w:rsidDel="00000000" w:rsidP="00000000" w:rsidRDefault="00000000" w:rsidRPr="00000000" w14:paraId="000000A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FIRST,</w:t>
      </w:r>
    </w:p>
    <w:p w:rsidR="00000000" w:rsidDel="00000000" w:rsidP="00000000" w:rsidRDefault="00000000" w:rsidRPr="00000000" w14:paraId="000000A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SECOND,</w:t>
      </w:r>
    </w:p>
    <w:p w:rsidR="00000000" w:rsidDel="00000000" w:rsidP="00000000" w:rsidRDefault="00000000" w:rsidRPr="00000000" w14:paraId="000000A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CONTEXT;</w:t>
      </w:r>
    </w:p>
    <w:p w:rsidR="00000000" w:rsidDel="00000000" w:rsidP="00000000" w:rsidRDefault="00000000" w:rsidRPr="00000000" w14:paraId="000000A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CONTEXT r = FIRST;</w:t>
      </w:r>
    </w:p>
    <w:p w:rsidR="00000000" w:rsidDel="00000000" w:rsidP="00000000" w:rsidRDefault="00000000" w:rsidRPr="00000000" w14:paraId="000000A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char* libName1 = "lib1.so";</w:t>
      </w:r>
    </w:p>
    <w:p w:rsidR="00000000" w:rsidDel="00000000" w:rsidP="00000000" w:rsidRDefault="00000000" w:rsidRPr="00000000" w14:paraId="000000A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char* libName2 = "lib2.so";</w:t>
      </w:r>
    </w:p>
    <w:p w:rsidR="00000000" w:rsidDel="00000000" w:rsidP="00000000" w:rsidRDefault="00000000" w:rsidRPr="00000000" w14:paraId="000000A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(*Derivative)(float, float) = NULL;</w:t>
      </w:r>
    </w:p>
    <w:p w:rsidR="00000000" w:rsidDel="00000000" w:rsidP="00000000" w:rsidRDefault="00000000" w:rsidRPr="00000000" w14:paraId="000000B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(*E)(int x) = NULL;</w:t>
      </w:r>
    </w:p>
    <w:p w:rsidR="00000000" w:rsidDel="00000000" w:rsidP="00000000" w:rsidRDefault="00000000" w:rsidRPr="00000000" w14:paraId="000000B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*err;</w:t>
      </w:r>
    </w:p>
    <w:p w:rsidR="00000000" w:rsidDel="00000000" w:rsidP="00000000" w:rsidRDefault="00000000" w:rsidRPr="00000000" w14:paraId="000000B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*libHandle = NULL;</w:t>
      </w:r>
    </w:p>
    <w:p w:rsidR="00000000" w:rsidDel="00000000" w:rsidP="00000000" w:rsidRDefault="00000000" w:rsidRPr="00000000" w14:paraId="000000B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loadLibs(CONTEXT context){</w:t>
      </w:r>
    </w:p>
    <w:p w:rsidR="00000000" w:rsidDel="00000000" w:rsidP="00000000" w:rsidRDefault="00000000" w:rsidRPr="00000000" w14:paraId="000000B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char *name;</w:t>
      </w:r>
    </w:p>
    <w:p w:rsidR="00000000" w:rsidDel="00000000" w:rsidP="00000000" w:rsidRDefault="00000000" w:rsidRPr="00000000" w14:paraId="000000B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if(context == FIRST){</w:t>
      </w:r>
    </w:p>
    <w:p w:rsidR="00000000" w:rsidDel="00000000" w:rsidP="00000000" w:rsidRDefault="00000000" w:rsidRPr="00000000" w14:paraId="000000B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 = libName1;</w:t>
      </w:r>
    </w:p>
    <w:p w:rsidR="00000000" w:rsidDel="00000000" w:rsidP="00000000" w:rsidRDefault="00000000" w:rsidRPr="00000000" w14:paraId="000000B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0B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 = libName2;</w:t>
      </w:r>
    </w:p>
    <w:p w:rsidR="00000000" w:rsidDel="00000000" w:rsidP="00000000" w:rsidRDefault="00000000" w:rsidRPr="00000000" w14:paraId="000000B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libHandle = dlopen(name, RTLD_LAZY);</w:t>
      </w:r>
    </w:p>
    <w:p w:rsidR="00000000" w:rsidDel="00000000" w:rsidP="00000000" w:rsidRDefault="00000000" w:rsidRPr="00000000" w14:paraId="000000B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if(!libHandle){</w:t>
      </w:r>
    </w:p>
    <w:p w:rsidR="00000000" w:rsidDel="00000000" w:rsidP="00000000" w:rsidRDefault="00000000" w:rsidRPr="00000000" w14:paraId="000000B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fprintf(stderr, "%s\n", dlerror());</w:t>
      </w:r>
    </w:p>
    <w:p w:rsidR="00000000" w:rsidDel="00000000" w:rsidP="00000000" w:rsidRDefault="00000000" w:rsidRPr="00000000" w14:paraId="000000C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C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unloadLibs(){</w:t>
      </w:r>
    </w:p>
    <w:p w:rsidR="00000000" w:rsidDel="00000000" w:rsidP="00000000" w:rsidRDefault="00000000" w:rsidRPr="00000000" w14:paraId="000000C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dlclose(libHandle);</w:t>
      </w:r>
    </w:p>
    <w:p w:rsidR="00000000" w:rsidDel="00000000" w:rsidP="00000000" w:rsidRDefault="00000000" w:rsidRPr="00000000" w14:paraId="000000C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loadContext(){</w:t>
      </w:r>
    </w:p>
    <w:p w:rsidR="00000000" w:rsidDel="00000000" w:rsidP="00000000" w:rsidRDefault="00000000" w:rsidRPr="00000000" w14:paraId="000000C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loadLibs(r);</w:t>
      </w:r>
    </w:p>
    <w:p w:rsidR="00000000" w:rsidDel="00000000" w:rsidP="00000000" w:rsidRDefault="00000000" w:rsidRPr="00000000" w14:paraId="000000C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Derivative = (float (*)(float, float))dlsym(libHandle, "Derivative");</w:t>
      </w:r>
    </w:p>
    <w:p w:rsidR="00000000" w:rsidDel="00000000" w:rsidP="00000000" w:rsidRDefault="00000000" w:rsidRPr="00000000" w14:paraId="000000C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 = (float (*)(int))dlsym(libHandle, "E");</w:t>
      </w:r>
    </w:p>
    <w:p w:rsidR="00000000" w:rsidDel="00000000" w:rsidP="00000000" w:rsidRDefault="00000000" w:rsidRPr="00000000" w14:paraId="000000C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if((err = dlerror())) {</w:t>
      </w:r>
    </w:p>
    <w:p w:rsidR="00000000" w:rsidDel="00000000" w:rsidP="00000000" w:rsidRDefault="00000000" w:rsidRPr="00000000" w14:paraId="000000C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fprintf(stderr, "%s\n", err);</w:t>
      </w:r>
    </w:p>
    <w:p w:rsidR="00000000" w:rsidDel="00000000" w:rsidP="00000000" w:rsidRDefault="00000000" w:rsidRPr="00000000" w14:paraId="000000C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C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changeContext(){</w:t>
      </w:r>
    </w:p>
    <w:p w:rsidR="00000000" w:rsidDel="00000000" w:rsidP="00000000" w:rsidRDefault="00000000" w:rsidRPr="00000000" w14:paraId="000000D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unloadLibs();</w:t>
      </w:r>
    </w:p>
    <w:p w:rsidR="00000000" w:rsidDel="00000000" w:rsidP="00000000" w:rsidRDefault="00000000" w:rsidRPr="00000000" w14:paraId="000000D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if(r == FIRST){</w:t>
      </w:r>
    </w:p>
    <w:p w:rsidR="00000000" w:rsidDel="00000000" w:rsidP="00000000" w:rsidRDefault="00000000" w:rsidRPr="00000000" w14:paraId="000000D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 = SECOND;</w:t>
      </w:r>
    </w:p>
    <w:p w:rsidR="00000000" w:rsidDel="00000000" w:rsidP="00000000" w:rsidRDefault="00000000" w:rsidRPr="00000000" w14:paraId="000000D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D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 = FIRST;</w:t>
      </w:r>
    </w:p>
    <w:p w:rsidR="00000000" w:rsidDel="00000000" w:rsidP="00000000" w:rsidRDefault="00000000" w:rsidRPr="00000000" w14:paraId="000000D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loadContext();</w:t>
      </w:r>
    </w:p>
    <w:p w:rsidR="00000000" w:rsidDel="00000000" w:rsidP="00000000" w:rsidRDefault="00000000" w:rsidRPr="00000000" w14:paraId="000000D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D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 = FIRST;</w:t>
      </w:r>
    </w:p>
    <w:p w:rsidR="00000000" w:rsidDel="00000000" w:rsidP="00000000" w:rsidRDefault="00000000" w:rsidRPr="00000000" w14:paraId="000000D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loadContext();</w:t>
      </w:r>
    </w:p>
    <w:p w:rsidR="00000000" w:rsidDel="00000000" w:rsidP="00000000" w:rsidRDefault="00000000" w:rsidRPr="00000000" w14:paraId="000000E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cmd = 0;</w:t>
      </w:r>
    </w:p>
    <w:p w:rsidR="00000000" w:rsidDel="00000000" w:rsidP="00000000" w:rsidRDefault="00000000" w:rsidRPr="00000000" w14:paraId="000000E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(scanf("%d", &amp;cmd) &gt; 0){</w:t>
      </w:r>
    </w:p>
    <w:p w:rsidR="00000000" w:rsidDel="00000000" w:rsidP="00000000" w:rsidRDefault="00000000" w:rsidRPr="00000000" w14:paraId="000000E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if(cmd == 0){</w:t>
      </w:r>
    </w:p>
    <w:p w:rsidR="00000000" w:rsidDel="00000000" w:rsidP="00000000" w:rsidRDefault="00000000" w:rsidRPr="00000000" w14:paraId="000000E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changeContext();</w:t>
      </w:r>
    </w:p>
    <w:p w:rsidR="00000000" w:rsidDel="00000000" w:rsidP="00000000" w:rsidRDefault="00000000" w:rsidRPr="00000000" w14:paraId="000000E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printf("Ok. Contract was changed\n");</w:t>
      </w:r>
    </w:p>
    <w:p w:rsidR="00000000" w:rsidDel="00000000" w:rsidP="00000000" w:rsidRDefault="00000000" w:rsidRPr="00000000" w14:paraId="000000E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if(r == FIRST){</w:t>
      </w:r>
    </w:p>
    <w:p w:rsidR="00000000" w:rsidDel="00000000" w:rsidP="00000000" w:rsidRDefault="00000000" w:rsidRPr="00000000" w14:paraId="000000E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printf("Now context is first\n");</w:t>
      </w:r>
    </w:p>
    <w:p w:rsidR="00000000" w:rsidDel="00000000" w:rsidP="00000000" w:rsidRDefault="00000000" w:rsidRPr="00000000" w14:paraId="000000E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0E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printf("Now context is second\n");</w:t>
      </w:r>
    </w:p>
    <w:p w:rsidR="00000000" w:rsidDel="00000000" w:rsidP="00000000" w:rsidRDefault="00000000" w:rsidRPr="00000000" w14:paraId="000000E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0E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if(cmd == 1){</w:t>
      </w:r>
    </w:p>
    <w:p w:rsidR="00000000" w:rsidDel="00000000" w:rsidP="00000000" w:rsidRDefault="00000000" w:rsidRPr="00000000" w14:paraId="000000E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float a, deltaX;</w:t>
      </w:r>
    </w:p>
    <w:p w:rsidR="00000000" w:rsidDel="00000000" w:rsidP="00000000" w:rsidRDefault="00000000" w:rsidRPr="00000000" w14:paraId="000000E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scanf("%f%f", &amp;a, &amp;deltaX);</w:t>
      </w:r>
    </w:p>
    <w:p w:rsidR="00000000" w:rsidDel="00000000" w:rsidP="00000000" w:rsidRDefault="00000000" w:rsidRPr="00000000" w14:paraId="000000E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printf("Calculating derivative!\n");</w:t>
      </w:r>
    </w:p>
    <w:p w:rsidR="00000000" w:rsidDel="00000000" w:rsidP="00000000" w:rsidRDefault="00000000" w:rsidRPr="00000000" w14:paraId="000000F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float res = Derivative(a, deltaX);</w:t>
      </w:r>
    </w:p>
    <w:p w:rsidR="00000000" w:rsidDel="00000000" w:rsidP="00000000" w:rsidRDefault="00000000" w:rsidRPr="00000000" w14:paraId="000000F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printf("Derivative is %f\n", res);</w:t>
      </w:r>
    </w:p>
    <w:p w:rsidR="00000000" w:rsidDel="00000000" w:rsidP="00000000" w:rsidRDefault="00000000" w:rsidRPr="00000000" w14:paraId="000000F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 (cmd == 2){</w:t>
      </w:r>
    </w:p>
    <w:p w:rsidR="00000000" w:rsidDel="00000000" w:rsidP="00000000" w:rsidRDefault="00000000" w:rsidRPr="00000000" w14:paraId="000000F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x;</w:t>
      </w:r>
    </w:p>
    <w:p w:rsidR="00000000" w:rsidDel="00000000" w:rsidP="00000000" w:rsidRDefault="00000000" w:rsidRPr="00000000" w14:paraId="000000F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scanf("%d", &amp;x);</w:t>
      </w:r>
    </w:p>
    <w:p w:rsidR="00000000" w:rsidDel="00000000" w:rsidP="00000000" w:rsidRDefault="00000000" w:rsidRPr="00000000" w14:paraId="000000F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printf("Calculating E!\n");</w:t>
      </w:r>
    </w:p>
    <w:p w:rsidR="00000000" w:rsidDel="00000000" w:rsidP="00000000" w:rsidRDefault="00000000" w:rsidRPr="00000000" w14:paraId="000000F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float e = E(x);</w:t>
      </w:r>
    </w:p>
    <w:p w:rsidR="00000000" w:rsidDel="00000000" w:rsidP="00000000" w:rsidRDefault="00000000" w:rsidRPr="00000000" w14:paraId="000000F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printf("E is %f\n", e);</w:t>
      </w:r>
    </w:p>
    <w:p w:rsidR="00000000" w:rsidDel="00000000" w:rsidP="00000000" w:rsidRDefault="00000000" w:rsidRPr="00000000" w14:paraId="000000F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F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printf("Wrong command!\n");</w:t>
      </w:r>
    </w:p>
    <w:p w:rsidR="00000000" w:rsidDel="00000000" w:rsidP="00000000" w:rsidRDefault="00000000" w:rsidRPr="00000000" w14:paraId="000000F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F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unloadLibs();</w:t>
      </w:r>
    </w:p>
    <w:p w:rsidR="00000000" w:rsidDel="00000000" w:rsidP="00000000" w:rsidRDefault="00000000" w:rsidRPr="00000000" w14:paraId="0000010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lib1.c:</w:t>
      </w:r>
    </w:p>
    <w:p w:rsidR="00000000" w:rsidDel="00000000" w:rsidP="00000000" w:rsidRDefault="00000000" w:rsidRPr="00000000" w14:paraId="0000010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10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"lib.h"</w:t>
      </w:r>
    </w:p>
    <w:p w:rsidR="00000000" w:rsidDel="00000000" w:rsidP="00000000" w:rsidRDefault="00000000" w:rsidRPr="00000000" w14:paraId="0000010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Derivative(float A, float deltaX){</w:t>
      </w:r>
    </w:p>
    <w:p w:rsidR="00000000" w:rsidDel="00000000" w:rsidP="00000000" w:rsidRDefault="00000000" w:rsidRPr="00000000" w14:paraId="0000010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float ans = (cosf(A+deltaX) - cosf(A))/deltaX;</w:t>
      </w:r>
    </w:p>
    <w:p w:rsidR="00000000" w:rsidDel="00000000" w:rsidP="00000000" w:rsidRDefault="00000000" w:rsidRPr="00000000" w14:paraId="0000010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ans;</w:t>
      </w:r>
    </w:p>
    <w:p w:rsidR="00000000" w:rsidDel="00000000" w:rsidP="00000000" w:rsidRDefault="00000000" w:rsidRPr="00000000" w14:paraId="0000010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E(int x){</w:t>
      </w:r>
    </w:p>
    <w:p w:rsidR="00000000" w:rsidDel="00000000" w:rsidP="00000000" w:rsidRDefault="00000000" w:rsidRPr="00000000" w14:paraId="0000010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float res = powf((1+1/(float)x), (float)x);</w:t>
      </w:r>
    </w:p>
    <w:p w:rsidR="00000000" w:rsidDel="00000000" w:rsidP="00000000" w:rsidRDefault="00000000" w:rsidRPr="00000000" w14:paraId="0000010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0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lib2.c:</w:t>
      </w:r>
    </w:p>
    <w:p w:rsidR="00000000" w:rsidDel="00000000" w:rsidP="00000000" w:rsidRDefault="00000000" w:rsidRPr="00000000" w14:paraId="0000010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11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"lib.h"</w:t>
      </w:r>
    </w:p>
    <w:p w:rsidR="00000000" w:rsidDel="00000000" w:rsidP="00000000" w:rsidRDefault="00000000" w:rsidRPr="00000000" w14:paraId="0000011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Derivative(float A, float deltaX){</w:t>
      </w:r>
    </w:p>
    <w:p w:rsidR="00000000" w:rsidDel="00000000" w:rsidP="00000000" w:rsidRDefault="00000000" w:rsidRPr="00000000" w14:paraId="0000011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float ans = (cosf(A+deltaX) - cosf(A-deltaX))/(2*deltaX);</w:t>
      </w:r>
    </w:p>
    <w:p w:rsidR="00000000" w:rsidDel="00000000" w:rsidP="00000000" w:rsidRDefault="00000000" w:rsidRPr="00000000" w14:paraId="0000011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ans;</w:t>
      </w:r>
    </w:p>
    <w:p w:rsidR="00000000" w:rsidDel="00000000" w:rsidP="00000000" w:rsidRDefault="00000000" w:rsidRPr="00000000" w14:paraId="0000011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factorial(int x) {</w:t>
      </w:r>
    </w:p>
    <w:p w:rsidR="00000000" w:rsidDel="00000000" w:rsidP="00000000" w:rsidRDefault="00000000" w:rsidRPr="00000000" w14:paraId="0000011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(x == 0) {</w:t>
      </w:r>
    </w:p>
    <w:p w:rsidR="00000000" w:rsidDel="00000000" w:rsidP="00000000" w:rsidRDefault="00000000" w:rsidRPr="00000000" w14:paraId="00000119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1A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 if (x == 1) {</w:t>
      </w:r>
    </w:p>
    <w:p w:rsidR="00000000" w:rsidDel="00000000" w:rsidP="00000000" w:rsidRDefault="00000000" w:rsidRPr="00000000" w14:paraId="0000011C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1D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x * factorial(x - 1);</w:t>
      </w:r>
    </w:p>
    <w:p w:rsidR="00000000" w:rsidDel="00000000" w:rsidP="00000000" w:rsidRDefault="00000000" w:rsidRPr="00000000" w14:paraId="0000011F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E(int x){</w:t>
      </w:r>
    </w:p>
    <w:p w:rsidR="00000000" w:rsidDel="00000000" w:rsidP="00000000" w:rsidRDefault="00000000" w:rsidRPr="00000000" w14:paraId="00000121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float sum = 0;</w:t>
      </w:r>
    </w:p>
    <w:p w:rsidR="00000000" w:rsidDel="00000000" w:rsidP="00000000" w:rsidRDefault="00000000" w:rsidRPr="00000000" w14:paraId="00000122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x; ++i) {</w:t>
      </w:r>
    </w:p>
    <w:p w:rsidR="00000000" w:rsidDel="00000000" w:rsidP="00000000" w:rsidRDefault="00000000" w:rsidRPr="00000000" w14:paraId="00000123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sum += 1. / factorial(i);</w:t>
      </w:r>
    </w:p>
    <w:p w:rsidR="00000000" w:rsidDel="00000000" w:rsidP="00000000" w:rsidRDefault="00000000" w:rsidRPr="00000000" w14:paraId="00000124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sum;</w:t>
      </w:r>
    </w:p>
    <w:p w:rsidR="00000000" w:rsidDel="00000000" w:rsidP="00000000" w:rsidRDefault="00000000" w:rsidRPr="00000000" w14:paraId="00000127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tabs>
          <w:tab w:val="left" w:pos="355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lib.h: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INC_5_LAB_H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INC_5_LAB_H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extern float Derivative(float A, float deltaX);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extern float E(int x);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root@Du:/mnt/c/Users/egork/Desktop/os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/lab_5/src$ cat ../tests/test1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1 42 0.3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1 10 0.4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root@Du:/mnt/c/Users/egork/Desktop/os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/lab_5/src$ ./task1 &lt; ../tests/test1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0.962382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0.695217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2.488321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2.632881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root@Du:/mnt/c/Users/egork/Desktop/os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/lab_5/src$ cat ../tests/test2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1 42 0.3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1 10 0.4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1 42 0.3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1 10 0.4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root@Du:/mnt/c/Users/egork/Desktop/os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/lab_5/src$ ./task2 &lt; ../tests/test2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0.962382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0.695217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2.488321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2.632881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Ok. Contract was changed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context is second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0.902833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derivative!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Derivative is 0.529629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2.708333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Calculating E!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is 2.718282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познакомился с тем, как создавать и использовать динамические библиотеки. 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два способа использования динамических библиотек: динамическая компоновка и динамическая загрузка. Динамическая компоновка происходит в момент компиляции, загрузку ресурсов выполняет операционная система и ее динамических компоновщик. Динамическая загрузка происходит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runtime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предоставляет более широкие возможности: можно выбрать какие библиотеки подгружать, какие функции из них взять.</w:t>
      </w:r>
    </w:p>
    <w:p w:rsidR="00000000" w:rsidDel="00000000" w:rsidP="00000000" w:rsidRDefault="00000000" w:rsidRPr="00000000" w14:paraId="000001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015" w:hanging="360"/>
      </w:pPr>
      <w:rPr/>
    </w:lvl>
    <w:lvl w:ilvl="2">
      <w:start w:val="1"/>
      <w:numFmt w:val="lowerRoman"/>
      <w:lvlText w:val="%3."/>
      <w:lvlJc w:val="right"/>
      <w:pPr>
        <w:ind w:left="1735" w:hanging="180"/>
      </w:pPr>
      <w:rPr/>
    </w:lvl>
    <w:lvl w:ilvl="3">
      <w:start w:val="1"/>
      <w:numFmt w:val="decimal"/>
      <w:lvlText w:val="%4."/>
      <w:lvlJc w:val="left"/>
      <w:pPr>
        <w:ind w:left="360" w:hanging="360"/>
      </w:pPr>
      <w:rPr/>
    </w:lvl>
    <w:lvl w:ilvl="4">
      <w:start w:val="1"/>
      <w:numFmt w:val="lowerLetter"/>
      <w:lvlText w:val="%5."/>
      <w:lvlJc w:val="left"/>
      <w:pPr>
        <w:ind w:left="3175" w:hanging="360"/>
      </w:pPr>
      <w:rPr/>
    </w:lvl>
    <w:lvl w:ilvl="5">
      <w:start w:val="1"/>
      <w:numFmt w:val="lowerRoman"/>
      <w:lvlText w:val="%6."/>
      <w:lvlJc w:val="right"/>
      <w:pPr>
        <w:ind w:left="3895" w:hanging="180"/>
      </w:pPr>
      <w:rPr/>
    </w:lvl>
    <w:lvl w:ilvl="6">
      <w:start w:val="1"/>
      <w:numFmt w:val="decimal"/>
      <w:lvlText w:val="%7."/>
      <w:lvlJc w:val="left"/>
      <w:pPr>
        <w:ind w:left="4615" w:hanging="360"/>
      </w:pPr>
      <w:rPr/>
    </w:lvl>
    <w:lvl w:ilvl="7">
      <w:start w:val="1"/>
      <w:numFmt w:val="lowerLetter"/>
      <w:lvlText w:val="%8."/>
      <w:lvlJc w:val="left"/>
      <w:pPr>
        <w:ind w:left="5335" w:hanging="360"/>
      </w:pPr>
      <w:rPr/>
    </w:lvl>
    <w:lvl w:ilvl="8">
      <w:start w:val="1"/>
      <w:numFmt w:val="lowerRoman"/>
      <w:lvlText w:val="%9."/>
      <w:lvlJc w:val="right"/>
      <w:pPr>
        <w:ind w:left="605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C31"/>
    <w:pPr>
      <w:spacing w:after="160" w:line="259" w:lineRule="auto"/>
    </w:pPr>
    <w:rPr>
      <w:rFonts w:ascii="Calibri" w:hAnsi="Calibri" w:eastAsiaTheme="minorEastAsia"/>
      <w:sz w:val="22"/>
      <w:szCs w:val="22"/>
      <w:lang w:eastAsia="ru-RU"/>
    </w:rPr>
  </w:style>
  <w:style w:type="paragraph" w:styleId="1">
    <w:name w:val="heading 1"/>
    <w:basedOn w:val="a"/>
    <w:uiPriority w:val="9"/>
    <w:qFormat w:val="1"/>
    <w:rsid w:val="00A53A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unhideWhenUsed w:val="1"/>
    <w:qFormat w:val="1"/>
    <w:rsid w:val="00C80A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4" w:customStyle="1">
    <w:name w:val="Ниж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 w:val="1"/>
    <w:unhideWhenUsed w:val="1"/>
    <w:qFormat w:val="1"/>
    <w:rsid w:val="008B39BE"/>
  </w:style>
  <w:style w:type="character" w:styleId="10" w:customStyle="1">
    <w:name w:val="Заголовок 1 Знак"/>
    <w:basedOn w:val="a0"/>
    <w:uiPriority w:val="9"/>
    <w:qFormat w:val="1"/>
    <w:rsid w:val="00A53A98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a0"/>
    <w:uiPriority w:val="99"/>
    <w:semiHidden w:val="1"/>
    <w:qFormat w:val="1"/>
    <w:rsid w:val="005A523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11" w:customStyle="1">
    <w:name w:val="Гиперссылка1"/>
    <w:rPr>
      <w:color w:val="000080"/>
      <w:u w:val="single"/>
    </w:rPr>
  </w:style>
  <w:style w:type="character" w:styleId="20" w:customStyle="1">
    <w:name w:val="Заголовок 2 Знак"/>
    <w:basedOn w:val="a0"/>
    <w:uiPriority w:val="9"/>
    <w:qFormat w:val="1"/>
    <w:rsid w:val="00C80A3D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" w:customStyle="1">
    <w:name w:val="Heading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9">
    <w:name w:val="Normal (Web)"/>
    <w:basedOn w:val="a"/>
    <w:uiPriority w:val="99"/>
    <w:semiHidden w:val="1"/>
    <w:unhideWhenUsed w:val="1"/>
    <w:qFormat w:val="1"/>
    <w:rsid w:val="006C1B0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a">
    <w:name w:val="List Paragraph"/>
    <w:basedOn w:val="a"/>
    <w:uiPriority w:val="34"/>
    <w:qFormat w:val="1"/>
    <w:rsid w:val="006C1B02"/>
    <w:pPr>
      <w:ind w:left="720"/>
      <w:contextualSpacing w:val="1"/>
    </w:pPr>
  </w:style>
  <w:style w:type="paragraph" w:styleId="HeaderandFooter" w:customStyle="1">
    <w:name w:val="Header and Footer"/>
    <w:basedOn w:val="a"/>
    <w:qFormat w:val="1"/>
  </w:style>
  <w:style w:type="paragraph" w:styleId="ab">
    <w:name w:val="head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 w:val="1"/>
    <w:qFormat w:val="1"/>
    <w:rsid w:val="00A53A98"/>
    <w:pPr>
      <w:spacing w:before="480" w:line="276" w:lineRule="auto"/>
    </w:pPr>
    <w:rPr>
      <w:b w:val="1"/>
      <w:bCs w:val="1"/>
      <w:sz w:val="28"/>
      <w:szCs w:val="28"/>
    </w:rPr>
  </w:style>
  <w:style w:type="paragraph" w:styleId="12">
    <w:name w:val="toc 1"/>
    <w:basedOn w:val="a"/>
    <w:autoRedefine w:val="1"/>
    <w:uiPriority w:val="39"/>
    <w:semiHidden w:val="1"/>
    <w:unhideWhenUsed w:val="1"/>
    <w:rsid w:val="00A53A98"/>
    <w:pPr>
      <w:spacing w:after="120" w:before="240"/>
    </w:pPr>
    <w:rPr>
      <w:rFonts w:cstheme="minorHAnsi"/>
      <w:b w:val="1"/>
      <w:bCs w:val="1"/>
      <w:sz w:val="20"/>
      <w:szCs w:val="20"/>
    </w:rPr>
  </w:style>
  <w:style w:type="paragraph" w:styleId="21">
    <w:name w:val="toc 2"/>
    <w:basedOn w:val="a"/>
    <w:autoRedefine w:val="1"/>
    <w:uiPriority w:val="39"/>
    <w:semiHidden w:val="1"/>
    <w:unhideWhenUsed w:val="1"/>
    <w:rsid w:val="00A53A98"/>
    <w:pPr>
      <w:spacing w:after="0" w:before="120"/>
      <w:ind w:left="220"/>
    </w:pPr>
    <w:rPr>
      <w:rFonts w:cstheme="minorHAnsi"/>
      <w:i w:val="1"/>
      <w:iCs w:val="1"/>
      <w:sz w:val="20"/>
      <w:szCs w:val="20"/>
    </w:rPr>
  </w:style>
  <w:style w:type="paragraph" w:styleId="3">
    <w:name w:val="toc 3"/>
    <w:basedOn w:val="a"/>
    <w:autoRedefine w:val="1"/>
    <w:uiPriority w:val="39"/>
    <w:semiHidden w:val="1"/>
    <w:unhideWhenUsed w:val="1"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 w:val="1"/>
    <w:uiPriority w:val="39"/>
    <w:semiHidden w:val="1"/>
    <w:unhideWhenUsed w:val="1"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 w:val="1"/>
    <w:uiPriority w:val="39"/>
    <w:semiHidden w:val="1"/>
    <w:unhideWhenUsed w:val="1"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 w:val="1"/>
    <w:uiPriority w:val="39"/>
    <w:semiHidden w:val="1"/>
    <w:unhideWhenUsed w:val="1"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 w:val="1"/>
    <w:uiPriority w:val="39"/>
    <w:semiHidden w:val="1"/>
    <w:unhideWhenUsed w:val="1"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 w:val="1"/>
    <w:uiPriority w:val="39"/>
    <w:semiHidden w:val="1"/>
    <w:unhideWhenUsed w:val="1"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 w:val="1"/>
    <w:uiPriority w:val="39"/>
    <w:semiHidden w:val="1"/>
    <w:unhideWhenUsed w:val="1"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 w:val="1"/>
    <w:unhideWhenUsed w:val="1"/>
    <w:qFormat w:val="1"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2" w:customStyle="1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 w:val="1"/>
    <w:unhideWhenUsed w:val="1"/>
    <w:rsid w:val="00E67B36"/>
    <w:pPr>
      <w:spacing w:after="0" w:line="240" w:lineRule="auto"/>
    </w:pPr>
    <w:rPr>
      <w:sz w:val="20"/>
      <w:szCs w:val="20"/>
    </w:rPr>
  </w:style>
  <w:style w:type="character" w:styleId="af" w:customStyle="1">
    <w:name w:val="Текст концевой сноски Знак"/>
    <w:basedOn w:val="a0"/>
    <w:link w:val="ae"/>
    <w:uiPriority w:val="99"/>
    <w:semiHidden w:val="1"/>
    <w:rsid w:val="00E67B36"/>
    <w:rPr>
      <w:rFonts w:ascii="Calibri" w:hAnsi="Calibri" w:eastAsiaTheme="minorEastAsia"/>
      <w:szCs w:val="20"/>
      <w:lang w:eastAsia="ru-RU"/>
    </w:rPr>
  </w:style>
  <w:style w:type="character" w:styleId="af0">
    <w:name w:val="endnote reference"/>
    <w:basedOn w:val="a0"/>
    <w:uiPriority w:val="99"/>
    <w:semiHidden w:val="1"/>
    <w:unhideWhenUsed w:val="1"/>
    <w:rsid w:val="00E67B36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+AlwcxFgmH45iUL0mSozbZa9GQ==">AMUW2mWaeFR6Vh4tRuPiOE8uRXgSMjhieFhxyUJXL6Ypoa/iLpJ80wNSUnq5M5y2mKoECMJof92hFWEe+yO0080MJ61uThS4uUQouy/5s/dHaskFucRwp+y58nQeYVgHT+MY0I6/d3eJ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