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61519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615191"/>
          <w:sz w:val="34"/>
          <w:szCs w:val="34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615191"/>
          <w:sz w:val="28"/>
          <w:szCs w:val="28"/>
          <w:rtl w:val="0"/>
        </w:rPr>
        <w:t xml:space="preserve">Краткое описание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Средствами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Vue (не использовать TypeScript)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разработать клиентскую часть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веб-приложения для ведения личного мини-блога.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Приложение должно позволять пользователю создавать новые записи в блоге и оставлять комментарии к существующим записям.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15191"/>
          <w:sz w:val="28"/>
          <w:szCs w:val="28"/>
          <w:rtl w:val="0"/>
        </w:rPr>
        <w:t xml:space="preserve">Подробности</w:t>
      </w:r>
      <w:r w:rsidDel="00000000" w:rsidR="00000000" w:rsidRPr="00000000">
        <w:rPr>
          <w:color w:val="615191"/>
          <w:rtl w:val="0"/>
        </w:rPr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Все данные должны храниться в local storage браузера в формате JSON.</w:t>
      </w: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На главной странице приложения должен быть список всех записей. Каждая запись в списке представлена заголовком, кратким описанием, датой добавления (обновления) и количеством комментариев.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При клике по записи необходимо осуществлять переход на отдельную страницу, на которой отображаются: заголовок, краткое описание, полное описание, дата добавления (обновления), список комментариев, форма добавления комментария (поля: имя комментатора,  email комментатора, текст комментария).</w:t>
      </w: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Реализовать возможность добавления записей (поля: заголовок, краткое описание, полное описание), удаления, редактирования записей, удаления комментариев.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Осуществлять валидацию полей записи: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заголовок (обязательное поле, максимальная длина 50 символов)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краткое описание (обязательное поле, максимальная длина 100 символов)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полное описание (максимальная длина 255 символов)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Осуществлять валидацию полей комментария: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имя комментатора (обязательное поле, максимальная длина 50 символов)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email комментатора (проверка на валидность email, максимальная длина 50 символов)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текст комментария (обязательное поле, максимальная длина 255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Даты хранить в формате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YYYY-MM-DD, а при отображении показывать в формате DD.MM.YYYY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615191"/>
          <w:sz w:val="28"/>
          <w:szCs w:val="28"/>
          <w:rtl w:val="0"/>
        </w:rPr>
        <w:t xml:space="preserve">Оформление</w:t>
      </w:r>
      <w:r w:rsidDel="00000000" w:rsidR="00000000" w:rsidRPr="00000000">
        <w:rPr>
          <w:color w:val="615191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Приложение должно корректно отображаться и работать в последних версиях Google Chrome, Firefox, Edge.</w:t>
      </w: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Требуется предоставить все необходимые для запуска и работы приложения материалы: HTML, CSS, JS, картинки и т.п.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61519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color w:val="615191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Все спорные и неясные моменты в данном задании Вы можете трактовать по своему усмотрению. Также Вы можете обратиться к нам за пояснениями.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