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可能需要在</w:t>
      </w:r>
      <w:r>
        <w:rPr>
          <w:rFonts w:hint="eastAsia" w:ascii="黑体" w:hAnsi="黑体" w:cs="黑体"/>
          <w:lang w:val="en-US" w:eastAsia="zh-CN"/>
        </w:rPr>
        <w:t>发送</w:t>
      </w:r>
      <w:r>
        <w:rPr>
          <w:rFonts w:hint="eastAsia" w:ascii="黑体" w:hAnsi="黑体" w:eastAsia="黑体" w:cs="黑体"/>
          <w:lang w:val="en-US" w:eastAsia="zh-CN"/>
        </w:rPr>
        <w:t>报文单元暴露的字段：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FDYNGYJG</w:t>
      </w:r>
      <w:r>
        <w:rPr>
          <w:rFonts w:hint="eastAsia"/>
          <w:lang w:val="en-US" w:eastAsia="zh-CN"/>
        </w:rPr>
        <w:t>(机构代码)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以下字段如果与默认值不同，需要暴露出来</w:t>
      </w:r>
    </w:p>
    <w:p>
      <w:pPr>
        <w:rPr>
          <w:rFonts w:hint="eastAsia"/>
        </w:rPr>
      </w:pPr>
      <w:r>
        <w:rPr>
          <w:rFonts w:hint="eastAsia"/>
        </w:rPr>
        <w:t>MACJGH</w:t>
      </w:r>
      <w:r>
        <w:rPr>
          <w:rFonts w:hint="eastAsia"/>
          <w:lang w:val="en-US" w:eastAsia="zh-CN"/>
        </w:rPr>
        <w:t>(报文mac)</w:t>
      </w:r>
      <w:r>
        <w:rPr>
          <w:rFonts w:hint="eastAsia"/>
        </w:rPr>
        <w:t>默认0000</w:t>
      </w:r>
    </w:p>
    <w:p>
      <w:pPr>
        <w:rPr>
          <w:rFonts w:hint="eastAsia"/>
        </w:rPr>
      </w:pPr>
      <w:r>
        <w:rPr>
          <w:rFonts w:hint="eastAsia"/>
        </w:rPr>
        <w:t>SYMACFLG</w:t>
      </w:r>
      <w:r>
        <w:rPr>
          <w:rFonts w:hint="eastAsia"/>
          <w:lang w:val="en-US" w:eastAsia="zh-CN"/>
        </w:rPr>
        <w:t>(加密标志)</w:t>
      </w:r>
      <w:r>
        <w:rPr>
          <w:rFonts w:hint="eastAsia"/>
        </w:rPr>
        <w:t>默认</w:t>
      </w:r>
      <w:r>
        <w:rPr>
          <w:rFonts w:hint="eastAsia"/>
          <w:lang w:val="en-US" w:eastAsia="zh-CN"/>
        </w:rPr>
        <w:t>0</w:t>
      </w:r>
    </w:p>
    <w:p>
      <w:pPr>
        <w:rPr>
          <w:rFonts w:hint="eastAsia"/>
        </w:rPr>
      </w:pPr>
      <w:r>
        <w:rPr>
          <w:rFonts w:hint="eastAsia"/>
        </w:rPr>
        <w:t>SYPINFLG</w:t>
      </w:r>
      <w:r>
        <w:rPr>
          <w:rFonts w:hint="eastAsia"/>
          <w:lang w:val="en-US" w:eastAsia="zh-CN"/>
        </w:rPr>
        <w:t>(pin标志)</w:t>
      </w:r>
      <w:r>
        <w:rPr>
          <w:rFonts w:hint="eastAsia"/>
        </w:rPr>
        <w:t>默认0</w:t>
      </w:r>
    </w:p>
    <w:p>
      <w:pPr>
        <w:rPr>
          <w:rFonts w:hint="eastAsia"/>
        </w:rPr>
      </w:pPr>
      <w:r>
        <w:rPr>
          <w:rFonts w:hint="eastAsia"/>
        </w:rPr>
        <w:t>SYCHNLNO</w:t>
      </w:r>
      <w:r>
        <w:rPr>
          <w:rFonts w:hint="eastAsia"/>
          <w:lang w:val="en-US" w:eastAsia="zh-CN"/>
        </w:rPr>
        <w:t>(渠道来源)</w:t>
      </w:r>
      <w:r>
        <w:rPr>
          <w:rFonts w:hint="eastAsia"/>
        </w:rPr>
        <w:t>默认870</w:t>
      </w:r>
    </w:p>
    <w:p>
      <w:pPr>
        <w:rPr>
          <w:rFonts w:hint="eastAsia"/>
        </w:rPr>
      </w:pPr>
      <w:r>
        <w:rPr>
          <w:rFonts w:hint="eastAsia"/>
        </w:rPr>
        <w:t>SYQUDAOO</w:t>
      </w:r>
      <w:r>
        <w:rPr>
          <w:rFonts w:hint="eastAsia"/>
          <w:lang w:val="en-US" w:eastAsia="zh-CN"/>
        </w:rPr>
        <w:t>(系统标识符)</w:t>
      </w:r>
      <w:r>
        <w:rPr>
          <w:rFonts w:hint="eastAsia"/>
        </w:rPr>
        <w:t>默认870</w:t>
      </w:r>
    </w:p>
    <w:p>
      <w:pPr>
        <w:rPr>
          <w:rFonts w:hint="eastAsia"/>
        </w:rPr>
      </w:pPr>
      <w:r>
        <w:rPr>
          <w:rFonts w:hint="eastAsia"/>
        </w:rPr>
        <w:t>COMFLG</w:t>
      </w:r>
      <w:r>
        <w:rPr>
          <w:rFonts w:hint="eastAsia"/>
          <w:lang w:val="en-US" w:eastAsia="zh-CN"/>
        </w:rPr>
        <w:t>(组合标志)默认0</w:t>
      </w:r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命名规则：</w:t>
      </w:r>
    </w:p>
    <w:p>
      <w:pPr>
        <w:rPr>
          <w:rFonts w:hint="eastAsia"/>
        </w:rPr>
      </w:pPr>
      <w:r>
        <w:rPr>
          <w:rFonts w:hint="eastAsia"/>
        </w:rPr>
        <w:t>在sop报文解析时，需要在报文开始部分加一个数据项</w:t>
      </w:r>
      <w:r>
        <w:rPr>
          <w:rFonts w:hint="eastAsia"/>
          <w:lang w:eastAsia="zh-CN"/>
        </w:rPr>
        <w:t>，报文组类型为</w:t>
      </w:r>
      <w:r>
        <w:rPr>
          <w:rFonts w:hint="eastAsia"/>
        </w:rPr>
        <w:t>Trans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ata，</w:t>
      </w:r>
    </w:p>
    <w:p>
      <w:pPr>
        <w:rPr>
          <w:rFonts w:hint="eastAsia"/>
        </w:rPr>
      </w:pPr>
      <w:r>
        <w:rPr>
          <w:rFonts w:hint="eastAsia"/>
        </w:rPr>
        <w:t>普通字段为WINDOW</w:t>
      </w:r>
    </w:p>
    <w:p>
      <w:pPr>
        <w:rPr>
          <w:rFonts w:hint="eastAsia"/>
        </w:rPr>
      </w:pPr>
      <w:r>
        <w:rPr>
          <w:rFonts w:hint="eastAsia"/>
        </w:rPr>
        <w:t>打印字段为PRINTER</w:t>
      </w:r>
    </w:p>
    <w:p>
      <w:pPr>
        <w:rPr>
          <w:rFonts w:hint="eastAsia"/>
        </w:rPr>
      </w:pPr>
      <w:r>
        <w:rPr>
          <w:rFonts w:hint="eastAsia"/>
        </w:rPr>
        <w:t>如果有多个返回报文可以在后面加数字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</w:t>
      </w:r>
      <w:r>
        <w:rPr>
          <w:rFonts w:hint="eastAsia"/>
          <w:lang w:eastAsia="zh-CN"/>
        </w:rPr>
        <w:t>：</w:t>
      </w:r>
      <w:r>
        <w:rPr>
          <w:rFonts w:hint="eastAsia"/>
        </w:rPr>
        <w:t>WINDOW1</w:t>
      </w:r>
    </w:p>
    <w:p>
      <w:r>
        <w:drawing>
          <wp:inline distT="0" distB="0" distL="114300" distR="114300">
            <wp:extent cx="3524250" cy="175958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当发送报文存在组合交易时，需要配置objName数据项，其中</w:t>
      </w:r>
      <w:r>
        <w:rPr>
          <w:rFonts w:hint="eastAsia"/>
          <w:lang w:val="en-US" w:eastAsia="zh-CN"/>
        </w:rPr>
        <w:t>objName的值为第二个交易数据头的交易代码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73170" cy="1870710"/>
            <wp:effectExtent l="0" t="0" r="17780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187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注意事项：</w:t>
      </w:r>
    </w:p>
    <w:p>
      <w:pPr>
        <w:rPr>
          <w:rFonts w:hint="eastAsia"/>
        </w:rPr>
      </w:pPr>
      <w:r>
        <w:rPr>
          <w:rFonts w:hint="eastAsia"/>
        </w:rPr>
        <w:t>关于公共交易数据</w:t>
      </w:r>
      <w:r>
        <w:rPr>
          <w:rFonts w:hint="eastAsia"/>
          <w:lang w:val="en-US" w:eastAsia="zh-CN"/>
        </w:rPr>
        <w:t>(OHEZHH)</w:t>
      </w:r>
      <w:r>
        <w:rPr>
          <w:rFonts w:hint="eastAsia"/>
        </w:rPr>
        <w:t>，如果有需要暴露出来</w:t>
      </w:r>
    </w:p>
    <w:p>
      <w:r>
        <w:drawing>
          <wp:inline distT="0" distB="0" distL="114300" distR="114300">
            <wp:extent cx="4086860" cy="1140460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114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当报文单元中存在</w:t>
      </w:r>
      <w:r>
        <w:rPr>
          <w:rFonts w:hint="eastAsia"/>
          <w:lang w:val="en-US" w:eastAsia="zh-CN"/>
        </w:rPr>
        <w:t>TransData数据项在TransTable下面时，需在报文组中在添加一个TransData字段</w:t>
      </w:r>
    </w:p>
    <w:p>
      <w:r>
        <w:drawing>
          <wp:inline distT="0" distB="0" distL="114300" distR="114300">
            <wp:extent cx="3872230" cy="563245"/>
            <wp:effectExtent l="0" t="0" r="1397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0945" cy="2079625"/>
            <wp:effectExtent l="0" t="0" r="1905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87850" cy="1967230"/>
            <wp:effectExtent l="0" t="0" r="12700" b="139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26560" cy="1706245"/>
            <wp:effectExtent l="0" t="0" r="2540" b="825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>接口所在位置</w:t>
      </w:r>
      <w:r>
        <w:rPr>
          <w:rFonts w:hint="eastAsia" w:ascii="黑体" w:hAnsi="黑体" w:eastAsia="黑体" w:cs="黑体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TranServiceImpl类getProcessAdapter方法下可以找到该接口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719580"/>
            <wp:effectExtent l="0" t="0" r="3810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Courier New">
    <w:panose1 w:val="02070309020205020404"/>
    <w:charset w:val="86"/>
    <w:family w:val="auto"/>
    <w:pitch w:val="default"/>
    <w:sig w:usb0="00007A87" w:usb1="80000000" w:usb2="00000008" w:usb3="00000000" w:csb0="400001FF" w:csb1="FFFF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  <w:font w:name="MS UI 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PMincho">
    <w:panose1 w:val="02020600040205080304"/>
    <w:charset w:val="80"/>
    <w:family w:val="auto"/>
    <w:pitch w:val="default"/>
    <w:sig w:usb0="A00002BF" w:usb1="68C7FCFB" w:usb2="00000010" w:usb3="00000000" w:csb0="4002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A00002BF" w:usb1="68C7FCFB" w:usb2="00000010" w:usb3="00000000" w:csb0="4002009F" w:csb1="DFD70000"/>
  </w:font>
  <w:font w:name="helvetica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16320"/>
    <w:rsid w:val="08A554E4"/>
    <w:rsid w:val="10B13E92"/>
    <w:rsid w:val="143F75B6"/>
    <w:rsid w:val="17585D56"/>
    <w:rsid w:val="19E9388F"/>
    <w:rsid w:val="1D112821"/>
    <w:rsid w:val="236825B6"/>
    <w:rsid w:val="29123DDC"/>
    <w:rsid w:val="2F5A6883"/>
    <w:rsid w:val="36BC7102"/>
    <w:rsid w:val="39D75FF4"/>
    <w:rsid w:val="3EEA6061"/>
    <w:rsid w:val="3FF80FD1"/>
    <w:rsid w:val="427E2365"/>
    <w:rsid w:val="45D426F3"/>
    <w:rsid w:val="49A7095C"/>
    <w:rsid w:val="4C1210B8"/>
    <w:rsid w:val="4FCF102D"/>
    <w:rsid w:val="5AF304D4"/>
    <w:rsid w:val="5E4A3389"/>
    <w:rsid w:val="66DC0B5C"/>
    <w:rsid w:val="6CE044C1"/>
    <w:rsid w:val="6F7C09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Office_10.8.0.5988_F1E327BC-269C-435d-A152-05C5408002CA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zhouyp</cp:lastModifiedBy>
  <dcterms:modified xsi:type="dcterms:W3CDTF">2017-12-12T03:00:10Z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2052-10.8.0.5988</vt:lpwstr>
  </property>
</Properties>
</file>