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493F3" w14:textId="602DE65F" w:rsidR="004778AA" w:rsidRPr="004778AA" w:rsidRDefault="004778AA">
      <w:pPr>
        <w:rPr>
          <w:rFonts w:ascii="Times New Roman" w:hAnsi="Times New Roman" w:cs="Times New Roman"/>
          <w:lang w:val="en-US"/>
        </w:rPr>
      </w:pPr>
      <w:r w:rsidRPr="004778AA">
        <w:rPr>
          <w:rFonts w:ascii="Times New Roman" w:hAnsi="Times New Roman" w:cs="Times New Roman"/>
          <w:lang w:val="en-US"/>
        </w:rPr>
        <w:t>Name-Abhinav Kumar</w:t>
      </w:r>
    </w:p>
    <w:p w14:paraId="7CE141C6" w14:textId="74C60DBD" w:rsidR="004778AA" w:rsidRPr="004778AA" w:rsidRDefault="004778AA">
      <w:pPr>
        <w:rPr>
          <w:rFonts w:ascii="Times New Roman" w:hAnsi="Times New Roman" w:cs="Times New Roman"/>
          <w:lang w:val="en-US"/>
        </w:rPr>
      </w:pPr>
      <w:r w:rsidRPr="004778AA">
        <w:rPr>
          <w:rFonts w:ascii="Times New Roman" w:hAnsi="Times New Roman" w:cs="Times New Roman"/>
          <w:lang w:val="en-US"/>
        </w:rPr>
        <w:t>USN-20BTRCL011</w:t>
      </w:r>
    </w:p>
    <w:p w14:paraId="6E5DEA49" w14:textId="77777777" w:rsidR="004778AA" w:rsidRPr="004778AA" w:rsidRDefault="004778AA">
      <w:pPr>
        <w:rPr>
          <w:rFonts w:ascii="Times New Roman" w:hAnsi="Times New Roman" w:cs="Times New Roman"/>
          <w:lang w:val="en-US"/>
        </w:rPr>
      </w:pPr>
    </w:p>
    <w:p w14:paraId="29DB5BDF" w14:textId="54697FF0" w:rsidR="00F66625" w:rsidRPr="004778AA" w:rsidRDefault="004778AA">
      <w:pPr>
        <w:rPr>
          <w:rFonts w:ascii="Times New Roman" w:hAnsi="Times New Roman" w:cs="Times New Roman"/>
          <w:lang w:val="en-US"/>
        </w:rPr>
      </w:pPr>
      <w:r w:rsidRPr="004778AA">
        <w:rPr>
          <w:rFonts w:ascii="Times New Roman" w:hAnsi="Times New Roman" w:cs="Times New Roman"/>
          <w:lang w:val="en-US"/>
        </w:rPr>
        <w:t>Topic -Emerging trends in the field of AI&amp;ML and CS</w:t>
      </w:r>
    </w:p>
    <w:p w14:paraId="2194CA1D" w14:textId="77777777" w:rsidR="004778AA" w:rsidRPr="004778AA" w:rsidRDefault="004778AA">
      <w:pPr>
        <w:rPr>
          <w:rFonts w:ascii="Times New Roman" w:hAnsi="Times New Roman" w:cs="Times New Roman"/>
          <w:lang w:val="en-US"/>
        </w:rPr>
      </w:pPr>
    </w:p>
    <w:p w14:paraId="426A1AC6" w14:textId="77777777" w:rsidR="004778AA" w:rsidRPr="004778AA" w:rsidRDefault="004778AA" w:rsidP="004778AA">
      <w:pPr>
        <w:rPr>
          <w:rFonts w:ascii="Times New Roman" w:hAnsi="Times New Roman" w:cs="Times New Roman"/>
          <w:b/>
          <w:bCs/>
        </w:rPr>
      </w:pPr>
      <w:r w:rsidRPr="004778AA">
        <w:rPr>
          <w:rFonts w:ascii="Times New Roman" w:hAnsi="Times New Roman" w:cs="Times New Roman"/>
          <w:b/>
          <w:bCs/>
          <w:lang w:val="en-US"/>
        </w:rPr>
        <w:t>AI&amp;ML:</w:t>
      </w:r>
      <w:r w:rsidRPr="004778AA">
        <w:rPr>
          <w:rFonts w:ascii="Times New Roman" w:hAnsi="Times New Roman" w:cs="Times New Roman"/>
          <w:b/>
          <w:bCs/>
          <w:lang w:val="en-US"/>
        </w:rPr>
        <w:br/>
      </w:r>
    </w:p>
    <w:p w14:paraId="7B92034E" w14:textId="77777777" w:rsidR="004778AA" w:rsidRPr="004778AA" w:rsidRDefault="004778AA" w:rsidP="004778AA">
      <w:pPr>
        <w:ind w:left="720"/>
        <w:rPr>
          <w:rFonts w:ascii="Times New Roman" w:hAnsi="Times New Roman" w:cs="Times New Roman"/>
        </w:rPr>
      </w:pPr>
      <w:r w:rsidRPr="004778AA">
        <w:rPr>
          <w:rFonts w:ascii="Times New Roman" w:hAnsi="Times New Roman" w:cs="Times New Roman"/>
          <w:b/>
          <w:bCs/>
        </w:rPr>
        <w:t>Robotic Process Automation (RPA) and AI Integration:</w:t>
      </w:r>
      <w:r w:rsidRPr="004778AA">
        <w:rPr>
          <w:rFonts w:ascii="Times New Roman" w:hAnsi="Times New Roman" w:cs="Times New Roman"/>
        </w:rPr>
        <w:t xml:space="preserve"> The integration of AI with RPA is becoming more prevalent. This combination allows for more intelligent automation of repetitive tasks, making business processes more efficient.</w:t>
      </w:r>
    </w:p>
    <w:p w14:paraId="6F59D4D6" w14:textId="77777777" w:rsidR="004778AA" w:rsidRPr="004778AA" w:rsidRDefault="004778AA" w:rsidP="004778AA">
      <w:pPr>
        <w:ind w:left="720"/>
        <w:rPr>
          <w:rFonts w:ascii="Times New Roman" w:hAnsi="Times New Roman" w:cs="Times New Roman"/>
        </w:rPr>
      </w:pPr>
    </w:p>
    <w:p w14:paraId="32A28D39" w14:textId="77777777" w:rsidR="004778AA" w:rsidRPr="004778AA" w:rsidRDefault="004778AA" w:rsidP="004778AA">
      <w:pPr>
        <w:ind w:left="720"/>
        <w:rPr>
          <w:rFonts w:ascii="Times New Roman" w:hAnsi="Times New Roman" w:cs="Times New Roman"/>
        </w:rPr>
      </w:pPr>
      <w:r w:rsidRPr="004778AA">
        <w:rPr>
          <w:rFonts w:ascii="Times New Roman" w:hAnsi="Times New Roman" w:cs="Times New Roman"/>
          <w:b/>
          <w:bCs/>
        </w:rPr>
        <w:t>Generative AI:</w:t>
      </w:r>
      <w:r w:rsidRPr="004778AA">
        <w:rPr>
          <w:rFonts w:ascii="Times New Roman" w:hAnsi="Times New Roman" w:cs="Times New Roman"/>
        </w:rPr>
        <w:t xml:space="preserve"> This includes technologies like GANs (Generative Adversarial Networks) that can generate synthetic data, images, or even text. Generative AI has applications in creative fields, data augmentation, and creating realistic simulations.</w:t>
      </w:r>
    </w:p>
    <w:p w14:paraId="16837244" w14:textId="77777777" w:rsidR="004778AA" w:rsidRPr="004778AA" w:rsidRDefault="004778AA" w:rsidP="004778AA">
      <w:pPr>
        <w:ind w:left="720"/>
        <w:rPr>
          <w:rFonts w:ascii="Times New Roman" w:hAnsi="Times New Roman" w:cs="Times New Roman"/>
        </w:rPr>
      </w:pPr>
    </w:p>
    <w:p w14:paraId="4673AF08" w14:textId="77777777" w:rsidR="004778AA" w:rsidRPr="004778AA" w:rsidRDefault="004778AA" w:rsidP="004778AA">
      <w:pPr>
        <w:ind w:left="720"/>
        <w:rPr>
          <w:rFonts w:ascii="Times New Roman" w:hAnsi="Times New Roman" w:cs="Times New Roman"/>
        </w:rPr>
      </w:pPr>
      <w:r w:rsidRPr="004778AA">
        <w:rPr>
          <w:rFonts w:ascii="Times New Roman" w:hAnsi="Times New Roman" w:cs="Times New Roman"/>
          <w:b/>
          <w:bCs/>
        </w:rPr>
        <w:t>AI in Healthcare:</w:t>
      </w:r>
      <w:r w:rsidRPr="004778AA">
        <w:rPr>
          <w:rFonts w:ascii="Times New Roman" w:hAnsi="Times New Roman" w:cs="Times New Roman"/>
        </w:rPr>
        <w:t xml:space="preserve"> AI and ML are being increasingly applied in healthcare for tasks such as diagnostics, personalized medicine, drug discovery, and patient care. The COVID-19 pandemic has also accelerated the adoption of AI in healthcare for tasks like contact tracing and vaccine development.</w:t>
      </w:r>
    </w:p>
    <w:p w14:paraId="6AD7280F" w14:textId="77777777" w:rsidR="004778AA" w:rsidRPr="004778AA" w:rsidRDefault="004778AA" w:rsidP="004778AA">
      <w:pPr>
        <w:ind w:left="720"/>
        <w:rPr>
          <w:rFonts w:ascii="Times New Roman" w:hAnsi="Times New Roman" w:cs="Times New Roman"/>
        </w:rPr>
      </w:pPr>
    </w:p>
    <w:p w14:paraId="2B95BE53" w14:textId="77777777" w:rsidR="004778AA" w:rsidRPr="004778AA" w:rsidRDefault="004778AA" w:rsidP="004778AA">
      <w:pPr>
        <w:ind w:left="720"/>
        <w:rPr>
          <w:rFonts w:ascii="Times New Roman" w:hAnsi="Times New Roman" w:cs="Times New Roman"/>
        </w:rPr>
      </w:pPr>
    </w:p>
    <w:p w14:paraId="2AB33AB7" w14:textId="651B711B" w:rsidR="004778AA" w:rsidRPr="004778AA" w:rsidRDefault="004778AA" w:rsidP="004778AA">
      <w:pPr>
        <w:rPr>
          <w:rFonts w:ascii="Times New Roman" w:hAnsi="Times New Roman" w:cs="Times New Roman"/>
          <w:b/>
          <w:bCs/>
        </w:rPr>
      </w:pPr>
      <w:r w:rsidRPr="004778AA">
        <w:rPr>
          <w:rFonts w:ascii="Times New Roman" w:hAnsi="Times New Roman" w:cs="Times New Roman"/>
          <w:b/>
          <w:bCs/>
        </w:rPr>
        <w:t>CS:</w:t>
      </w:r>
    </w:p>
    <w:p w14:paraId="2BC3D474" w14:textId="77777777" w:rsidR="004778AA" w:rsidRPr="004778AA" w:rsidRDefault="004778AA" w:rsidP="004778AA">
      <w:pPr>
        <w:ind w:left="720"/>
        <w:rPr>
          <w:rFonts w:ascii="Times New Roman" w:hAnsi="Times New Roman" w:cs="Times New Roman"/>
        </w:rPr>
      </w:pPr>
      <w:r w:rsidRPr="004778AA">
        <w:rPr>
          <w:rFonts w:ascii="Times New Roman" w:hAnsi="Times New Roman" w:cs="Times New Roman"/>
          <w:b/>
          <w:bCs/>
        </w:rPr>
        <w:t>5G Technology:</w:t>
      </w:r>
      <w:r w:rsidRPr="004778AA">
        <w:rPr>
          <w:rFonts w:ascii="Times New Roman" w:hAnsi="Times New Roman" w:cs="Times New Roman"/>
        </w:rPr>
        <w:t xml:space="preserve"> The rollout of 5G networks is enabling faster and more reliable wireless communication. This technology is influencing various areas, from mobile app development to the Internet of Things (IoT) and augmented reality (AR)/virtual reality (VR) applications.</w:t>
      </w:r>
    </w:p>
    <w:p w14:paraId="0C2AD585" w14:textId="77777777" w:rsidR="004778AA" w:rsidRPr="004778AA" w:rsidRDefault="004778AA" w:rsidP="004778AA">
      <w:pPr>
        <w:rPr>
          <w:rFonts w:ascii="Times New Roman" w:hAnsi="Times New Roman" w:cs="Times New Roman"/>
        </w:rPr>
      </w:pPr>
    </w:p>
    <w:p w14:paraId="668209B5" w14:textId="77777777" w:rsidR="004778AA" w:rsidRPr="004778AA" w:rsidRDefault="004778AA" w:rsidP="004778AA">
      <w:pPr>
        <w:ind w:left="720"/>
        <w:rPr>
          <w:rFonts w:ascii="Times New Roman" w:hAnsi="Times New Roman" w:cs="Times New Roman"/>
        </w:rPr>
      </w:pPr>
      <w:r w:rsidRPr="004778AA">
        <w:rPr>
          <w:rFonts w:ascii="Times New Roman" w:hAnsi="Times New Roman" w:cs="Times New Roman"/>
          <w:b/>
          <w:bCs/>
        </w:rPr>
        <w:t>Blockchain and Decentralized Technologies:</w:t>
      </w:r>
      <w:r w:rsidRPr="004778AA">
        <w:rPr>
          <w:rFonts w:ascii="Times New Roman" w:hAnsi="Times New Roman" w:cs="Times New Roman"/>
        </w:rPr>
        <w:t xml:space="preserve"> Beyond cryptocurrencies, blockchain technology is being explored for various decentralized applications, including supply chain management, smart contracts, and decentralized finance (</w:t>
      </w:r>
      <w:proofErr w:type="spellStart"/>
      <w:r w:rsidRPr="004778AA">
        <w:rPr>
          <w:rFonts w:ascii="Times New Roman" w:hAnsi="Times New Roman" w:cs="Times New Roman"/>
        </w:rPr>
        <w:t>DeFi</w:t>
      </w:r>
      <w:proofErr w:type="spellEnd"/>
      <w:r w:rsidRPr="004778AA">
        <w:rPr>
          <w:rFonts w:ascii="Times New Roman" w:hAnsi="Times New Roman" w:cs="Times New Roman"/>
        </w:rPr>
        <w:t>).</w:t>
      </w:r>
    </w:p>
    <w:p w14:paraId="3FEC280A" w14:textId="77777777" w:rsidR="004778AA" w:rsidRPr="004778AA" w:rsidRDefault="004778AA" w:rsidP="004778AA">
      <w:pPr>
        <w:ind w:left="720"/>
        <w:rPr>
          <w:rFonts w:ascii="Times New Roman" w:hAnsi="Times New Roman" w:cs="Times New Roman"/>
        </w:rPr>
      </w:pPr>
    </w:p>
    <w:p w14:paraId="3AFC4A22" w14:textId="77777777" w:rsidR="004778AA" w:rsidRPr="004778AA" w:rsidRDefault="004778AA" w:rsidP="004778AA">
      <w:pPr>
        <w:ind w:left="720"/>
        <w:rPr>
          <w:rFonts w:ascii="Times New Roman" w:hAnsi="Times New Roman" w:cs="Times New Roman"/>
        </w:rPr>
      </w:pPr>
      <w:r w:rsidRPr="004778AA">
        <w:rPr>
          <w:rFonts w:ascii="Times New Roman" w:hAnsi="Times New Roman" w:cs="Times New Roman"/>
          <w:b/>
          <w:bCs/>
        </w:rPr>
        <w:t>Cybersecurity and Privacy:</w:t>
      </w:r>
      <w:r w:rsidRPr="004778AA">
        <w:rPr>
          <w:rFonts w:ascii="Times New Roman" w:hAnsi="Times New Roman" w:cs="Times New Roman"/>
        </w:rPr>
        <w:t xml:space="preserve"> As digital threats become more sophisticated, there is a growing emphasis on cybersecurity. This includes the development of robust encryption methods, secure protocols, and AI-driven threat detection systems.</w:t>
      </w:r>
    </w:p>
    <w:p w14:paraId="1E34E9D7" w14:textId="77777777" w:rsidR="004778AA" w:rsidRPr="004778AA" w:rsidRDefault="004778AA" w:rsidP="004778AA">
      <w:pPr>
        <w:ind w:left="720"/>
        <w:rPr>
          <w:rFonts w:ascii="Times New Roman" w:hAnsi="Times New Roman" w:cs="Times New Roman"/>
        </w:rPr>
      </w:pPr>
    </w:p>
    <w:p w14:paraId="3F5A69BF" w14:textId="77777777" w:rsidR="004778AA" w:rsidRPr="004778AA" w:rsidRDefault="004778AA" w:rsidP="004778AA"/>
    <w:p w14:paraId="435FE988" w14:textId="38E039AD" w:rsidR="004778AA" w:rsidRPr="004778AA" w:rsidRDefault="004778AA">
      <w:pPr>
        <w:rPr>
          <w:lang w:val="en-US"/>
        </w:rPr>
      </w:pPr>
    </w:p>
    <w:sectPr w:rsidR="004778AA" w:rsidRPr="00477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7D2"/>
    <w:multiLevelType w:val="multilevel"/>
    <w:tmpl w:val="D40A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B2E89"/>
    <w:multiLevelType w:val="multilevel"/>
    <w:tmpl w:val="F166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8374B"/>
    <w:multiLevelType w:val="multilevel"/>
    <w:tmpl w:val="013C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06034"/>
    <w:multiLevelType w:val="multilevel"/>
    <w:tmpl w:val="01A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52401F"/>
    <w:multiLevelType w:val="multilevel"/>
    <w:tmpl w:val="436A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7485F"/>
    <w:multiLevelType w:val="multilevel"/>
    <w:tmpl w:val="3D5E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592854">
    <w:abstractNumId w:val="2"/>
  </w:num>
  <w:num w:numId="2" w16cid:durableId="1523976228">
    <w:abstractNumId w:val="3"/>
  </w:num>
  <w:num w:numId="3" w16cid:durableId="186993260">
    <w:abstractNumId w:val="1"/>
  </w:num>
  <w:num w:numId="4" w16cid:durableId="1403067969">
    <w:abstractNumId w:val="5"/>
  </w:num>
  <w:num w:numId="5" w16cid:durableId="1672874422">
    <w:abstractNumId w:val="0"/>
  </w:num>
  <w:num w:numId="6" w16cid:durableId="728453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AA"/>
    <w:rsid w:val="00082553"/>
    <w:rsid w:val="001064AF"/>
    <w:rsid w:val="00191178"/>
    <w:rsid w:val="004778AA"/>
    <w:rsid w:val="00F66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F13A46"/>
  <w15:chartTrackingRefBased/>
  <w15:docId w15:val="{CE7C666A-7207-424E-BBF4-3BF78F20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8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8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8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8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8AA"/>
    <w:rPr>
      <w:rFonts w:eastAsiaTheme="majorEastAsia" w:cstheme="majorBidi"/>
      <w:color w:val="272727" w:themeColor="text1" w:themeTint="D8"/>
    </w:rPr>
  </w:style>
  <w:style w:type="paragraph" w:styleId="Title">
    <w:name w:val="Title"/>
    <w:basedOn w:val="Normal"/>
    <w:next w:val="Normal"/>
    <w:link w:val="TitleChar"/>
    <w:uiPriority w:val="10"/>
    <w:qFormat/>
    <w:rsid w:val="004778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8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8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78AA"/>
    <w:rPr>
      <w:i/>
      <w:iCs/>
      <w:color w:val="404040" w:themeColor="text1" w:themeTint="BF"/>
    </w:rPr>
  </w:style>
  <w:style w:type="paragraph" w:styleId="ListParagraph">
    <w:name w:val="List Paragraph"/>
    <w:basedOn w:val="Normal"/>
    <w:uiPriority w:val="34"/>
    <w:qFormat/>
    <w:rsid w:val="004778AA"/>
    <w:pPr>
      <w:ind w:left="720"/>
      <w:contextualSpacing/>
    </w:pPr>
  </w:style>
  <w:style w:type="character" w:styleId="IntenseEmphasis">
    <w:name w:val="Intense Emphasis"/>
    <w:basedOn w:val="DefaultParagraphFont"/>
    <w:uiPriority w:val="21"/>
    <w:qFormat/>
    <w:rsid w:val="004778AA"/>
    <w:rPr>
      <w:i/>
      <w:iCs/>
      <w:color w:val="0F4761" w:themeColor="accent1" w:themeShade="BF"/>
    </w:rPr>
  </w:style>
  <w:style w:type="paragraph" w:styleId="IntenseQuote">
    <w:name w:val="Intense Quote"/>
    <w:basedOn w:val="Normal"/>
    <w:next w:val="Normal"/>
    <w:link w:val="IntenseQuoteChar"/>
    <w:uiPriority w:val="30"/>
    <w:qFormat/>
    <w:rsid w:val="00477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8AA"/>
    <w:rPr>
      <w:i/>
      <w:iCs/>
      <w:color w:val="0F4761" w:themeColor="accent1" w:themeShade="BF"/>
    </w:rPr>
  </w:style>
  <w:style w:type="character" w:styleId="IntenseReference">
    <w:name w:val="Intense Reference"/>
    <w:basedOn w:val="DefaultParagraphFont"/>
    <w:uiPriority w:val="32"/>
    <w:qFormat/>
    <w:rsid w:val="00477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0473">
      <w:bodyDiv w:val="1"/>
      <w:marLeft w:val="0"/>
      <w:marRight w:val="0"/>
      <w:marTop w:val="0"/>
      <w:marBottom w:val="0"/>
      <w:divBdr>
        <w:top w:val="none" w:sz="0" w:space="0" w:color="auto"/>
        <w:left w:val="none" w:sz="0" w:space="0" w:color="auto"/>
        <w:bottom w:val="none" w:sz="0" w:space="0" w:color="auto"/>
        <w:right w:val="none" w:sz="0" w:space="0" w:color="auto"/>
      </w:divBdr>
    </w:div>
    <w:div w:id="153035000">
      <w:bodyDiv w:val="1"/>
      <w:marLeft w:val="0"/>
      <w:marRight w:val="0"/>
      <w:marTop w:val="0"/>
      <w:marBottom w:val="0"/>
      <w:divBdr>
        <w:top w:val="none" w:sz="0" w:space="0" w:color="auto"/>
        <w:left w:val="none" w:sz="0" w:space="0" w:color="auto"/>
        <w:bottom w:val="none" w:sz="0" w:space="0" w:color="auto"/>
        <w:right w:val="none" w:sz="0" w:space="0" w:color="auto"/>
      </w:divBdr>
    </w:div>
    <w:div w:id="421493245">
      <w:bodyDiv w:val="1"/>
      <w:marLeft w:val="0"/>
      <w:marRight w:val="0"/>
      <w:marTop w:val="0"/>
      <w:marBottom w:val="0"/>
      <w:divBdr>
        <w:top w:val="none" w:sz="0" w:space="0" w:color="auto"/>
        <w:left w:val="none" w:sz="0" w:space="0" w:color="auto"/>
        <w:bottom w:val="none" w:sz="0" w:space="0" w:color="auto"/>
        <w:right w:val="none" w:sz="0" w:space="0" w:color="auto"/>
      </w:divBdr>
    </w:div>
    <w:div w:id="552692806">
      <w:bodyDiv w:val="1"/>
      <w:marLeft w:val="0"/>
      <w:marRight w:val="0"/>
      <w:marTop w:val="0"/>
      <w:marBottom w:val="0"/>
      <w:divBdr>
        <w:top w:val="none" w:sz="0" w:space="0" w:color="auto"/>
        <w:left w:val="none" w:sz="0" w:space="0" w:color="auto"/>
        <w:bottom w:val="none" w:sz="0" w:space="0" w:color="auto"/>
        <w:right w:val="none" w:sz="0" w:space="0" w:color="auto"/>
      </w:divBdr>
    </w:div>
    <w:div w:id="769156389">
      <w:bodyDiv w:val="1"/>
      <w:marLeft w:val="0"/>
      <w:marRight w:val="0"/>
      <w:marTop w:val="0"/>
      <w:marBottom w:val="0"/>
      <w:divBdr>
        <w:top w:val="none" w:sz="0" w:space="0" w:color="auto"/>
        <w:left w:val="none" w:sz="0" w:space="0" w:color="auto"/>
        <w:bottom w:val="none" w:sz="0" w:space="0" w:color="auto"/>
        <w:right w:val="none" w:sz="0" w:space="0" w:color="auto"/>
      </w:divBdr>
    </w:div>
    <w:div w:id="860321462">
      <w:bodyDiv w:val="1"/>
      <w:marLeft w:val="0"/>
      <w:marRight w:val="0"/>
      <w:marTop w:val="0"/>
      <w:marBottom w:val="0"/>
      <w:divBdr>
        <w:top w:val="none" w:sz="0" w:space="0" w:color="auto"/>
        <w:left w:val="none" w:sz="0" w:space="0" w:color="auto"/>
        <w:bottom w:val="none" w:sz="0" w:space="0" w:color="auto"/>
        <w:right w:val="none" w:sz="0" w:space="0" w:color="auto"/>
      </w:divBdr>
    </w:div>
    <w:div w:id="1220828037">
      <w:bodyDiv w:val="1"/>
      <w:marLeft w:val="0"/>
      <w:marRight w:val="0"/>
      <w:marTop w:val="0"/>
      <w:marBottom w:val="0"/>
      <w:divBdr>
        <w:top w:val="none" w:sz="0" w:space="0" w:color="auto"/>
        <w:left w:val="none" w:sz="0" w:space="0" w:color="auto"/>
        <w:bottom w:val="none" w:sz="0" w:space="0" w:color="auto"/>
        <w:right w:val="none" w:sz="0" w:space="0" w:color="auto"/>
      </w:divBdr>
    </w:div>
    <w:div w:id="1315403929">
      <w:bodyDiv w:val="1"/>
      <w:marLeft w:val="0"/>
      <w:marRight w:val="0"/>
      <w:marTop w:val="0"/>
      <w:marBottom w:val="0"/>
      <w:divBdr>
        <w:top w:val="none" w:sz="0" w:space="0" w:color="auto"/>
        <w:left w:val="none" w:sz="0" w:space="0" w:color="auto"/>
        <w:bottom w:val="none" w:sz="0" w:space="0" w:color="auto"/>
        <w:right w:val="none" w:sz="0" w:space="0" w:color="auto"/>
      </w:divBdr>
    </w:div>
    <w:div w:id="1339118847">
      <w:bodyDiv w:val="1"/>
      <w:marLeft w:val="0"/>
      <w:marRight w:val="0"/>
      <w:marTop w:val="0"/>
      <w:marBottom w:val="0"/>
      <w:divBdr>
        <w:top w:val="none" w:sz="0" w:space="0" w:color="auto"/>
        <w:left w:val="none" w:sz="0" w:space="0" w:color="auto"/>
        <w:bottom w:val="none" w:sz="0" w:space="0" w:color="auto"/>
        <w:right w:val="none" w:sz="0" w:space="0" w:color="auto"/>
      </w:divBdr>
    </w:div>
    <w:div w:id="1376197047">
      <w:bodyDiv w:val="1"/>
      <w:marLeft w:val="0"/>
      <w:marRight w:val="0"/>
      <w:marTop w:val="0"/>
      <w:marBottom w:val="0"/>
      <w:divBdr>
        <w:top w:val="none" w:sz="0" w:space="0" w:color="auto"/>
        <w:left w:val="none" w:sz="0" w:space="0" w:color="auto"/>
        <w:bottom w:val="none" w:sz="0" w:space="0" w:color="auto"/>
        <w:right w:val="none" w:sz="0" w:space="0" w:color="auto"/>
      </w:divBdr>
    </w:div>
    <w:div w:id="1513060667">
      <w:bodyDiv w:val="1"/>
      <w:marLeft w:val="0"/>
      <w:marRight w:val="0"/>
      <w:marTop w:val="0"/>
      <w:marBottom w:val="0"/>
      <w:divBdr>
        <w:top w:val="none" w:sz="0" w:space="0" w:color="auto"/>
        <w:left w:val="none" w:sz="0" w:space="0" w:color="auto"/>
        <w:bottom w:val="none" w:sz="0" w:space="0" w:color="auto"/>
        <w:right w:val="none" w:sz="0" w:space="0" w:color="auto"/>
      </w:divBdr>
    </w:div>
    <w:div w:id="1563977498">
      <w:bodyDiv w:val="1"/>
      <w:marLeft w:val="0"/>
      <w:marRight w:val="0"/>
      <w:marTop w:val="0"/>
      <w:marBottom w:val="0"/>
      <w:divBdr>
        <w:top w:val="none" w:sz="0" w:space="0" w:color="auto"/>
        <w:left w:val="none" w:sz="0" w:space="0" w:color="auto"/>
        <w:bottom w:val="none" w:sz="0" w:space="0" w:color="auto"/>
        <w:right w:val="none" w:sz="0" w:space="0" w:color="auto"/>
      </w:divBdr>
    </w:div>
    <w:div w:id="17055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VIGNESHWAR EXPORTS</dc:creator>
  <cp:keywords/>
  <dc:description/>
  <cp:lastModifiedBy>PAWAN VIGNESHWAR EXPORTS</cp:lastModifiedBy>
  <cp:revision>1</cp:revision>
  <dcterms:created xsi:type="dcterms:W3CDTF">2024-01-22T02:43:00Z</dcterms:created>
  <dcterms:modified xsi:type="dcterms:W3CDTF">2024-01-22T02:50:00Z</dcterms:modified>
</cp:coreProperties>
</file>