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5C5" w:rsidRDefault="007635C5" w:rsidP="007635C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You might recall lecture 3 ("</w:t>
      </w:r>
      <w:r>
        <w:rPr>
          <w:rStyle w:val="Emphasis"/>
          <w:rFonts w:ascii="Segoe UI" w:hAnsi="Segoe UI" w:cs="Segoe UI"/>
          <w:color w:val="1C1D1F"/>
        </w:rPr>
        <w:t xml:space="preserve">Different Ways of Using </w:t>
      </w:r>
      <w:proofErr w:type="spellStart"/>
      <w:r>
        <w:rPr>
          <w:rStyle w:val="Emphasis"/>
          <w:rFonts w:ascii="Segoe UI" w:hAnsi="Segoe UI" w:cs="Segoe UI"/>
          <w:color w:val="1C1D1F"/>
        </w:rPr>
        <w:t>Vue</w:t>
      </w:r>
      <w:proofErr w:type="spellEnd"/>
      <w:r>
        <w:rPr>
          <w:rFonts w:ascii="Segoe UI" w:hAnsi="Segoe UI" w:cs="Segoe UI"/>
          <w:color w:val="1C1D1F"/>
        </w:rPr>
        <w:t>"): You can use Vue.js to control </w:t>
      </w:r>
      <w:r>
        <w:rPr>
          <w:rStyle w:val="Strong"/>
          <w:rFonts w:ascii="Segoe UI" w:hAnsi="Segoe UI" w:cs="Segoe UI"/>
          <w:color w:val="1C1D1F"/>
        </w:rPr>
        <w:t>parts </w:t>
      </w:r>
      <w:r>
        <w:rPr>
          <w:rFonts w:ascii="Segoe UI" w:hAnsi="Segoe UI" w:cs="Segoe UI"/>
          <w:color w:val="1C1D1F"/>
        </w:rPr>
        <w:t>of (possibly multiple HTML) pages OR you use it to build so-called "</w:t>
      </w:r>
      <w:r>
        <w:rPr>
          <w:rStyle w:val="Strong"/>
          <w:rFonts w:ascii="Segoe UI" w:hAnsi="Segoe UI" w:cs="Segoe UI"/>
          <w:color w:val="1C1D1F"/>
        </w:rPr>
        <w:t>Single Page Applications</w:t>
      </w:r>
      <w:r>
        <w:rPr>
          <w:rFonts w:ascii="Segoe UI" w:hAnsi="Segoe UI" w:cs="Segoe UI"/>
          <w:color w:val="1C1D1F"/>
        </w:rPr>
        <w:t>" (</w:t>
      </w:r>
      <w:r>
        <w:rPr>
          <w:rStyle w:val="Strong"/>
          <w:rFonts w:ascii="Segoe UI" w:hAnsi="Segoe UI" w:cs="Segoe UI"/>
          <w:color w:val="1C1D1F"/>
        </w:rPr>
        <w:t>SPA</w:t>
      </w:r>
      <w:r>
        <w:rPr>
          <w:rFonts w:ascii="Segoe UI" w:hAnsi="Segoe UI" w:cs="Segoe UI"/>
          <w:color w:val="1C1D1F"/>
        </w:rPr>
        <w:t>s).</w:t>
      </w:r>
    </w:p>
    <w:p w:rsidR="007635C5" w:rsidRDefault="007635C5" w:rsidP="007635C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If you control multiple, independent parts of HTML pages, you will often work with </w:t>
      </w:r>
      <w:r>
        <w:rPr>
          <w:rStyle w:val="Strong"/>
          <w:rFonts w:ascii="Segoe UI" w:hAnsi="Segoe UI" w:cs="Segoe UI"/>
          <w:color w:val="1C1D1F"/>
        </w:rPr>
        <w:t xml:space="preserve">multiple </w:t>
      </w:r>
      <w:proofErr w:type="spellStart"/>
      <w:r>
        <w:rPr>
          <w:rStyle w:val="Strong"/>
          <w:rFonts w:ascii="Segoe UI" w:hAnsi="Segoe UI" w:cs="Segoe UI"/>
          <w:color w:val="1C1D1F"/>
        </w:rPr>
        <w:t>Vue</w:t>
      </w:r>
      <w:proofErr w:type="spellEnd"/>
      <w:r>
        <w:rPr>
          <w:rStyle w:val="Strong"/>
          <w:rFonts w:ascii="Segoe UI" w:hAnsi="Segoe UI" w:cs="Segoe UI"/>
          <w:color w:val="1C1D1F"/>
        </w:rPr>
        <w:t xml:space="preserve"> apps </w:t>
      </w:r>
      <w:r>
        <w:rPr>
          <w:rFonts w:ascii="Segoe UI" w:hAnsi="Segoe UI" w:cs="Segoe UI"/>
          <w:color w:val="1C1D1F"/>
        </w:rPr>
        <w:t>(i.e. you create multiple apps by calling </w:t>
      </w:r>
      <w:proofErr w:type="spellStart"/>
      <w:proofErr w:type="gramStart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createApp</w:t>
      </w:r>
      <w:proofErr w:type="spellEnd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(</w:t>
      </w:r>
      <w:proofErr w:type="gramEnd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)</w:t>
      </w:r>
      <w:r>
        <w:rPr>
          <w:rFonts w:ascii="Segoe UI" w:hAnsi="Segoe UI" w:cs="Segoe UI"/>
          <w:color w:val="1C1D1F"/>
        </w:rPr>
        <w:t> more than once).</w:t>
      </w:r>
    </w:p>
    <w:p w:rsidR="007635C5" w:rsidRDefault="007635C5" w:rsidP="007635C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On the other hand, if you're building a SPA, you typically work with just </w:t>
      </w:r>
      <w:r>
        <w:rPr>
          <w:rStyle w:val="Strong"/>
          <w:rFonts w:ascii="Segoe UI" w:hAnsi="Segoe UI" w:cs="Segoe UI"/>
          <w:color w:val="1C1D1F"/>
        </w:rPr>
        <w:t>one "root app"</w:t>
      </w:r>
      <w:r>
        <w:rPr>
          <w:rFonts w:ascii="Segoe UI" w:hAnsi="Segoe UI" w:cs="Segoe UI"/>
          <w:color w:val="1C1D1F"/>
        </w:rPr>
        <w:t> (i.e. </w:t>
      </w:r>
      <w:proofErr w:type="spellStart"/>
      <w:proofErr w:type="gramStart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createApp</w:t>
      </w:r>
      <w:proofErr w:type="spellEnd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(</w:t>
      </w:r>
      <w:proofErr w:type="gramEnd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)</w:t>
      </w:r>
      <w:r>
        <w:rPr>
          <w:rFonts w:ascii="Segoe UI" w:hAnsi="Segoe UI" w:cs="Segoe UI"/>
          <w:color w:val="1C1D1F"/>
        </w:rPr>
        <w:t> is only used once in your entire codebase) and you instead </w:t>
      </w:r>
      <w:r>
        <w:rPr>
          <w:rStyle w:val="Strong"/>
          <w:rFonts w:ascii="Segoe UI" w:hAnsi="Segoe UI" w:cs="Segoe UI"/>
          <w:color w:val="1C1D1F"/>
        </w:rPr>
        <w:t>build up a user interface with multiple components</w:t>
      </w:r>
      <w:r>
        <w:rPr>
          <w:rFonts w:ascii="Segoe UI" w:hAnsi="Segoe UI" w:cs="Segoe UI"/>
          <w:color w:val="1C1D1F"/>
        </w:rPr>
        <w:t>.</w:t>
      </w:r>
    </w:p>
    <w:p w:rsidR="007635C5" w:rsidRDefault="007635C5" w:rsidP="007635C5">
      <w:pPr>
        <w:pStyle w:val="NormalWeb"/>
        <w:shd w:val="clear" w:color="auto" w:fill="FFFFFF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You absolutely are allowed to also use components in cases where you have multiple </w:t>
      </w:r>
      <w:proofErr w:type="spellStart"/>
      <w:r>
        <w:rPr>
          <w:rFonts w:ascii="Segoe UI" w:hAnsi="Segoe UI" w:cs="Segoe UI"/>
          <w:color w:val="1C1D1F"/>
        </w:rPr>
        <w:t>Vue</w:t>
      </w:r>
      <w:proofErr w:type="spellEnd"/>
      <w:r>
        <w:rPr>
          <w:rFonts w:ascii="Segoe UI" w:hAnsi="Segoe UI" w:cs="Segoe UI"/>
          <w:color w:val="1C1D1F"/>
        </w:rPr>
        <w:t xml:space="preserve"> apps but you typically won't use multiple </w:t>
      </w:r>
      <w:proofErr w:type="spellStart"/>
      <w:r>
        <w:rPr>
          <w:rFonts w:ascii="Segoe UI" w:hAnsi="Segoe UI" w:cs="Segoe UI"/>
          <w:color w:val="1C1D1F"/>
        </w:rPr>
        <w:t>Vue</w:t>
      </w:r>
      <w:proofErr w:type="spellEnd"/>
      <w:r>
        <w:rPr>
          <w:rFonts w:ascii="Segoe UI" w:hAnsi="Segoe UI" w:cs="Segoe UI"/>
          <w:color w:val="1C1D1F"/>
        </w:rPr>
        <w:t xml:space="preserve"> apps if you build one big connected user interface.</w:t>
      </w:r>
    </w:p>
    <w:p w:rsidR="007635C5" w:rsidRDefault="007635C5" w:rsidP="007635C5">
      <w:pPr>
        <w:pStyle w:val="NormalWeb"/>
        <w:shd w:val="clear" w:color="auto" w:fill="FFFFFF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Why?</w:t>
      </w:r>
    </w:p>
    <w:p w:rsidR="007635C5" w:rsidRDefault="007635C5" w:rsidP="007635C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Because </w:t>
      </w:r>
      <w:proofErr w:type="spellStart"/>
      <w:r>
        <w:rPr>
          <w:rStyle w:val="Strong"/>
          <w:rFonts w:ascii="Segoe UI" w:hAnsi="Segoe UI" w:cs="Segoe UI"/>
          <w:color w:val="1C1D1F"/>
        </w:rPr>
        <w:t>Vue</w:t>
      </w:r>
      <w:proofErr w:type="spellEnd"/>
      <w:r>
        <w:rPr>
          <w:rStyle w:val="Strong"/>
          <w:rFonts w:ascii="Segoe UI" w:hAnsi="Segoe UI" w:cs="Segoe UI"/>
          <w:color w:val="1C1D1F"/>
        </w:rPr>
        <w:t xml:space="preserve"> apps are independent from each other</w:t>
      </w:r>
      <w:r>
        <w:rPr>
          <w:rFonts w:ascii="Segoe UI" w:hAnsi="Segoe UI" w:cs="Segoe UI"/>
          <w:color w:val="1C1D1F"/>
        </w:rPr>
        <w:t> - they </w:t>
      </w:r>
      <w:r>
        <w:rPr>
          <w:rStyle w:val="Strong"/>
          <w:rFonts w:ascii="Segoe UI" w:hAnsi="Segoe UI" w:cs="Segoe UI"/>
          <w:color w:val="1C1D1F"/>
        </w:rPr>
        <w:t>can't really communicate</w:t>
      </w:r>
      <w:r>
        <w:rPr>
          <w:rFonts w:ascii="Segoe UI" w:hAnsi="Segoe UI" w:cs="Segoe UI"/>
          <w:color w:val="1C1D1F"/>
        </w:rPr>
        <w:t> with each other. You might find "hacks" to make it work but there's no great "official" way of sharing data between apps, updating something in app A in case something happens in app B etc.</w:t>
      </w:r>
    </w:p>
    <w:p w:rsidR="007635C5" w:rsidRDefault="007635C5" w:rsidP="007635C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</w:rPr>
      </w:pPr>
      <w:r>
        <w:rPr>
          <w:rStyle w:val="Strong"/>
          <w:rFonts w:ascii="Segoe UI" w:hAnsi="Segoe UI" w:cs="Segoe UI"/>
          <w:color w:val="1C1D1F"/>
        </w:rPr>
        <w:t>Components</w:t>
      </w:r>
      <w:r>
        <w:rPr>
          <w:rFonts w:ascii="Segoe UI" w:hAnsi="Segoe UI" w:cs="Segoe UI"/>
          <w:color w:val="1C1D1F"/>
        </w:rPr>
        <w:t> on the other hand - as you will learn soon - </w:t>
      </w:r>
      <w:r>
        <w:rPr>
          <w:rStyle w:val="Strong"/>
          <w:rFonts w:ascii="Segoe UI" w:hAnsi="Segoe UI" w:cs="Segoe UI"/>
          <w:color w:val="1C1D1F"/>
        </w:rPr>
        <w:t>DO offer certain communication mechanisms</w:t>
      </w:r>
      <w:r>
        <w:rPr>
          <w:rFonts w:ascii="Segoe UI" w:hAnsi="Segoe UI" w:cs="Segoe UI"/>
          <w:color w:val="1C1D1F"/>
        </w:rPr>
        <w:t> that allow you to exchange data between them. Hence you can build one connected UI if you work with one root app that holds multiple components.</w:t>
      </w:r>
    </w:p>
    <w:p w:rsidR="004B2553" w:rsidRDefault="004B2553">
      <w:bookmarkStart w:id="0" w:name="_GoBack"/>
      <w:bookmarkEnd w:id="0"/>
    </w:p>
    <w:sectPr w:rsidR="004B2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10A"/>
    <w:rsid w:val="004B2553"/>
    <w:rsid w:val="007635C5"/>
    <w:rsid w:val="0094010A"/>
    <w:rsid w:val="00CD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32B29-4877-4565-9E5E-32F5B9AA7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3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7635C5"/>
    <w:rPr>
      <w:i/>
      <w:iCs/>
    </w:rPr>
  </w:style>
  <w:style w:type="character" w:styleId="Strong">
    <w:name w:val="Strong"/>
    <w:basedOn w:val="DefaultParagraphFont"/>
    <w:uiPriority w:val="22"/>
    <w:qFormat/>
    <w:rsid w:val="007635C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635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7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Dulanjali</dc:creator>
  <cp:keywords/>
  <dc:description/>
  <cp:lastModifiedBy>Dulanjali</cp:lastModifiedBy>
  <cp:revision>2</cp:revision>
  <dcterms:created xsi:type="dcterms:W3CDTF">2023-03-10T09:37:00Z</dcterms:created>
  <dcterms:modified xsi:type="dcterms:W3CDTF">2023-03-10T09:37:00Z</dcterms:modified>
</cp:coreProperties>
</file>