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0C7DE0" w14:textId="06376B3A" w:rsidR="009303D9" w:rsidRPr="00B77585" w:rsidRDefault="00B77585" w:rsidP="00B77585">
      <w:pPr>
        <w:pStyle w:val="papertitle"/>
        <w:spacing w:before="5pt" w:beforeAutospacing="1" w:after="5pt" w:afterAutospacing="1"/>
        <w:rPr>
          <w:kern w:val="48"/>
        </w:rPr>
      </w:pPr>
      <w:r>
        <w:rPr>
          <w:kern w:val="48"/>
        </w:rPr>
        <w:t>Path Following Robot</w:t>
      </w:r>
    </w:p>
    <w:tbl>
      <w:tblPr>
        <w:tblStyle w:val="TableGrid"/>
        <w:tblpPr w:leftFromText="180" w:rightFromText="180" w:vertAnchor="text" w:horzAnchor="margin" w:tblpXSpec="right" w:tblpY="154"/>
        <w:tblW w:w="511.15pt" w:type="dxa"/>
        <w:tblLook w:firstRow="1" w:lastRow="0" w:firstColumn="1" w:lastColumn="0" w:noHBand="0" w:noVBand="1"/>
      </w:tblPr>
      <w:tblGrid>
        <w:gridCol w:w="2250"/>
        <w:gridCol w:w="2256"/>
        <w:gridCol w:w="2678"/>
        <w:gridCol w:w="3039"/>
      </w:tblGrid>
      <w:tr w:rsidR="00E806F3" w14:paraId="371A60F1" w14:textId="77777777" w:rsidTr="00E806F3">
        <w:trPr>
          <w:trHeight w:val="4088"/>
        </w:trPr>
        <w:tc>
          <w:tcPr>
            <w:tcW w:w="113.15pt" w:type="dxa"/>
          </w:tcPr>
          <w:p w14:paraId="440A63C9" w14:textId="77777777" w:rsidR="00B77585" w:rsidRDefault="00B77585" w:rsidP="00B77585">
            <w:pPr>
              <w:pStyle w:val="Author"/>
              <w:spacing w:before="5pt" w:beforeAutospacing="1"/>
              <w:rPr>
                <w:sz w:val="20"/>
                <w:szCs w:val="20"/>
              </w:rPr>
            </w:pPr>
            <w:r w:rsidRPr="00B77585">
              <w:rPr>
                <w:sz w:val="20"/>
                <w:szCs w:val="20"/>
              </w:rPr>
              <w:t>Dulanya Withana</w:t>
            </w:r>
          </w:p>
          <w:p w14:paraId="57D07152" w14:textId="77777777" w:rsidR="00B77585" w:rsidRDefault="00B77585" w:rsidP="00B77585">
            <w:pPr>
              <w:pStyle w:val="Author"/>
              <w:spacing w:before="5pt" w:beforeAutospacing="1"/>
              <w:rPr>
                <w:sz w:val="20"/>
                <w:szCs w:val="20"/>
              </w:rPr>
            </w:pPr>
            <w:r>
              <w:rPr>
                <w:sz w:val="20"/>
                <w:szCs w:val="20"/>
              </w:rPr>
              <w:t xml:space="preserve">Department of Engineering </w:t>
            </w:r>
          </w:p>
          <w:p w14:paraId="00004725" w14:textId="77777777" w:rsidR="00B77585" w:rsidRDefault="00B77585" w:rsidP="00B77585">
            <w:pPr>
              <w:pStyle w:val="Author"/>
              <w:spacing w:before="5pt" w:beforeAutospacing="1"/>
              <w:rPr>
                <w:sz w:val="20"/>
                <w:szCs w:val="20"/>
              </w:rPr>
            </w:pPr>
            <w:r>
              <w:rPr>
                <w:sz w:val="20"/>
                <w:szCs w:val="20"/>
              </w:rPr>
              <w:t>University of Auckland</w:t>
            </w:r>
          </w:p>
          <w:p w14:paraId="577D6F3A" w14:textId="3D403FA2" w:rsidR="00E806F3" w:rsidRPr="00B77585" w:rsidRDefault="00E806F3" w:rsidP="00B77585">
            <w:pPr>
              <w:pStyle w:val="Author"/>
              <w:spacing w:before="5pt" w:beforeAutospacing="1"/>
              <w:rPr>
                <w:sz w:val="20"/>
                <w:szCs w:val="20"/>
              </w:rPr>
            </w:pPr>
            <w:r>
              <w:rPr>
                <w:sz w:val="20"/>
                <w:szCs w:val="20"/>
              </w:rPr>
              <w:t>Auckland, New Zealand</w:t>
            </w:r>
          </w:p>
        </w:tc>
        <w:tc>
          <w:tcPr>
            <w:tcW w:w="113.40pt" w:type="dxa"/>
          </w:tcPr>
          <w:p w14:paraId="643213E7" w14:textId="77777777" w:rsidR="00B77585" w:rsidRPr="00B77585" w:rsidRDefault="00B77585" w:rsidP="00B77585">
            <w:r w:rsidRPr="00B77585">
              <w:t>Uma Surendranath</w:t>
            </w:r>
          </w:p>
          <w:p w14:paraId="59E82D70" w14:textId="77777777" w:rsidR="00B77585" w:rsidRPr="00B77585" w:rsidRDefault="00B77585" w:rsidP="00B77585"/>
          <w:p w14:paraId="4707DC3D" w14:textId="77777777" w:rsidR="00B77585" w:rsidRPr="00B77585" w:rsidRDefault="00B77585" w:rsidP="00B77585">
            <w:r w:rsidRPr="00B77585">
              <w:t xml:space="preserve">Department of Engineering </w:t>
            </w:r>
          </w:p>
          <w:p w14:paraId="6D78269C" w14:textId="77777777" w:rsidR="00B77585" w:rsidRPr="00B77585" w:rsidRDefault="00B77585" w:rsidP="00B77585"/>
          <w:p w14:paraId="2A351A36" w14:textId="77777777" w:rsidR="00B77585" w:rsidRPr="00B77585" w:rsidRDefault="00B77585" w:rsidP="00B77585">
            <w:r w:rsidRPr="00B77585">
              <w:t xml:space="preserve">University of Auckland </w:t>
            </w:r>
          </w:p>
          <w:p w14:paraId="4907AC55" w14:textId="77777777" w:rsidR="00B77585" w:rsidRPr="00B77585" w:rsidRDefault="00B77585" w:rsidP="00B77585"/>
          <w:p w14:paraId="0220F0F2" w14:textId="1EEDC87A" w:rsidR="00B77585" w:rsidRPr="00B77585" w:rsidRDefault="00B77585" w:rsidP="00B77585">
            <w:r w:rsidRPr="00B77585">
              <w:t>Auckland, New Zealand</w:t>
            </w:r>
          </w:p>
        </w:tc>
        <w:tc>
          <w:tcPr>
            <w:tcW w:w="131.55pt" w:type="dxa"/>
          </w:tcPr>
          <w:p w14:paraId="7522B218" w14:textId="77777777" w:rsidR="00B77585" w:rsidRDefault="00E806F3" w:rsidP="00E806F3">
            <w:pPr>
              <w:pStyle w:val="Author"/>
              <w:spacing w:before="5pt" w:beforeAutospacing="1"/>
              <w:rPr>
                <w:sz w:val="20"/>
                <w:szCs w:val="20"/>
              </w:rPr>
            </w:pPr>
            <w:r>
              <w:rPr>
                <w:sz w:val="20"/>
                <w:szCs w:val="20"/>
              </w:rPr>
              <w:t>Caleb Wong</w:t>
            </w:r>
          </w:p>
          <w:p w14:paraId="0569AD0D" w14:textId="77777777" w:rsidR="00E806F3" w:rsidRDefault="00E806F3" w:rsidP="00E806F3">
            <w:pPr>
              <w:pStyle w:val="Author"/>
              <w:spacing w:before="5pt" w:beforeAutospacing="1"/>
              <w:rPr>
                <w:sz w:val="20"/>
                <w:szCs w:val="20"/>
              </w:rPr>
            </w:pPr>
            <w:r>
              <w:rPr>
                <w:sz w:val="20"/>
                <w:szCs w:val="20"/>
              </w:rPr>
              <w:t xml:space="preserve">Department of Engineering </w:t>
            </w:r>
          </w:p>
          <w:p w14:paraId="79F6F802" w14:textId="77777777" w:rsidR="00E806F3" w:rsidRDefault="00E806F3" w:rsidP="00E806F3">
            <w:pPr>
              <w:pStyle w:val="Author"/>
              <w:spacing w:before="5pt" w:beforeAutospacing="1"/>
              <w:rPr>
                <w:sz w:val="20"/>
                <w:szCs w:val="20"/>
              </w:rPr>
            </w:pPr>
            <w:r>
              <w:rPr>
                <w:sz w:val="20"/>
                <w:szCs w:val="20"/>
              </w:rPr>
              <w:t xml:space="preserve">University of Auckland </w:t>
            </w:r>
          </w:p>
          <w:p w14:paraId="10F50875" w14:textId="77777777" w:rsidR="00E806F3" w:rsidRDefault="00E806F3" w:rsidP="00E806F3">
            <w:pPr>
              <w:pStyle w:val="Author"/>
              <w:spacing w:before="5pt" w:beforeAutospacing="1"/>
              <w:rPr>
                <w:sz w:val="20"/>
                <w:szCs w:val="20"/>
              </w:rPr>
            </w:pPr>
            <w:r>
              <w:rPr>
                <w:sz w:val="20"/>
                <w:szCs w:val="20"/>
              </w:rPr>
              <w:t>Auckland, New Zealand</w:t>
            </w:r>
          </w:p>
          <w:p w14:paraId="4D2BDE0C" w14:textId="77286BEE" w:rsidR="00E806F3" w:rsidRPr="00B77585" w:rsidRDefault="00E806F3" w:rsidP="00E806F3">
            <w:pPr>
              <w:pStyle w:val="Author"/>
              <w:spacing w:before="5pt" w:beforeAutospacing="1"/>
              <w:rPr>
                <w:sz w:val="20"/>
                <w:szCs w:val="20"/>
              </w:rPr>
            </w:pPr>
            <w:r>
              <w:rPr>
                <w:sz w:val="20"/>
                <w:szCs w:val="20"/>
              </w:rPr>
              <w:t>cwong594@aucklanduni.ac.nz</w:t>
            </w:r>
          </w:p>
        </w:tc>
        <w:tc>
          <w:tcPr>
            <w:tcW w:w="153.05pt" w:type="dxa"/>
          </w:tcPr>
          <w:p w14:paraId="6C2340C9" w14:textId="0E532624" w:rsidR="00E806F3" w:rsidRPr="00B77585" w:rsidRDefault="00E806F3" w:rsidP="00E806F3">
            <w:pPr>
              <w:pStyle w:val="Author"/>
              <w:spacing w:before="5pt" w:beforeAutospacing="1"/>
              <w:rPr>
                <w:sz w:val="20"/>
                <w:szCs w:val="20"/>
              </w:rPr>
            </w:pPr>
            <w:r>
              <w:rPr>
                <w:sz w:val="20"/>
                <w:szCs w:val="20"/>
              </w:rPr>
              <w:t>Lachlan Hickey</w:t>
            </w:r>
            <w:r w:rsidRPr="00B77585">
              <w:rPr>
                <w:sz w:val="20"/>
                <w:szCs w:val="20"/>
              </w:rPr>
              <w:br/>
              <w:t xml:space="preserve">line 2: </w:t>
            </w:r>
            <w:r w:rsidRPr="00B77585">
              <w:rPr>
                <w:i/>
                <w:sz w:val="20"/>
                <w:szCs w:val="20"/>
              </w:rPr>
              <w:t xml:space="preserve">dept. name of organization </w:t>
            </w:r>
            <w:r w:rsidRPr="00B77585">
              <w:rPr>
                <w:i/>
                <w:sz w:val="20"/>
                <w:szCs w:val="20"/>
              </w:rPr>
              <w:br/>
              <w:t xml:space="preserve">(of </w:t>
            </w:r>
            <w:r w:rsidRPr="00B77585">
              <w:rPr>
                <w:i/>
                <w:iCs/>
                <w:sz w:val="20"/>
                <w:szCs w:val="20"/>
              </w:rPr>
              <w:t>Affiliation</w:t>
            </w:r>
            <w:r w:rsidRPr="00B77585">
              <w:rPr>
                <w:i/>
                <w:sz w:val="20"/>
                <w:szCs w:val="20"/>
              </w:rPr>
              <w:t>)</w:t>
            </w:r>
            <w:r w:rsidRPr="00B77585">
              <w:rPr>
                <w:sz w:val="20"/>
                <w:szCs w:val="20"/>
              </w:rPr>
              <w:br/>
              <w:t xml:space="preserve">line 3: </w:t>
            </w:r>
            <w:r w:rsidRPr="00B77585">
              <w:rPr>
                <w:i/>
                <w:sz w:val="20"/>
                <w:szCs w:val="20"/>
              </w:rPr>
              <w:t xml:space="preserve">name of organization </w:t>
            </w:r>
            <w:r w:rsidRPr="00B77585">
              <w:rPr>
                <w:i/>
                <w:sz w:val="20"/>
                <w:szCs w:val="20"/>
              </w:rPr>
              <w:br/>
              <w:t>(of Affiliation)</w:t>
            </w:r>
            <w:r w:rsidRPr="00B77585">
              <w:rPr>
                <w:i/>
                <w:sz w:val="20"/>
                <w:szCs w:val="20"/>
              </w:rPr>
              <w:br/>
            </w:r>
            <w:r w:rsidRPr="00B77585">
              <w:rPr>
                <w:sz w:val="20"/>
                <w:szCs w:val="20"/>
              </w:rPr>
              <w:t>line 4: City, Country</w:t>
            </w:r>
            <w:r w:rsidRPr="00B77585">
              <w:rPr>
                <w:sz w:val="20"/>
                <w:szCs w:val="20"/>
              </w:rPr>
              <w:br/>
              <w:t>line 5: email address or ORCID</w:t>
            </w:r>
          </w:p>
          <w:p w14:paraId="26F243A9" w14:textId="77777777" w:rsidR="00B77585" w:rsidRPr="00B77585" w:rsidRDefault="00B77585" w:rsidP="00B77585"/>
        </w:tc>
      </w:tr>
    </w:tbl>
    <w:p w14:paraId="0445AFF4" w14:textId="77777777" w:rsidR="00D7522C" w:rsidRDefault="00D7522C" w:rsidP="003B4E04">
      <w:pPr>
        <w:pStyle w:val="Author"/>
        <w:spacing w:before="5pt" w:beforeAutospacing="1" w:after="5pt" w:afterAutospacing="1" w:line="6pt" w:lineRule="auto"/>
        <w:rPr>
          <w:sz w:val="16"/>
          <w:szCs w:val="16"/>
        </w:rPr>
      </w:pPr>
    </w:p>
    <w:p w14:paraId="007BD24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3A3152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26FAC0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1272BC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6C699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BFD9B8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B445F29"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14:paraId="39038EEC" w14:textId="77777777" w:rsidR="009303D9" w:rsidRPr="006B6B66" w:rsidRDefault="009303D9" w:rsidP="006B6B66">
      <w:pPr>
        <w:pStyle w:val="Heading1"/>
      </w:pPr>
      <w:r w:rsidRPr="006B6B66">
        <w:t>Ease of Use</w:t>
      </w:r>
    </w:p>
    <w:p w14:paraId="588EC448" w14:textId="77777777" w:rsidR="009303D9" w:rsidRDefault="009303D9" w:rsidP="00ED0149">
      <w:pPr>
        <w:pStyle w:val="Heading2"/>
      </w:pPr>
      <w:r>
        <w:t xml:space="preserve">Selecting a </w:t>
      </w:r>
      <w:r w:rsidRPr="00F271DE">
        <w:t>Template</w:t>
      </w:r>
      <w:r>
        <w:t xml:space="preserve"> (Heading 2)</w:t>
      </w:r>
    </w:p>
    <w:p w14:paraId="780CE21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14B31DA" w14:textId="77777777" w:rsidR="009303D9" w:rsidRPr="005B520E" w:rsidRDefault="009303D9" w:rsidP="00ED0149">
      <w:pPr>
        <w:pStyle w:val="Heading2"/>
      </w:pPr>
      <w:r w:rsidRPr="005B520E">
        <w:t>Maintaining the Integrity of the Specifications</w:t>
      </w:r>
    </w:p>
    <w:p w14:paraId="5CC43E67"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6F9AD6D2" w14:textId="77777777" w:rsidR="009303D9" w:rsidRDefault="009303D9" w:rsidP="006B6B66">
      <w:pPr>
        <w:pStyle w:val="Heading1"/>
      </w:pPr>
      <w:r>
        <w:t xml:space="preserve">Prepare Your Paper </w:t>
      </w:r>
      <w:r w:rsidRPr="005B520E">
        <w:t>Before</w:t>
      </w:r>
      <w:r>
        <w:t xml:space="preserve"> Styling</w:t>
      </w:r>
    </w:p>
    <w:p w14:paraId="22303B9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F6AC8B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EA35C3E" w14:textId="77777777" w:rsidR="009303D9" w:rsidRDefault="009303D9" w:rsidP="00ED0149">
      <w:pPr>
        <w:pStyle w:val="Heading2"/>
      </w:pPr>
      <w:r w:rsidRPr="00ED0149">
        <w:t>Abbreviations</w:t>
      </w:r>
      <w:r>
        <w:t xml:space="preserve"> and Acronyms</w:t>
      </w:r>
    </w:p>
    <w:p w14:paraId="4C1673B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46302DD" w14:textId="77777777" w:rsidR="009303D9" w:rsidRDefault="009303D9" w:rsidP="00ED0149">
      <w:pPr>
        <w:pStyle w:val="Heading2"/>
      </w:pPr>
      <w:r>
        <w:t>Units</w:t>
      </w:r>
    </w:p>
    <w:p w14:paraId="35718CA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02E07F5"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0F436AA"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3E210D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2ACF65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072AF69" w14:textId="77777777" w:rsidR="009303D9" w:rsidRPr="005B520E" w:rsidRDefault="009303D9" w:rsidP="00ED0149">
      <w:pPr>
        <w:pStyle w:val="Heading2"/>
      </w:pPr>
      <w:r w:rsidRPr="005B520E">
        <w:lastRenderedPageBreak/>
        <w:t>Equations</w:t>
      </w:r>
    </w:p>
    <w:p w14:paraId="6AC0202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79DEC7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085F7A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E79F099"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70FE2E4" w14:textId="77777777" w:rsidR="009303D9" w:rsidRDefault="009303D9" w:rsidP="00ED0149">
      <w:pPr>
        <w:pStyle w:val="Heading2"/>
      </w:pPr>
      <w:r>
        <w:t>Some Common Mistakes</w:t>
      </w:r>
    </w:p>
    <w:p w14:paraId="47801F57" w14:textId="77777777" w:rsidR="009303D9" w:rsidRPr="005B520E" w:rsidRDefault="009303D9" w:rsidP="00E7596C">
      <w:pPr>
        <w:pStyle w:val="bulletlist"/>
      </w:pPr>
      <w:r w:rsidRPr="005B520E">
        <w:t>The word “data” is plural, not singular.</w:t>
      </w:r>
    </w:p>
    <w:p w14:paraId="193F36A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91F992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C433EC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ACBB79F" w14:textId="77777777" w:rsidR="009303D9" w:rsidRPr="005B520E" w:rsidRDefault="009303D9" w:rsidP="00E7596C">
      <w:pPr>
        <w:pStyle w:val="bulletlist"/>
      </w:pPr>
      <w:r w:rsidRPr="005B520E">
        <w:t>Do not use the word “essentially” to mean “approximately” or “effectively”.</w:t>
      </w:r>
    </w:p>
    <w:p w14:paraId="7450477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6D2B86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CF96AB0" w14:textId="77777777" w:rsidR="009303D9" w:rsidRPr="005B520E" w:rsidRDefault="009303D9" w:rsidP="00E7596C">
      <w:pPr>
        <w:pStyle w:val="bulletlist"/>
      </w:pPr>
      <w:r w:rsidRPr="005B520E">
        <w:t>Do not confuse “imply” and “infer”.</w:t>
      </w:r>
    </w:p>
    <w:p w14:paraId="277EB3E9" w14:textId="77777777" w:rsidR="009303D9" w:rsidRPr="005B520E" w:rsidRDefault="009303D9" w:rsidP="00E7596C">
      <w:pPr>
        <w:pStyle w:val="bulletlist"/>
      </w:pPr>
      <w:r w:rsidRPr="005B520E">
        <w:t>The prefix “non” is not a word; it should be joined to the word it modifies, usually without a hyphen.</w:t>
      </w:r>
    </w:p>
    <w:p w14:paraId="42C8C08B" w14:textId="77777777" w:rsidR="009303D9" w:rsidRPr="005B520E" w:rsidRDefault="009303D9" w:rsidP="00E7596C">
      <w:pPr>
        <w:pStyle w:val="bulletlist"/>
      </w:pPr>
      <w:r w:rsidRPr="005B520E">
        <w:t>There is no period after the “et” in the Latin abbreviation “et al.”.</w:t>
      </w:r>
    </w:p>
    <w:p w14:paraId="2A8F789A" w14:textId="77777777" w:rsidR="009303D9" w:rsidRPr="005B520E" w:rsidRDefault="009303D9" w:rsidP="00E7596C">
      <w:pPr>
        <w:pStyle w:val="bulletlist"/>
      </w:pPr>
      <w:r w:rsidRPr="005B520E">
        <w:t>The abbreviation “i.e.” means “that is”, and the abbreviation “e.g.” means “for example”.</w:t>
      </w:r>
    </w:p>
    <w:p w14:paraId="5D127932" w14:textId="77777777" w:rsidR="009303D9" w:rsidRPr="005B520E" w:rsidRDefault="009303D9" w:rsidP="00E7596C">
      <w:pPr>
        <w:pStyle w:val="BodyText"/>
      </w:pPr>
      <w:r w:rsidRPr="005B520E">
        <w:t>An excellent style manual for science writers is [7].</w:t>
      </w:r>
    </w:p>
    <w:p w14:paraId="28C0576B" w14:textId="77777777" w:rsidR="009303D9" w:rsidRDefault="009303D9" w:rsidP="006B6B66">
      <w:pPr>
        <w:pStyle w:val="Heading1"/>
      </w:pPr>
      <w:r>
        <w:t xml:space="preserve">Using the </w:t>
      </w:r>
      <w:r w:rsidRPr="005B520E">
        <w:t>Template</w:t>
      </w:r>
    </w:p>
    <w:p w14:paraId="75E67F0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6A53E77" w14:textId="77777777" w:rsidR="009303D9" w:rsidRDefault="009303D9" w:rsidP="00ED0149">
      <w:pPr>
        <w:pStyle w:val="Heading2"/>
      </w:pPr>
      <w:r w:rsidRPr="005B520E">
        <w:t>Authors</w:t>
      </w:r>
      <w:r>
        <w:t xml:space="preserve"> and Affiliations</w:t>
      </w:r>
    </w:p>
    <w:p w14:paraId="2C5A10C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64383C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7244EE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6F4B2D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47CB1C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EBDCFF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2DF8C66" w14:textId="77777777" w:rsidR="006F6D3D" w:rsidRDefault="006F6D3D" w:rsidP="006F6D3D">
      <w:pPr>
        <w:jc w:val="start"/>
        <w:rPr>
          <w:i/>
          <w:iCs/>
          <w:noProof/>
        </w:rPr>
      </w:pPr>
    </w:p>
    <w:p w14:paraId="5519E6EA" w14:textId="77777777" w:rsidR="009303D9" w:rsidRDefault="009303D9" w:rsidP="00ED0149">
      <w:pPr>
        <w:pStyle w:val="Heading2"/>
      </w:pPr>
      <w:r w:rsidRPr="005B520E">
        <w:t>Identify</w:t>
      </w:r>
      <w:r>
        <w:t xml:space="preserve"> the Headings</w:t>
      </w:r>
    </w:p>
    <w:p w14:paraId="5DBC924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64379A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59F557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C9F5102" w14:textId="77777777" w:rsidR="009303D9" w:rsidRDefault="009303D9" w:rsidP="00ED0149">
      <w:pPr>
        <w:pStyle w:val="Heading2"/>
      </w:pPr>
      <w:r>
        <w:lastRenderedPageBreak/>
        <w:t>Figures and Tables</w:t>
      </w:r>
    </w:p>
    <w:p w14:paraId="16F3A73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C62117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8CB89E6" w14:textId="77777777">
        <w:trPr>
          <w:cantSplit/>
          <w:trHeight w:val="240"/>
          <w:tblHeader/>
          <w:jc w:val="center"/>
        </w:trPr>
        <w:tc>
          <w:tcPr>
            <w:tcW w:w="36pt" w:type="dxa"/>
            <w:vMerge w:val="restart"/>
            <w:vAlign w:val="center"/>
          </w:tcPr>
          <w:p w14:paraId="7944D612" w14:textId="77777777" w:rsidR="009303D9" w:rsidRDefault="009303D9">
            <w:pPr>
              <w:pStyle w:val="tablecolhead"/>
            </w:pPr>
            <w:r>
              <w:t>Table Head</w:t>
            </w:r>
          </w:p>
        </w:tc>
        <w:tc>
          <w:tcPr>
            <w:tcW w:w="207pt" w:type="dxa"/>
            <w:gridSpan w:val="3"/>
            <w:vAlign w:val="center"/>
          </w:tcPr>
          <w:p w14:paraId="60D57A8E" w14:textId="77777777" w:rsidR="009303D9" w:rsidRDefault="009303D9">
            <w:pPr>
              <w:pStyle w:val="tablecolhead"/>
            </w:pPr>
            <w:r>
              <w:t>Table Column Head</w:t>
            </w:r>
          </w:p>
        </w:tc>
      </w:tr>
      <w:tr w:rsidR="009303D9" w14:paraId="19FEE541" w14:textId="77777777">
        <w:trPr>
          <w:cantSplit/>
          <w:trHeight w:val="240"/>
          <w:tblHeader/>
          <w:jc w:val="center"/>
        </w:trPr>
        <w:tc>
          <w:tcPr>
            <w:tcW w:w="36pt" w:type="dxa"/>
            <w:vMerge/>
          </w:tcPr>
          <w:p w14:paraId="33764779" w14:textId="77777777" w:rsidR="009303D9" w:rsidRDefault="009303D9">
            <w:pPr>
              <w:rPr>
                <w:sz w:val="16"/>
                <w:szCs w:val="16"/>
              </w:rPr>
            </w:pPr>
          </w:p>
        </w:tc>
        <w:tc>
          <w:tcPr>
            <w:tcW w:w="117pt" w:type="dxa"/>
            <w:vAlign w:val="center"/>
          </w:tcPr>
          <w:p w14:paraId="5BA0BDCE" w14:textId="77777777" w:rsidR="009303D9" w:rsidRDefault="009303D9">
            <w:pPr>
              <w:pStyle w:val="tablecolsubhead"/>
            </w:pPr>
            <w:r>
              <w:t>Table column subhead</w:t>
            </w:r>
          </w:p>
        </w:tc>
        <w:tc>
          <w:tcPr>
            <w:tcW w:w="45pt" w:type="dxa"/>
            <w:vAlign w:val="center"/>
          </w:tcPr>
          <w:p w14:paraId="409E614D" w14:textId="77777777" w:rsidR="009303D9" w:rsidRDefault="009303D9">
            <w:pPr>
              <w:pStyle w:val="tablecolsubhead"/>
            </w:pPr>
            <w:r>
              <w:t>Subhead</w:t>
            </w:r>
          </w:p>
        </w:tc>
        <w:tc>
          <w:tcPr>
            <w:tcW w:w="45pt" w:type="dxa"/>
            <w:vAlign w:val="center"/>
          </w:tcPr>
          <w:p w14:paraId="17079C2B" w14:textId="77777777" w:rsidR="009303D9" w:rsidRDefault="009303D9">
            <w:pPr>
              <w:pStyle w:val="tablecolsubhead"/>
            </w:pPr>
            <w:r>
              <w:t>Subhead</w:t>
            </w:r>
          </w:p>
        </w:tc>
      </w:tr>
      <w:tr w:rsidR="009303D9" w14:paraId="1B4432FC" w14:textId="77777777">
        <w:trPr>
          <w:trHeight w:val="320"/>
          <w:jc w:val="center"/>
        </w:trPr>
        <w:tc>
          <w:tcPr>
            <w:tcW w:w="36pt" w:type="dxa"/>
            <w:vAlign w:val="center"/>
          </w:tcPr>
          <w:p w14:paraId="62ADBAF7" w14:textId="77777777" w:rsidR="009303D9" w:rsidRDefault="009303D9">
            <w:pPr>
              <w:pStyle w:val="tablecopy"/>
              <w:rPr>
                <w:sz w:val="8"/>
                <w:szCs w:val="8"/>
              </w:rPr>
            </w:pPr>
            <w:r>
              <w:t>copy</w:t>
            </w:r>
          </w:p>
        </w:tc>
        <w:tc>
          <w:tcPr>
            <w:tcW w:w="117pt" w:type="dxa"/>
            <w:vAlign w:val="center"/>
          </w:tcPr>
          <w:p w14:paraId="3DEA7317" w14:textId="77777777" w:rsidR="009303D9" w:rsidRDefault="009303D9">
            <w:pPr>
              <w:pStyle w:val="tablecopy"/>
            </w:pPr>
            <w:r>
              <w:t>More table copy</w:t>
            </w:r>
            <w:r>
              <w:rPr>
                <w:vertAlign w:val="superscript"/>
              </w:rPr>
              <w:t>a</w:t>
            </w:r>
          </w:p>
        </w:tc>
        <w:tc>
          <w:tcPr>
            <w:tcW w:w="45pt" w:type="dxa"/>
            <w:vAlign w:val="center"/>
          </w:tcPr>
          <w:p w14:paraId="664E1FA1" w14:textId="77777777" w:rsidR="009303D9" w:rsidRDefault="009303D9">
            <w:pPr>
              <w:rPr>
                <w:sz w:val="16"/>
                <w:szCs w:val="16"/>
              </w:rPr>
            </w:pPr>
          </w:p>
        </w:tc>
        <w:tc>
          <w:tcPr>
            <w:tcW w:w="45pt" w:type="dxa"/>
            <w:vAlign w:val="center"/>
          </w:tcPr>
          <w:p w14:paraId="5E20615E" w14:textId="77777777" w:rsidR="009303D9" w:rsidRDefault="009303D9">
            <w:pPr>
              <w:rPr>
                <w:sz w:val="16"/>
                <w:szCs w:val="16"/>
              </w:rPr>
            </w:pPr>
          </w:p>
        </w:tc>
      </w:tr>
    </w:tbl>
    <w:p w14:paraId="2264AD3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B56BF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A07D4C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7A21C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D6E4FB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BF60950" w14:textId="77777777" w:rsidR="009303D9" w:rsidRDefault="009303D9" w:rsidP="00A059B3">
      <w:pPr>
        <w:pStyle w:val="Heading5"/>
      </w:pPr>
      <w:r w:rsidRPr="005B520E">
        <w:t>References</w:t>
      </w:r>
    </w:p>
    <w:p w14:paraId="18CFFB0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DDD575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F6D6A3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391B64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809740A" w14:textId="77777777" w:rsidR="009303D9" w:rsidRPr="005B520E" w:rsidRDefault="009303D9"/>
    <w:p w14:paraId="7DB585B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7D78E67" w14:textId="77777777" w:rsidR="009303D9" w:rsidRDefault="009303D9" w:rsidP="0004781E">
      <w:pPr>
        <w:pStyle w:val="references"/>
        <w:ind w:start="17.70pt" w:hanging="17.70pt"/>
      </w:pPr>
      <w:r>
        <w:t>J. Clerk Maxwell, A Treatise on Electricity and Magnetism, 3rd ed., vol. 2. Oxford: Clarendon, 1892, pp.68–73.</w:t>
      </w:r>
    </w:p>
    <w:p w14:paraId="637EE5D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644AD45" w14:textId="77777777" w:rsidR="009303D9" w:rsidRDefault="009303D9" w:rsidP="0004781E">
      <w:pPr>
        <w:pStyle w:val="references"/>
        <w:ind w:start="17.70pt" w:hanging="17.70pt"/>
      </w:pPr>
      <w:r>
        <w:t>K. Elissa, “Title of paper if known,” unpublished.</w:t>
      </w:r>
    </w:p>
    <w:p w14:paraId="63B7F812" w14:textId="77777777" w:rsidR="009303D9" w:rsidRDefault="009303D9" w:rsidP="0004781E">
      <w:pPr>
        <w:pStyle w:val="references"/>
        <w:ind w:start="17.70pt" w:hanging="17.70pt"/>
      </w:pPr>
      <w:r>
        <w:t>R. Nicole, “Title of paper with only first word capitalized,” J. Name Stand. Abbrev., in press.</w:t>
      </w:r>
    </w:p>
    <w:p w14:paraId="23B4B9B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7462A0D" w14:textId="77777777" w:rsidR="009303D9" w:rsidRDefault="009303D9" w:rsidP="0004781E">
      <w:pPr>
        <w:pStyle w:val="references"/>
        <w:ind w:start="17.70pt" w:hanging="17.70pt"/>
      </w:pPr>
      <w:r>
        <w:t>M. Young, The Technical Writer</w:t>
      </w:r>
      <w:r w:rsidR="00E7596C">
        <w:t>’</w:t>
      </w:r>
      <w:r>
        <w:t>s Handbook. Mill Valley, CA: University Science, 1989.</w:t>
      </w:r>
    </w:p>
    <w:p w14:paraId="09C81CE0" w14:textId="77777777" w:rsidR="009303D9" w:rsidRDefault="009303D9" w:rsidP="00836367">
      <w:pPr>
        <w:pStyle w:val="references"/>
        <w:numPr>
          <w:ilvl w:val="0"/>
          <w:numId w:val="0"/>
        </w:numPr>
        <w:ind w:start="18pt" w:hanging="18pt"/>
      </w:pPr>
    </w:p>
    <w:p w14:paraId="5D08834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A9A81D9" w14:textId="77777777" w:rsidR="00E5251B" w:rsidRDefault="003B2B40" w:rsidP="00E5251B">
      <w:pPr>
        <w:jc w:val="both"/>
      </w:pPr>
      <w:r>
        <w:rPr>
          <w:noProof/>
        </w:rPr>
        <w:drawing>
          <wp:anchor distT="0" distB="0" distL="114300" distR="114300" simplePos="0" relativeHeight="251657728" behindDoc="1" locked="0" layoutInCell="1" allowOverlap="1" wp14:anchorId="0915DB25" wp14:editId="2684D1B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56C51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9D43DB4"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p>
    <w:p w14:paraId="39375752" w14:textId="77777777" w:rsidR="00E5251B" w:rsidRDefault="00E5251B" w:rsidP="00E5251B">
      <w:pPr>
        <w:jc w:val="both"/>
      </w:pPr>
      <w:r>
        <w:lastRenderedPageBreak/>
        <w:t>Hardware:</w:t>
      </w:r>
    </w:p>
    <w:p w14:paraId="24E4515A" w14:textId="15F56942" w:rsidR="000C3587" w:rsidRDefault="000C3587" w:rsidP="00E5251B">
      <w:pPr>
        <w:jc w:val="both"/>
      </w:pPr>
      <w:r>
        <w:t xml:space="preserve">Sensor placement </w:t>
      </w:r>
      <w:r w:rsidR="00EE5583">
        <w:t>was decided to have two in front for line tracking, one on the left and the other on the right just behind the line following sensors.</w:t>
      </w:r>
    </w:p>
    <w:p w14:paraId="13EE6F33" w14:textId="5A4C4491" w:rsidR="00E5251B" w:rsidRDefault="00E5251B" w:rsidP="00E5251B">
      <w:pPr>
        <w:jc w:val="both"/>
      </w:pPr>
      <w:r>
        <w:t>The initial idea and the idea we went with was the +5V connected to a resistor in series with the phototransistor.</w:t>
      </w:r>
    </w:p>
    <w:p w14:paraId="449DF45A" w14:textId="41487C82" w:rsidR="00E5251B" w:rsidRDefault="00E5251B" w:rsidP="00E5251B">
      <w:pPr>
        <w:jc w:val="both"/>
      </w:pPr>
      <w:r>
        <w:t xml:space="preserve">The photo transistor was chosen for its high sensitivity to changes in light. </w:t>
      </w:r>
    </w:p>
    <w:p w14:paraId="1BC7BA10" w14:textId="6F15AACE" w:rsidR="00E5251B" w:rsidRDefault="00E5251B" w:rsidP="00E5251B">
      <w:pPr>
        <w:jc w:val="both"/>
      </w:pPr>
      <w:r>
        <w:t>The resistor of 100k was the value that was recommended to us.</w:t>
      </w:r>
    </w:p>
    <w:p w14:paraId="3BEFB726" w14:textId="77777777" w:rsidR="00E769FE" w:rsidRDefault="00E769FE" w:rsidP="00E5251B">
      <w:pPr>
        <w:jc w:val="both"/>
      </w:pPr>
      <w:r>
        <w:t>The collector of the transistor is connected to the low pass filter with a chosen corner frequency of approximately 120Hz, actual 122.43 Hz.</w:t>
      </w:r>
    </w:p>
    <w:p w14:paraId="668F5F87" w14:textId="7805713A" w:rsidR="00E769FE" w:rsidRDefault="00E769FE" w:rsidP="00E5251B">
      <w:pPr>
        <w:jc w:val="both"/>
      </w:pPr>
      <w:r>
        <w:t xml:space="preserve">LED early on were flashing during testing as it was being sensed in the light so the 100k resistor connected to the +5V was replaced with the </w:t>
      </w:r>
      <w:r w:rsidR="006A62A3">
        <w:t>51K resistor which mostly fixed the issue.</w:t>
      </w:r>
    </w:p>
    <w:p w14:paraId="460F7772" w14:textId="77777777" w:rsidR="009D5140" w:rsidRDefault="009D5140" w:rsidP="00E5251B">
      <w:pPr>
        <w:jc w:val="both"/>
      </w:pPr>
    </w:p>
    <w:p w14:paraId="1A5C0937" w14:textId="359CA266" w:rsidR="009D5140" w:rsidRDefault="009D5140" w:rsidP="00E5251B">
      <w:pPr>
        <w:jc w:val="both"/>
      </w:pPr>
      <w:r>
        <w:t>The Diameter of the wheel was found using calipers, which were found to be approximately 64.46mm, and the circumference was found to be 20.25cm using the equation for the circumference of a circle.</w:t>
      </w:r>
    </w:p>
    <w:p w14:paraId="0026B615" w14:textId="77777777" w:rsidR="00314C82" w:rsidRDefault="00314C82" w:rsidP="00E5251B">
      <w:pPr>
        <w:jc w:val="both"/>
      </w:pPr>
    </w:p>
    <w:p w14:paraId="44619449" w14:textId="6D54BCE9" w:rsidR="00314C82" w:rsidRDefault="00314C82" w:rsidP="00E5251B">
      <w:pPr>
        <w:jc w:val="both"/>
      </w:pPr>
      <w:r>
        <w:t>Problem with motor and one pin on the daughterboard failed and had to be replaced</w:t>
      </w:r>
      <w:r w:rsidR="003A3D45">
        <w:t xml:space="preserve"> week 7-8.</w:t>
      </w:r>
    </w:p>
    <w:p w14:paraId="33A6315A" w14:textId="77777777" w:rsidR="00E96D3A" w:rsidRDefault="00E96D3A" w:rsidP="00E5251B">
      <w:pPr>
        <w:jc w:val="both"/>
      </w:pPr>
    </w:p>
    <w:p w14:paraId="2C060619" w14:textId="3F725BFC" w:rsidR="00E96D3A" w:rsidRDefault="00E96D3A" w:rsidP="00E5251B">
      <w:pPr>
        <w:jc w:val="both"/>
      </w:pPr>
      <w:r>
        <w:t>27/9</w:t>
      </w:r>
      <w:r w:rsidR="00D375FE">
        <w:t xml:space="preserve"> -</w:t>
      </w:r>
      <w:r>
        <w:t xml:space="preserve"> the sensors </w:t>
      </w:r>
      <w:r w:rsidR="00EE5583">
        <w:t>left</w:t>
      </w:r>
      <w:r>
        <w:t xml:space="preserve"> and right were moved in an attempt to resolve the turning problems where it got stuck between the turns</w:t>
      </w:r>
      <w:r w:rsidR="00707517">
        <w:t xml:space="preserve"> so far however it has been unsuccessful as of 29/9</w:t>
      </w:r>
    </w:p>
    <w:p w14:paraId="443D34F5" w14:textId="77777777" w:rsidR="00E769FE" w:rsidRDefault="00E769FE" w:rsidP="00E5251B">
      <w:pPr>
        <w:jc w:val="both"/>
      </w:pPr>
    </w:p>
    <w:p w14:paraId="54912354" w14:textId="77777777" w:rsidR="00E769FE" w:rsidRDefault="00E769FE" w:rsidP="00E5251B">
      <w:pPr>
        <w:jc w:val="both"/>
      </w:pPr>
      <w:r>
        <w:t>Software:</w:t>
      </w:r>
    </w:p>
    <w:p w14:paraId="53939259" w14:textId="04F5FBF1" w:rsidR="00773539" w:rsidRDefault="00773539" w:rsidP="00E5251B">
      <w:pPr>
        <w:jc w:val="both"/>
      </w:pPr>
      <w:r>
        <w:t>Path Finding Algorithm was developed</w:t>
      </w:r>
      <w:r w:rsidR="001B29CD">
        <w:t xml:space="preserve"> and decided early on</w:t>
      </w:r>
      <w:r>
        <w:t xml:space="preserve"> </w:t>
      </w:r>
    </w:p>
    <w:p w14:paraId="58B6F647" w14:textId="77777777" w:rsidR="00E96D3A" w:rsidRDefault="00AA3EF7" w:rsidP="00E5251B">
      <w:pPr>
        <w:jc w:val="both"/>
      </w:pPr>
      <w:r>
        <w:t>Spent too long during the second quarter of the first half of the semester attempting the hardware tasks delaying troubleshooting</w:t>
      </w:r>
      <w:r w:rsidR="00E96D3A">
        <w:t xml:space="preserve"> and the main development of the software. </w:t>
      </w:r>
    </w:p>
    <w:p w14:paraId="06ACE493" w14:textId="4819909C" w:rsidR="00773539" w:rsidRDefault="00773539" w:rsidP="00E5251B">
      <w:pPr>
        <w:jc w:val="both"/>
      </w:pPr>
      <w:r>
        <w:t>Lack of good naming scheme and labeling and commenting made it difficult to understand the code and allow other teammates to assist.</w:t>
      </w:r>
    </w:p>
    <w:p w14:paraId="33590BB4" w14:textId="7A22C530" w:rsidR="00707517" w:rsidRDefault="00707517" w:rsidP="00E5251B">
      <w:pPr>
        <w:jc w:val="both"/>
      </w:pPr>
      <w:r>
        <w:t xml:space="preserve">Understanding how to increment speed and </w:t>
      </w:r>
      <w:proofErr w:type="spellStart"/>
      <w:r>
        <w:t>analyse</w:t>
      </w:r>
      <w:proofErr w:type="spellEnd"/>
      <w:r>
        <w:t xml:space="preserve"> speed too long.</w:t>
      </w:r>
    </w:p>
    <w:p w14:paraId="21C62F17" w14:textId="753EDE1B" w:rsidR="00707517" w:rsidRDefault="00707517" w:rsidP="00E5251B">
      <w:pPr>
        <w:jc w:val="both"/>
      </w:pPr>
      <w:r>
        <w:t>Recognizing the purpose of the AND gate at the PWM output allowed for easier development.</w:t>
      </w:r>
    </w:p>
    <w:p w14:paraId="528EF039" w14:textId="6005004F" w:rsidR="003C6A8C" w:rsidRDefault="00314C82" w:rsidP="00E5251B">
      <w:pPr>
        <w:jc w:val="both"/>
      </w:pPr>
      <w:r>
        <w:t xml:space="preserve">Software </w:t>
      </w:r>
      <w:r w:rsidR="003A3D45">
        <w:t xml:space="preserve">in optimizing and allowing </w:t>
      </w:r>
      <w:r w:rsidR="003C19A0">
        <w:t xml:space="preserve">smooth </w:t>
      </w:r>
      <w:r w:rsidR="003A3D45">
        <w:t xml:space="preserve">turns to be completed have as of 29/9 have </w:t>
      </w:r>
      <w:r w:rsidR="00396A97">
        <w:t>failed.</w:t>
      </w:r>
      <w:r w:rsidR="003A3D45">
        <w:t xml:space="preserve"> </w:t>
      </w:r>
      <w:r w:rsidR="00106C4A">
        <w:t xml:space="preserve">And </w:t>
      </w:r>
      <w:r w:rsidR="009053FD">
        <w:t>have</w:t>
      </w:r>
      <w:r w:rsidR="00106C4A">
        <w:t xml:space="preserve"> resulted in moving the sensors from original position</w:t>
      </w:r>
      <w:r w:rsidR="002360C9">
        <w:t>. However it has been found not to be necessary</w:t>
      </w:r>
      <w:r w:rsidR="001C25E1">
        <w:t xml:space="preserve"> and the</w:t>
      </w:r>
      <w:r w:rsidR="002360C9">
        <w:t xml:space="preserve"> code was changed to account for the space.</w:t>
      </w:r>
    </w:p>
    <w:p w14:paraId="68F90A3F" w14:textId="0419DD3D" w:rsidR="00B8062F" w:rsidRDefault="001B29CD" w:rsidP="00E5251B">
      <w:pPr>
        <w:jc w:val="both"/>
      </w:pPr>
      <w:r>
        <w:t>Path Finding algorithm is being applied 7/10.</w:t>
      </w:r>
    </w:p>
    <w:p w14:paraId="7D8A3338" w14:textId="77777777" w:rsidR="00707517" w:rsidRDefault="00707517" w:rsidP="00E5251B">
      <w:pPr>
        <w:jc w:val="both"/>
      </w:pPr>
    </w:p>
    <w:p w14:paraId="44CF000A" w14:textId="77777777" w:rsidR="007C4DEA" w:rsidRDefault="00396A97" w:rsidP="00E5251B">
      <w:pPr>
        <w:jc w:val="both"/>
      </w:pPr>
      <w:r>
        <w:t xml:space="preserve">Team contribution </w:t>
      </w:r>
      <w:r w:rsidR="00106C4A">
        <w:t>relegated</w:t>
      </w:r>
      <w:r>
        <w:t xml:space="preserve"> to mostly Uma and </w:t>
      </w:r>
      <w:proofErr w:type="spellStart"/>
      <w:r>
        <w:t>Dulanya</w:t>
      </w:r>
      <w:proofErr w:type="spellEnd"/>
      <w:r>
        <w:t xml:space="preserve"> </w:t>
      </w:r>
      <w:r w:rsidR="00E5251B">
        <w:tab/>
      </w:r>
    </w:p>
    <w:p w14:paraId="693AB253" w14:textId="77777777" w:rsidR="007C4DEA" w:rsidRDefault="007C4DEA" w:rsidP="00E5251B">
      <w:pPr>
        <w:jc w:val="both"/>
      </w:pPr>
    </w:p>
    <w:p w14:paraId="7CBA03C1" w14:textId="77777777" w:rsidR="007C4DEA" w:rsidRDefault="007C4DEA" w:rsidP="00E5251B">
      <w:pPr>
        <w:jc w:val="both"/>
      </w:pPr>
    </w:p>
    <w:p w14:paraId="3CD15A0A" w14:textId="216961D3" w:rsidR="00984596" w:rsidRDefault="007C4DEA" w:rsidP="00E5251B">
      <w:pPr>
        <w:jc w:val="both"/>
      </w:pPr>
      <w:r>
        <w:t xml:space="preserve">During the early weeks </w:t>
      </w:r>
      <w:r w:rsidR="001E284F">
        <w:t xml:space="preserve">of </w:t>
      </w:r>
      <w:r w:rsidR="00301B07">
        <w:t>development,</w:t>
      </w:r>
      <w:r w:rsidR="001E284F">
        <w:t xml:space="preserve"> </w:t>
      </w:r>
      <w:r>
        <w:t>the team decided that we required at a minimum 4 sensors</w:t>
      </w:r>
      <w:r w:rsidR="001E284F">
        <w:t xml:space="preserve">, two sensors that follow the line which we placed at the front of the </w:t>
      </w:r>
      <w:r w:rsidR="00D45246">
        <w:t xml:space="preserve">circuit </w:t>
      </w:r>
      <w:r w:rsidR="00301B07">
        <w:t>board,</w:t>
      </w:r>
    </w:p>
    <w:p w14:paraId="0714EA5B" w14:textId="77777777" w:rsidR="00984596" w:rsidRDefault="00984596" w:rsidP="00E5251B">
      <w:pPr>
        <w:jc w:val="both"/>
      </w:pPr>
    </w:p>
    <w:p w14:paraId="36B9E737" w14:textId="1374D712" w:rsidR="00984596" w:rsidRDefault="00984596" w:rsidP="00E5251B">
      <w:pPr>
        <w:jc w:val="both"/>
        <w:rPr>
          <w:b/>
          <w:bCs/>
        </w:rPr>
      </w:pPr>
      <w:r w:rsidRPr="00984596">
        <w:rPr>
          <w:b/>
          <w:bCs/>
        </w:rPr>
        <w:t>Problems and what could have been done better</w:t>
      </w:r>
      <w:r>
        <w:rPr>
          <w:b/>
          <w:bCs/>
        </w:rPr>
        <w:t>:</w:t>
      </w:r>
    </w:p>
    <w:p w14:paraId="2E9701B7" w14:textId="0FDEA1BC" w:rsidR="00984596" w:rsidRDefault="00984596" w:rsidP="00E5251B">
      <w:pPr>
        <w:jc w:val="both"/>
      </w:pPr>
      <w:r>
        <w:t>Speed Control is controlled by the PWM directly, which could cause variable speed differences depending on the charge of the batteries. So instead of changing the PWM directly the speed or the count during the straights would be used in keep the speed consistent across runs.</w:t>
      </w:r>
    </w:p>
    <w:p w14:paraId="7A4B7AAB" w14:textId="601F1E03" w:rsidR="00984596" w:rsidRPr="00984596" w:rsidRDefault="00984596" w:rsidP="00E5251B">
      <w:pPr>
        <w:jc w:val="both"/>
      </w:pPr>
      <w:r>
        <w:t xml:space="preserve">The sensor placements were found to be too far forward </w:t>
      </w:r>
      <w:r w:rsidR="00463342">
        <w:t xml:space="preserve">due to our initial turning method that allowed for smooth turns </w:t>
      </w:r>
      <w:r w:rsidR="00523A01">
        <w:t>however</w:t>
      </w:r>
      <w:r w:rsidR="00463342">
        <w:t xml:space="preserve"> due to said issues with speed consistency of wheels</w:t>
      </w:r>
      <w:r w:rsidR="004F7E57">
        <w:t>,</w:t>
      </w:r>
      <w:r w:rsidR="00844716">
        <w:t xml:space="preserve"> increasing complexity especially for counting distance</w:t>
      </w:r>
      <w:r w:rsidR="00301B07">
        <w:t xml:space="preserve"> for path tracking</w:t>
      </w:r>
      <w:r w:rsidR="00844716">
        <w:t>.</w:t>
      </w:r>
      <w:r w:rsidR="00463342">
        <w:t xml:space="preserve"> </w:t>
      </w:r>
      <w:r w:rsidR="00301B07">
        <w:t>So instead of this method we should have pushed our sensors back a bit to allow the robot to turn on the spot.</w:t>
      </w:r>
    </w:p>
    <w:p w14:paraId="2AA14D0E" w14:textId="7244067D" w:rsidR="009303D9" w:rsidRDefault="001E284F" w:rsidP="00E5251B">
      <w:pPr>
        <w:jc w:val="both"/>
      </w:pPr>
      <w:r>
        <w:t xml:space="preserve"> </w:t>
      </w:r>
      <w:r w:rsidR="00E5251B">
        <w:tab/>
      </w:r>
      <w:r w:rsidR="00E5251B">
        <w:tab/>
      </w:r>
    </w:p>
    <w:p w14:paraId="5826EF78" w14:textId="77777777" w:rsidR="005C6463" w:rsidRDefault="005C6463" w:rsidP="00E5251B">
      <w:pPr>
        <w:jc w:val="both"/>
      </w:pPr>
    </w:p>
    <w:p w14:paraId="79555A66" w14:textId="77777777" w:rsidR="005C6463" w:rsidRPr="005C6463" w:rsidRDefault="005C6463" w:rsidP="005C6463">
      <w:pPr>
        <w:jc w:val="start"/>
        <w:rPr>
          <w:rFonts w:eastAsia="Times New Roman"/>
          <w:sz w:val="24"/>
          <w:szCs w:val="24"/>
          <w:lang w:val="en-NZ" w:eastAsia="en-NZ"/>
        </w:rPr>
      </w:pPr>
      <w:r w:rsidRPr="005C6463">
        <w:rPr>
          <w:rFonts w:ascii="Arial" w:eastAsia="Times New Roman" w:hAnsi="Arial" w:cs="Arial"/>
          <w:color w:val="000000"/>
          <w:sz w:val="24"/>
          <w:szCs w:val="24"/>
          <w:lang w:val="en-NZ" w:eastAsia="en-NZ"/>
        </w:rPr>
        <w:t>Development</w:t>
      </w:r>
    </w:p>
    <w:p w14:paraId="5A79F33D" w14:textId="77777777" w:rsidR="005C6463" w:rsidRPr="005C6463" w:rsidRDefault="005C6463" w:rsidP="005C6463">
      <w:pPr>
        <w:numPr>
          <w:ilvl w:val="0"/>
          <w:numId w:val="25"/>
        </w:numPr>
        <w:jc w:val="start"/>
        <w:textAlignment w:val="baseline"/>
        <w:rPr>
          <w:rFonts w:ascii="Arial" w:eastAsia="Times New Roman" w:hAnsi="Arial" w:cs="Arial"/>
          <w:color w:val="000000"/>
          <w:sz w:val="24"/>
          <w:szCs w:val="24"/>
          <w:lang w:val="en-NZ" w:eastAsia="en-NZ"/>
        </w:rPr>
      </w:pPr>
      <w:r w:rsidRPr="005C6463">
        <w:rPr>
          <w:rFonts w:ascii="Arial" w:eastAsia="Times New Roman" w:hAnsi="Arial" w:cs="Arial"/>
          <w:color w:val="000000"/>
          <w:sz w:val="24"/>
          <w:szCs w:val="24"/>
          <w:lang w:val="en-NZ" w:eastAsia="en-NZ"/>
        </w:rPr>
        <w:t>Hardware</w:t>
      </w:r>
    </w:p>
    <w:p w14:paraId="1375527D" w14:textId="171E69F5" w:rsidR="005C6463" w:rsidRPr="005C6463" w:rsidRDefault="005C6463" w:rsidP="005C6463">
      <w:pPr>
        <w:ind w:start="36pt"/>
        <w:jc w:val="start"/>
        <w:rPr>
          <w:rFonts w:eastAsia="Times New Roman"/>
          <w:sz w:val="24"/>
          <w:szCs w:val="24"/>
          <w:lang w:val="en-NZ" w:eastAsia="en-NZ"/>
        </w:rPr>
      </w:pPr>
      <w:r w:rsidRPr="005C6463">
        <w:rPr>
          <w:rFonts w:ascii="Arial" w:eastAsia="Times New Roman" w:hAnsi="Arial" w:cs="Arial"/>
          <w:color w:val="000000"/>
          <w:sz w:val="24"/>
          <w:szCs w:val="24"/>
          <w:lang w:val="en-NZ" w:eastAsia="en-NZ"/>
        </w:rPr>
        <w:t xml:space="preserve">The development of the hardware took the time of the first half the semester after the lab tasks were completed. In the design brief we design a sensor board for the purpose of sensing the lines of the maze. According to the design brief, we had the option of two sensors to detect the </w:t>
      </w:r>
      <w:r w:rsidRPr="005C6463">
        <w:rPr>
          <w:rFonts w:ascii="Arial" w:eastAsia="Times New Roman" w:hAnsi="Arial" w:cs="Arial"/>
          <w:color w:val="000000"/>
          <w:sz w:val="24"/>
          <w:szCs w:val="24"/>
          <w:lang w:val="en-NZ" w:eastAsia="en-NZ"/>
        </w:rPr>
        <w:t>light:</w:t>
      </w:r>
      <w:r w:rsidRPr="005C6463">
        <w:rPr>
          <w:rFonts w:ascii="Arial" w:eastAsia="Times New Roman" w:hAnsi="Arial" w:cs="Arial"/>
          <w:color w:val="000000"/>
          <w:sz w:val="24"/>
          <w:szCs w:val="24"/>
          <w:lang w:val="en-NZ" w:eastAsia="en-NZ"/>
        </w:rPr>
        <w:t xml:space="preserve"> a phototransistor and a photodiode. The </w:t>
      </w:r>
      <w:r w:rsidRPr="005C6463">
        <w:rPr>
          <w:rFonts w:ascii="Arial" w:eastAsia="Times New Roman" w:hAnsi="Arial" w:cs="Arial"/>
          <w:color w:val="000000"/>
          <w:sz w:val="24"/>
          <w:szCs w:val="24"/>
          <w:lang w:val="en-NZ" w:eastAsia="en-NZ"/>
        </w:rPr>
        <w:t>advantage</w:t>
      </w:r>
      <w:r w:rsidRPr="005C6463">
        <w:rPr>
          <w:rFonts w:ascii="Arial" w:eastAsia="Times New Roman" w:hAnsi="Arial" w:cs="Arial"/>
          <w:color w:val="000000"/>
          <w:sz w:val="24"/>
          <w:szCs w:val="24"/>
          <w:lang w:val="en-NZ" w:eastAsia="en-NZ"/>
        </w:rPr>
        <w:t xml:space="preserve"> of a phototransistor is that it is more sensitive to changes in light, but when it comes to disadvantages the phototransistor is less responsive in comparison to the photodiode and requires a power source. In comparison the photodiode is less </w:t>
      </w:r>
      <w:r w:rsidRPr="005C6463">
        <w:rPr>
          <w:rFonts w:ascii="Arial" w:eastAsia="Times New Roman" w:hAnsi="Arial" w:cs="Arial"/>
          <w:color w:val="000000"/>
          <w:sz w:val="24"/>
          <w:szCs w:val="24"/>
          <w:lang w:val="en-NZ" w:eastAsia="en-NZ"/>
        </w:rPr>
        <w:t>sensitive,</w:t>
      </w:r>
      <w:r w:rsidRPr="005C6463">
        <w:rPr>
          <w:rFonts w:ascii="Arial" w:eastAsia="Times New Roman" w:hAnsi="Arial" w:cs="Arial"/>
          <w:color w:val="000000"/>
          <w:sz w:val="24"/>
          <w:szCs w:val="24"/>
          <w:lang w:val="en-NZ" w:eastAsia="en-NZ"/>
        </w:rPr>
        <w:t xml:space="preserve"> but it is more reactive and does not require a power source to operate. In retrospect it could have been a better idea to use the </w:t>
      </w:r>
      <w:r w:rsidRPr="005C6463">
        <w:rPr>
          <w:rFonts w:ascii="Arial" w:eastAsia="Times New Roman" w:hAnsi="Arial" w:cs="Arial"/>
          <w:color w:val="000000"/>
          <w:sz w:val="24"/>
          <w:szCs w:val="24"/>
          <w:lang w:val="en-NZ" w:eastAsia="en-NZ"/>
        </w:rPr>
        <w:t>photodiodes,</w:t>
      </w:r>
      <w:r w:rsidRPr="005C6463">
        <w:rPr>
          <w:rFonts w:ascii="Arial" w:eastAsia="Times New Roman" w:hAnsi="Arial" w:cs="Arial"/>
          <w:color w:val="000000"/>
          <w:sz w:val="24"/>
          <w:szCs w:val="24"/>
          <w:lang w:val="en-NZ" w:eastAsia="en-NZ"/>
        </w:rPr>
        <w:t xml:space="preserve"> but we initially believed that sensitivity of the phototransistor and the current speed of our motors, reactivity was not a problem </w:t>
      </w:r>
      <w:r w:rsidRPr="005C6463">
        <w:rPr>
          <w:rFonts w:ascii="Arial" w:eastAsia="Times New Roman" w:hAnsi="Arial" w:cs="Arial"/>
          <w:color w:val="000000"/>
          <w:sz w:val="24"/>
          <w:szCs w:val="24"/>
          <w:lang w:val="en-NZ" w:eastAsia="en-NZ"/>
        </w:rPr>
        <w:lastRenderedPageBreak/>
        <w:t>that could not be worked around but the power source requirement for the photodiode could have been an issue. </w:t>
      </w:r>
    </w:p>
    <w:p w14:paraId="16EA4B65" w14:textId="77777777" w:rsidR="005C6463" w:rsidRPr="005C6463" w:rsidRDefault="005C6463" w:rsidP="005C6463">
      <w:pPr>
        <w:jc w:val="start"/>
        <w:rPr>
          <w:rFonts w:eastAsia="Times New Roman"/>
          <w:sz w:val="24"/>
          <w:szCs w:val="24"/>
          <w:lang w:val="en-NZ" w:eastAsia="en-NZ"/>
        </w:rPr>
      </w:pPr>
    </w:p>
    <w:p w14:paraId="355B2E32" w14:textId="77777777" w:rsidR="005C6463" w:rsidRPr="005C6463" w:rsidRDefault="005C6463" w:rsidP="005C6463">
      <w:pPr>
        <w:ind w:start="36pt"/>
        <w:jc w:val="start"/>
        <w:rPr>
          <w:rFonts w:eastAsia="Times New Roman"/>
          <w:sz w:val="24"/>
          <w:szCs w:val="24"/>
          <w:lang w:val="en-NZ" w:eastAsia="en-NZ"/>
        </w:rPr>
      </w:pPr>
      <w:r w:rsidRPr="005C6463">
        <w:rPr>
          <w:rFonts w:ascii="Arial" w:eastAsia="Times New Roman" w:hAnsi="Arial" w:cs="Arial"/>
          <w:color w:val="000000"/>
          <w:sz w:val="24"/>
          <w:szCs w:val="24"/>
          <w:lang w:val="en-NZ" w:eastAsia="en-NZ"/>
        </w:rPr>
        <w:t>Using the phototransistor, the team decided to use it in an open-emitter configuration putting the collector terminal as the terminal being used to sense the change the </w:t>
      </w:r>
    </w:p>
    <w:p w14:paraId="0607F91A" w14:textId="77777777" w:rsidR="005C6463" w:rsidRPr="005C6463" w:rsidRDefault="005C6463" w:rsidP="005C6463">
      <w:pPr>
        <w:jc w:val="start"/>
        <w:rPr>
          <w:rFonts w:eastAsia="Times New Roman"/>
          <w:sz w:val="24"/>
          <w:szCs w:val="24"/>
          <w:lang w:val="en-NZ" w:eastAsia="en-NZ"/>
        </w:rPr>
      </w:pPr>
      <w:r w:rsidRPr="005C6463">
        <w:rPr>
          <w:rFonts w:eastAsia="Times New Roman"/>
          <w:sz w:val="24"/>
          <w:szCs w:val="24"/>
          <w:lang w:val="en-NZ" w:eastAsia="en-NZ"/>
        </w:rPr>
        <w:br/>
      </w:r>
    </w:p>
    <w:p w14:paraId="7AEC121D" w14:textId="77777777" w:rsidR="005C6463" w:rsidRPr="005C6463" w:rsidRDefault="005C6463" w:rsidP="005C6463">
      <w:pPr>
        <w:numPr>
          <w:ilvl w:val="0"/>
          <w:numId w:val="26"/>
        </w:numPr>
        <w:jc w:val="start"/>
        <w:textAlignment w:val="baseline"/>
        <w:rPr>
          <w:rFonts w:ascii="Arial" w:eastAsia="Times New Roman" w:hAnsi="Arial" w:cs="Arial"/>
          <w:color w:val="000000"/>
          <w:sz w:val="24"/>
          <w:szCs w:val="24"/>
          <w:lang w:val="en-NZ" w:eastAsia="en-NZ"/>
        </w:rPr>
      </w:pPr>
      <w:r w:rsidRPr="005C6463">
        <w:rPr>
          <w:rFonts w:ascii="Arial" w:eastAsia="Times New Roman" w:hAnsi="Arial" w:cs="Arial"/>
          <w:color w:val="000000"/>
          <w:sz w:val="24"/>
          <w:szCs w:val="24"/>
          <w:lang w:val="en-NZ" w:eastAsia="en-NZ"/>
        </w:rPr>
        <w:t>Software</w:t>
      </w:r>
    </w:p>
    <w:p w14:paraId="4D7FE12A" w14:textId="77777777" w:rsidR="005C6463" w:rsidRPr="005C6463" w:rsidRDefault="005C6463" w:rsidP="005C6463">
      <w:pPr>
        <w:ind w:start="36pt"/>
        <w:jc w:val="start"/>
        <w:rPr>
          <w:rFonts w:eastAsia="Times New Roman"/>
          <w:sz w:val="24"/>
          <w:szCs w:val="24"/>
          <w:lang w:val="en-NZ" w:eastAsia="en-NZ"/>
        </w:rPr>
      </w:pPr>
      <w:r w:rsidRPr="005C6463">
        <w:rPr>
          <w:rFonts w:ascii="Arial" w:eastAsia="Times New Roman" w:hAnsi="Arial" w:cs="Arial"/>
          <w:color w:val="000000"/>
          <w:sz w:val="24"/>
          <w:szCs w:val="24"/>
          <w:lang w:val="en-NZ" w:eastAsia="en-NZ"/>
        </w:rPr>
        <w:t>The first step of the </w:t>
      </w:r>
    </w:p>
    <w:p w14:paraId="4FA893D9" w14:textId="77777777" w:rsidR="005C6463" w:rsidRDefault="005C6463" w:rsidP="00E5251B">
      <w:pPr>
        <w:jc w:val="both"/>
      </w:pPr>
    </w:p>
    <w:sectPr w:rsidR="005C646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1F6C0CC" w14:textId="77777777" w:rsidR="00636B64" w:rsidRDefault="00636B64" w:rsidP="001A3B3D">
      <w:r>
        <w:separator/>
      </w:r>
    </w:p>
  </w:endnote>
  <w:endnote w:type="continuationSeparator" w:id="0">
    <w:p w14:paraId="4305330F" w14:textId="77777777" w:rsidR="00636B64" w:rsidRDefault="00636B6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5D24A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B0B36E9" w14:textId="77777777" w:rsidR="00636B64" w:rsidRDefault="00636B64" w:rsidP="001A3B3D">
      <w:r>
        <w:separator/>
      </w:r>
    </w:p>
  </w:footnote>
  <w:footnote w:type="continuationSeparator" w:id="0">
    <w:p w14:paraId="6ED5855F" w14:textId="77777777" w:rsidR="00636B64" w:rsidRDefault="00636B6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19F7F86"/>
    <w:multiLevelType w:val="hybridMultilevel"/>
    <w:tmpl w:val="F328F3C0"/>
    <w:lvl w:ilvl="0" w:tplc="A3B00718">
      <w:start w:val="2"/>
      <w:numFmt w:val="upperLetter"/>
      <w:lvlText w:val="%1."/>
      <w:lvlJc w:val="start"/>
      <w:pPr>
        <w:tabs>
          <w:tab w:val="num" w:pos="36pt"/>
        </w:tabs>
        <w:ind w:start="36pt" w:hanging="18pt"/>
      </w:pPr>
    </w:lvl>
    <w:lvl w:ilvl="1" w:tplc="877AE698" w:tentative="1">
      <w:start w:val="1"/>
      <w:numFmt w:val="decimal"/>
      <w:lvlText w:val="%2."/>
      <w:lvlJc w:val="start"/>
      <w:pPr>
        <w:tabs>
          <w:tab w:val="num" w:pos="72pt"/>
        </w:tabs>
        <w:ind w:start="72pt" w:hanging="18pt"/>
      </w:pPr>
    </w:lvl>
    <w:lvl w:ilvl="2" w:tplc="D24C33F4" w:tentative="1">
      <w:start w:val="1"/>
      <w:numFmt w:val="decimal"/>
      <w:lvlText w:val="%3."/>
      <w:lvlJc w:val="start"/>
      <w:pPr>
        <w:tabs>
          <w:tab w:val="num" w:pos="108pt"/>
        </w:tabs>
        <w:ind w:start="108pt" w:hanging="18pt"/>
      </w:pPr>
    </w:lvl>
    <w:lvl w:ilvl="3" w:tplc="9BA0D86E" w:tentative="1">
      <w:start w:val="1"/>
      <w:numFmt w:val="decimal"/>
      <w:lvlText w:val="%4."/>
      <w:lvlJc w:val="start"/>
      <w:pPr>
        <w:tabs>
          <w:tab w:val="num" w:pos="144pt"/>
        </w:tabs>
        <w:ind w:start="144pt" w:hanging="18pt"/>
      </w:pPr>
    </w:lvl>
    <w:lvl w:ilvl="4" w:tplc="B2E8E71E" w:tentative="1">
      <w:start w:val="1"/>
      <w:numFmt w:val="decimal"/>
      <w:lvlText w:val="%5."/>
      <w:lvlJc w:val="start"/>
      <w:pPr>
        <w:tabs>
          <w:tab w:val="num" w:pos="180pt"/>
        </w:tabs>
        <w:ind w:start="180pt" w:hanging="18pt"/>
      </w:pPr>
    </w:lvl>
    <w:lvl w:ilvl="5" w:tplc="E9142860" w:tentative="1">
      <w:start w:val="1"/>
      <w:numFmt w:val="decimal"/>
      <w:lvlText w:val="%6."/>
      <w:lvlJc w:val="start"/>
      <w:pPr>
        <w:tabs>
          <w:tab w:val="num" w:pos="216pt"/>
        </w:tabs>
        <w:ind w:start="216pt" w:hanging="18pt"/>
      </w:pPr>
    </w:lvl>
    <w:lvl w:ilvl="6" w:tplc="6F7C5A46" w:tentative="1">
      <w:start w:val="1"/>
      <w:numFmt w:val="decimal"/>
      <w:lvlText w:val="%7."/>
      <w:lvlJc w:val="start"/>
      <w:pPr>
        <w:tabs>
          <w:tab w:val="num" w:pos="252pt"/>
        </w:tabs>
        <w:ind w:start="252pt" w:hanging="18pt"/>
      </w:pPr>
    </w:lvl>
    <w:lvl w:ilvl="7" w:tplc="C42436B6" w:tentative="1">
      <w:start w:val="1"/>
      <w:numFmt w:val="decimal"/>
      <w:lvlText w:val="%8."/>
      <w:lvlJc w:val="start"/>
      <w:pPr>
        <w:tabs>
          <w:tab w:val="num" w:pos="288pt"/>
        </w:tabs>
        <w:ind w:start="288pt" w:hanging="18pt"/>
      </w:pPr>
    </w:lvl>
    <w:lvl w:ilvl="8" w:tplc="52444AAA" w:tentative="1">
      <w:start w:val="1"/>
      <w:numFmt w:val="decimal"/>
      <w:lvlText w:val="%9."/>
      <w:lvlJc w:val="start"/>
      <w:pPr>
        <w:tabs>
          <w:tab w:val="num" w:pos="324pt"/>
        </w:tabs>
        <w:ind w:start="324pt" w:hanging="18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2F71EEB"/>
    <w:multiLevelType w:val="multilevel"/>
    <w:tmpl w:val="C834FBB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07478868">
    <w:abstractNumId w:val="14"/>
  </w:num>
  <w:num w:numId="2" w16cid:durableId="424813578">
    <w:abstractNumId w:val="21"/>
  </w:num>
  <w:num w:numId="3" w16cid:durableId="868110012">
    <w:abstractNumId w:val="13"/>
  </w:num>
  <w:num w:numId="4" w16cid:durableId="1720786914">
    <w:abstractNumId w:val="16"/>
  </w:num>
  <w:num w:numId="5" w16cid:durableId="1130519427">
    <w:abstractNumId w:val="16"/>
  </w:num>
  <w:num w:numId="6" w16cid:durableId="69427590">
    <w:abstractNumId w:val="16"/>
  </w:num>
  <w:num w:numId="7" w16cid:durableId="1827745792">
    <w:abstractNumId w:val="16"/>
  </w:num>
  <w:num w:numId="8" w16cid:durableId="625476926">
    <w:abstractNumId w:val="19"/>
  </w:num>
  <w:num w:numId="9" w16cid:durableId="632444428">
    <w:abstractNumId w:val="22"/>
  </w:num>
  <w:num w:numId="10" w16cid:durableId="1702701627">
    <w:abstractNumId w:val="15"/>
  </w:num>
  <w:num w:numId="11" w16cid:durableId="957223053">
    <w:abstractNumId w:val="12"/>
  </w:num>
  <w:num w:numId="12" w16cid:durableId="1967194768">
    <w:abstractNumId w:val="11"/>
  </w:num>
  <w:num w:numId="13" w16cid:durableId="762263346">
    <w:abstractNumId w:val="0"/>
  </w:num>
  <w:num w:numId="14" w16cid:durableId="61687197">
    <w:abstractNumId w:val="10"/>
  </w:num>
  <w:num w:numId="15" w16cid:durableId="688456005">
    <w:abstractNumId w:val="8"/>
  </w:num>
  <w:num w:numId="16" w16cid:durableId="313025285">
    <w:abstractNumId w:val="7"/>
  </w:num>
  <w:num w:numId="17" w16cid:durableId="1267539782">
    <w:abstractNumId w:val="6"/>
  </w:num>
  <w:num w:numId="18" w16cid:durableId="902252399">
    <w:abstractNumId w:val="5"/>
  </w:num>
  <w:num w:numId="19" w16cid:durableId="1092821544">
    <w:abstractNumId w:val="9"/>
  </w:num>
  <w:num w:numId="20" w16cid:durableId="1779371393">
    <w:abstractNumId w:val="4"/>
  </w:num>
  <w:num w:numId="21" w16cid:durableId="2093627241">
    <w:abstractNumId w:val="3"/>
  </w:num>
  <w:num w:numId="22" w16cid:durableId="397283490">
    <w:abstractNumId w:val="2"/>
  </w:num>
  <w:num w:numId="23" w16cid:durableId="275794277">
    <w:abstractNumId w:val="1"/>
  </w:num>
  <w:num w:numId="24" w16cid:durableId="637028124">
    <w:abstractNumId w:val="17"/>
  </w:num>
  <w:num w:numId="25" w16cid:durableId="784665070">
    <w:abstractNumId w:val="20"/>
    <w:lvlOverride w:ilvl="0">
      <w:lvl w:ilvl="0">
        <w:numFmt w:val="upperLetter"/>
        <w:lvlText w:val="%1."/>
        <w:lvlJc w:val="start"/>
      </w:lvl>
    </w:lvlOverride>
  </w:num>
  <w:num w:numId="26" w16cid:durableId="1700231361">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3587"/>
    <w:rsid w:val="00106C4A"/>
    <w:rsid w:val="001A2EFD"/>
    <w:rsid w:val="001A3B3D"/>
    <w:rsid w:val="001B29CD"/>
    <w:rsid w:val="001B67DC"/>
    <w:rsid w:val="001C25E1"/>
    <w:rsid w:val="001E284F"/>
    <w:rsid w:val="002254A9"/>
    <w:rsid w:val="00233D97"/>
    <w:rsid w:val="002347A2"/>
    <w:rsid w:val="002360C9"/>
    <w:rsid w:val="002850E3"/>
    <w:rsid w:val="002A521A"/>
    <w:rsid w:val="002B34CA"/>
    <w:rsid w:val="00301B07"/>
    <w:rsid w:val="00314C82"/>
    <w:rsid w:val="00354FCF"/>
    <w:rsid w:val="00396A97"/>
    <w:rsid w:val="003A19E2"/>
    <w:rsid w:val="003A3D45"/>
    <w:rsid w:val="003B2B40"/>
    <w:rsid w:val="003B4E04"/>
    <w:rsid w:val="003C19A0"/>
    <w:rsid w:val="003C6A8C"/>
    <w:rsid w:val="003F3680"/>
    <w:rsid w:val="003F5A08"/>
    <w:rsid w:val="00420716"/>
    <w:rsid w:val="004325FB"/>
    <w:rsid w:val="004432BA"/>
    <w:rsid w:val="0044407E"/>
    <w:rsid w:val="00447BB9"/>
    <w:rsid w:val="0046031D"/>
    <w:rsid w:val="00463342"/>
    <w:rsid w:val="00473AC9"/>
    <w:rsid w:val="004D72B5"/>
    <w:rsid w:val="004F7E57"/>
    <w:rsid w:val="00523A01"/>
    <w:rsid w:val="00551B7F"/>
    <w:rsid w:val="0056610F"/>
    <w:rsid w:val="00575BCA"/>
    <w:rsid w:val="005B0344"/>
    <w:rsid w:val="005B520E"/>
    <w:rsid w:val="005C6463"/>
    <w:rsid w:val="005E2800"/>
    <w:rsid w:val="00605825"/>
    <w:rsid w:val="00636B64"/>
    <w:rsid w:val="00645D22"/>
    <w:rsid w:val="00651A08"/>
    <w:rsid w:val="00654204"/>
    <w:rsid w:val="00670434"/>
    <w:rsid w:val="006A62A3"/>
    <w:rsid w:val="006B6B66"/>
    <w:rsid w:val="006F6D3D"/>
    <w:rsid w:val="00707517"/>
    <w:rsid w:val="00715BEA"/>
    <w:rsid w:val="00740EEA"/>
    <w:rsid w:val="00773539"/>
    <w:rsid w:val="00794804"/>
    <w:rsid w:val="007B33F1"/>
    <w:rsid w:val="007B6DDA"/>
    <w:rsid w:val="007C0308"/>
    <w:rsid w:val="007C2FF2"/>
    <w:rsid w:val="007C4DEA"/>
    <w:rsid w:val="007D6232"/>
    <w:rsid w:val="007F1F99"/>
    <w:rsid w:val="007F768F"/>
    <w:rsid w:val="0080791D"/>
    <w:rsid w:val="00836367"/>
    <w:rsid w:val="00844716"/>
    <w:rsid w:val="00873603"/>
    <w:rsid w:val="008A2C7D"/>
    <w:rsid w:val="008B6524"/>
    <w:rsid w:val="008C4B23"/>
    <w:rsid w:val="008F6E2C"/>
    <w:rsid w:val="009053FD"/>
    <w:rsid w:val="009303D9"/>
    <w:rsid w:val="00933C64"/>
    <w:rsid w:val="00972203"/>
    <w:rsid w:val="00984596"/>
    <w:rsid w:val="009D5140"/>
    <w:rsid w:val="009F0018"/>
    <w:rsid w:val="009F1D79"/>
    <w:rsid w:val="00A059B3"/>
    <w:rsid w:val="00A53F26"/>
    <w:rsid w:val="00AA3EF7"/>
    <w:rsid w:val="00AE3409"/>
    <w:rsid w:val="00B11A60"/>
    <w:rsid w:val="00B22613"/>
    <w:rsid w:val="00B431FC"/>
    <w:rsid w:val="00B44A76"/>
    <w:rsid w:val="00B768D1"/>
    <w:rsid w:val="00B77585"/>
    <w:rsid w:val="00B8062F"/>
    <w:rsid w:val="00BA1025"/>
    <w:rsid w:val="00BC3420"/>
    <w:rsid w:val="00BD670B"/>
    <w:rsid w:val="00BE7D3C"/>
    <w:rsid w:val="00BF5FF6"/>
    <w:rsid w:val="00C0207F"/>
    <w:rsid w:val="00C16117"/>
    <w:rsid w:val="00C3075A"/>
    <w:rsid w:val="00C919A4"/>
    <w:rsid w:val="00CA4392"/>
    <w:rsid w:val="00CC393F"/>
    <w:rsid w:val="00D2176E"/>
    <w:rsid w:val="00D375FE"/>
    <w:rsid w:val="00D45246"/>
    <w:rsid w:val="00D632BE"/>
    <w:rsid w:val="00D72D06"/>
    <w:rsid w:val="00D7522C"/>
    <w:rsid w:val="00D7536F"/>
    <w:rsid w:val="00D76668"/>
    <w:rsid w:val="00D907EF"/>
    <w:rsid w:val="00E07383"/>
    <w:rsid w:val="00E165BC"/>
    <w:rsid w:val="00E5251B"/>
    <w:rsid w:val="00E61E12"/>
    <w:rsid w:val="00E628D0"/>
    <w:rsid w:val="00E7596C"/>
    <w:rsid w:val="00E769FE"/>
    <w:rsid w:val="00E806F3"/>
    <w:rsid w:val="00E878F2"/>
    <w:rsid w:val="00E96D3A"/>
    <w:rsid w:val="00ED0149"/>
    <w:rsid w:val="00EE558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C975A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B7758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4">
    <w:name w:val="Plain Table 4"/>
    <w:basedOn w:val="TableNormal"/>
    <w:uiPriority w:val="44"/>
    <w:rsid w:val="00E806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5C6463"/>
    <w:pPr>
      <w:spacing w:before="5pt" w:beforeAutospacing="1" w:after="5pt" w:afterAutospacing="1"/>
      <w:jc w:val="start"/>
    </w:pPr>
    <w:rPr>
      <w:rFonts w:eastAsia="Times New Roman"/>
      <w:sz w:val="24"/>
      <w:szCs w:val="24"/>
      <w:lang w:val="en-NZ" w:eastAsia="en-NZ"/>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84485">
      <w:bodyDiv w:val="1"/>
      <w:marLeft w:val="0pt"/>
      <w:marRight w:val="0pt"/>
      <w:marTop w:val="0pt"/>
      <w:marBottom w:val="0pt"/>
      <w:divBdr>
        <w:top w:val="none" w:sz="0" w:space="0" w:color="auto"/>
        <w:left w:val="none" w:sz="0" w:space="0" w:color="auto"/>
        <w:bottom w:val="none" w:sz="0" w:space="0" w:color="auto"/>
        <w:right w:val="none" w:sz="0" w:space="0" w:color="auto"/>
      </w:divBdr>
    </w:div>
    <w:div w:id="156521585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1557</TotalTime>
  <Pages>5</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Caleb Wong</cp:lastModifiedBy>
  <cp:revision>29</cp:revision>
  <dcterms:created xsi:type="dcterms:W3CDTF">2019-01-08T18:42:00Z</dcterms:created>
  <dcterms:modified xsi:type="dcterms:W3CDTF">2023-10-11T00:47:00Z</dcterms:modified>
</cp:coreProperties>
</file>