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3E6C" w:rsidRDefault="007A3E6C">
      <w:pPr>
        <w:rPr>
          <w:lang w:val="en-US"/>
        </w:rPr>
      </w:pPr>
      <w:proofErr w:type="spellStart"/>
      <w:r>
        <w:rPr>
          <w:lang w:val="en-US"/>
        </w:rPr>
        <w:t>Politicas</w:t>
      </w:r>
      <w:proofErr w:type="spellEnd"/>
      <w:r>
        <w:rPr>
          <w:lang w:val="en-US"/>
        </w:rPr>
        <w:t xml:space="preserve"> de </w:t>
      </w:r>
      <w:proofErr w:type="spellStart"/>
      <w:r>
        <w:rPr>
          <w:lang w:val="en-US"/>
        </w:rPr>
        <w:t>Privacidad</w:t>
      </w:r>
      <w:proofErr w:type="spellEnd"/>
    </w:p>
    <w:p w:rsidR="007A3E6C" w:rsidRDefault="007A3E6C">
      <w:pPr>
        <w:rPr>
          <w:lang w:val="en-US"/>
        </w:rPr>
      </w:pP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Este documento describe la política de SaleBien LLC, que se denominara como “La Empresa”, del manejo de los datos que recopila de las personas naturales y jurídicas, quienes se denominaran Usuarios, quienes acceden a los servicios prestados a través de su web http://www.</w:t>
      </w:r>
      <w:r>
        <w:rPr>
          <w:rFonts w:ascii="Segoe UI" w:hAnsi="Segoe UI" w:cs="Segoe UI"/>
          <w:color w:val="000000"/>
          <w:sz w:val="27"/>
          <w:szCs w:val="27"/>
        </w:rPr>
        <w:t>pidebien</w:t>
      </w:r>
      <w:r>
        <w:rPr>
          <w:rFonts w:ascii="Segoe UI" w:hAnsi="Segoe UI" w:cs="Segoe UI"/>
          <w:color w:val="000000"/>
          <w:sz w:val="27"/>
          <w:szCs w:val="27"/>
        </w:rPr>
        <w:t>.com o de las aplicaciones móviles para webs, teléfonos y tablets publicadas por la Empresa. La política que se aplica en todos nuestros dominios y subdominios es siempre la política que aparece en el pie de página de cada sitio Web. La Empresa se reserva el derecho de actualizar el presente documento en el tiempo y de notificar oportunamente estos cambios publicando las Política de Privacidad vigente para todos los servicios.</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Al solicitar el registro y acceder a los servicios prestados por la Empresa, la presente Política de Privacidad y Protección Datos se considera aceptada en su totalidad por el Usuario en forma escrita, previa, informada, expresa e inequívoca.</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Declaraciones</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 entiende por Datos privados toda información sobre una persona natural o jurídica que la identifica o la hace identificable a través de medios que pueden ser razonablemente utilizados.</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Los Datos suministrados por el Usuario a través del Servicio serán objeto de tratamiento automatizado e incorporados a los correspondientes servidores de datos automatizados por parte de La Empresa, siendo esta institución titular y única responsable del archivo de los mismos en la nube y en los servidores que considere funcionan con mayor eficiencia para procedimientos de seguridad y almacenamiento.</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La Empresa garantiza la confidencialidad de los datos brindados por el Usuario a través del Servicio y su tratamiento conforme a la legislación de protección al consumidor en Honduras. La Empresa declara haber adoptado los niveles de seguridad de protección de los datos legalmente requeridos, instalado todos los medios y adoptado todas las medidas técnicas, organizativas y legales a su alcance que garanticen la seguridad y eviten la alteración, pérdida, tratamiento o acceso no autorizado a los datos.</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La Empresa garantiza el secreto e inviolabilidad de las comunicaciones aplicable a las comunicaciones directas, opiniones expresadas en blogs y cualquier otra forma de interacción que el Usuario tenga con el </w:t>
      </w:r>
      <w:r>
        <w:rPr>
          <w:rFonts w:ascii="Segoe UI" w:hAnsi="Segoe UI" w:cs="Segoe UI"/>
          <w:color w:val="000000"/>
          <w:sz w:val="27"/>
          <w:szCs w:val="27"/>
        </w:rPr>
        <w:lastRenderedPageBreak/>
        <w:t>Servicio, así como de los documentos privados que sean proporcionados por o correspondan al usuario. No obstante, si el usuario entrega sus datos voluntariamente al participar en los blogs de discusión y comentarios u otros espacios de acceso público, la Empresa no se hará responsable por el uso que terceros hagan de esa información.</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La Empresa proporcionará al Usuario los accesos digitales adecuados para que, con carácter previo a la entrega de los datos, puedan acceder, guardar y leer minuciosamente estas Políticas o cualquier otra información relevante, y puedan prestar su consentimiento a fin de que la Empresa proceda al almacenamiento y tratamiento de los datos del usuario.</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El Usuario registrado se compromete a hacer un uso diligente de sus datos de acceso, a no ponerlos a disposición de terceros y a comunicar a la Empresa la pérdida o robo y el posible acceso por un tercero. El Usuario es el único y exclusivo responsable de sus datos de acceso al servicio. Dichos datos de acceso comprenden la contraseña y su nombre de usuario. Las consecuencias derivadas del uso por terceros, el mal uso, pérdida u olvido de la contraseña o del nombre de usuario es de única y exclusiva responsabilidad del Titular de Datos Personales.</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El Servicio es un medio dirigido al público en general y no ofrece servicios destinados a menores de edad. Toda información personal enviada por alguien menor de dieciocho (18) años será eliminada y la cuenta será cancelada.</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Datos</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Al proporcionar su información, el Usuario acepta que la Empresa colecte y procese sus datos del modo descrito en esta Política de Privacidad. La Empresa puede recopilar y almacenar la siguiente información:</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Nombre, dirección de correo electrónico, información de contacto físico, fecha de nacimiento y (dependiendo del servicio utilizado) datos financieros, como el número de tarjeta de crédito o cuenta bancaria, código de verificación, dirección de facturación.</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Datos sobre transacciones basados en actividades en los sitios Web (como compras, ventas, artículos y contenidos que genere el usuario o estén relacionados con su cuenta).</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Información de envío, facturación u otro tipo que proporcione el Usuario con el fin de comprar o enviar un artículo.</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 Discusiones, conversaciones y correspondencia con comercios afiliados que realice el Usuario, así como la correspondencia que envíe a la Empresa.</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Otra información procedente de interacciones con las aplicaciones, contenidos y anuncios publicitarios, incluidos los datos sobre dispositivo y de la conexión, las estadísticas de consultas de páginas, tráfico entrante y saliente de los sitios Web o de las aplicaciones, como la dirección IP e información de registro Web estándar, el operador de conexión móvil, el modelo y sistema operativo del dispositivo móvil usado y la versión del navegador.</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Información procedente de otras empresas, como datos demográficos o de navegación.</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Cualquier otra información suplementaria que el Usuario proporcione a la Empresa como parte de su utilización del Servicio.</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Uso</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El principal objetivo de la Empresa al obtener los datos es brindar una experiencia comercial optima, segura, eficiente y personalizada. El Usuario acepta que la Empresa podrá usar su información para:</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Proporcionar los servicios y la atención que el Usuario solicite.</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Impedir actividades potencialmente prohibidas o ilegales y obligar el cumplimiento de los Términos y Condiciones de Uso.</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Personalizar, cuantificar y mejorar el Servicio.</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Informar del Servicio y los de nuestros asociados y realizar acciones marketing segmentado, actualizaciones de servicios y ofertas promocionales, conforme a las preferencias de recepción de comunicaciones señaladas por el usuario; y comparar la información para garantizar su exactitud y verificarla con terceros.</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Comunicación de Datos</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La Empresa podrá revelar información de datos personales para responder a requerimientos legales, exigir el cumplimiento de reglas del Servicio, responder a reclamaciones que afirmen que un anuncio u otro contenido infringe los derechos de terceros o proteger los derechos, la propiedad o la seguridad de otras partes.</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La empresa también podrá compartir la información personal proporcionada por el usuario con:</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 Personal y socios comerciales de La Empresa para proporcionar contenidos y servicios conjuntos (como el registro, las transacciones y la atención al cliente), como ayuda para detectar e impedir actos </w:t>
      </w:r>
      <w:r>
        <w:rPr>
          <w:rFonts w:ascii="Segoe UI" w:hAnsi="Segoe UI" w:cs="Segoe UI"/>
          <w:color w:val="000000"/>
          <w:sz w:val="27"/>
          <w:szCs w:val="27"/>
        </w:rPr>
        <w:lastRenderedPageBreak/>
        <w:t>potencialmente ilegales y tomar decisiones relativas a sus productos, servicios y comunicaciones.</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Proveedores de servicios con los que la Empresa ha suscrito un contrato asociado a sus operaciones comerciales.</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Terceras partes a quienes el usuario solicite explícitamente que se envíe su información (o para quienes otorgue su consentimiento tras notificarle cuando use un servicio determinado).</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Fuerzas y Cuerpos de Seguridad del Estado, así como otras autoridades competentes, en respuesta a una solicitud en relación con una investigación policial o judicial.</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Otras entidades comerciales, en caso de fusión o absorción.</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Información compartida en los Servicios</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El nombre de usuario aparecerá en todos los servicios de La Empresa que utilice el Usuario (y, por tanto, será visible al público) y estará conectado a todas sus actividades en el Servicio.</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Si el usuario accede a nuestros sitios Web desde un dispositivo compartido o un dispositivo comercial propiedad de un tercero, es posible que algunos de los datos queden visibles a otras personas que utilicen ese equipo posteriormente.</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Cookies</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La empresa utiliza "cookies" (archivos que se sitúan en el disco duro del dispositivo en uso) en algunas de sus páginas para analizar el uso que se hace de ellas, personalizar nuestros servicios, contenidos y anuncios publicitarios, cuantificar la eficacia de las promociones y fomentar el comercio seguro y fiable.</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Algunas de las funciones que ofrecemos sólo están disponibles si se utilizan cookies.</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Se usan cookies para identificar al Usuario y mantener su estado de identificación.</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La mayoría de las cookies son "cookies de sesión", lo que significa que se borran automáticamente del disco duro cuando finaliza la sesión.</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Siempre podrá rechazarse el uso de cookies si el navegador lo permite, aunque esto puede limitar el uso de algunos del Servicio total o parcialmente.</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Sin spam, spyware ni mensajes falsos</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Al afiliarse al Servicio, el usuario autoriza a la Empresa a enviarle correos electrónicos publicitarios relacionados con el Servicio en forma periódica. Si el usuario no desea recibir comunicaciones de marketing </w:t>
      </w:r>
      <w:r>
        <w:rPr>
          <w:rFonts w:ascii="Segoe UI" w:hAnsi="Segoe UI" w:cs="Segoe UI"/>
          <w:color w:val="000000"/>
          <w:sz w:val="27"/>
          <w:szCs w:val="27"/>
        </w:rPr>
        <w:lastRenderedPageBreak/>
        <w:t>sólo tiene que indicarlo en la sección Configuración de Cuenta o siguiendo las instrucciones que aparecen en la comunicación o el anuncio publicitario.</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Para informar a la Empresa sobre spam o correos electrónicos falsos relacionados con el Servicio, redirige ese correo a soporte@</w:t>
      </w:r>
      <w:r>
        <w:rPr>
          <w:rFonts w:ascii="Segoe UI" w:hAnsi="Segoe UI" w:cs="Segoe UI"/>
          <w:color w:val="000000"/>
          <w:sz w:val="27"/>
          <w:szCs w:val="27"/>
        </w:rPr>
        <w:t>pidebien</w:t>
      </w:r>
      <w:r>
        <w:rPr>
          <w:rFonts w:ascii="Segoe UI" w:hAnsi="Segoe UI" w:cs="Segoe UI"/>
          <w:color w:val="000000"/>
          <w:sz w:val="27"/>
          <w:szCs w:val="27"/>
        </w:rPr>
        <w:t>.com.</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Protección de la cuenta</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La contraseña es la llave que permite entrar a la cuenta en el Servicio. El usuario será el único responsable de todas las acciones que se realicen en su nombre desde su cuenta. Si la contraseña se ve comprometida por algún motivo, es responsabilidad del Usuario notificarlo inmediatamente a la Empresa y cambiar su contraseña.</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Acceso, revisión y modificación de tu información personal</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El usuario puede ver, revisar y modificar la mayor parte de la información que almacenamos en la sección de Perfil de Usuario.</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Cualquier otra petición de acceso, modificación o cancelación puede ser dirigida directamente a la Empresa. Por lo general, la Empresa no modificará manualmente la información. El Usuario debe de actualizarla lo antes posible si ésta cambia o no es exacta. Conservaremos la información de las cuentas cerradas durante un periodo de veinticuatro (24) meses para impedir fraudes, resolver disputas, solucionar problemas, cooperar con investigaciones delictivas, obligar el cumplimiento de las Condiciones de uso de </w:t>
      </w:r>
      <w:r>
        <w:rPr>
          <w:rFonts w:ascii="Segoe UI" w:hAnsi="Segoe UI" w:cs="Segoe UI"/>
          <w:color w:val="000000"/>
          <w:sz w:val="27"/>
          <w:szCs w:val="27"/>
        </w:rPr>
        <w:t>Pidebien</w:t>
      </w:r>
      <w:r>
        <w:rPr>
          <w:rFonts w:ascii="Segoe UI" w:hAnsi="Segoe UI" w:cs="Segoe UI"/>
          <w:color w:val="000000"/>
          <w:sz w:val="27"/>
          <w:szCs w:val="27"/>
        </w:rPr>
        <w:t xml:space="preserve"> y realizar otras acciones que permita la ley.</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Seguridad</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La información personal se almacena en los servidores de la Empresa ubicados en Estados Unidos. La Empresa trata los datos como un activo que debe ser protegido y utiliza un gran número de herramientas (cifrado, contraseñas, seguridad física, etc.) para proteger la información personal contra el acceso y la revelación no autorizados. No obstante, según la forma y condiciones de tu conexión a Internet, es posible que terceras partes consigan interceptar ilegalmente las transmisiones o las comunicaciones privadas o tener acceso a ellas, y que otros usuarios puedan hacer un uso malintencionado de tu información personal que recopilen desde el sitio Web.</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General</w:t>
      </w:r>
    </w:p>
    <w:p w:rsidR="007A3E6C" w:rsidRDefault="007A3E6C" w:rsidP="007A3E6C">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La Empresa puede modificar esta Política de privacidad en cualquier momento publicando los términos modificados en el sitio o </w:t>
      </w:r>
      <w:r>
        <w:rPr>
          <w:rFonts w:ascii="Segoe UI" w:hAnsi="Segoe UI" w:cs="Segoe UI"/>
          <w:color w:val="000000"/>
          <w:sz w:val="27"/>
          <w:szCs w:val="27"/>
        </w:rPr>
        <w:lastRenderedPageBreak/>
        <w:t>actualizándolo en cualquiera de sus aplicaciones. Todos los términos modificados entrarán en vigencia automáticamente al ser publicados. Además, la Empresa notificará esta situación enviando un correo electrónico a la dirección que el Usuario haya indicado al crear su cuenta. Para cualquier consulta o duda relacionada con esta Política, el Usuario puede dirigirse a soporte@</w:t>
      </w:r>
      <w:r>
        <w:rPr>
          <w:rFonts w:ascii="Segoe UI" w:hAnsi="Segoe UI" w:cs="Segoe UI"/>
          <w:color w:val="000000"/>
          <w:sz w:val="27"/>
          <w:szCs w:val="27"/>
        </w:rPr>
        <w:t>pidebien</w:t>
      </w:r>
      <w:r>
        <w:rPr>
          <w:rFonts w:ascii="Segoe UI" w:hAnsi="Segoe UI" w:cs="Segoe UI"/>
          <w:color w:val="000000"/>
          <w:sz w:val="27"/>
          <w:szCs w:val="27"/>
        </w:rPr>
        <w:t>.com, o escribir una carta a la siguiente dirección: Aplicaciones Logisticas S. de R.L. de C.V., Col. Trejo 10 calle 18 ave. B San Pedro Sula, Cortes, Honduras.</w:t>
      </w:r>
    </w:p>
    <w:p w:rsidR="007A3E6C" w:rsidRPr="007A3E6C" w:rsidRDefault="007A3E6C"/>
    <w:sectPr w:rsidR="007A3E6C" w:rsidRPr="007A3E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6C"/>
    <w:rsid w:val="007A3E6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14:docId w14:val="77EC41A2"/>
  <w15:chartTrackingRefBased/>
  <w15:docId w15:val="{F517999A-F3DC-064B-8837-5EB2A503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H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A3E6C"/>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83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1788</Words>
  <Characters>9840</Characters>
  <Application>Microsoft Office Word</Application>
  <DocSecurity>0</DocSecurity>
  <Lines>82</Lines>
  <Paragraphs>23</Paragraphs>
  <ScaleCrop>false</ScaleCrop>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Lainez</dc:creator>
  <cp:keywords/>
  <dc:description/>
  <cp:lastModifiedBy>Fernando Lainez</cp:lastModifiedBy>
  <cp:revision>1</cp:revision>
  <dcterms:created xsi:type="dcterms:W3CDTF">2020-11-21T20:02:00Z</dcterms:created>
  <dcterms:modified xsi:type="dcterms:W3CDTF">2020-11-21T20:05:00Z</dcterms:modified>
</cp:coreProperties>
</file>