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АЮУЛГҮЙ БАЙДЛЫН ЭРСДЭЛИЙН УДИРДЛАГЫН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IT-03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аюулгүй байдлын эрсдэлийг илрүүлэх, үнэлэх, боловсруулах, хянах нэгдсэн аргачлалыг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мэдээллийн бүх хөрөнгө, систем, түүнийг дэмжих үйл ажиллагаанд хамаарна. Энэхүү журамд хэрэглэсэн «Компани», «Хэлтэс», «Хэлтсийн захирал», «Хэлтсийн ахлах»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1.3.1. «Эрсдэл» гэж мэдээллийн хөрөнгөд сөрөг нөлөө үзүүлэх үйл явдал тохиох магадлал, түүний үр дагаврын хосолсон утгыг;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1.3.2. «Аюул» гэж мэдээллийн хөрөнгөд хохирол учруулж болзошгүй шалтгаан, эх үүсвэрийг;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1.3.3. «Эмзэг байдал» гэж аюул ашиглаж болзошгүй сул тал, дутагдлыг;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1.3.4. «Үлдэгдэл эрсдэл» гэж боловсруулалтын арга хэмжээ авсны дараа үлдэх эрсдэлийг;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1.3.5. «Эрсдэлийн эзэн» гэж тухайн эрсдэлийг удирдах үүрэг хүлээсэн албан тушаалтныг ойлгоно.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Эрсдэлийн үнэлгээний давтамж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Эрсдэлийн бүрэн үнэлгээг жилд нэгээс доошгүй удаа хийнэ.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Дараах тохиолдолд хэсэгчилсэн үнэлгээг нэмэлтээр хийнэ: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2.2.1. шинэ мэдээллийн систем нэвтрүүлэх, эсхүл одоо байгаа системд томоохон өөрчлөлт оруулахаас өмнө;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2.2.2. шинэ гуравдагч талтай гэрээ байгуулахаас өмнө;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2.2.3. мэдээллийн аюулгүй байдлын ноцтой зөрчил гарсны дараа;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2.2.4. холбогдох хууль тогтоомжид өөрчлөлт орсон үед;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2.2.5. шинэ төрлийн аюул илэрсэн, эсхүл салбарын хэмжээнд ноцтой эмзэг байдал зарлагдсан үед.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Хэсэгчилсэн үнэлгээний үр дүнг эрсдэлийн нэгдсэн бүртгэлд нэгтгэнэ.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Эрсдэлийг илрүүлэх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Эрсдэлийг илрүүлэхэд дараах эх сурвалжийг ашиглана: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мэдээллийн хөрөнгийн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өмнөх зөрчлийн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эмзэг байдлын шалгалт, нэвтрэлтийн туршилтын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дотоод болон гадаад аудитын дүгнэлт;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3.1.5. салбарын мэдээлэл, олон нийтэд зарлагдсан эмзэг байдал;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3.1.6. ажилтны мэдээлэл, санал;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3.1.7. гуравдагч талын үнэлгээний дүгнэлт.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Илрүүлсэн эрсдэл бүрд дараах мэдээллийг бүртгэнэ: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3.2.1. эрсдэлийн дугаар, товч тодорхойлолт;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3.2.2. хамаарах мэдээллийн хөрөнгө;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3.2.3. аюул болон эмзэг байдал;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3.2.4. одоо хэрэгжиж буй хамгаалалтын арга хэмжээ;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3.2.5. эрсдэлийн эзэн.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Эрсдэлийг үнэлэх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Эрсдэлийг тохиох магадлал, үр дагаврын хоёр хэмжүүрээр үнэлнэ.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Магадлалыг дараах таван түвшинд үнэлнэ: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1 — маш бага: онолын хувьд боломжтой боловч өнөөг хүртэл тохиолдож байгаагүй;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2 — бага: таваас олон жилд нэг удаа тохиох магадлалтай;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3 — дунд: нэгээс таван жилд нэг удаа тохиох магадлалтай;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4 — их: жилд нэг удаа тохиох магадлалтай;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5 — маш их: жилд нэгээс олон удаа тохиох магадлалтай.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Үр дагаврыг дараах таван түвшинд үнэлнэ: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4.3.1. 1 — маш бага: үйл ажиллагаанд мэдэгдэхүйц нөлөө үзүүлэхгүй;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4.3.2. 2 — бага: нэг нэгжийн үйл ажиллагаа түр саатах;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4.3.3. 3 — дунд: хэрэглэгчид үзүүлэх үйлчилгээ түр саатах, санхүүгийн бага хэмжээний хохирол учрах;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4.3.4. 4 — их: үйлчилгээ удаан хугацаагаар зогсох, мэдэгдэхүйц санхүүгийн хохирол учрах, нэр хүндэд сөрөг нөлөө үзүүлэх;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4.3.5. 5 — маш их: даатгуулагчийн мэдээлэл задрах, хууль тогтоомж зөрчих, зохицуулагч байгууллагаас арга хэмжээ авахуйц нөхцөл байдал үүсэх.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Эрсдэлийн түвшнийг магадлал болон үр дагаврын үржвэрээр тооцож, дараах байдлаар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4.4.1. 1-4 оноо — «Бага»;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4.4.2. 5-9 оноо — «Дунд»;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4.4.3. 10-14 оноо — «Их»;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4.4.4. 15-25 оноо — «Маш их».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Даатгуулагчийн хувийн мэдээлэл, эрүүл мэндийн мэдээлэлд хамаарах эрсдэлийн үр дагаврыг гурваас доошгүй оноогоор үнэлнэ.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Эрсдэлийг боловсруулах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Эрсдэл бүрд дараах дөрвөн аргын аль нэгийг сонгоно: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5.1.1. бууруулах: хамгаалалтын арга хэмжээ нэвтрүүлэн эрсдэлийг хүлээн зөвшөөрөх түвшинд хүртэл бууруулах;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5.1.2. шилжүүлэх: даатгал, гэрээний нөхцөлөөр эрсдэлийг бүхэлд нь буюу хэсэгчлэн гуравдагч талд шилжүүлэх;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5.1.3. зайлсхийх: эрсдэл үүсгэж буй үйл ажиллагааг зогсоох, өөр шийдлээр солих;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5.1.4. хүлээн зөвшөөрөх: эрсдэлийг мэдсээр байж хүлээн авах.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Эрсдэлийг хүлээн зөвшөөрөх шийдвэрийг эрсдэлийн түвшнээс хамааран дараах албан тушаалтан гаргана: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5.2.1. «Бага», «Дунд» түвшин — Хэлтсийн захирал;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5.2.2. «Их», «Маш их» түвшин — Гүйцэтгэх захирал.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Хүлээн зөвшөөрсөн эрсдэл бүрийг бичгээр баримтжуулж, шийдвэр гаргасан албан тушаалтан гарын үсэг зурна.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Боловсруулалтын арга хэмжээ бүрд хариуцагч, гүйцэтгэх хугацаа, шаардагдах нөөцийг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Арга хэмжээ хэрэгжсэний дараа үлдэгдэл эрсдэлийг дахин үнэлж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Үлдэгдэл эрсдэл нь хүлээн зөвшөөрөх түвшнээс давсан тохиолдолд нэмэлт арга хэмжээ тодорхойлно.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Эрсдэлийн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Хэлтэс эрсдэлийн нэгдсэн бүртгэл хөтөлнө.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Бүртгэлд дараах мэдээллийг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6.2.1. эрсдэлийн дугаар, тодорхойлолт, эрсдэлийн эзэн;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6.2.2. анхны үнэлгээ: магадлал, үр дагавар, эрсдэлийн түвшин;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6.2.3. сонгосон боловсруулалтын арга;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6.2.4. хэрэгжүүлэх арга хэмжээ, хариуцагч,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6.2.5. хэрэгжилтийн явц;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6.2.6. үлдэгдэл эрсдэлийн үнэлгээ;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6.2.7. хянасан огноо, албан тушаалтан.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Эрсдэлийн бүртгэлийг «Нууц» ангилалд хамааруулж, хандах эрхийг хязгаарлана.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Бүртгэлээс мөр устгахыг хориглоно. Хамаарахаа больсон эрсдэлийн төлөвийг өөрчилж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Бүртгэлийг Компанийн эзэмшлийн, нөөцлөгддөг байршилд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Хяналт, тайлагнал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Хэлтсийн ахлах эрсдэлийн бүртгэлийг улирал тутам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«Их», «Маш их» түвшний эрсдэл бүрийн боловсруулалтын явцыг сар тутам хянана.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Хэлтсийн захирал эрсдэлийн удирдлагын жилийн тайланг Гүйцэтгэх захиралд танилцуулна. Тайланд дараах агуулгыг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7.3.1. тайлант хугацаанд илрүүлсэн шинэ эрсдэл;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7.3.2. эрсдэлийн түвшний өөрчлөлт, түүний шалтгаан;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7.3.3. хэрэгжүүлсэн боловсруулалтын арга хэмжээ, үр дүн;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7.3.4. хүлээн зөвшөөрсөн эрсдэлийн жагсаалт;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7.3.5. хугацаа хэтэрсэн арга хэмжээ, түүний шалтгаан, цаашид авах шийдэл.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IT-03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аюулгүй байдлын эрсдэлийн удирдлагын журам</dc:title>
  <dc:subject>IT-03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