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6B002E" w:rsidR="00175890" w:rsidP="00B05971" w:rsidRDefault="00175890" w14:paraId="652356D5" w14:textId="77777777">
      <w:pPr>
        <w:spacing w:line="360" w:lineRule="auto"/>
        <w:rPr>
          <w:rFonts w:ascii="Times New Roman" w:hAnsi="Times New Roman" w:cs="Times New Roman"/>
          <w:sz w:val="56"/>
          <w:szCs w:val="56"/>
          <w:lang w:val="mn-MN"/>
        </w:rPr>
      </w:pPr>
    </w:p>
    <w:p w:rsidRPr="006B002E" w:rsidR="00175890" w:rsidP="00B05971" w:rsidRDefault="00175890" w14:paraId="1B21DBF0" w14:textId="77777777">
      <w:pPr>
        <w:spacing w:line="360" w:lineRule="auto"/>
        <w:rPr>
          <w:rFonts w:ascii="Times New Roman" w:hAnsi="Times New Roman" w:cs="Times New Roman"/>
          <w:sz w:val="56"/>
          <w:szCs w:val="56"/>
          <w:lang w:val="mn-MN"/>
        </w:rPr>
      </w:pPr>
    </w:p>
    <w:p w:rsidRPr="006B002E" w:rsidR="00175890" w:rsidP="00B05971" w:rsidRDefault="00175890" w14:paraId="1EA6214B" w14:textId="77777777">
      <w:pPr>
        <w:spacing w:line="360" w:lineRule="auto"/>
        <w:rPr>
          <w:rFonts w:ascii="Times New Roman" w:hAnsi="Times New Roman" w:cs="Times New Roman"/>
          <w:sz w:val="56"/>
          <w:szCs w:val="56"/>
          <w:lang w:val="mn-MN"/>
        </w:rPr>
      </w:pPr>
    </w:p>
    <w:p w:rsidRPr="006B002E" w:rsidR="00175890" w:rsidP="00B05971" w:rsidRDefault="00175890" w14:paraId="59D9C923" w14:textId="77777777">
      <w:pPr>
        <w:spacing w:line="360" w:lineRule="auto"/>
        <w:rPr>
          <w:rFonts w:ascii="Times New Roman" w:hAnsi="Times New Roman" w:cs="Times New Roman"/>
          <w:sz w:val="56"/>
          <w:szCs w:val="56"/>
          <w:lang w:val="mn-MN"/>
        </w:rPr>
      </w:pPr>
    </w:p>
    <w:p w:rsidRPr="006B002E" w:rsidR="00175890" w:rsidP="00B05971" w:rsidRDefault="00175890" w14:paraId="668D7DD7" w14:textId="77777777">
      <w:pPr>
        <w:spacing w:line="360" w:lineRule="auto"/>
        <w:jc w:val="center"/>
        <w:rPr>
          <w:rFonts w:ascii="Times New Roman" w:hAnsi="Times New Roman" w:cs="Times New Roman"/>
          <w:sz w:val="56"/>
          <w:szCs w:val="56"/>
          <w:lang w:val="mn-MN"/>
        </w:rPr>
      </w:pPr>
    </w:p>
    <w:p w:rsidRPr="006B002E" w:rsidR="00664911" w:rsidP="00B05971" w:rsidRDefault="00F9447C" w14:paraId="5C64E6A2" w14:textId="72235DDC">
      <w:pPr>
        <w:spacing w:line="360" w:lineRule="auto"/>
        <w:jc w:val="center"/>
        <w:rPr>
          <w:rFonts w:ascii="Times New Roman" w:hAnsi="Times New Roman" w:cs="Times New Roman"/>
          <w:sz w:val="56"/>
          <w:szCs w:val="56"/>
          <w:lang w:val="mn-MN"/>
        </w:rPr>
        <w:sectPr w:rsidRPr="006B002E" w:rsidR="00664911" w:rsidSect="00664911">
          <w:type w:val="continuous"/>
          <w:pgSz w:w="11900" w:h="16840" w:orient="portrait"/>
          <w:pgMar w:top="1440" w:right="1440" w:bottom="1440" w:left="1440" w:header="708" w:footer="708" w:gutter="0"/>
          <w:cols w:space="708"/>
          <w:docGrid w:linePitch="360"/>
        </w:sectPr>
      </w:pPr>
      <w:r w:rsidRPr="006B002E">
        <w:rPr>
          <w:rFonts w:ascii="Times New Roman" w:hAnsi="Times New Roman" w:cs="Times New Roman"/>
          <w:sz w:val="56"/>
          <w:szCs w:val="56"/>
          <w:lang w:val="mn-MN"/>
        </w:rPr>
        <w:t>Dan</w:t>
      </w:r>
      <w:r w:rsidRPr="006B002E" w:rsidR="0ADAC333">
        <w:rPr>
          <w:rFonts w:ascii="Times New Roman" w:hAnsi="Times New Roman" w:cs="Times New Roman"/>
          <w:sz w:val="56"/>
          <w:szCs w:val="56"/>
          <w:lang w:val="mn-MN"/>
        </w:rPr>
        <w:t xml:space="preserve"> техникийн баримт</w:t>
      </w:r>
    </w:p>
    <w:p w:rsidRPr="006B002E" w:rsidR="006D71C7" w:rsidP="00B05971" w:rsidRDefault="006D71C7" w14:paraId="226302E4" w14:textId="66092238">
      <w:pPr>
        <w:spacing w:line="360" w:lineRule="auto"/>
        <w:jc w:val="center"/>
        <w:rPr>
          <w:rFonts w:ascii="Times New Roman" w:hAnsi="Times New Roman" w:cs="Times New Roman"/>
          <w:sz w:val="56"/>
          <w:szCs w:val="56"/>
          <w:lang w:val="mn-MN"/>
        </w:rPr>
        <w:sectPr w:rsidRPr="006B002E" w:rsidR="006D71C7" w:rsidSect="00664911">
          <w:pgSz w:w="11900" w:h="16840" w:orient="portrait"/>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3034"/>
        <w:gridCol w:w="2979"/>
        <w:gridCol w:w="2997"/>
      </w:tblGrid>
      <w:tr w:rsidRPr="006B002E" w:rsidR="00767F03" w:rsidTr="4F8F15FC" w14:paraId="46BF666C" w14:textId="77777777">
        <w:tc>
          <w:tcPr>
            <w:tcW w:w="3116" w:type="dxa"/>
          </w:tcPr>
          <w:p w:rsidRPr="006B002E" w:rsidR="00767F03" w:rsidP="00B05971" w:rsidRDefault="00767F03" w14:paraId="5867CE4D" w14:textId="160997A3">
            <w:pPr>
              <w:spacing w:line="360" w:lineRule="auto"/>
              <w:rPr>
                <w:rFonts w:ascii="Times New Roman" w:hAnsi="Times New Roman" w:eastAsia="Times New Roman" w:cs="Times New Roman"/>
                <w:lang w:val="mn-MN"/>
              </w:rPr>
            </w:pPr>
            <w:r w:rsidRPr="006B002E">
              <w:rPr>
                <w:rFonts w:ascii="Times New Roman" w:hAnsi="Times New Roman" w:eastAsia="Times New Roman" w:cs="Times New Roman"/>
                <w:lang w:val="mn-MN"/>
              </w:rPr>
              <w:t>Нэр</w:t>
            </w:r>
          </w:p>
        </w:tc>
        <w:tc>
          <w:tcPr>
            <w:tcW w:w="3117" w:type="dxa"/>
          </w:tcPr>
          <w:p w:rsidRPr="006B002E" w:rsidR="00767F03" w:rsidP="00B05971" w:rsidRDefault="00767F03" w14:paraId="21623A57" w14:textId="0C99225A">
            <w:pPr>
              <w:spacing w:line="360" w:lineRule="auto"/>
              <w:rPr>
                <w:rFonts w:ascii="Times New Roman" w:hAnsi="Times New Roman" w:eastAsia="Times New Roman" w:cs="Times New Roman"/>
                <w:lang w:val="mn-MN"/>
              </w:rPr>
            </w:pPr>
            <w:r w:rsidRPr="006B002E">
              <w:rPr>
                <w:rFonts w:ascii="Times New Roman" w:hAnsi="Times New Roman" w:eastAsia="Times New Roman" w:cs="Times New Roman"/>
                <w:lang w:val="mn-MN"/>
              </w:rPr>
              <w:t>Огноо</w:t>
            </w:r>
          </w:p>
        </w:tc>
        <w:tc>
          <w:tcPr>
            <w:tcW w:w="3117" w:type="dxa"/>
          </w:tcPr>
          <w:p w:rsidRPr="006B002E" w:rsidR="00767F03" w:rsidP="00B05971" w:rsidRDefault="00767F03" w14:paraId="5064D154" w14:textId="66B9EB4D">
            <w:pPr>
              <w:spacing w:line="360" w:lineRule="auto"/>
              <w:rPr>
                <w:rFonts w:ascii="Times New Roman" w:hAnsi="Times New Roman" w:eastAsia="Times New Roman" w:cs="Times New Roman"/>
                <w:lang w:val="mn-MN"/>
              </w:rPr>
            </w:pPr>
            <w:r w:rsidRPr="006B002E">
              <w:rPr>
                <w:rFonts w:ascii="Times New Roman" w:hAnsi="Times New Roman" w:eastAsia="Times New Roman" w:cs="Times New Roman"/>
                <w:lang w:val="mn-MN"/>
              </w:rPr>
              <w:t>Тайлбар</w:t>
            </w:r>
          </w:p>
        </w:tc>
      </w:tr>
      <w:tr w:rsidRPr="006B002E" w:rsidR="00767F03" w:rsidTr="4F8F15FC" w14:paraId="6404EEA3" w14:textId="77777777">
        <w:tc>
          <w:tcPr>
            <w:tcW w:w="3116" w:type="dxa"/>
          </w:tcPr>
          <w:p w:rsidRPr="006B002E" w:rsidR="00767F03" w:rsidP="00B05971" w:rsidRDefault="00767F03" w14:paraId="37C90E15" w14:textId="7F96F624">
            <w:pPr>
              <w:spacing w:line="360" w:lineRule="auto"/>
              <w:rPr>
                <w:rFonts w:ascii="Times New Roman" w:hAnsi="Times New Roman" w:eastAsia="Times New Roman" w:cs="Times New Roman"/>
                <w:lang w:val="mn-MN"/>
              </w:rPr>
            </w:pPr>
            <w:r w:rsidRPr="006B002E">
              <w:rPr>
                <w:rFonts w:ascii="Times New Roman" w:hAnsi="Times New Roman" w:eastAsia="Times New Roman" w:cs="Times New Roman"/>
                <w:lang w:val="mn-MN"/>
              </w:rPr>
              <w:t>С.Бямбажаргал</w:t>
            </w:r>
          </w:p>
        </w:tc>
        <w:tc>
          <w:tcPr>
            <w:tcW w:w="3117" w:type="dxa"/>
          </w:tcPr>
          <w:p w:rsidRPr="006B002E" w:rsidR="00767F03" w:rsidP="00B05971" w:rsidRDefault="00767F03" w14:paraId="372E1518" w14:textId="69939411">
            <w:pPr>
              <w:spacing w:line="360" w:lineRule="auto"/>
              <w:rPr>
                <w:rFonts w:ascii="Times New Roman" w:hAnsi="Times New Roman" w:eastAsia="Times New Roman" w:cs="Times New Roman"/>
                <w:lang w:val="mn-MN"/>
              </w:rPr>
            </w:pPr>
            <w:r w:rsidRPr="006B002E">
              <w:rPr>
                <w:rFonts w:ascii="Times New Roman" w:hAnsi="Times New Roman" w:eastAsia="Times New Roman" w:cs="Times New Roman"/>
                <w:lang w:val="mn-MN"/>
              </w:rPr>
              <w:t>2026-02-</w:t>
            </w:r>
            <w:r w:rsidRPr="006B002E" w:rsidR="00006504">
              <w:rPr>
                <w:rFonts w:ascii="Times New Roman" w:hAnsi="Times New Roman" w:eastAsia="Times New Roman" w:cs="Times New Roman"/>
                <w:lang w:val="mn-MN"/>
              </w:rPr>
              <w:t>16</w:t>
            </w:r>
          </w:p>
        </w:tc>
        <w:tc>
          <w:tcPr>
            <w:tcW w:w="3117" w:type="dxa"/>
          </w:tcPr>
          <w:p w:rsidRPr="006B002E" w:rsidR="00767F03" w:rsidP="00B05971" w:rsidRDefault="00767F03" w14:paraId="7DEC0EE9" w14:textId="7F537CD4">
            <w:pPr>
              <w:spacing w:line="360" w:lineRule="auto"/>
              <w:rPr>
                <w:rFonts w:ascii="Times New Roman" w:hAnsi="Times New Roman" w:eastAsia="Times New Roman" w:cs="Times New Roman"/>
                <w:lang w:val="mn-MN"/>
              </w:rPr>
            </w:pPr>
            <w:r w:rsidRPr="006B002E">
              <w:rPr>
                <w:rFonts w:ascii="Times New Roman" w:hAnsi="Times New Roman" w:eastAsia="Times New Roman" w:cs="Times New Roman"/>
                <w:lang w:val="mn-MN"/>
              </w:rPr>
              <w:t>Анхны хувилбар</w:t>
            </w:r>
          </w:p>
        </w:tc>
      </w:tr>
    </w:tbl>
    <w:p w:rsidRPr="006B002E" w:rsidR="00767F03" w:rsidP="00B05971" w:rsidRDefault="00767F03" w14:paraId="389AB70B" w14:textId="7B73A79A">
      <w:pPr>
        <w:spacing w:line="360" w:lineRule="auto"/>
        <w:rPr>
          <w:rFonts w:ascii="Times New Roman" w:hAnsi="Times New Roman" w:eastAsia="Times New Roman" w:cs="Times New Roman"/>
          <w:lang w:val="mn-MN"/>
        </w:rPr>
      </w:pPr>
    </w:p>
    <w:p w:rsidRPr="006B002E" w:rsidR="00767F03" w:rsidP="00B05971" w:rsidRDefault="00767F03" w14:paraId="1EF1C67E" w14:textId="77777777">
      <w:pPr>
        <w:spacing w:line="360" w:lineRule="auto"/>
        <w:rPr>
          <w:rFonts w:ascii="Times New Roman" w:hAnsi="Times New Roman" w:eastAsia="Times New Roman" w:cs="Times New Roman"/>
          <w:lang w:val="mn-MN"/>
        </w:rPr>
      </w:pPr>
      <w:r w:rsidRPr="006B002E">
        <w:rPr>
          <w:rFonts w:ascii="Times New Roman" w:hAnsi="Times New Roman" w:eastAsia="Times New Roman" w:cs="Times New Roman"/>
          <w:lang w:val="mn-MN"/>
        </w:rPr>
        <w:br w:type="page"/>
      </w:r>
    </w:p>
    <w:p w:rsidRPr="006B002E" w:rsidR="578DD354" w:rsidP="00B05971" w:rsidRDefault="578DD354" w14:paraId="13758B2D" w14:textId="653247D8">
      <w:pPr>
        <w:pStyle w:val="Heading1"/>
        <w:spacing w:before="0" w:after="160" w:line="360" w:lineRule="auto"/>
        <w:rPr>
          <w:rStyle w:val="Strong"/>
          <w:rFonts w:ascii="Times New Roman" w:hAnsi="Times New Roman" w:eastAsia="Times New Roman" w:cs="Times New Roman"/>
        </w:rPr>
      </w:pPr>
      <w:r w:rsidRPr="006B002E">
        <w:rPr>
          <w:rStyle w:val="Strong"/>
          <w:rFonts w:ascii="Times New Roman" w:hAnsi="Times New Roman" w:eastAsia="Times New Roman" w:cs="Times New Roman"/>
        </w:rPr>
        <w:lastRenderedPageBreak/>
        <w:t>Системийн ерөнхий танилцуулга</w:t>
      </w:r>
    </w:p>
    <w:p w:rsidRPr="006B002E" w:rsidR="00940E1D" w:rsidP="00B05971" w:rsidRDefault="00940E1D" w14:paraId="23D546BF" w14:textId="77777777">
      <w:pPr>
        <w:pStyle w:val="Heading2"/>
        <w:spacing w:before="0" w:after="160" w:line="360" w:lineRule="auto"/>
        <w:rPr>
          <w:rFonts w:ascii="Times New Roman" w:hAnsi="Times New Roman" w:cs="Times New Roman"/>
        </w:rPr>
      </w:pPr>
      <w:r w:rsidRPr="006B002E">
        <w:rPr>
          <w:rFonts w:ascii="Times New Roman" w:hAnsi="Times New Roman" w:cs="Times New Roman"/>
        </w:rPr>
        <w:t>Бизнесийн зорилго</w:t>
      </w:r>
    </w:p>
    <w:p w:rsidRPr="006B002E" w:rsidR="00940E1D" w:rsidP="00B05971" w:rsidRDefault="00940E1D" w14:paraId="70AEDFB7" w14:textId="77777777">
      <w:pPr>
        <w:pStyle w:val="p3"/>
        <w:spacing w:before="0" w:beforeAutospacing="0" w:after="160" w:afterAutospacing="0" w:line="360" w:lineRule="auto"/>
        <w:jc w:val="both"/>
      </w:pPr>
      <w:r w:rsidRPr="006B002E">
        <w:t>DAN OAuth2-д суурилсан үйлчилгээний интеграцийн шийдлээр түнш системүүд болон DAN системийн хоорондын харилцааг стандартчилсан, найдвартай, аудит хийх боломжтой урсгалаар гүйцэтгэх зорилготой. Энэхүү API нь DAN authorization, callback, service дуудлага болон үр дүн дамжуулалтыг нэг цэгээс удирдаж, бизнесийн лавлагаа, баталгаажуулалтын процессуудыг тасралтгүй, хяналттайгаар хэрэгжүүлэх суурь дэд бүтцийг бүрдүүлнэ. Үүнд:</w:t>
      </w:r>
    </w:p>
    <w:p w:rsidRPr="006B002E" w:rsidR="00940E1D" w:rsidP="00B05971" w:rsidRDefault="00940E1D" w14:paraId="7FC96C9B" w14:textId="77777777">
      <w:pPr>
        <w:pStyle w:val="p1"/>
        <w:numPr>
          <w:ilvl w:val="0"/>
          <w:numId w:val="12"/>
        </w:numPr>
        <w:spacing w:before="0" w:beforeAutospacing="0" w:after="160" w:afterAutospacing="0" w:line="360" w:lineRule="auto"/>
      </w:pPr>
      <w:r w:rsidRPr="006B002E">
        <w:rPr>
          <w:b/>
          <w:bCs/>
        </w:rPr>
        <w:t>DAN системтэй харилцах интеграцийг төвлөрүүлж, удирдлагатай болгох</w:t>
      </w:r>
    </w:p>
    <w:p w:rsidRPr="006B002E" w:rsidR="00940E1D" w:rsidP="00B05971" w:rsidRDefault="00940E1D" w14:paraId="6D58838C" w14:textId="77777777">
      <w:pPr>
        <w:pStyle w:val="p2"/>
        <w:spacing w:before="0" w:beforeAutospacing="0" w:after="160" w:afterAutospacing="0" w:line="360" w:lineRule="auto"/>
        <w:jc w:val="both"/>
      </w:pPr>
      <w:r w:rsidRPr="006B002E">
        <w:t>Түнш системүүдийг DAN OAuth болон service endpoint-үүдтэй шууд холбохгүйгээр, нэг нэгдсэн API-гаар дамжуулан хүсэлт, authorization, callback, service дуудлагын урсгалыг удирдаж, интеграцийн төвөгшлийг бууруулах.</w:t>
      </w:r>
    </w:p>
    <w:p w:rsidRPr="006B002E" w:rsidR="00940E1D" w:rsidP="00B05971" w:rsidRDefault="00940E1D" w14:paraId="77BB7AD5" w14:textId="77777777">
      <w:pPr>
        <w:pStyle w:val="p1"/>
        <w:numPr>
          <w:ilvl w:val="0"/>
          <w:numId w:val="12"/>
        </w:numPr>
        <w:spacing w:before="0" w:beforeAutospacing="0" w:after="160" w:afterAutospacing="0" w:line="360" w:lineRule="auto"/>
      </w:pPr>
      <w:r w:rsidRPr="006B002E">
        <w:rPr>
          <w:b/>
          <w:bCs/>
        </w:rPr>
        <w:t>OAuth2 урсгалыг стандартчилж, найдвартай хэрэгжүүлэх</w:t>
      </w:r>
    </w:p>
    <w:p w:rsidRPr="006B002E" w:rsidR="00940E1D" w:rsidP="00B05971" w:rsidRDefault="00940E1D" w14:paraId="6E6429A6" w14:textId="77777777">
      <w:pPr>
        <w:pStyle w:val="p2"/>
        <w:spacing w:before="0" w:beforeAutospacing="0" w:after="160" w:afterAutospacing="0" w:line="360" w:lineRule="auto"/>
        <w:jc w:val="both"/>
      </w:pPr>
      <w:r w:rsidRPr="006B002E">
        <w:t>Authorization code авах, access token солилцох, DAN service endpoint-ээс үр дүн татах үйл явцыг нэг стандарт workflow болгон хэрэгжүүлж, алдаа, дахин оролдлого, тасалдлын эрсдэлийг багасгах.</w:t>
      </w:r>
    </w:p>
    <w:p w:rsidRPr="006B002E" w:rsidR="00940E1D" w:rsidP="00B05971" w:rsidRDefault="00940E1D" w14:paraId="139EB148" w14:textId="77777777">
      <w:pPr>
        <w:pStyle w:val="p1"/>
        <w:numPr>
          <w:ilvl w:val="0"/>
          <w:numId w:val="12"/>
        </w:numPr>
        <w:spacing w:before="0" w:beforeAutospacing="0" w:after="160" w:afterAutospacing="0" w:line="360" w:lineRule="auto"/>
      </w:pPr>
      <w:r w:rsidRPr="006B002E">
        <w:rPr>
          <w:b/>
          <w:bCs/>
        </w:rPr>
        <w:t>Аудит болон мөрдлөг хийх боломжийг бүрдүүлэх</w:t>
      </w:r>
    </w:p>
    <w:p w:rsidRPr="006B002E" w:rsidR="00940E1D" w:rsidP="00B05971" w:rsidRDefault="00940E1D" w14:paraId="4A03C0E4" w14:textId="77777777">
      <w:pPr>
        <w:pStyle w:val="p2"/>
        <w:spacing w:before="0" w:beforeAutospacing="0" w:after="160" w:afterAutospacing="0" w:line="360" w:lineRule="auto"/>
        <w:jc w:val="both"/>
      </w:pPr>
      <w:r w:rsidRPr="006B002E">
        <w:t>Түншээс ирсэн хүсэлт, DAN-аас ирсэн хариу, service үр дүнг MongoDB дээр бүрэн хадгалснаар шалгалт, маргаан, тайлагналт хийхэд шаардлагатай өгөгдлийн мөрдлөгийг хангах.</w:t>
      </w:r>
    </w:p>
    <w:p w:rsidRPr="006B002E" w:rsidR="00940E1D" w:rsidP="00B05971" w:rsidRDefault="00940E1D" w14:paraId="0D0BCB57" w14:textId="77777777">
      <w:pPr>
        <w:pStyle w:val="p1"/>
        <w:numPr>
          <w:ilvl w:val="0"/>
          <w:numId w:val="12"/>
        </w:numPr>
        <w:spacing w:before="0" w:beforeAutospacing="0" w:after="160" w:afterAutospacing="0" w:line="360" w:lineRule="auto"/>
      </w:pPr>
      <w:r w:rsidRPr="006B002E">
        <w:rPr>
          <w:b/>
          <w:bCs/>
        </w:rPr>
        <w:t>Асинхрон callback-д суурилсан интеграцийг дэмжих</w:t>
      </w:r>
    </w:p>
    <w:p w:rsidRPr="006B002E" w:rsidR="00940E1D" w:rsidP="00B05971" w:rsidRDefault="00940E1D" w14:paraId="18847A49" w14:textId="77777777">
      <w:pPr>
        <w:pStyle w:val="p2"/>
        <w:spacing w:before="0" w:beforeAutospacing="0" w:after="160" w:afterAutospacing="0" w:line="360" w:lineRule="auto"/>
        <w:jc w:val="both"/>
      </w:pPr>
      <w:r w:rsidRPr="006B002E">
        <w:t>Үр дүн бэлэн болмогц түншийн callback URI руу автоматаар мэдэгдэх механизмаар real-time бус, асинхрон интеграцийн загварыг дэмжиж, түнш системүүдийн урсгалыг уян хатан болгох.</w:t>
      </w:r>
    </w:p>
    <w:p w:rsidRPr="006B002E" w:rsidR="00940E1D" w:rsidP="00B05971" w:rsidRDefault="00940E1D" w14:paraId="2D540668" w14:textId="77777777">
      <w:pPr>
        <w:pStyle w:val="p1"/>
        <w:numPr>
          <w:ilvl w:val="0"/>
          <w:numId w:val="12"/>
        </w:numPr>
        <w:spacing w:before="0" w:beforeAutospacing="0" w:after="160" w:afterAutospacing="0" w:line="360" w:lineRule="auto"/>
      </w:pPr>
      <w:r w:rsidRPr="006B002E">
        <w:rPr>
          <w:b/>
          <w:bCs/>
        </w:rPr>
        <w:t>Өргөтгөх боломжтой үйлчилгээний экосистем бий болгох</w:t>
      </w:r>
    </w:p>
    <w:p w:rsidRPr="006B002E" w:rsidR="00664911" w:rsidP="00B05971" w:rsidRDefault="00940E1D" w14:paraId="5D713E03" w14:textId="341A2377">
      <w:pPr>
        <w:pStyle w:val="p2"/>
        <w:spacing w:before="0" w:beforeAutospacing="0" w:after="160" w:afterAutospacing="0" w:line="360" w:lineRule="auto"/>
        <w:jc w:val="both"/>
        <w:rPr>
          <w:color w:val="0F4761" w:themeColor="accent1" w:themeShade="BF"/>
          <w:sz w:val="32"/>
          <w:szCs w:val="32"/>
        </w:rPr>
      </w:pPr>
      <w:r w:rsidRPr="006B002E">
        <w:t>DAN service code–уудын mapping, workflow-ийг төвлөрсөн байдлаар удирдсанаар цаашид шинэ service code, шинэ түнш, шинэ шалгалтын төрлийг хурдан нэмэх боломжтой дахин ашиглагдах интеграцийн суурь бий болгох.</w:t>
      </w:r>
    </w:p>
    <w:p w:rsidRPr="006B002E" w:rsidR="00664911" w:rsidP="00B05971" w:rsidRDefault="6435AE55" w14:paraId="71DE8843" w14:textId="1C2BF561">
      <w:pPr>
        <w:pStyle w:val="Heading2"/>
        <w:spacing w:before="0" w:after="160" w:line="360" w:lineRule="auto"/>
        <w:jc w:val="both"/>
        <w:rPr>
          <w:rFonts w:ascii="Times New Roman" w:hAnsi="Times New Roman" w:eastAsia="Times New Roman" w:cs="Times New Roman"/>
        </w:rPr>
      </w:pPr>
      <w:r w:rsidRPr="006B002E">
        <w:rPr>
          <w:rFonts w:ascii="Times New Roman" w:hAnsi="Times New Roman" w:eastAsia="Times New Roman" w:cs="Times New Roman"/>
        </w:rPr>
        <w:lastRenderedPageBreak/>
        <w:t>Ашиглагч талууд</w:t>
      </w:r>
    </w:p>
    <w:p w:rsidRPr="006B002E" w:rsidR="001E02DE" w:rsidP="00B05971" w:rsidRDefault="6435AE55" w14:paraId="24C5C71C" w14:textId="275039C3">
      <w:pPr>
        <w:pStyle w:val="ListParagraph"/>
        <w:numPr>
          <w:ilvl w:val="0"/>
          <w:numId w:val="2"/>
        </w:numPr>
        <w:spacing w:line="360" w:lineRule="auto"/>
        <w:jc w:val="both"/>
        <w:rPr>
          <w:rFonts w:ascii="Times New Roman" w:hAnsi="Times New Roman" w:cs="Times New Roman"/>
        </w:rPr>
      </w:pPr>
      <w:r w:rsidRPr="006B002E">
        <w:rPr>
          <w:rFonts w:ascii="Times New Roman" w:hAnsi="Times New Roman" w:eastAsia="Times New Roman" w:cs="Times New Roman"/>
          <w:b/>
          <w:bCs/>
          <w:lang w:val="en-US"/>
        </w:rPr>
        <w:t>Эцсийн хэрэглэгч (Иргэн, байгууллага)</w:t>
      </w:r>
    </w:p>
    <w:p w:rsidRPr="006B002E" w:rsidR="001E02DE" w:rsidP="00B05971" w:rsidRDefault="001E02DE" w14:paraId="12F70505" w14:textId="1F2EE86C">
      <w:pPr>
        <w:pStyle w:val="p3"/>
        <w:spacing w:before="0" w:beforeAutospacing="0" w:after="160" w:afterAutospacing="0" w:line="360" w:lineRule="auto"/>
        <w:jc w:val="both"/>
      </w:pPr>
      <w:r w:rsidRPr="006B002E">
        <w:t>Эцсийн хэрэглэгч нь DAN-д суурилсан баталгаажуулалтын урсгалаар өөрийн эрх, мэдээллийг баталгаажуулж, шаардлагатай зөвшөөрлийг олгоно.</w:t>
      </w:r>
    </w:p>
    <w:p w:rsidRPr="006B002E" w:rsidR="6435AE55" w:rsidP="00B05971" w:rsidRDefault="001E02DE" w14:paraId="3BD912E2" w14:textId="162E50A8">
      <w:pPr>
        <w:pStyle w:val="ListParagraph"/>
        <w:numPr>
          <w:ilvl w:val="0"/>
          <w:numId w:val="1"/>
        </w:numPr>
        <w:spacing w:line="360" w:lineRule="auto"/>
        <w:jc w:val="both"/>
        <w:rPr>
          <w:rFonts w:ascii="Times New Roman" w:hAnsi="Times New Roman" w:eastAsia="Times New Roman" w:cs="Times New Roman"/>
          <w:b/>
          <w:bCs/>
          <w:lang w:val="en-US"/>
        </w:rPr>
      </w:pPr>
      <w:r w:rsidRPr="006B002E">
        <w:rPr>
          <w:rFonts w:ascii="Times New Roman" w:hAnsi="Times New Roman" w:eastAsia="Times New Roman" w:cs="Times New Roman"/>
          <w:b/>
          <w:bCs/>
          <w:lang w:val="en-US"/>
        </w:rPr>
        <w:t>Дотоод систем</w:t>
      </w:r>
    </w:p>
    <w:p w:rsidRPr="006B002E" w:rsidR="001E02DE" w:rsidP="00B05971" w:rsidRDefault="001E02DE" w14:paraId="6475470A" w14:textId="77777777">
      <w:pPr>
        <w:pStyle w:val="p3"/>
        <w:spacing w:before="0" w:beforeAutospacing="0" w:after="160" w:afterAutospacing="0" w:line="360" w:lineRule="auto"/>
        <w:jc w:val="both"/>
      </w:pPr>
      <w:r w:rsidRPr="006B002E">
        <w:t>Дотоод системүүд нь DAN API-тай хийсэн интеграциор дамжуулан хэрэглэгчийн баталгаажуулалтын урсгалыг удирдаж, authorization, шалгалт болон үр дүнг автоматжуулсан байдлаар гүйцэтгэнэ.</w:t>
      </w:r>
    </w:p>
    <w:p w:rsidRPr="006B002E" w:rsidR="0053059E" w:rsidP="00B05971" w:rsidRDefault="0053059E" w14:paraId="23C5DF55" w14:textId="757BA8A2">
      <w:pPr>
        <w:pStyle w:val="Heading2"/>
        <w:spacing w:before="0" w:after="160" w:line="360" w:lineRule="auto"/>
        <w:rPr>
          <w:rFonts w:ascii="Times New Roman" w:hAnsi="Times New Roman" w:eastAsia="Times New Roman" w:cs="Times New Roman"/>
        </w:rPr>
      </w:pPr>
      <w:r w:rsidRPr="006B002E">
        <w:rPr>
          <w:rFonts w:ascii="Times New Roman" w:hAnsi="Times New Roman" w:eastAsia="Times New Roman" w:cs="Times New Roman"/>
        </w:rPr>
        <w:t xml:space="preserve">Систем доголдвол </w:t>
      </w:r>
      <w:r w:rsidRPr="006B002E" w:rsidR="4C327782">
        <w:rPr>
          <w:rFonts w:ascii="Times New Roman" w:hAnsi="Times New Roman" w:eastAsia="Times New Roman" w:cs="Times New Roman"/>
        </w:rPr>
        <w:t>бизнест</w:t>
      </w:r>
      <w:r w:rsidRPr="006B002E" w:rsidR="27D62AC1">
        <w:rPr>
          <w:rFonts w:ascii="Times New Roman" w:hAnsi="Times New Roman" w:eastAsia="Times New Roman" w:cs="Times New Roman"/>
        </w:rPr>
        <w:t xml:space="preserve"> </w:t>
      </w:r>
      <w:r w:rsidRPr="006B002E">
        <w:rPr>
          <w:rFonts w:ascii="Times New Roman" w:hAnsi="Times New Roman" w:eastAsia="Times New Roman" w:cs="Times New Roman"/>
        </w:rPr>
        <w:t>үзүүлэх нөлөө</w:t>
      </w:r>
    </w:p>
    <w:p w:rsidRPr="006B002E" w:rsidR="00143C7E" w:rsidP="00B05971" w:rsidRDefault="00143C7E" w14:paraId="37C5CDFB" w14:textId="77777777">
      <w:pPr>
        <w:pStyle w:val="p1"/>
        <w:spacing w:before="0" w:beforeAutospacing="0" w:after="160" w:afterAutospacing="0" w:line="360" w:lineRule="auto"/>
        <w:jc w:val="both"/>
      </w:pPr>
      <w:r w:rsidRPr="006B002E">
        <w:t>Систем доголдож, DAN OAuth2 болон үйлчилгээний интеграц ажиллахгүй болсон тохиолдолд дараах бизнесийн сөрөг нөлөөллүүд үүснэ.</w:t>
      </w:r>
    </w:p>
    <w:p w:rsidRPr="006B002E" w:rsidR="00143C7E" w:rsidP="00B05971" w:rsidRDefault="00143C7E" w14:paraId="2B6695CC" w14:textId="77777777">
      <w:pPr>
        <w:pStyle w:val="p1"/>
        <w:numPr>
          <w:ilvl w:val="0"/>
          <w:numId w:val="13"/>
        </w:numPr>
        <w:spacing w:before="0" w:beforeAutospacing="0" w:after="160" w:afterAutospacing="0" w:line="360" w:lineRule="auto"/>
        <w:jc w:val="both"/>
      </w:pPr>
      <w:r w:rsidRPr="006B002E">
        <w:rPr>
          <w:rStyle w:val="s1"/>
          <w:rFonts w:eastAsiaTheme="majorEastAsia"/>
          <w:b/>
          <w:bCs/>
        </w:rPr>
        <w:t>Хэрэглэгчийн баталгаажуулалтын урсгал тасалдах</w:t>
      </w:r>
      <w:r w:rsidRPr="006B002E">
        <w:t xml:space="preserve"> – Эцсийн хэрэглэгч өөрийгөө DAN-ээр баталгаажуулах боломжгүй болж, эрх олголт, зөвшөөрөл шаарддаг процессууд үргэлжлэх боломжгүй болно.</w:t>
      </w:r>
    </w:p>
    <w:p w:rsidRPr="006B002E" w:rsidR="00143C7E" w:rsidP="00B05971" w:rsidRDefault="00143C7E" w14:paraId="232A4D2B" w14:textId="77777777">
      <w:pPr>
        <w:pStyle w:val="p1"/>
        <w:numPr>
          <w:ilvl w:val="0"/>
          <w:numId w:val="13"/>
        </w:numPr>
        <w:spacing w:before="0" w:beforeAutospacing="0" w:after="160" w:afterAutospacing="0" w:line="360" w:lineRule="auto"/>
        <w:jc w:val="both"/>
      </w:pPr>
      <w:r w:rsidRPr="006B002E">
        <w:rPr>
          <w:rStyle w:val="s1"/>
          <w:rFonts w:eastAsiaTheme="majorEastAsia"/>
          <w:b/>
          <w:bCs/>
        </w:rPr>
        <w:t>Дотоод системүүдийн баталгаажуулалт зогсох</w:t>
      </w:r>
      <w:r w:rsidRPr="006B002E">
        <w:t xml:space="preserve"> – DAN API-д суурилсан интеграциор дамжуулан хэрэглэгчийг баталгаажуулдаг дотоод системүүдийн үндсэн бизнес урсгал тасалдана.</w:t>
      </w:r>
    </w:p>
    <w:p w:rsidRPr="006B002E" w:rsidR="00143C7E" w:rsidP="00B05971" w:rsidRDefault="00143C7E" w14:paraId="1ADD8F2D" w14:textId="77777777">
      <w:pPr>
        <w:pStyle w:val="p1"/>
        <w:numPr>
          <w:ilvl w:val="0"/>
          <w:numId w:val="13"/>
        </w:numPr>
        <w:spacing w:before="0" w:beforeAutospacing="0" w:after="160" w:afterAutospacing="0" w:line="360" w:lineRule="auto"/>
        <w:jc w:val="both"/>
      </w:pPr>
      <w:r w:rsidRPr="006B002E">
        <w:rPr>
          <w:rStyle w:val="s1"/>
          <w:rFonts w:eastAsiaTheme="majorEastAsia"/>
          <w:b/>
          <w:bCs/>
        </w:rPr>
        <w:t>Түнш системүүдийн үйлчилгээ саатах</w:t>
      </w:r>
      <w:r w:rsidRPr="006B002E">
        <w:t xml:space="preserve"> – Authorization болон service result авах боломжгүй болсноор түнш системүүд дээрх real-time болон асинхрон лавлагааны процессууд хойшлогдоно.</w:t>
      </w:r>
    </w:p>
    <w:p w:rsidRPr="006B002E" w:rsidR="00143C7E" w:rsidP="00B05971" w:rsidRDefault="00143C7E" w14:paraId="63CAFF49" w14:textId="77777777">
      <w:pPr>
        <w:pStyle w:val="p1"/>
        <w:numPr>
          <w:ilvl w:val="0"/>
          <w:numId w:val="13"/>
        </w:numPr>
        <w:spacing w:before="0" w:beforeAutospacing="0" w:after="160" w:afterAutospacing="0" w:line="360" w:lineRule="auto"/>
        <w:jc w:val="both"/>
      </w:pPr>
      <w:r w:rsidRPr="006B002E">
        <w:rPr>
          <w:rStyle w:val="s1"/>
          <w:rFonts w:eastAsiaTheme="majorEastAsia"/>
          <w:b/>
          <w:bCs/>
        </w:rPr>
        <w:t>Callback урсгал алдагдах эрсдэл</w:t>
      </w:r>
      <w:r w:rsidRPr="006B002E">
        <w:t xml:space="preserve"> – Үр дүн бэлэн болсон үед түншийн callback URI руу мэдэгдэл очихгүй бол түнш системүүд дээр pending төлөв удаан хадгалагдаж, нэмэлт дахин асуулт, support ачаалал нэмэгдэнэ.</w:t>
      </w:r>
    </w:p>
    <w:p w:rsidRPr="006B002E" w:rsidR="00143C7E" w:rsidP="00B05971" w:rsidRDefault="00143C7E" w14:paraId="0A71BD4E" w14:textId="77777777">
      <w:pPr>
        <w:pStyle w:val="p1"/>
        <w:numPr>
          <w:ilvl w:val="0"/>
          <w:numId w:val="13"/>
        </w:numPr>
        <w:spacing w:before="0" w:beforeAutospacing="0" w:after="160" w:afterAutospacing="0" w:line="360" w:lineRule="auto"/>
        <w:jc w:val="both"/>
      </w:pPr>
      <w:r w:rsidRPr="006B002E">
        <w:rPr>
          <w:rStyle w:val="s1"/>
          <w:rFonts w:eastAsiaTheme="majorEastAsia"/>
          <w:b/>
          <w:bCs/>
        </w:rPr>
        <w:t>Хэрэглэгчийн туршлага муудах</w:t>
      </w:r>
      <w:r w:rsidRPr="006B002E">
        <w:t xml:space="preserve"> – Баталгаажуулалт амжилтгүй болж, дахин оролдлого, саатал үүссэнээр хэрэглэгчийн итгэл буурч, гомдол, дэмжлэгийн хүсэлт нэмэгдэнэ.</w:t>
      </w:r>
    </w:p>
    <w:p w:rsidRPr="006B002E" w:rsidR="0053059E" w:rsidP="00B05971" w:rsidRDefault="00143C7E" w14:paraId="3DF90B75" w14:textId="04B806DA">
      <w:pPr>
        <w:pStyle w:val="p1"/>
        <w:numPr>
          <w:ilvl w:val="0"/>
          <w:numId w:val="13"/>
        </w:numPr>
        <w:spacing w:before="0" w:beforeAutospacing="0" w:after="160" w:afterAutospacing="0" w:line="360" w:lineRule="auto"/>
        <w:jc w:val="both"/>
      </w:pPr>
      <w:r w:rsidRPr="006B002E">
        <w:rPr>
          <w:rStyle w:val="s1"/>
          <w:rFonts w:eastAsiaTheme="majorEastAsia"/>
          <w:b/>
          <w:bCs/>
        </w:rPr>
        <w:lastRenderedPageBreak/>
        <w:t>Түншийн итгэл, нэр хүндэд сөргөөр нөлөөлөх</w:t>
      </w:r>
      <w:r w:rsidRPr="006B002E">
        <w:t xml:space="preserve"> – Интеграцийн найдвартай байдал алдагдсанаар түнш байгууллагуудын итгэл буурч, хамтын ажиллагаанд эрсдэл үүснэ.</w:t>
      </w:r>
    </w:p>
    <w:p w:rsidRPr="006B002E" w:rsidR="0053059E" w:rsidP="00B05971" w:rsidRDefault="00B939FE" w14:paraId="4CAB363B" w14:textId="05AFB652">
      <w:pPr>
        <w:pStyle w:val="Heading1"/>
        <w:spacing w:before="0" w:after="160" w:line="360" w:lineRule="auto"/>
        <w:rPr>
          <w:rStyle w:val="Strong"/>
          <w:rFonts w:ascii="Times New Roman" w:hAnsi="Times New Roman" w:eastAsia="Times New Roman" w:cs="Times New Roman"/>
        </w:rPr>
      </w:pPr>
      <w:r w:rsidRPr="006B002E">
        <w:rPr>
          <w:rFonts w:ascii="Times New Roman" w:hAnsi="Times New Roman" w:eastAsia="Times New Roman" w:cs="Times New Roman"/>
        </w:rPr>
        <w:t>Архитектурын ерөнхий бүдүүвч</w:t>
      </w:r>
    </w:p>
    <w:p w:rsidRPr="006B002E" w:rsidR="00B939FE" w:rsidP="00B05971" w:rsidRDefault="00B939FE" w14:paraId="4CD0113E" w14:textId="6143F96F">
      <w:pPr>
        <w:pStyle w:val="Heading2"/>
        <w:spacing w:before="0" w:after="160" w:line="360" w:lineRule="auto"/>
        <w:rPr>
          <w:rFonts w:ascii="Times New Roman" w:hAnsi="Times New Roman" w:eastAsia="Times New Roman" w:cs="Times New Roman"/>
        </w:rPr>
      </w:pPr>
      <w:r w:rsidRPr="006B002E">
        <w:rPr>
          <w:rFonts w:ascii="Times New Roman" w:hAnsi="Times New Roman" w:eastAsia="Times New Roman" w:cs="Times New Roman"/>
        </w:rPr>
        <w:t>Гол бүрэлдэхүүн хэсгүүд</w:t>
      </w:r>
    </w:p>
    <w:p w:rsidRPr="006B002E" w:rsidR="00DB5C1A" w:rsidP="00B05971" w:rsidRDefault="00DB5C1A" w14:paraId="3DA166F8" w14:textId="77777777">
      <w:pPr>
        <w:pStyle w:val="Heading3"/>
        <w:spacing w:before="0" w:after="160" w:line="360" w:lineRule="auto"/>
        <w:rPr>
          <w:rFonts w:ascii="Times New Roman" w:hAnsi="Times New Roman" w:eastAsia="Times New Roman" w:cs="Times New Roman"/>
        </w:rPr>
      </w:pPr>
      <w:r w:rsidRPr="006B002E">
        <w:rPr>
          <w:rFonts w:ascii="Times New Roman" w:hAnsi="Times New Roman" w:eastAsia="Times New Roman" w:cs="Times New Roman"/>
        </w:rPr>
        <w:t>Аюулгүй байдал &amp; Нэвтрэлт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7029"/>
      </w:tblGrid>
      <w:tr w:rsidRPr="00143C7E" w:rsidR="00143C7E" w:rsidTr="5F920BB8" w14:paraId="100B3876" w14:textId="77777777">
        <w:trPr>
          <w:tblHeader/>
          <w:tblCellSpacing w:w="15" w:type="dxa"/>
        </w:trPr>
        <w:tc>
          <w:tcPr>
            <w:tcW w:w="0" w:type="auto"/>
            <w:tcMar/>
            <w:vAlign w:val="center"/>
            <w:hideMark/>
          </w:tcPr>
          <w:p w:rsidRPr="00143C7E" w:rsidR="00143C7E" w:rsidP="5F920BB8" w:rsidRDefault="00143C7E" w14:paraId="507B21F5" w14:textId="77777777">
            <w:pPr>
              <w:spacing w:line="360" w:lineRule="auto"/>
              <w:jc w:val="center"/>
              <w:rPr>
                <w:rFonts w:ascii="Times New Roman" w:hAnsi="Times New Roman" w:eastAsia="Times New Roman" w:cs="Times New Roman"/>
                <w:b w:val="1"/>
                <w:bCs w:val="1"/>
                <w:kern w:val="0"/>
                <w:lang w:val="en-US"/>
                <w14:ligatures w14:val="none"/>
              </w:rPr>
            </w:pPr>
            <w:r w:rsidRPr="5F920BB8" w:rsidR="00143C7E">
              <w:rPr>
                <w:rFonts w:ascii="Times New Roman" w:hAnsi="Times New Roman" w:eastAsia="Times New Roman" w:cs="Times New Roman"/>
                <w:b w:val="1"/>
                <w:bCs w:val="1"/>
                <w:kern w:val="0"/>
                <w:lang w:val="en-US"/>
                <w14:ligatures w14:val="none"/>
              </w:rPr>
              <w:t>Шинж</w:t>
            </w:r>
          </w:p>
        </w:tc>
        <w:tc>
          <w:tcPr>
            <w:tcW w:w="0" w:type="auto"/>
            <w:tcMar/>
            <w:vAlign w:val="center"/>
            <w:hideMark/>
          </w:tcPr>
          <w:p w:rsidRPr="00143C7E" w:rsidR="00143C7E" w:rsidP="00B05971" w:rsidRDefault="00143C7E" w14:paraId="1ED29783" w14:textId="77777777">
            <w:pPr>
              <w:spacing w:line="360" w:lineRule="auto"/>
              <w:jc w:val="center"/>
              <w:rPr>
                <w:rFonts w:ascii="Times New Roman" w:hAnsi="Times New Roman" w:eastAsia="Times New Roman" w:cs="Times New Roman"/>
                <w:b/>
                <w:bCs/>
                <w:kern w:val="0"/>
                <w14:ligatures w14:val="none"/>
              </w:rPr>
            </w:pPr>
            <w:r w:rsidRPr="00143C7E">
              <w:rPr>
                <w:rFonts w:ascii="Times New Roman" w:hAnsi="Times New Roman" w:eastAsia="Times New Roman" w:cs="Times New Roman"/>
                <w:b/>
                <w:bCs/>
                <w:kern w:val="0"/>
                <w14:ligatures w14:val="none"/>
              </w:rPr>
              <w:t>Тайлбар</w:t>
            </w:r>
          </w:p>
        </w:tc>
      </w:tr>
      <w:tr w:rsidRPr="00143C7E" w:rsidR="00143C7E" w:rsidTr="5F920BB8" w14:paraId="3F588AA4" w14:textId="77777777">
        <w:trPr>
          <w:tblCellSpacing w:w="15" w:type="dxa"/>
        </w:trPr>
        <w:tc>
          <w:tcPr>
            <w:tcW w:w="0" w:type="auto"/>
            <w:tcMar/>
            <w:vAlign w:val="center"/>
            <w:hideMark/>
          </w:tcPr>
          <w:p w:rsidRPr="00143C7E" w:rsidR="00143C7E" w:rsidP="00B05971" w:rsidRDefault="00143C7E" w14:paraId="1981BF5E" w14:textId="77777777">
            <w:pPr>
              <w:spacing w:line="360" w:lineRule="auto"/>
              <w:rPr>
                <w:rFonts w:ascii="Times New Roman" w:hAnsi="Times New Roman" w:eastAsia="Times New Roman" w:cs="Times New Roman"/>
                <w:kern w:val="0"/>
                <w14:ligatures w14:val="none"/>
              </w:rPr>
            </w:pPr>
            <w:r w:rsidRPr="00143C7E">
              <w:rPr>
                <w:rFonts w:ascii="Times New Roman" w:hAnsi="Times New Roman" w:eastAsia="Times New Roman" w:cs="Times New Roman"/>
                <w:kern w:val="0"/>
                <w14:ligatures w14:val="none"/>
              </w:rPr>
              <w:t>API Key Authentication</w:t>
            </w:r>
          </w:p>
        </w:tc>
        <w:tc>
          <w:tcPr>
            <w:tcW w:w="0" w:type="auto"/>
            <w:tcMar/>
            <w:vAlign w:val="center"/>
            <w:hideMark/>
          </w:tcPr>
          <w:p w:rsidRPr="00143C7E" w:rsidR="00143C7E" w:rsidP="5F920BB8" w:rsidRDefault="00143C7E" w14:paraId="21972AFA" w14:textId="77777777">
            <w:pPr>
              <w:spacing w:line="360" w:lineRule="auto"/>
              <w:rPr>
                <w:rFonts w:ascii="Times New Roman" w:hAnsi="Times New Roman" w:eastAsia="Times New Roman" w:cs="Times New Roman"/>
                <w:kern w:val="0"/>
                <w:lang w:val="en-US"/>
                <w14:ligatures w14:val="none"/>
              </w:rPr>
            </w:pPr>
            <w:r w:rsidRPr="5F920BB8" w:rsidR="00143C7E">
              <w:rPr>
                <w:rFonts w:ascii="Times New Roman" w:hAnsi="Times New Roman" w:eastAsia="Times New Roman" w:cs="Times New Roman"/>
                <w:kern w:val="0"/>
                <w:lang w:val="en-US"/>
                <w14:ligatures w14:val="none"/>
              </w:rPr>
              <w:t>Түнш</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болон</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дотоод</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системүүдийн</w:t>
            </w:r>
            <w:r w:rsidRPr="5F920BB8" w:rsidR="00143C7E">
              <w:rPr>
                <w:rFonts w:ascii="Times New Roman" w:hAnsi="Times New Roman" w:eastAsia="Times New Roman" w:cs="Times New Roman"/>
                <w:kern w:val="0"/>
                <w:lang w:val="en-US"/>
                <w14:ligatures w14:val="none"/>
              </w:rPr>
              <w:t xml:space="preserve"> API </w:t>
            </w:r>
            <w:r w:rsidRPr="5F920BB8" w:rsidR="00143C7E">
              <w:rPr>
                <w:rFonts w:ascii="Times New Roman" w:hAnsi="Times New Roman" w:eastAsia="Times New Roman" w:cs="Times New Roman"/>
                <w:kern w:val="0"/>
                <w:lang w:val="en-US"/>
                <w14:ligatures w14:val="none"/>
              </w:rPr>
              <w:t>хандалтыг</w:t>
            </w:r>
            <w:r w:rsidRPr="5F920BB8" w:rsidR="00143C7E">
              <w:rPr>
                <w:rFonts w:ascii="Times New Roman" w:hAnsi="Times New Roman" w:eastAsia="Times New Roman" w:cs="Times New Roman"/>
                <w:kern w:val="0"/>
                <w:lang w:val="en-US"/>
                <w14:ligatures w14:val="none"/>
              </w:rPr>
              <w:t xml:space="preserve"> X-API-KEY header-</w:t>
            </w:r>
            <w:r w:rsidRPr="5F920BB8" w:rsidR="00143C7E">
              <w:rPr>
                <w:rFonts w:ascii="Times New Roman" w:hAnsi="Times New Roman" w:eastAsia="Times New Roman" w:cs="Times New Roman"/>
                <w:kern w:val="0"/>
                <w:lang w:val="en-US"/>
                <w14:ligatures w14:val="none"/>
              </w:rPr>
              <w:t>аар</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баталгаажуулах</w:t>
            </w:r>
          </w:p>
        </w:tc>
      </w:tr>
      <w:tr w:rsidRPr="00143C7E" w:rsidR="00143C7E" w:rsidTr="5F920BB8" w14:paraId="31E19B35" w14:textId="77777777">
        <w:trPr>
          <w:tblCellSpacing w:w="15" w:type="dxa"/>
        </w:trPr>
        <w:tc>
          <w:tcPr>
            <w:tcW w:w="0" w:type="auto"/>
            <w:tcMar/>
            <w:vAlign w:val="center"/>
            <w:hideMark/>
          </w:tcPr>
          <w:p w:rsidRPr="00143C7E" w:rsidR="00143C7E" w:rsidP="00B05971" w:rsidRDefault="00143C7E" w14:paraId="42CB9CE8" w14:textId="77777777">
            <w:pPr>
              <w:spacing w:line="360" w:lineRule="auto"/>
              <w:rPr>
                <w:rFonts w:ascii="Times New Roman" w:hAnsi="Times New Roman" w:eastAsia="Times New Roman" w:cs="Times New Roman"/>
                <w:kern w:val="0"/>
                <w14:ligatures w14:val="none"/>
              </w:rPr>
            </w:pPr>
            <w:r w:rsidRPr="00143C7E">
              <w:rPr>
                <w:rFonts w:ascii="Times New Roman" w:hAnsi="Times New Roman" w:eastAsia="Times New Roman" w:cs="Times New Roman"/>
                <w:kern w:val="0"/>
                <w14:ligatures w14:val="none"/>
              </w:rPr>
              <w:t>OAuth2 State Validation</w:t>
            </w:r>
          </w:p>
        </w:tc>
        <w:tc>
          <w:tcPr>
            <w:tcW w:w="0" w:type="auto"/>
            <w:tcMar/>
            <w:vAlign w:val="center"/>
            <w:hideMark/>
          </w:tcPr>
          <w:p w:rsidRPr="00143C7E" w:rsidR="00143C7E" w:rsidP="5F920BB8" w:rsidRDefault="00143C7E" w14:paraId="184F3644" w14:textId="77777777">
            <w:pPr>
              <w:spacing w:line="360" w:lineRule="auto"/>
              <w:rPr>
                <w:rFonts w:ascii="Times New Roman" w:hAnsi="Times New Roman" w:eastAsia="Times New Roman" w:cs="Times New Roman"/>
                <w:kern w:val="0"/>
                <w:lang w:val="en-US"/>
                <w14:ligatures w14:val="none"/>
              </w:rPr>
            </w:pPr>
            <w:r w:rsidRPr="5F920BB8" w:rsidR="00143C7E">
              <w:rPr>
                <w:rFonts w:ascii="Times New Roman" w:hAnsi="Times New Roman" w:eastAsia="Times New Roman" w:cs="Times New Roman"/>
                <w:kern w:val="0"/>
                <w:lang w:val="en-US"/>
                <w14:ligatures w14:val="none"/>
              </w:rPr>
              <w:t xml:space="preserve">DAN OAuth2 authorization </w:t>
            </w:r>
            <w:r w:rsidRPr="5F920BB8" w:rsidR="00143C7E">
              <w:rPr>
                <w:rFonts w:ascii="Times New Roman" w:hAnsi="Times New Roman" w:eastAsia="Times New Roman" w:cs="Times New Roman"/>
                <w:kern w:val="0"/>
                <w:lang w:val="en-US"/>
                <w14:ligatures w14:val="none"/>
              </w:rPr>
              <w:t>болон</w:t>
            </w:r>
            <w:r w:rsidRPr="5F920BB8" w:rsidR="00143C7E">
              <w:rPr>
                <w:rFonts w:ascii="Times New Roman" w:hAnsi="Times New Roman" w:eastAsia="Times New Roman" w:cs="Times New Roman"/>
                <w:kern w:val="0"/>
                <w:lang w:val="en-US"/>
                <w14:ligatures w14:val="none"/>
              </w:rPr>
              <w:t xml:space="preserve"> callback </w:t>
            </w:r>
            <w:r w:rsidRPr="5F920BB8" w:rsidR="00143C7E">
              <w:rPr>
                <w:rFonts w:ascii="Times New Roman" w:hAnsi="Times New Roman" w:eastAsia="Times New Roman" w:cs="Times New Roman"/>
                <w:kern w:val="0"/>
                <w:lang w:val="en-US"/>
                <w14:ligatures w14:val="none"/>
              </w:rPr>
              <w:t>урсгалд</w:t>
            </w:r>
            <w:r w:rsidRPr="5F920BB8" w:rsidR="00143C7E">
              <w:rPr>
                <w:rFonts w:ascii="Times New Roman" w:hAnsi="Times New Roman" w:eastAsia="Times New Roman" w:cs="Times New Roman"/>
                <w:kern w:val="0"/>
                <w:lang w:val="en-US"/>
                <w14:ligatures w14:val="none"/>
              </w:rPr>
              <w:t xml:space="preserve"> state </w:t>
            </w:r>
            <w:r w:rsidRPr="5F920BB8" w:rsidR="00143C7E">
              <w:rPr>
                <w:rFonts w:ascii="Times New Roman" w:hAnsi="Times New Roman" w:eastAsia="Times New Roman" w:cs="Times New Roman"/>
                <w:kern w:val="0"/>
                <w:lang w:val="en-US"/>
                <w14:ligatures w14:val="none"/>
              </w:rPr>
              <w:t>параметрээр</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хүсэлтийн</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хамаарал</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бүрэн</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бүтэн</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байдлыг</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шалгах</w:t>
            </w:r>
          </w:p>
        </w:tc>
      </w:tr>
      <w:tr w:rsidRPr="00143C7E" w:rsidR="00143C7E" w:rsidTr="5F920BB8" w14:paraId="3EC35A39" w14:textId="77777777">
        <w:trPr>
          <w:tblCellSpacing w:w="15" w:type="dxa"/>
        </w:trPr>
        <w:tc>
          <w:tcPr>
            <w:tcW w:w="0" w:type="auto"/>
            <w:tcMar/>
            <w:vAlign w:val="center"/>
            <w:hideMark/>
          </w:tcPr>
          <w:p w:rsidRPr="00143C7E" w:rsidR="00143C7E" w:rsidP="5F920BB8" w:rsidRDefault="00143C7E" w14:paraId="370C0530" w14:textId="77777777">
            <w:pPr>
              <w:spacing w:line="360" w:lineRule="auto"/>
              <w:rPr>
                <w:rFonts w:ascii="Times New Roman" w:hAnsi="Times New Roman" w:eastAsia="Times New Roman" w:cs="Times New Roman"/>
                <w:kern w:val="0"/>
                <w:lang w:val="en-US"/>
                <w14:ligatures w14:val="none"/>
              </w:rPr>
            </w:pPr>
            <w:r w:rsidRPr="5F920BB8" w:rsidR="00143C7E">
              <w:rPr>
                <w:rFonts w:ascii="Times New Roman" w:hAnsi="Times New Roman" w:eastAsia="Times New Roman" w:cs="Times New Roman"/>
                <w:kern w:val="0"/>
                <w:lang w:val="en-US"/>
                <w14:ligatures w14:val="none"/>
              </w:rPr>
              <w:t>Хэрэглэгчийн</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төрлүүд</w:t>
            </w:r>
          </w:p>
        </w:tc>
        <w:tc>
          <w:tcPr>
            <w:tcW w:w="0" w:type="auto"/>
            <w:tcMar/>
            <w:vAlign w:val="center"/>
            <w:hideMark/>
          </w:tcPr>
          <w:p w:rsidRPr="00143C7E" w:rsidR="00143C7E" w:rsidP="5F920BB8" w:rsidRDefault="00143C7E" w14:paraId="632FE078" w14:textId="77777777">
            <w:pPr>
              <w:spacing w:line="360" w:lineRule="auto"/>
              <w:rPr>
                <w:rFonts w:ascii="Times New Roman" w:hAnsi="Times New Roman" w:eastAsia="Times New Roman" w:cs="Times New Roman"/>
                <w:kern w:val="0"/>
                <w:lang w:val="en-US"/>
                <w14:ligatures w14:val="none"/>
              </w:rPr>
            </w:pPr>
            <w:r w:rsidRPr="5F920BB8" w:rsidR="00143C7E">
              <w:rPr>
                <w:rFonts w:ascii="Times New Roman" w:hAnsi="Times New Roman" w:eastAsia="Times New Roman" w:cs="Times New Roman"/>
                <w:kern w:val="0"/>
                <w:lang w:val="en-US"/>
                <w14:ligatures w14:val="none"/>
              </w:rPr>
              <w:t xml:space="preserve">B2B </w:t>
            </w:r>
            <w:r w:rsidRPr="5F920BB8" w:rsidR="00143C7E">
              <w:rPr>
                <w:rFonts w:ascii="Times New Roman" w:hAnsi="Times New Roman" w:eastAsia="Times New Roman" w:cs="Times New Roman"/>
                <w:kern w:val="0"/>
                <w:lang w:val="en-US"/>
                <w14:ligatures w14:val="none"/>
              </w:rPr>
              <w:t>түнш</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систем</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дотоод</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систем</w:t>
            </w:r>
            <w:r w:rsidRPr="5F920BB8" w:rsidR="00143C7E">
              <w:rPr>
                <w:rFonts w:ascii="Times New Roman" w:hAnsi="Times New Roman" w:eastAsia="Times New Roman" w:cs="Times New Roman"/>
                <w:kern w:val="0"/>
                <w:lang w:val="en-US"/>
                <w14:ligatures w14:val="none"/>
              </w:rPr>
              <w:t xml:space="preserve">, support </w:t>
            </w:r>
            <w:r w:rsidRPr="5F920BB8" w:rsidR="00143C7E">
              <w:rPr>
                <w:rFonts w:ascii="Times New Roman" w:hAnsi="Times New Roman" w:eastAsia="Times New Roman" w:cs="Times New Roman"/>
                <w:kern w:val="0"/>
                <w:lang w:val="en-US"/>
                <w14:ligatures w14:val="none"/>
              </w:rPr>
              <w:t>оператор</w:t>
            </w:r>
          </w:p>
        </w:tc>
      </w:tr>
      <w:tr w:rsidRPr="00143C7E" w:rsidR="00143C7E" w:rsidTr="5F920BB8" w14:paraId="2396D254" w14:textId="77777777">
        <w:trPr>
          <w:tblCellSpacing w:w="15" w:type="dxa"/>
        </w:trPr>
        <w:tc>
          <w:tcPr>
            <w:tcW w:w="0" w:type="auto"/>
            <w:tcMar/>
            <w:vAlign w:val="center"/>
            <w:hideMark/>
          </w:tcPr>
          <w:p w:rsidRPr="00143C7E" w:rsidR="00143C7E" w:rsidP="5F920BB8" w:rsidRDefault="00143C7E" w14:paraId="6769157F" w14:textId="77777777">
            <w:pPr>
              <w:spacing w:line="360" w:lineRule="auto"/>
              <w:rPr>
                <w:rFonts w:ascii="Times New Roman" w:hAnsi="Times New Roman" w:eastAsia="Times New Roman" w:cs="Times New Roman"/>
                <w:kern w:val="0"/>
                <w:lang w:val="en-US"/>
                <w14:ligatures w14:val="none"/>
              </w:rPr>
            </w:pPr>
            <w:r w:rsidRPr="5F920BB8" w:rsidR="00143C7E">
              <w:rPr>
                <w:rFonts w:ascii="Times New Roman" w:hAnsi="Times New Roman" w:eastAsia="Times New Roman" w:cs="Times New Roman"/>
                <w:kern w:val="0"/>
                <w:lang w:val="en-US"/>
                <w14:ligatures w14:val="none"/>
              </w:rPr>
              <w:t>Нууцлал</w:t>
            </w:r>
          </w:p>
        </w:tc>
        <w:tc>
          <w:tcPr>
            <w:tcW w:w="0" w:type="auto"/>
            <w:tcMar/>
            <w:vAlign w:val="center"/>
            <w:hideMark/>
          </w:tcPr>
          <w:p w:rsidRPr="00143C7E" w:rsidR="00143C7E" w:rsidP="5F920BB8" w:rsidRDefault="00143C7E" w14:paraId="456A8C57" w14:textId="77777777">
            <w:pPr>
              <w:spacing w:line="360" w:lineRule="auto"/>
              <w:rPr>
                <w:rFonts w:ascii="Times New Roman" w:hAnsi="Times New Roman" w:eastAsia="Times New Roman" w:cs="Times New Roman"/>
                <w:kern w:val="0"/>
                <w:lang w:val="en-US"/>
                <w14:ligatures w14:val="none"/>
              </w:rPr>
            </w:pPr>
            <w:r w:rsidRPr="5F920BB8" w:rsidR="00143C7E">
              <w:rPr>
                <w:rFonts w:ascii="Times New Roman" w:hAnsi="Times New Roman" w:eastAsia="Times New Roman" w:cs="Times New Roman"/>
                <w:kern w:val="0"/>
                <w:lang w:val="en-US"/>
                <w14:ligatures w14:val="none"/>
              </w:rPr>
              <w:t xml:space="preserve">Access token, client secret </w:t>
            </w:r>
            <w:r w:rsidRPr="5F920BB8" w:rsidR="00143C7E">
              <w:rPr>
                <w:rFonts w:ascii="Times New Roman" w:hAnsi="Times New Roman" w:eastAsia="Times New Roman" w:cs="Times New Roman"/>
                <w:kern w:val="0"/>
                <w:lang w:val="en-US"/>
                <w14:ligatures w14:val="none"/>
              </w:rPr>
              <w:t>зэрэг</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эмзэг</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мэдээллийг</w:t>
            </w:r>
            <w:r w:rsidRPr="5F920BB8" w:rsidR="00143C7E">
              <w:rPr>
                <w:rFonts w:ascii="Times New Roman" w:hAnsi="Times New Roman" w:eastAsia="Times New Roman" w:cs="Times New Roman"/>
                <w:kern w:val="0"/>
                <w:lang w:val="en-US"/>
                <w14:ligatures w14:val="none"/>
              </w:rPr>
              <w:t xml:space="preserve"> environment variable </w:t>
            </w:r>
            <w:r w:rsidRPr="5F920BB8" w:rsidR="00143C7E">
              <w:rPr>
                <w:rFonts w:ascii="Times New Roman" w:hAnsi="Times New Roman" w:eastAsia="Times New Roman" w:cs="Times New Roman"/>
                <w:kern w:val="0"/>
                <w:lang w:val="en-US"/>
                <w14:ligatures w14:val="none"/>
              </w:rPr>
              <w:t>дээр</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хадгалах</w:t>
            </w:r>
          </w:p>
        </w:tc>
      </w:tr>
      <w:tr w:rsidRPr="00143C7E" w:rsidR="00143C7E" w:rsidTr="5F920BB8" w14:paraId="2FC4FC00" w14:textId="77777777">
        <w:trPr>
          <w:tblCellSpacing w:w="15" w:type="dxa"/>
        </w:trPr>
        <w:tc>
          <w:tcPr>
            <w:tcW w:w="0" w:type="auto"/>
            <w:tcMar/>
            <w:vAlign w:val="center"/>
            <w:hideMark/>
          </w:tcPr>
          <w:p w:rsidRPr="00143C7E" w:rsidR="00143C7E" w:rsidP="5F920BB8" w:rsidRDefault="00143C7E" w14:paraId="6C0FA97E" w14:textId="77777777">
            <w:pPr>
              <w:spacing w:line="360" w:lineRule="auto"/>
              <w:rPr>
                <w:rFonts w:ascii="Times New Roman" w:hAnsi="Times New Roman" w:eastAsia="Times New Roman" w:cs="Times New Roman"/>
                <w:kern w:val="0"/>
                <w:lang w:val="en-US"/>
                <w14:ligatures w14:val="none"/>
              </w:rPr>
            </w:pPr>
            <w:r w:rsidRPr="5F920BB8" w:rsidR="00143C7E">
              <w:rPr>
                <w:rFonts w:ascii="Times New Roman" w:hAnsi="Times New Roman" w:eastAsia="Times New Roman" w:cs="Times New Roman"/>
                <w:kern w:val="0"/>
                <w:lang w:val="en-US"/>
                <w14:ligatures w14:val="none"/>
              </w:rPr>
              <w:t>Хязгаарлалт</w:t>
            </w:r>
          </w:p>
        </w:tc>
        <w:tc>
          <w:tcPr>
            <w:tcW w:w="0" w:type="auto"/>
            <w:tcMar/>
            <w:vAlign w:val="center"/>
            <w:hideMark/>
          </w:tcPr>
          <w:p w:rsidRPr="00143C7E" w:rsidR="00143C7E" w:rsidP="5F920BB8" w:rsidRDefault="00143C7E" w14:paraId="2FE643D4" w14:textId="77777777">
            <w:pPr>
              <w:spacing w:line="360" w:lineRule="auto"/>
              <w:rPr>
                <w:rFonts w:ascii="Times New Roman" w:hAnsi="Times New Roman" w:eastAsia="Times New Roman" w:cs="Times New Roman"/>
                <w:kern w:val="0"/>
                <w:lang w:val="en-US"/>
                <w14:ligatures w14:val="none"/>
              </w:rPr>
            </w:pPr>
            <w:r w:rsidRPr="5F920BB8" w:rsidR="00143C7E">
              <w:rPr>
                <w:rFonts w:ascii="Times New Roman" w:hAnsi="Times New Roman" w:eastAsia="Times New Roman" w:cs="Times New Roman"/>
                <w:kern w:val="0"/>
                <w:lang w:val="en-US"/>
                <w14:ligatures w14:val="none"/>
              </w:rPr>
              <w:t xml:space="preserve">Context timeout </w:t>
            </w:r>
            <w:r w:rsidRPr="5F920BB8" w:rsidR="00143C7E">
              <w:rPr>
                <w:rFonts w:ascii="Times New Roman" w:hAnsi="Times New Roman" w:eastAsia="Times New Roman" w:cs="Times New Roman"/>
                <w:kern w:val="0"/>
                <w:lang w:val="en-US"/>
                <w14:ligatures w14:val="none"/>
              </w:rPr>
              <w:t>ашиглан</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удаашрал</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гацалтаас</w:t>
            </w:r>
            <w:r w:rsidRPr="5F920BB8" w:rsidR="00143C7E">
              <w:rPr>
                <w:rFonts w:ascii="Times New Roman" w:hAnsi="Times New Roman" w:eastAsia="Times New Roman" w:cs="Times New Roman"/>
                <w:kern w:val="0"/>
                <w:lang w:val="en-US"/>
                <w14:ligatures w14:val="none"/>
              </w:rPr>
              <w:t xml:space="preserve"> </w:t>
            </w:r>
            <w:r w:rsidRPr="5F920BB8" w:rsidR="00143C7E">
              <w:rPr>
                <w:rFonts w:ascii="Times New Roman" w:hAnsi="Times New Roman" w:eastAsia="Times New Roman" w:cs="Times New Roman"/>
                <w:kern w:val="0"/>
                <w:lang w:val="en-US"/>
                <w14:ligatures w14:val="none"/>
              </w:rPr>
              <w:t>хамгаалах</w:t>
            </w:r>
          </w:p>
        </w:tc>
      </w:tr>
    </w:tbl>
    <w:p w:rsidRPr="006B002E" w:rsidR="00DB5C1A" w:rsidP="00B05971" w:rsidRDefault="00DB5C1A" w14:paraId="5CFD6896" w14:textId="07FD3D18">
      <w:pPr>
        <w:pStyle w:val="Heading3"/>
        <w:spacing w:before="0" w:after="160" w:line="360" w:lineRule="auto"/>
        <w:rPr>
          <w:rFonts w:ascii="Times New Roman" w:hAnsi="Times New Roman" w:eastAsia="Times New Roman" w:cs="Times New Roman"/>
        </w:rPr>
      </w:pPr>
      <w:r w:rsidRPr="006B002E">
        <w:rPr>
          <w:rFonts w:ascii="Times New Roman" w:hAnsi="Times New Roman" w:eastAsia="Times New Roman" w:cs="Times New Roman"/>
        </w:rPr>
        <w:t>Өгөгдлийн бааз (MongoDB)</w:t>
      </w:r>
    </w:p>
    <w:p w:rsidRPr="006B002E" w:rsidR="00143C7E" w:rsidP="00B05971" w:rsidRDefault="00143C7E" w14:paraId="62336EAC" w14:textId="77777777">
      <w:pPr>
        <w:pStyle w:val="p1"/>
        <w:spacing w:before="0" w:beforeAutospacing="0" w:after="160" w:afterAutospacing="0" w:line="360" w:lineRule="auto"/>
      </w:pPr>
      <w:r w:rsidRPr="006B002E">
        <w:rPr>
          <w:b/>
          <w:bCs/>
        </w:rPr>
        <w:t>Үндсэн загварууд:</w:t>
      </w:r>
    </w:p>
    <w:p w:rsidRPr="006B002E" w:rsidR="00143C7E" w:rsidP="00B05971" w:rsidRDefault="00143C7E" w14:paraId="6A29AFA6" w14:textId="77777777">
      <w:pPr>
        <w:pStyle w:val="p2"/>
        <w:spacing w:before="0" w:beforeAutospacing="0" w:after="160" w:afterAutospacing="0" w:line="360" w:lineRule="auto"/>
      </w:pPr>
      <w:r w:rsidRPr="006B002E">
        <w:t xml:space="preserve">• </w:t>
      </w:r>
      <w:r w:rsidRPr="006B002E">
        <w:rPr>
          <w:rStyle w:val="s1"/>
          <w:rFonts w:eastAsiaTheme="majorEastAsia"/>
          <w:b/>
          <w:bCs/>
        </w:rPr>
        <w:t>InternalRequest</w:t>
      </w:r>
      <w:r w:rsidRPr="006B002E">
        <w:t xml:space="preserve"> – DAN authorization болон service урсгалын үндсэн бичлэг</w:t>
      </w:r>
    </w:p>
    <w:p w:rsidRPr="006B002E" w:rsidR="00143C7E" w:rsidP="00B05971" w:rsidRDefault="00143C7E" w14:paraId="5C44541C" w14:textId="77777777">
      <w:pPr>
        <w:pStyle w:val="p2"/>
        <w:spacing w:before="0" w:beforeAutospacing="0" w:after="160" w:afterAutospacing="0" w:line="360" w:lineRule="auto"/>
      </w:pPr>
      <w:r w:rsidRPr="006B002E">
        <w:t xml:space="preserve">• </w:t>
      </w:r>
      <w:r w:rsidRPr="006B002E">
        <w:rPr>
          <w:rStyle w:val="s1"/>
          <w:rFonts w:eastAsiaTheme="majorEastAsia"/>
          <w:b/>
          <w:bCs/>
        </w:rPr>
        <w:t>RequestBody</w:t>
      </w:r>
      <w:r w:rsidRPr="006B002E">
        <w:t xml:space="preserve"> – Түншээс ирсэн service code жагсаалт (Base64 decode хийсэн өгөгдөл)</w:t>
      </w:r>
    </w:p>
    <w:p w:rsidRPr="006B002E" w:rsidR="00143C7E" w:rsidP="00B05971" w:rsidRDefault="00143C7E" w14:paraId="445BAA16" w14:textId="77777777">
      <w:pPr>
        <w:pStyle w:val="p2"/>
        <w:spacing w:before="0" w:beforeAutospacing="0" w:after="160" w:afterAutospacing="0" w:line="360" w:lineRule="auto"/>
      </w:pPr>
      <w:r w:rsidRPr="006B002E">
        <w:t xml:space="preserve">• </w:t>
      </w:r>
      <w:r w:rsidRPr="006B002E">
        <w:rPr>
          <w:rStyle w:val="s1"/>
          <w:rFonts w:eastAsiaTheme="majorEastAsia"/>
          <w:b/>
          <w:bCs/>
        </w:rPr>
        <w:t>AccessToken</w:t>
      </w:r>
      <w:r w:rsidRPr="006B002E">
        <w:t xml:space="preserve"> – DAN OAuth2 access token, token type, хугацааны мэдээлэл</w:t>
      </w:r>
    </w:p>
    <w:p w:rsidRPr="006B002E" w:rsidR="00143C7E" w:rsidP="00B05971" w:rsidRDefault="00143C7E" w14:paraId="0B98E7C3" w14:textId="77777777">
      <w:pPr>
        <w:pStyle w:val="p2"/>
        <w:spacing w:before="0" w:beforeAutospacing="0" w:after="160" w:afterAutospacing="0" w:line="360" w:lineRule="auto"/>
      </w:pPr>
      <w:r w:rsidRPr="006B002E">
        <w:t xml:space="preserve">• </w:t>
      </w:r>
      <w:r w:rsidRPr="006B002E">
        <w:rPr>
          <w:rStyle w:val="s1"/>
          <w:rFonts w:eastAsiaTheme="majorEastAsia"/>
          <w:b/>
          <w:bCs/>
        </w:rPr>
        <w:t>ServiceResult</w:t>
      </w:r>
      <w:r w:rsidRPr="006B002E">
        <w:t xml:space="preserve"> – DAN service endpoint-ээс ирсэн үр дүн</w:t>
      </w:r>
    </w:p>
    <w:p w:rsidRPr="006B002E" w:rsidR="00143C7E" w:rsidP="00B05971" w:rsidRDefault="00143C7E" w14:paraId="03FFC82F" w14:textId="77777777">
      <w:pPr>
        <w:pStyle w:val="p2"/>
        <w:spacing w:before="0" w:beforeAutospacing="0" w:after="160" w:afterAutospacing="0" w:line="360" w:lineRule="auto"/>
      </w:pPr>
      <w:r w:rsidRPr="006B002E">
        <w:t xml:space="preserve">• </w:t>
      </w:r>
      <w:r w:rsidRPr="006B002E">
        <w:rPr>
          <w:rStyle w:val="s1"/>
          <w:rFonts w:eastAsiaTheme="majorEastAsia"/>
          <w:b/>
          <w:bCs/>
        </w:rPr>
        <w:t>AuditFields</w:t>
      </w:r>
      <w:r w:rsidRPr="006B002E">
        <w:t xml:space="preserve"> – </w:t>
      </w:r>
      <w:r w:rsidRPr="006B002E">
        <w:rPr>
          <w:rStyle w:val="s2"/>
          <w:rFonts w:eastAsiaTheme="majorEastAsia"/>
        </w:rPr>
        <w:t>createdAt</w:t>
      </w:r>
      <w:r w:rsidRPr="006B002E">
        <w:t xml:space="preserve">, </w:t>
      </w:r>
      <w:r w:rsidRPr="006B002E">
        <w:rPr>
          <w:rStyle w:val="s2"/>
          <w:rFonts w:eastAsiaTheme="majorEastAsia"/>
        </w:rPr>
        <w:t>updatedAt</w:t>
      </w:r>
      <w:r w:rsidRPr="006B002E">
        <w:t xml:space="preserve">, </w:t>
      </w:r>
      <w:r w:rsidRPr="006B002E">
        <w:rPr>
          <w:rStyle w:val="s2"/>
          <w:rFonts w:eastAsiaTheme="majorEastAsia"/>
        </w:rPr>
        <w:t>deletedAt</w:t>
      </w:r>
      <w:r w:rsidRPr="006B002E">
        <w:t xml:space="preserve"> (soft delete, мөрдлөг)</w:t>
      </w:r>
    </w:p>
    <w:p w:rsidRPr="006B002E" w:rsidR="00B939FE" w:rsidP="00B05971" w:rsidRDefault="00B939FE" w14:paraId="063C2807" w14:textId="759C7668">
      <w:pPr>
        <w:pStyle w:val="Heading2"/>
        <w:spacing w:before="0" w:after="160" w:line="360" w:lineRule="auto"/>
        <w:rPr>
          <w:rFonts w:ascii="Times New Roman" w:hAnsi="Times New Roman" w:eastAsia="Times New Roman" w:cs="Times New Roman"/>
        </w:rPr>
      </w:pPr>
      <w:r w:rsidRPr="006B002E">
        <w:rPr>
          <w:rFonts w:ascii="Times New Roman" w:hAnsi="Times New Roman" w:eastAsia="Times New Roman" w:cs="Times New Roman"/>
        </w:rPr>
        <w:lastRenderedPageBreak/>
        <w:t>Системийн уялдаа холбоо</w:t>
      </w:r>
    </w:p>
    <w:p w:rsidRPr="0039022B" w:rsidR="0039022B" w:rsidP="00B05971" w:rsidRDefault="0039022B" w14:paraId="129F6E4C" w14:textId="77777777">
      <w:pPr>
        <w:spacing w:line="360" w:lineRule="auto"/>
        <w:jc w:val="both"/>
        <w:rPr>
          <w:rFonts w:ascii="Times New Roman" w:hAnsi="Times New Roman" w:eastAsia="Times New Roman" w:cs="Times New Roman"/>
          <w:kern w:val="0"/>
          <w14:ligatures w14:val="none"/>
        </w:rPr>
      </w:pPr>
      <w:r w:rsidRPr="0039022B">
        <w:rPr>
          <w:rFonts w:ascii="Times New Roman" w:hAnsi="Times New Roman" w:eastAsia="Times New Roman" w:cs="Times New Roman"/>
          <w:kern w:val="0"/>
          <w14:ligatures w14:val="none"/>
        </w:rPr>
        <w:t>DAN API microservice нь түнш системүүд, эцсийн хэрэглэгч болон DAN OAuth2 сервер, үйлчилгээний endpoint-үүдийн хоорондын харилцааг зохион байгуулж, баталгаажуулалт болон үйлчилгээний мэдээлэл авах урсгалыг төвлөрсөн байдлаар удирдана.</w:t>
      </w:r>
    </w:p>
    <w:p w:rsidRPr="0039022B" w:rsidR="0039022B" w:rsidP="00B05971" w:rsidRDefault="0039022B" w14:paraId="6A140861" w14:textId="77777777">
      <w:pPr>
        <w:spacing w:line="360" w:lineRule="auto"/>
        <w:outlineLvl w:val="2"/>
        <w:rPr>
          <w:rFonts w:ascii="Times New Roman" w:hAnsi="Times New Roman" w:eastAsia="Times New Roman" w:cs="Times New Roman"/>
          <w:b/>
          <w:bCs/>
          <w:kern w:val="0"/>
          <w:sz w:val="27"/>
          <w:szCs w:val="27"/>
          <w14:ligatures w14:val="none"/>
        </w:rPr>
      </w:pPr>
      <w:r w:rsidRPr="0039022B">
        <w:rPr>
          <w:rFonts w:ascii="Times New Roman" w:hAnsi="Times New Roman" w:eastAsia="Times New Roman" w:cs="Times New Roman"/>
          <w:b/>
          <w:bCs/>
          <w:kern w:val="0"/>
          <w:sz w:val="27"/>
          <w:szCs w:val="27"/>
          <w14:ligatures w14:val="none"/>
        </w:rPr>
        <w:t>Уялдаа холбооны ерөнхий зарчим</w:t>
      </w:r>
    </w:p>
    <w:p w:rsidRPr="0039022B" w:rsidR="0039022B" w:rsidP="00B05971" w:rsidRDefault="0039022B" w14:paraId="1D926621" w14:textId="77777777">
      <w:pPr>
        <w:numPr>
          <w:ilvl w:val="0"/>
          <w:numId w:val="14"/>
        </w:numPr>
        <w:spacing w:line="360" w:lineRule="auto"/>
        <w:jc w:val="both"/>
        <w:rPr>
          <w:rFonts w:ascii="Times New Roman" w:hAnsi="Times New Roman" w:eastAsia="Times New Roman" w:cs="Times New Roman"/>
          <w:kern w:val="0"/>
          <w14:ligatures w14:val="none"/>
        </w:rPr>
      </w:pPr>
      <w:r w:rsidRPr="0039022B">
        <w:rPr>
          <w:rFonts w:ascii="Times New Roman" w:hAnsi="Times New Roman" w:eastAsia="Times New Roman" w:cs="Times New Roman"/>
          <w:b/>
          <w:bCs/>
          <w:kern w:val="0"/>
          <w14:ligatures w14:val="none"/>
        </w:rPr>
        <w:t>Түнш системүүд</w:t>
      </w:r>
      <w:r w:rsidRPr="0039022B">
        <w:rPr>
          <w:rFonts w:ascii="Times New Roman" w:hAnsi="Times New Roman" w:eastAsia="Times New Roman" w:cs="Times New Roman"/>
          <w:kern w:val="0"/>
          <w14:ligatures w14:val="none"/>
        </w:rPr>
        <w:t xml:space="preserve"> нь хэрэглэгчидтэй шууд харилцаж, баталгаажуулалт шаардлагатай үед DAN API руу хүсэлт илгээнэ.</w:t>
      </w:r>
    </w:p>
    <w:p w:rsidRPr="0039022B" w:rsidR="0039022B" w:rsidP="00B05971" w:rsidRDefault="0039022B" w14:paraId="1464C141" w14:textId="77777777">
      <w:pPr>
        <w:numPr>
          <w:ilvl w:val="0"/>
          <w:numId w:val="14"/>
        </w:numPr>
        <w:spacing w:line="360" w:lineRule="auto"/>
        <w:jc w:val="both"/>
        <w:rPr>
          <w:rFonts w:ascii="Times New Roman" w:hAnsi="Times New Roman" w:eastAsia="Times New Roman" w:cs="Times New Roman"/>
          <w:kern w:val="0"/>
          <w14:ligatures w14:val="none"/>
        </w:rPr>
      </w:pPr>
      <w:r w:rsidRPr="0039022B">
        <w:rPr>
          <w:rFonts w:ascii="Times New Roman" w:hAnsi="Times New Roman" w:eastAsia="Times New Roman" w:cs="Times New Roman"/>
          <w:b/>
          <w:bCs/>
          <w:kern w:val="0"/>
          <w14:ligatures w14:val="none"/>
        </w:rPr>
        <w:t>DAN API microservice</w:t>
      </w:r>
      <w:r w:rsidRPr="0039022B">
        <w:rPr>
          <w:rFonts w:ascii="Times New Roman" w:hAnsi="Times New Roman" w:eastAsia="Times New Roman" w:cs="Times New Roman"/>
          <w:kern w:val="0"/>
          <w14:ligatures w14:val="none"/>
        </w:rPr>
        <w:t xml:space="preserve"> нь ирсэн хүсэлтийг баталгаажуулж, MongoDB-д бүртгэн, DAN OAuth2 authorization урсгалыг эхлүүлнэ.</w:t>
      </w:r>
    </w:p>
    <w:p w:rsidRPr="0039022B" w:rsidR="0039022B" w:rsidP="00B05971" w:rsidRDefault="0039022B" w14:paraId="7856961A" w14:textId="77777777">
      <w:pPr>
        <w:numPr>
          <w:ilvl w:val="0"/>
          <w:numId w:val="14"/>
        </w:numPr>
        <w:spacing w:line="360" w:lineRule="auto"/>
        <w:jc w:val="both"/>
        <w:rPr>
          <w:rFonts w:ascii="Times New Roman" w:hAnsi="Times New Roman" w:eastAsia="Times New Roman" w:cs="Times New Roman"/>
          <w:kern w:val="0"/>
          <w14:ligatures w14:val="none"/>
        </w:rPr>
      </w:pPr>
      <w:r w:rsidRPr="0039022B">
        <w:rPr>
          <w:rFonts w:ascii="Times New Roman" w:hAnsi="Times New Roman" w:eastAsia="Times New Roman" w:cs="Times New Roman"/>
          <w:b/>
          <w:bCs/>
          <w:kern w:val="0"/>
          <w14:ligatures w14:val="none"/>
        </w:rPr>
        <w:t>Эцсийн хэрэглэгч</w:t>
      </w:r>
      <w:r w:rsidRPr="0039022B">
        <w:rPr>
          <w:rFonts w:ascii="Times New Roman" w:hAnsi="Times New Roman" w:eastAsia="Times New Roman" w:cs="Times New Roman"/>
          <w:kern w:val="0"/>
          <w14:ligatures w14:val="none"/>
        </w:rPr>
        <w:t xml:space="preserve"> нь DAN authorization хуудсаар дамжуулан өөрийгөө баталгаажуулж, зөвшөөрөл олгоно.</w:t>
      </w:r>
    </w:p>
    <w:p w:rsidRPr="0039022B" w:rsidR="0039022B" w:rsidP="00B05971" w:rsidRDefault="0039022B" w14:paraId="2CC96C31" w14:textId="77777777">
      <w:pPr>
        <w:numPr>
          <w:ilvl w:val="0"/>
          <w:numId w:val="14"/>
        </w:numPr>
        <w:spacing w:line="360" w:lineRule="auto"/>
        <w:jc w:val="both"/>
        <w:rPr>
          <w:rFonts w:ascii="Times New Roman" w:hAnsi="Times New Roman" w:eastAsia="Times New Roman" w:cs="Times New Roman"/>
          <w:kern w:val="0"/>
          <w14:ligatures w14:val="none"/>
        </w:rPr>
      </w:pPr>
      <w:r w:rsidRPr="0039022B">
        <w:rPr>
          <w:rFonts w:ascii="Times New Roman" w:hAnsi="Times New Roman" w:eastAsia="Times New Roman" w:cs="Times New Roman"/>
          <w:b/>
          <w:bCs/>
          <w:kern w:val="0"/>
          <w14:ligatures w14:val="none"/>
        </w:rPr>
        <w:t>DAN OAuth сервер</w:t>
      </w:r>
      <w:r w:rsidRPr="0039022B">
        <w:rPr>
          <w:rFonts w:ascii="Times New Roman" w:hAnsi="Times New Roman" w:eastAsia="Times New Roman" w:cs="Times New Roman"/>
          <w:kern w:val="0"/>
          <w14:ligatures w14:val="none"/>
        </w:rPr>
        <w:t xml:space="preserve"> нь authorization code болон access token олгож, холбогдох DAN service endpoint-үүдээс үйлчилгээний үр дүнг авах боломж бүрдүүлнэ.</w:t>
      </w:r>
    </w:p>
    <w:p w:rsidRPr="0039022B" w:rsidR="0039022B" w:rsidP="00B05971" w:rsidRDefault="0039022B" w14:paraId="46485A4F" w14:textId="77777777">
      <w:pPr>
        <w:numPr>
          <w:ilvl w:val="0"/>
          <w:numId w:val="14"/>
        </w:numPr>
        <w:spacing w:line="360" w:lineRule="auto"/>
        <w:jc w:val="both"/>
        <w:rPr>
          <w:rFonts w:ascii="Times New Roman" w:hAnsi="Times New Roman" w:eastAsia="Times New Roman" w:cs="Times New Roman"/>
          <w:kern w:val="0"/>
          <w14:ligatures w14:val="none"/>
        </w:rPr>
      </w:pPr>
      <w:r w:rsidRPr="0039022B">
        <w:rPr>
          <w:rFonts w:ascii="Times New Roman" w:hAnsi="Times New Roman" w:eastAsia="Times New Roman" w:cs="Times New Roman"/>
          <w:b/>
          <w:bCs/>
          <w:kern w:val="0"/>
          <w14:ligatures w14:val="none"/>
        </w:rPr>
        <w:t>DAN API microservice</w:t>
      </w:r>
      <w:r w:rsidRPr="0039022B">
        <w:rPr>
          <w:rFonts w:ascii="Times New Roman" w:hAnsi="Times New Roman" w:eastAsia="Times New Roman" w:cs="Times New Roman"/>
          <w:kern w:val="0"/>
          <w14:ligatures w14:val="none"/>
        </w:rPr>
        <w:t xml:space="preserve"> нь авсан үр дүнг хадгалж, түнш системийн заасан callback URI руу асинхрон байдлаар мэдэгдэнэ.</w:t>
      </w:r>
    </w:p>
    <w:p w:rsidRPr="0039022B" w:rsidR="0039022B" w:rsidP="00B05971" w:rsidRDefault="0039022B" w14:paraId="60BD5F9D" w14:textId="77777777">
      <w:pPr>
        <w:numPr>
          <w:ilvl w:val="0"/>
          <w:numId w:val="14"/>
        </w:numPr>
        <w:spacing w:line="360" w:lineRule="auto"/>
        <w:jc w:val="both"/>
        <w:rPr>
          <w:rFonts w:ascii="Times New Roman" w:hAnsi="Times New Roman" w:eastAsia="Times New Roman" w:cs="Times New Roman"/>
          <w:kern w:val="0"/>
          <w14:ligatures w14:val="none"/>
        </w:rPr>
      </w:pPr>
      <w:r w:rsidRPr="0039022B">
        <w:rPr>
          <w:rFonts w:ascii="Times New Roman" w:hAnsi="Times New Roman" w:eastAsia="Times New Roman" w:cs="Times New Roman"/>
          <w:b/>
          <w:bCs/>
          <w:kern w:val="0"/>
          <w14:ligatures w14:val="none"/>
        </w:rPr>
        <w:t>Түнш системүүд</w:t>
      </w:r>
      <w:r w:rsidRPr="0039022B">
        <w:rPr>
          <w:rFonts w:ascii="Times New Roman" w:hAnsi="Times New Roman" w:eastAsia="Times New Roman" w:cs="Times New Roman"/>
          <w:kern w:val="0"/>
          <w14:ligatures w14:val="none"/>
        </w:rPr>
        <w:t xml:space="preserve"> нь callback мэдэгдлийн дараа хадгалагдсан үр дүнг тусгай endpoint-оор татаж авна.</w:t>
      </w:r>
    </w:p>
    <w:p w:rsidRPr="0039022B" w:rsidR="0039022B" w:rsidP="00B05971" w:rsidRDefault="0039022B" w14:paraId="0682AB7E" w14:textId="77777777">
      <w:pPr>
        <w:spacing w:line="360" w:lineRule="auto"/>
        <w:outlineLvl w:val="2"/>
        <w:rPr>
          <w:rFonts w:ascii="Times New Roman" w:hAnsi="Times New Roman" w:eastAsia="Times New Roman" w:cs="Times New Roman"/>
          <w:b/>
          <w:bCs/>
          <w:kern w:val="0"/>
          <w:sz w:val="27"/>
          <w:szCs w:val="27"/>
          <w14:ligatures w14:val="none"/>
        </w:rPr>
      </w:pPr>
      <w:r w:rsidRPr="0039022B">
        <w:rPr>
          <w:rFonts w:ascii="Times New Roman" w:hAnsi="Times New Roman" w:eastAsia="Times New Roman" w:cs="Times New Roman"/>
          <w:b/>
          <w:bCs/>
          <w:kern w:val="0"/>
          <w:sz w:val="27"/>
          <w:szCs w:val="27"/>
          <w14:ligatures w14:val="none"/>
        </w:rPr>
        <w:t>Өгөгдлийн урсгалын уялдаа</w:t>
      </w:r>
    </w:p>
    <w:p w:rsidRPr="0039022B" w:rsidR="0039022B" w:rsidP="00B05971" w:rsidRDefault="0039022B" w14:paraId="5DF9C063" w14:textId="77777777">
      <w:pPr>
        <w:numPr>
          <w:ilvl w:val="0"/>
          <w:numId w:val="15"/>
        </w:numPr>
        <w:spacing w:line="360" w:lineRule="auto"/>
        <w:rPr>
          <w:rFonts w:ascii="Times New Roman" w:hAnsi="Times New Roman" w:eastAsia="Times New Roman" w:cs="Times New Roman"/>
          <w:kern w:val="0"/>
          <w14:ligatures w14:val="none"/>
        </w:rPr>
      </w:pPr>
      <w:r w:rsidRPr="0039022B">
        <w:rPr>
          <w:rFonts w:ascii="Times New Roman" w:hAnsi="Times New Roman" w:eastAsia="Times New Roman" w:cs="Times New Roman"/>
          <w:kern w:val="0"/>
          <w14:ligatures w14:val="none"/>
        </w:rPr>
        <w:t>Түнш систем баталгаажуулалтын хүсэлтийг DAN API-д илгээнэ</w:t>
      </w:r>
    </w:p>
    <w:p w:rsidRPr="0039022B" w:rsidR="0039022B" w:rsidP="00B05971" w:rsidRDefault="0039022B" w14:paraId="515677F8" w14:textId="77777777">
      <w:pPr>
        <w:numPr>
          <w:ilvl w:val="0"/>
          <w:numId w:val="15"/>
        </w:numPr>
        <w:spacing w:line="360" w:lineRule="auto"/>
        <w:rPr>
          <w:rFonts w:ascii="Times New Roman" w:hAnsi="Times New Roman" w:eastAsia="Times New Roman" w:cs="Times New Roman"/>
          <w:kern w:val="0"/>
          <w14:ligatures w14:val="none"/>
        </w:rPr>
      </w:pPr>
      <w:r w:rsidRPr="0039022B">
        <w:rPr>
          <w:rFonts w:ascii="Times New Roman" w:hAnsi="Times New Roman" w:eastAsia="Times New Roman" w:cs="Times New Roman"/>
          <w:kern w:val="0"/>
          <w14:ligatures w14:val="none"/>
        </w:rPr>
        <w:t>DAN API хүсэлтийг баталгаажуулж, өгөгдлийн санд хадгална</w:t>
      </w:r>
    </w:p>
    <w:p w:rsidRPr="0039022B" w:rsidR="0039022B" w:rsidP="00B05971" w:rsidRDefault="0039022B" w14:paraId="7D455568" w14:textId="77777777">
      <w:pPr>
        <w:numPr>
          <w:ilvl w:val="0"/>
          <w:numId w:val="15"/>
        </w:numPr>
        <w:spacing w:line="360" w:lineRule="auto"/>
        <w:rPr>
          <w:rFonts w:ascii="Times New Roman" w:hAnsi="Times New Roman" w:eastAsia="Times New Roman" w:cs="Times New Roman"/>
          <w:kern w:val="0"/>
          <w14:ligatures w14:val="none"/>
        </w:rPr>
      </w:pPr>
      <w:r w:rsidRPr="0039022B">
        <w:rPr>
          <w:rFonts w:ascii="Times New Roman" w:hAnsi="Times New Roman" w:eastAsia="Times New Roman" w:cs="Times New Roman"/>
          <w:kern w:val="0"/>
          <w14:ligatures w14:val="none"/>
        </w:rPr>
        <w:t>DAN authorization URL үүсгэж түнш системд буцаана</w:t>
      </w:r>
    </w:p>
    <w:p w:rsidRPr="0039022B" w:rsidR="0039022B" w:rsidP="00B05971" w:rsidRDefault="0039022B" w14:paraId="67EA81B2" w14:textId="77777777">
      <w:pPr>
        <w:numPr>
          <w:ilvl w:val="0"/>
          <w:numId w:val="15"/>
        </w:numPr>
        <w:spacing w:line="360" w:lineRule="auto"/>
        <w:rPr>
          <w:rFonts w:ascii="Times New Roman" w:hAnsi="Times New Roman" w:eastAsia="Times New Roman" w:cs="Times New Roman"/>
          <w:kern w:val="0"/>
          <w14:ligatures w14:val="none"/>
        </w:rPr>
      </w:pPr>
      <w:r w:rsidRPr="0039022B">
        <w:rPr>
          <w:rFonts w:ascii="Times New Roman" w:hAnsi="Times New Roman" w:eastAsia="Times New Roman" w:cs="Times New Roman"/>
          <w:kern w:val="0"/>
          <w14:ligatures w14:val="none"/>
        </w:rPr>
        <w:t>Эцсийн хэрэглэгч DAN системээр дамжуулан өөрийгөө баталгаажуулна</w:t>
      </w:r>
    </w:p>
    <w:p w:rsidRPr="0039022B" w:rsidR="0039022B" w:rsidP="00B05971" w:rsidRDefault="0039022B" w14:paraId="2A7E80BA" w14:textId="77777777">
      <w:pPr>
        <w:numPr>
          <w:ilvl w:val="0"/>
          <w:numId w:val="15"/>
        </w:numPr>
        <w:spacing w:line="360" w:lineRule="auto"/>
        <w:rPr>
          <w:rFonts w:ascii="Times New Roman" w:hAnsi="Times New Roman" w:eastAsia="Times New Roman" w:cs="Times New Roman"/>
          <w:kern w:val="0"/>
          <w14:ligatures w14:val="none"/>
        </w:rPr>
      </w:pPr>
      <w:r w:rsidRPr="0039022B">
        <w:rPr>
          <w:rFonts w:ascii="Times New Roman" w:hAnsi="Times New Roman" w:eastAsia="Times New Roman" w:cs="Times New Roman"/>
          <w:kern w:val="0"/>
          <w14:ligatures w14:val="none"/>
        </w:rPr>
        <w:t>DAN OAuth сервер callback-ээр authorization code буцаана</w:t>
      </w:r>
    </w:p>
    <w:p w:rsidRPr="0039022B" w:rsidR="0039022B" w:rsidP="00B05971" w:rsidRDefault="0039022B" w14:paraId="521D2B19" w14:textId="77777777">
      <w:pPr>
        <w:numPr>
          <w:ilvl w:val="0"/>
          <w:numId w:val="15"/>
        </w:numPr>
        <w:spacing w:line="360" w:lineRule="auto"/>
        <w:rPr>
          <w:rFonts w:ascii="Times New Roman" w:hAnsi="Times New Roman" w:eastAsia="Times New Roman" w:cs="Times New Roman"/>
          <w:kern w:val="0"/>
          <w14:ligatures w14:val="none"/>
        </w:rPr>
      </w:pPr>
      <w:r w:rsidRPr="0039022B">
        <w:rPr>
          <w:rFonts w:ascii="Times New Roman" w:hAnsi="Times New Roman" w:eastAsia="Times New Roman" w:cs="Times New Roman"/>
          <w:kern w:val="0"/>
          <w14:ligatures w14:val="none"/>
        </w:rPr>
        <w:t>DAN API access token авч, үйлчилгээний endpoint-ээс үр дүн татна</w:t>
      </w:r>
    </w:p>
    <w:p w:rsidRPr="0039022B" w:rsidR="0039022B" w:rsidP="00B05971" w:rsidRDefault="0039022B" w14:paraId="440B3B85" w14:textId="77777777">
      <w:pPr>
        <w:numPr>
          <w:ilvl w:val="0"/>
          <w:numId w:val="15"/>
        </w:numPr>
        <w:spacing w:line="360" w:lineRule="auto"/>
        <w:rPr>
          <w:rFonts w:ascii="Times New Roman" w:hAnsi="Times New Roman" w:eastAsia="Times New Roman" w:cs="Times New Roman"/>
          <w:kern w:val="0"/>
          <w14:ligatures w14:val="none"/>
        </w:rPr>
      </w:pPr>
      <w:r w:rsidRPr="0039022B">
        <w:rPr>
          <w:rFonts w:ascii="Times New Roman" w:hAnsi="Times New Roman" w:eastAsia="Times New Roman" w:cs="Times New Roman"/>
          <w:kern w:val="0"/>
          <w14:ligatures w14:val="none"/>
        </w:rPr>
        <w:t>Үр дүнг MongoDB-д хадгална</w:t>
      </w:r>
    </w:p>
    <w:p w:rsidRPr="0039022B" w:rsidR="0039022B" w:rsidP="00B05971" w:rsidRDefault="0039022B" w14:paraId="7DF72432" w14:textId="77777777">
      <w:pPr>
        <w:numPr>
          <w:ilvl w:val="0"/>
          <w:numId w:val="15"/>
        </w:numPr>
        <w:spacing w:line="360" w:lineRule="auto"/>
        <w:rPr>
          <w:rFonts w:ascii="Times New Roman" w:hAnsi="Times New Roman" w:eastAsia="Times New Roman" w:cs="Times New Roman"/>
          <w:kern w:val="0"/>
          <w14:ligatures w14:val="none"/>
        </w:rPr>
      </w:pPr>
      <w:r w:rsidRPr="0039022B">
        <w:rPr>
          <w:rFonts w:ascii="Times New Roman" w:hAnsi="Times New Roman" w:eastAsia="Times New Roman" w:cs="Times New Roman"/>
          <w:kern w:val="0"/>
          <w14:ligatures w14:val="none"/>
        </w:rPr>
        <w:t>Түнш системийн callback URI руу мэдэгдэл илгээнэ</w:t>
      </w:r>
    </w:p>
    <w:p w:rsidRPr="0039022B" w:rsidR="0039022B" w:rsidP="00B05971" w:rsidRDefault="0039022B" w14:paraId="0D348BED" w14:textId="77777777">
      <w:pPr>
        <w:numPr>
          <w:ilvl w:val="0"/>
          <w:numId w:val="15"/>
        </w:numPr>
        <w:spacing w:line="360" w:lineRule="auto"/>
        <w:rPr>
          <w:rFonts w:ascii="Times New Roman" w:hAnsi="Times New Roman" w:eastAsia="Times New Roman" w:cs="Times New Roman"/>
          <w:kern w:val="0"/>
          <w14:ligatures w14:val="none"/>
        </w:rPr>
      </w:pPr>
      <w:r w:rsidRPr="0039022B">
        <w:rPr>
          <w:rFonts w:ascii="Times New Roman" w:hAnsi="Times New Roman" w:eastAsia="Times New Roman" w:cs="Times New Roman"/>
          <w:kern w:val="0"/>
          <w14:ligatures w14:val="none"/>
        </w:rPr>
        <w:lastRenderedPageBreak/>
        <w:t>Түнш систем хадгалагдсан үр дүнг татан авч ашиглана</w:t>
      </w:r>
    </w:p>
    <w:p w:rsidRPr="006B002E" w:rsidR="0039022B" w:rsidP="00B05971" w:rsidRDefault="0039022B" w14:paraId="5F79D852" w14:textId="77777777">
      <w:pPr>
        <w:spacing w:line="360" w:lineRule="auto"/>
        <w:rPr>
          <w:rFonts w:ascii="Times New Roman" w:hAnsi="Times New Roman" w:cs="Times New Roman"/>
        </w:rPr>
      </w:pPr>
      <w:r w:rsidRPr="006B002E">
        <w:rPr>
          <w:rFonts w:ascii="Times New Roman" w:hAnsi="Times New Roman" w:cs="Times New Roman"/>
        </w:rPr>
        <w:t>/api</w:t>
      </w:r>
    </w:p>
    <w:p w:rsidRPr="006B002E" w:rsidR="0039022B" w:rsidP="00B05971" w:rsidRDefault="0039022B" w14:paraId="606CB819" w14:textId="77777777">
      <w:pPr>
        <w:spacing w:line="360" w:lineRule="auto"/>
        <w:rPr>
          <w:rFonts w:ascii="Times New Roman" w:hAnsi="Times New Roman" w:cs="Times New Roman"/>
        </w:rPr>
      </w:pPr>
      <w:r w:rsidRPr="006B002E">
        <w:rPr>
          <w:rFonts w:ascii="Times New Roman" w:hAnsi="Times New Roman" w:eastAsia="MS Gothic" w:cs="Times New Roman"/>
        </w:rPr>
        <w:t>├</w:t>
      </w:r>
      <w:r w:rsidRPr="006B002E">
        <w:rPr>
          <w:rFonts w:ascii="Times New Roman" w:hAnsi="Times New Roman" w:cs="Times New Roman"/>
        </w:rPr>
        <w:t>── main.go                 # Application entry point, server bootstrap</w:t>
      </w:r>
    </w:p>
    <w:p w:rsidRPr="006B002E" w:rsidR="0039022B" w:rsidP="00B05971" w:rsidRDefault="0039022B" w14:paraId="45DF9004" w14:textId="77777777">
      <w:pPr>
        <w:spacing w:line="360" w:lineRule="auto"/>
        <w:rPr>
          <w:rFonts w:ascii="Times New Roman" w:hAnsi="Times New Roman" w:cs="Times New Roman"/>
        </w:rPr>
      </w:pPr>
      <w:r w:rsidRPr="006B002E">
        <w:rPr>
          <w:rFonts w:ascii="Times New Roman" w:hAnsi="Times New Roman" w:eastAsia="MS Gothic" w:cs="Times New Roman"/>
        </w:rPr>
        <w:t>├</w:t>
      </w:r>
      <w:r w:rsidRPr="006B002E">
        <w:rPr>
          <w:rFonts w:ascii="Times New Roman" w:hAnsi="Times New Roman" w:cs="Times New Roman"/>
        </w:rPr>
        <w:t>── configs/                # Орчны тохиргоо, config файлүүд</w:t>
      </w:r>
    </w:p>
    <w:p w:rsidRPr="006B002E" w:rsidR="0039022B" w:rsidP="00B05971" w:rsidRDefault="0039022B" w14:paraId="2CA4C9BD" w14:textId="77777777">
      <w:pPr>
        <w:spacing w:line="360" w:lineRule="auto"/>
        <w:rPr>
          <w:rFonts w:ascii="Times New Roman" w:hAnsi="Times New Roman" w:cs="Times New Roman"/>
        </w:rPr>
      </w:pPr>
      <w:r w:rsidRPr="006B002E">
        <w:rPr>
          <w:rFonts w:ascii="Times New Roman" w:hAnsi="Times New Roman" w:eastAsia="MS Gothic" w:cs="Times New Roman"/>
        </w:rPr>
        <w:t>├</w:t>
      </w:r>
      <w:r w:rsidRPr="006B002E">
        <w:rPr>
          <w:rFonts w:ascii="Times New Roman" w:hAnsi="Times New Roman" w:cs="Times New Roman"/>
        </w:rPr>
        <w:t>── controllers/            # API controller-ууд (authorization, callback, result)</w:t>
      </w:r>
    </w:p>
    <w:p w:rsidRPr="006B002E" w:rsidR="0039022B" w:rsidP="00B05971" w:rsidRDefault="0039022B" w14:paraId="48DC1ACC" w14:textId="77777777">
      <w:pPr>
        <w:spacing w:line="360" w:lineRule="auto"/>
        <w:rPr>
          <w:rFonts w:ascii="Times New Roman" w:hAnsi="Times New Roman" w:cs="Times New Roman"/>
        </w:rPr>
      </w:pPr>
      <w:r w:rsidRPr="006B002E">
        <w:rPr>
          <w:rFonts w:ascii="Times New Roman" w:hAnsi="Times New Roman" w:eastAsia="MS Gothic" w:cs="Times New Roman"/>
        </w:rPr>
        <w:t>├</w:t>
      </w:r>
      <w:r w:rsidRPr="006B002E">
        <w:rPr>
          <w:rFonts w:ascii="Times New Roman" w:hAnsi="Times New Roman" w:cs="Times New Roman"/>
        </w:rPr>
        <w:t>── db/                     # MongoDB холболт, client singleton</w:t>
      </w:r>
    </w:p>
    <w:p w:rsidRPr="006B002E" w:rsidR="0039022B" w:rsidP="00B05971" w:rsidRDefault="0039022B" w14:paraId="3EFCD45C" w14:textId="77777777">
      <w:pPr>
        <w:spacing w:line="360" w:lineRule="auto"/>
        <w:rPr>
          <w:rFonts w:ascii="Times New Roman" w:hAnsi="Times New Roman" w:cs="Times New Roman"/>
        </w:rPr>
      </w:pPr>
      <w:r w:rsidRPr="006B002E">
        <w:rPr>
          <w:rFonts w:ascii="Times New Roman" w:hAnsi="Times New Roman" w:eastAsia="MS Gothic" w:cs="Times New Roman"/>
        </w:rPr>
        <w:t>├</w:t>
      </w:r>
      <w:r w:rsidRPr="006B002E">
        <w:rPr>
          <w:rFonts w:ascii="Times New Roman" w:hAnsi="Times New Roman" w:cs="Times New Roman"/>
        </w:rPr>
        <w:t>── helpers/                # Туслах функцууд, utility логик</w:t>
      </w:r>
    </w:p>
    <w:p w:rsidRPr="006B002E" w:rsidR="0039022B" w:rsidP="00B05971" w:rsidRDefault="0039022B" w14:paraId="046B9582" w14:textId="77777777">
      <w:pPr>
        <w:spacing w:line="360" w:lineRule="auto"/>
        <w:rPr>
          <w:rFonts w:ascii="Times New Roman" w:hAnsi="Times New Roman" w:cs="Times New Roman"/>
        </w:rPr>
      </w:pPr>
      <w:r w:rsidRPr="006B002E">
        <w:rPr>
          <w:rFonts w:ascii="Times New Roman" w:hAnsi="Times New Roman" w:eastAsia="MS Gothic" w:cs="Times New Roman"/>
        </w:rPr>
        <w:t>├</w:t>
      </w:r>
      <w:r w:rsidRPr="006B002E">
        <w:rPr>
          <w:rFonts w:ascii="Times New Roman" w:hAnsi="Times New Roman" w:cs="Times New Roman"/>
        </w:rPr>
        <w:t>── internal/</w:t>
      </w:r>
    </w:p>
    <w:p w:rsidRPr="006B002E" w:rsidR="0039022B" w:rsidP="00B05971" w:rsidRDefault="0039022B" w14:paraId="2E5345AA" w14:textId="77777777">
      <w:pPr>
        <w:spacing w:line="360" w:lineRule="auto"/>
        <w:rPr>
          <w:rFonts w:ascii="Times New Roman" w:hAnsi="Times New Roman" w:cs="Times New Roman"/>
        </w:rPr>
      </w:pPr>
      <w:r w:rsidRPr="006B002E">
        <w:rPr>
          <w:rFonts w:ascii="Times New Roman" w:hAnsi="Times New Roman" w:cs="Times New Roman"/>
        </w:rPr>
        <w:t>│   └── logger/             # Zerolog тохиргоо, Telegram alert hook</w:t>
      </w:r>
    </w:p>
    <w:p w:rsidRPr="006B002E" w:rsidR="0039022B" w:rsidP="00B05971" w:rsidRDefault="0039022B" w14:paraId="4BA44F64" w14:textId="77777777">
      <w:pPr>
        <w:spacing w:line="360" w:lineRule="auto"/>
        <w:rPr>
          <w:rFonts w:ascii="Times New Roman" w:hAnsi="Times New Roman" w:cs="Times New Roman"/>
        </w:rPr>
      </w:pPr>
      <w:r w:rsidRPr="006B002E">
        <w:rPr>
          <w:rFonts w:ascii="Times New Roman" w:hAnsi="Times New Roman" w:eastAsia="MS Gothic" w:cs="Times New Roman"/>
        </w:rPr>
        <w:t>├</w:t>
      </w:r>
      <w:r w:rsidRPr="006B002E">
        <w:rPr>
          <w:rFonts w:ascii="Times New Roman" w:hAnsi="Times New Roman" w:cs="Times New Roman"/>
        </w:rPr>
        <w:t>── middlewares/            # Auth, timeout, context middleware-ууд</w:t>
      </w:r>
    </w:p>
    <w:p w:rsidRPr="006B002E" w:rsidR="0039022B" w:rsidP="00B05971" w:rsidRDefault="0039022B" w14:paraId="798697DA" w14:textId="77777777">
      <w:pPr>
        <w:spacing w:line="360" w:lineRule="auto"/>
        <w:rPr>
          <w:rFonts w:ascii="Times New Roman" w:hAnsi="Times New Roman" w:cs="Times New Roman"/>
        </w:rPr>
      </w:pPr>
      <w:r w:rsidRPr="006B002E">
        <w:rPr>
          <w:rFonts w:ascii="Times New Roman" w:hAnsi="Times New Roman" w:eastAsia="MS Gothic" w:cs="Times New Roman"/>
        </w:rPr>
        <w:t>├</w:t>
      </w:r>
      <w:r w:rsidRPr="006B002E">
        <w:rPr>
          <w:rFonts w:ascii="Times New Roman" w:hAnsi="Times New Roman" w:cs="Times New Roman"/>
        </w:rPr>
        <w:t>── models/                 # Domain model, DAN OAuth болон service логик</w:t>
      </w:r>
    </w:p>
    <w:p w:rsidRPr="006B002E" w:rsidR="0039022B" w:rsidP="00B05971" w:rsidRDefault="0039022B" w14:paraId="61BB38C5" w14:textId="3B7C6EF2">
      <w:pPr>
        <w:spacing w:line="360" w:lineRule="auto"/>
        <w:rPr>
          <w:rFonts w:ascii="Times New Roman" w:hAnsi="Times New Roman" w:cs="Times New Roman"/>
        </w:rPr>
      </w:pPr>
      <w:r w:rsidRPr="006B002E">
        <w:rPr>
          <w:rFonts w:ascii="Times New Roman" w:hAnsi="Times New Roman" w:cs="Times New Roman"/>
        </w:rPr>
        <w:t>└── routes/                 # API route mapping</w:t>
      </w:r>
    </w:p>
    <w:p w:rsidRPr="006B002E" w:rsidR="00B05971" w:rsidP="00B05971" w:rsidRDefault="00B05971" w14:paraId="35DE81C7" w14:textId="77777777">
      <w:pPr>
        <w:pStyle w:val="Heading2"/>
        <w:spacing w:before="0" w:after="160" w:line="360" w:lineRule="auto"/>
        <w:rPr>
          <w:rFonts w:ascii="Times New Roman" w:hAnsi="Times New Roman" w:eastAsia="Times New Roman" w:cs="Times New Roman"/>
        </w:rPr>
        <w:sectPr w:rsidRPr="006B002E" w:rsidR="00B05971" w:rsidSect="00664911">
          <w:type w:val="continuous"/>
          <w:pgSz w:w="11900" w:h="16840" w:orient="portrait"/>
          <w:pgMar w:top="1440" w:right="1440" w:bottom="1440" w:left="1440" w:header="708" w:footer="708" w:gutter="0"/>
          <w:cols w:space="708"/>
          <w:docGrid w:linePitch="360"/>
        </w:sectPr>
      </w:pPr>
    </w:p>
    <w:p w:rsidRPr="006B002E" w:rsidR="00B939FE" w:rsidP="00B05971" w:rsidRDefault="00B939FE" w14:paraId="19052C93" w14:textId="00B8D78D">
      <w:pPr>
        <w:pStyle w:val="Heading2"/>
        <w:spacing w:before="0" w:after="160" w:line="360" w:lineRule="auto"/>
        <w:rPr>
          <w:rFonts w:ascii="Times New Roman" w:hAnsi="Times New Roman" w:eastAsia="Times New Roman" w:cs="Times New Roman"/>
        </w:rPr>
      </w:pPr>
      <w:r w:rsidRPr="006B002E">
        <w:rPr>
          <w:rFonts w:ascii="Times New Roman" w:hAnsi="Times New Roman" w:eastAsia="Times New Roman" w:cs="Times New Roman"/>
        </w:rPr>
        <w:lastRenderedPageBreak/>
        <w:t>Гадаад интеграцууд</w:t>
      </w:r>
    </w:p>
    <w:p w:rsidRPr="006B002E" w:rsidR="0039022B" w:rsidP="006B002E" w:rsidRDefault="0039022B" w14:paraId="79496D1D" w14:textId="77777777">
      <w:pPr>
        <w:rPr>
          <w:rFonts w:ascii="Times New Roman" w:hAnsi="Times New Roman" w:cs="Times New Roman"/>
          <w:b/>
          <w:bCs/>
        </w:rPr>
      </w:pPr>
      <w:r w:rsidRPr="006B002E">
        <w:rPr>
          <w:rFonts w:ascii="Times New Roman" w:hAnsi="Times New Roman" w:cs="Times New Roman"/>
          <w:b/>
          <w:bCs/>
        </w:rPr>
        <w:t>DAN OAuth2 Server</w:t>
      </w:r>
    </w:p>
    <w:tbl>
      <w:tblPr>
        <w:tblStyle w:val="TableGrid"/>
        <w:tblW w:w="0" w:type="auto"/>
        <w:tblLook w:val="04A0" w:firstRow="1" w:lastRow="0" w:firstColumn="1" w:lastColumn="0" w:noHBand="0" w:noVBand="1"/>
      </w:tblPr>
      <w:tblGrid>
        <w:gridCol w:w="1416"/>
        <w:gridCol w:w="7594"/>
      </w:tblGrid>
      <w:tr w:rsidRPr="0039022B" w:rsidR="0039022B" w:rsidTr="5F920BB8" w14:paraId="6C3CD247" w14:textId="77777777">
        <w:tc>
          <w:tcPr>
            <w:tcW w:w="0" w:type="auto"/>
            <w:tcMar/>
            <w:hideMark/>
          </w:tcPr>
          <w:p w:rsidRPr="0039022B" w:rsidR="0039022B" w:rsidP="5F920BB8" w:rsidRDefault="0039022B" w14:paraId="3B9B4DE7" w14:textId="77777777">
            <w:pPr>
              <w:spacing w:line="360" w:lineRule="auto"/>
              <w:jc w:val="center"/>
              <w:rPr>
                <w:rFonts w:ascii="Times New Roman" w:hAnsi="Times New Roman" w:eastAsia="Times New Roman" w:cs="Times New Roman"/>
                <w:b w:val="1"/>
                <w:bCs w:val="1"/>
                <w:kern w:val="0"/>
                <w:lang w:val="en-US"/>
                <w14:ligatures w14:val="none"/>
              </w:rPr>
            </w:pPr>
            <w:r w:rsidRPr="5F920BB8" w:rsidR="0039022B">
              <w:rPr>
                <w:rFonts w:ascii="Times New Roman" w:hAnsi="Times New Roman" w:eastAsia="Times New Roman" w:cs="Times New Roman"/>
                <w:b w:val="1"/>
                <w:bCs w:val="1"/>
                <w:kern w:val="0"/>
                <w:lang w:val="en-US"/>
                <w14:ligatures w14:val="none"/>
              </w:rPr>
              <w:t>Шинж</w:t>
            </w:r>
          </w:p>
        </w:tc>
        <w:tc>
          <w:tcPr>
            <w:tcW w:w="0" w:type="auto"/>
            <w:tcMar/>
            <w:hideMark/>
          </w:tcPr>
          <w:p w:rsidRPr="0039022B" w:rsidR="0039022B" w:rsidP="5F920BB8" w:rsidRDefault="0039022B" w14:paraId="50085F4C" w14:textId="77777777">
            <w:pPr>
              <w:spacing w:after="160" w:line="360" w:lineRule="auto"/>
              <w:jc w:val="center"/>
              <w:rPr>
                <w:rFonts w:ascii="Times New Roman" w:hAnsi="Times New Roman" w:eastAsia="Times New Roman" w:cs="Times New Roman"/>
                <w:b w:val="1"/>
                <w:bCs w:val="1"/>
                <w:kern w:val="0"/>
                <w:lang w:val="en-US"/>
                <w14:ligatures w14:val="none"/>
              </w:rPr>
            </w:pPr>
            <w:r w:rsidRPr="5F920BB8" w:rsidR="0039022B">
              <w:rPr>
                <w:rFonts w:ascii="Times New Roman" w:hAnsi="Times New Roman" w:eastAsia="Times New Roman" w:cs="Times New Roman"/>
                <w:b w:val="1"/>
                <w:bCs w:val="1"/>
                <w:kern w:val="0"/>
                <w:lang w:val="en-US"/>
                <w14:ligatures w14:val="none"/>
              </w:rPr>
              <w:t>Утга</w:t>
            </w:r>
          </w:p>
        </w:tc>
      </w:tr>
      <w:tr w:rsidRPr="0039022B" w:rsidR="0039022B" w:rsidTr="5F920BB8" w14:paraId="7D72662D" w14:textId="77777777">
        <w:tc>
          <w:tcPr>
            <w:tcW w:w="0" w:type="auto"/>
            <w:tcMar/>
            <w:hideMark/>
          </w:tcPr>
          <w:p w:rsidRPr="0039022B" w:rsidR="0039022B" w:rsidP="5F920BB8" w:rsidRDefault="0039022B" w14:paraId="745BEEAB" w14:textId="77777777">
            <w:pPr>
              <w:spacing w:after="160" w:line="360" w:lineRule="auto"/>
              <w:rPr>
                <w:rFonts w:ascii="Times New Roman" w:hAnsi="Times New Roman" w:eastAsia="Times New Roman" w:cs="Times New Roman"/>
                <w:kern w:val="0"/>
                <w:lang w:val="en-US"/>
                <w14:ligatures w14:val="none"/>
              </w:rPr>
            </w:pPr>
            <w:r w:rsidRPr="5F920BB8" w:rsidR="0039022B">
              <w:rPr>
                <w:rFonts w:ascii="Times New Roman" w:hAnsi="Times New Roman" w:eastAsia="Times New Roman" w:cs="Times New Roman"/>
                <w:kern w:val="0"/>
                <w:lang w:val="en-US"/>
                <w14:ligatures w14:val="none"/>
              </w:rPr>
              <w:t>Зорилго</w:t>
            </w:r>
          </w:p>
        </w:tc>
        <w:tc>
          <w:tcPr>
            <w:tcW w:w="0" w:type="auto"/>
            <w:tcMar/>
            <w:hideMark/>
          </w:tcPr>
          <w:p w:rsidRPr="0039022B" w:rsidR="0039022B" w:rsidP="5F920BB8" w:rsidRDefault="0039022B" w14:paraId="05E00026" w14:textId="77777777">
            <w:pPr>
              <w:spacing w:after="160" w:line="360" w:lineRule="auto"/>
              <w:rPr>
                <w:rFonts w:ascii="Times New Roman" w:hAnsi="Times New Roman" w:eastAsia="Times New Roman" w:cs="Times New Roman"/>
                <w:kern w:val="0"/>
                <w:lang w:val="en-US"/>
                <w14:ligatures w14:val="none"/>
              </w:rPr>
            </w:pPr>
            <w:r w:rsidRPr="5F920BB8" w:rsidR="0039022B">
              <w:rPr>
                <w:rFonts w:ascii="Times New Roman" w:hAnsi="Times New Roman" w:eastAsia="Times New Roman" w:cs="Times New Roman"/>
                <w:kern w:val="0"/>
                <w:lang w:val="en-US"/>
                <w14:ligatures w14:val="none"/>
              </w:rPr>
              <w:t xml:space="preserve">Authorization code </w:t>
            </w:r>
            <w:r w:rsidRPr="5F920BB8" w:rsidR="0039022B">
              <w:rPr>
                <w:rFonts w:ascii="Times New Roman" w:hAnsi="Times New Roman" w:eastAsia="Times New Roman" w:cs="Times New Roman"/>
                <w:kern w:val="0"/>
                <w:lang w:val="en-US"/>
                <w14:ligatures w14:val="none"/>
              </w:rPr>
              <w:t>олгох</w:t>
            </w:r>
            <w:r w:rsidRPr="5F920BB8" w:rsidR="0039022B">
              <w:rPr>
                <w:rFonts w:ascii="Times New Roman" w:hAnsi="Times New Roman" w:eastAsia="Times New Roman" w:cs="Times New Roman"/>
                <w:kern w:val="0"/>
                <w:lang w:val="en-US"/>
                <w14:ligatures w14:val="none"/>
              </w:rPr>
              <w:t xml:space="preserve">, access token </w:t>
            </w:r>
            <w:r w:rsidRPr="5F920BB8" w:rsidR="0039022B">
              <w:rPr>
                <w:rFonts w:ascii="Times New Roman" w:hAnsi="Times New Roman" w:eastAsia="Times New Roman" w:cs="Times New Roman"/>
                <w:kern w:val="0"/>
                <w:lang w:val="en-US"/>
                <w14:ligatures w14:val="none"/>
              </w:rPr>
              <w:t>солилцоо</w:t>
            </w:r>
            <w:r w:rsidRPr="5F920BB8" w:rsidR="0039022B">
              <w:rPr>
                <w:rFonts w:ascii="Times New Roman" w:hAnsi="Times New Roman" w:eastAsia="Times New Roman" w:cs="Times New Roman"/>
                <w:kern w:val="0"/>
                <w:lang w:val="en-US"/>
                <w14:ligatures w14:val="none"/>
              </w:rPr>
              <w:t xml:space="preserve"> </w:t>
            </w:r>
            <w:r w:rsidRPr="5F920BB8" w:rsidR="0039022B">
              <w:rPr>
                <w:rFonts w:ascii="Times New Roman" w:hAnsi="Times New Roman" w:eastAsia="Times New Roman" w:cs="Times New Roman"/>
                <w:kern w:val="0"/>
                <w:lang w:val="en-US"/>
                <w14:ligatures w14:val="none"/>
              </w:rPr>
              <w:t>хийх</w:t>
            </w:r>
          </w:p>
        </w:tc>
      </w:tr>
      <w:tr w:rsidRPr="0039022B" w:rsidR="0039022B" w:rsidTr="5F920BB8" w14:paraId="2A753871" w14:textId="77777777">
        <w:tc>
          <w:tcPr>
            <w:tcW w:w="0" w:type="auto"/>
            <w:tcMar/>
            <w:hideMark/>
          </w:tcPr>
          <w:p w:rsidRPr="0039022B" w:rsidR="0039022B" w:rsidP="5F920BB8" w:rsidRDefault="0039022B" w14:paraId="28C6CB47" w14:textId="77777777">
            <w:pPr>
              <w:spacing w:after="160" w:line="360" w:lineRule="auto"/>
              <w:rPr>
                <w:rFonts w:ascii="Times New Roman" w:hAnsi="Times New Roman" w:eastAsia="Times New Roman" w:cs="Times New Roman"/>
                <w:kern w:val="0"/>
                <w:lang w:val="en-US"/>
                <w14:ligatures w14:val="none"/>
              </w:rPr>
            </w:pPr>
            <w:r w:rsidRPr="5F920BB8" w:rsidR="0039022B">
              <w:rPr>
                <w:rFonts w:ascii="Times New Roman" w:hAnsi="Times New Roman" w:eastAsia="Times New Roman" w:cs="Times New Roman"/>
                <w:kern w:val="0"/>
                <w:lang w:val="en-US"/>
                <w14:ligatures w14:val="none"/>
              </w:rPr>
              <w:t>Технологи</w:t>
            </w:r>
          </w:p>
        </w:tc>
        <w:tc>
          <w:tcPr>
            <w:tcW w:w="0" w:type="auto"/>
            <w:tcMar/>
            <w:hideMark/>
          </w:tcPr>
          <w:p w:rsidRPr="0039022B" w:rsidR="0039022B" w:rsidP="00B05971" w:rsidRDefault="0039022B" w14:paraId="6D713117" w14:textId="77777777">
            <w:pPr>
              <w:spacing w:after="160" w:line="360" w:lineRule="auto"/>
              <w:rPr>
                <w:rFonts w:ascii="Times New Roman" w:hAnsi="Times New Roman" w:eastAsia="Times New Roman" w:cs="Times New Roman"/>
                <w:kern w:val="0"/>
                <w14:ligatures w14:val="none"/>
              </w:rPr>
            </w:pPr>
            <w:r w:rsidRPr="0039022B">
              <w:rPr>
                <w:rFonts w:ascii="Times New Roman" w:hAnsi="Times New Roman" w:eastAsia="Times New Roman" w:cs="Times New Roman"/>
                <w:kern w:val="0"/>
                <w14:ligatures w14:val="none"/>
              </w:rPr>
              <w:t>OAuth2 over HTTP</w:t>
            </w:r>
          </w:p>
        </w:tc>
      </w:tr>
      <w:tr w:rsidRPr="0039022B" w:rsidR="0039022B" w:rsidTr="5F920BB8" w14:paraId="21AA6E22" w14:textId="77777777">
        <w:tc>
          <w:tcPr>
            <w:tcW w:w="0" w:type="auto"/>
            <w:tcMar/>
            <w:hideMark/>
          </w:tcPr>
          <w:p w:rsidRPr="0039022B" w:rsidR="0039022B" w:rsidP="5F920BB8" w:rsidRDefault="0039022B" w14:paraId="6E030EE8" w14:textId="77777777">
            <w:pPr>
              <w:spacing w:after="160" w:line="360" w:lineRule="auto"/>
              <w:rPr>
                <w:rFonts w:ascii="Times New Roman" w:hAnsi="Times New Roman" w:eastAsia="Times New Roman" w:cs="Times New Roman"/>
                <w:kern w:val="0"/>
                <w:lang w:val="en-US"/>
                <w14:ligatures w14:val="none"/>
              </w:rPr>
            </w:pPr>
            <w:r w:rsidRPr="5F920BB8" w:rsidR="0039022B">
              <w:rPr>
                <w:rFonts w:ascii="Times New Roman" w:hAnsi="Times New Roman" w:eastAsia="Times New Roman" w:cs="Times New Roman"/>
                <w:kern w:val="0"/>
                <w:lang w:val="en-US"/>
                <w14:ligatures w14:val="none"/>
              </w:rPr>
              <w:t>Үйлдэл</w:t>
            </w:r>
          </w:p>
        </w:tc>
        <w:tc>
          <w:tcPr>
            <w:tcW w:w="0" w:type="auto"/>
            <w:tcMar/>
            <w:hideMark/>
          </w:tcPr>
          <w:p w:rsidRPr="0039022B" w:rsidR="0039022B" w:rsidP="5F920BB8" w:rsidRDefault="0039022B" w14:paraId="065FBB8B" w14:textId="77777777">
            <w:pPr>
              <w:spacing w:after="160" w:line="360" w:lineRule="auto"/>
              <w:rPr>
                <w:rFonts w:ascii="Times New Roman" w:hAnsi="Times New Roman" w:eastAsia="Times New Roman" w:cs="Times New Roman"/>
                <w:kern w:val="0"/>
                <w:lang w:val="en-US"/>
                <w14:ligatures w14:val="none"/>
              </w:rPr>
            </w:pPr>
            <w:r w:rsidRPr="5F920BB8" w:rsidR="0039022B">
              <w:rPr>
                <w:rFonts w:ascii="Times New Roman" w:hAnsi="Times New Roman" w:eastAsia="Times New Roman" w:cs="Times New Roman"/>
                <w:kern w:val="0"/>
                <w:lang w:val="en-US"/>
                <w14:ligatures w14:val="none"/>
              </w:rPr>
              <w:t xml:space="preserve">Authorization redirect URL </w:t>
            </w:r>
            <w:r w:rsidRPr="5F920BB8" w:rsidR="0039022B">
              <w:rPr>
                <w:rFonts w:ascii="Times New Roman" w:hAnsi="Times New Roman" w:eastAsia="Times New Roman" w:cs="Times New Roman"/>
                <w:kern w:val="0"/>
                <w:lang w:val="en-US"/>
                <w14:ligatures w14:val="none"/>
              </w:rPr>
              <w:t>үүсгэх</w:t>
            </w:r>
            <w:r w:rsidRPr="5F920BB8" w:rsidR="0039022B">
              <w:rPr>
                <w:rFonts w:ascii="Times New Roman" w:hAnsi="Times New Roman" w:eastAsia="Times New Roman" w:cs="Times New Roman"/>
                <w:kern w:val="0"/>
                <w:lang w:val="en-US"/>
                <w14:ligatures w14:val="none"/>
              </w:rPr>
              <w:t>, callback-</w:t>
            </w:r>
            <w:r w:rsidRPr="5F920BB8" w:rsidR="0039022B">
              <w:rPr>
                <w:rFonts w:ascii="Times New Roman" w:hAnsi="Times New Roman" w:eastAsia="Times New Roman" w:cs="Times New Roman"/>
                <w:kern w:val="0"/>
                <w:lang w:val="en-US"/>
                <w14:ligatures w14:val="none"/>
              </w:rPr>
              <w:t>аар</w:t>
            </w:r>
            <w:r w:rsidRPr="5F920BB8" w:rsidR="0039022B">
              <w:rPr>
                <w:rFonts w:ascii="Times New Roman" w:hAnsi="Times New Roman" w:eastAsia="Times New Roman" w:cs="Times New Roman"/>
                <w:kern w:val="0"/>
                <w:lang w:val="en-US"/>
                <w14:ligatures w14:val="none"/>
              </w:rPr>
              <w:t xml:space="preserve"> code </w:t>
            </w:r>
            <w:r w:rsidRPr="5F920BB8" w:rsidR="0039022B">
              <w:rPr>
                <w:rFonts w:ascii="Times New Roman" w:hAnsi="Times New Roman" w:eastAsia="Times New Roman" w:cs="Times New Roman"/>
                <w:kern w:val="0"/>
                <w:lang w:val="en-US"/>
                <w14:ligatures w14:val="none"/>
              </w:rPr>
              <w:t>хүлээн</w:t>
            </w:r>
            <w:r w:rsidRPr="5F920BB8" w:rsidR="0039022B">
              <w:rPr>
                <w:rFonts w:ascii="Times New Roman" w:hAnsi="Times New Roman" w:eastAsia="Times New Roman" w:cs="Times New Roman"/>
                <w:kern w:val="0"/>
                <w:lang w:val="en-US"/>
                <w14:ligatures w14:val="none"/>
              </w:rPr>
              <w:t xml:space="preserve"> </w:t>
            </w:r>
            <w:r w:rsidRPr="5F920BB8" w:rsidR="0039022B">
              <w:rPr>
                <w:rFonts w:ascii="Times New Roman" w:hAnsi="Times New Roman" w:eastAsia="Times New Roman" w:cs="Times New Roman"/>
                <w:kern w:val="0"/>
                <w:lang w:val="en-US"/>
                <w14:ligatures w14:val="none"/>
              </w:rPr>
              <w:t>авах</w:t>
            </w:r>
            <w:r w:rsidRPr="5F920BB8" w:rsidR="0039022B">
              <w:rPr>
                <w:rFonts w:ascii="Times New Roman" w:hAnsi="Times New Roman" w:eastAsia="Times New Roman" w:cs="Times New Roman"/>
                <w:kern w:val="0"/>
                <w:lang w:val="en-US"/>
                <w14:ligatures w14:val="none"/>
              </w:rPr>
              <w:t xml:space="preserve">, /oauth2/token </w:t>
            </w:r>
            <w:r w:rsidRPr="5F920BB8" w:rsidR="0039022B">
              <w:rPr>
                <w:rFonts w:ascii="Times New Roman" w:hAnsi="Times New Roman" w:eastAsia="Times New Roman" w:cs="Times New Roman"/>
                <w:kern w:val="0"/>
                <w:lang w:val="en-US"/>
                <w14:ligatures w14:val="none"/>
              </w:rPr>
              <w:t>дуудлага</w:t>
            </w:r>
            <w:r w:rsidRPr="5F920BB8" w:rsidR="0039022B">
              <w:rPr>
                <w:rFonts w:ascii="Times New Roman" w:hAnsi="Times New Roman" w:eastAsia="Times New Roman" w:cs="Times New Roman"/>
                <w:kern w:val="0"/>
                <w:lang w:val="en-US"/>
                <w14:ligatures w14:val="none"/>
              </w:rPr>
              <w:t xml:space="preserve"> </w:t>
            </w:r>
            <w:r w:rsidRPr="5F920BB8" w:rsidR="0039022B">
              <w:rPr>
                <w:rFonts w:ascii="Times New Roman" w:hAnsi="Times New Roman" w:eastAsia="Times New Roman" w:cs="Times New Roman"/>
                <w:kern w:val="0"/>
                <w:lang w:val="en-US"/>
                <w14:ligatures w14:val="none"/>
              </w:rPr>
              <w:t>хийх</w:t>
            </w:r>
          </w:p>
        </w:tc>
      </w:tr>
      <w:tr w:rsidRPr="0039022B" w:rsidR="0039022B" w:rsidTr="5F920BB8" w14:paraId="61821E89" w14:textId="77777777">
        <w:tc>
          <w:tcPr>
            <w:tcW w:w="0" w:type="auto"/>
            <w:tcMar/>
            <w:hideMark/>
          </w:tcPr>
          <w:p w:rsidRPr="0039022B" w:rsidR="0039022B" w:rsidP="5F920BB8" w:rsidRDefault="0039022B" w14:paraId="224FCF64" w14:textId="77777777">
            <w:pPr>
              <w:spacing w:after="160" w:line="360" w:lineRule="auto"/>
              <w:rPr>
                <w:rFonts w:ascii="Times New Roman" w:hAnsi="Times New Roman" w:eastAsia="Times New Roman" w:cs="Times New Roman"/>
                <w:kern w:val="0"/>
                <w:lang w:val="en-US"/>
                <w14:ligatures w14:val="none"/>
              </w:rPr>
            </w:pPr>
            <w:r w:rsidRPr="5F920BB8" w:rsidR="0039022B">
              <w:rPr>
                <w:rFonts w:ascii="Times New Roman" w:hAnsi="Times New Roman" w:eastAsia="Times New Roman" w:cs="Times New Roman"/>
                <w:kern w:val="0"/>
                <w:lang w:val="en-US"/>
                <w14:ligatures w14:val="none"/>
              </w:rPr>
              <w:t>Гол</w:t>
            </w:r>
            <w:r w:rsidRPr="5F920BB8" w:rsidR="0039022B">
              <w:rPr>
                <w:rFonts w:ascii="Times New Roman" w:hAnsi="Times New Roman" w:eastAsia="Times New Roman" w:cs="Times New Roman"/>
                <w:kern w:val="0"/>
                <w:lang w:val="en-US"/>
                <w14:ligatures w14:val="none"/>
              </w:rPr>
              <w:t xml:space="preserve"> </w:t>
            </w:r>
            <w:r w:rsidRPr="5F920BB8" w:rsidR="0039022B">
              <w:rPr>
                <w:rFonts w:ascii="Times New Roman" w:hAnsi="Times New Roman" w:eastAsia="Times New Roman" w:cs="Times New Roman"/>
                <w:kern w:val="0"/>
                <w:lang w:val="en-US"/>
                <w14:ligatures w14:val="none"/>
              </w:rPr>
              <w:t>өгөгдөл</w:t>
            </w:r>
          </w:p>
        </w:tc>
        <w:tc>
          <w:tcPr>
            <w:tcW w:w="0" w:type="auto"/>
            <w:tcMar/>
            <w:hideMark/>
          </w:tcPr>
          <w:p w:rsidRPr="0039022B" w:rsidR="0039022B" w:rsidP="5F920BB8" w:rsidRDefault="0039022B" w14:paraId="6AD3FC47" w14:textId="77777777">
            <w:pPr>
              <w:spacing w:after="160" w:line="360" w:lineRule="auto"/>
              <w:rPr>
                <w:rFonts w:ascii="Times New Roman" w:hAnsi="Times New Roman" w:eastAsia="Times New Roman" w:cs="Times New Roman"/>
                <w:kern w:val="0"/>
                <w:lang w:val="en-US"/>
                <w14:ligatures w14:val="none"/>
              </w:rPr>
            </w:pPr>
            <w:r w:rsidRPr="5F920BB8" w:rsidR="0039022B">
              <w:rPr>
                <w:rFonts w:ascii="Times New Roman" w:hAnsi="Times New Roman" w:eastAsia="Times New Roman" w:cs="Times New Roman"/>
                <w:kern w:val="0"/>
                <w:lang w:val="en-US"/>
                <w14:ligatures w14:val="none"/>
              </w:rPr>
              <w:t xml:space="preserve">code, state, </w:t>
            </w:r>
            <w:r w:rsidRPr="5F920BB8" w:rsidR="0039022B">
              <w:rPr>
                <w:rFonts w:ascii="Times New Roman" w:hAnsi="Times New Roman" w:eastAsia="Times New Roman" w:cs="Times New Roman"/>
                <w:kern w:val="0"/>
                <w:lang w:val="en-US"/>
                <w14:ligatures w14:val="none"/>
              </w:rPr>
              <w:t>access_token</w:t>
            </w:r>
            <w:r w:rsidRPr="5F920BB8" w:rsidR="0039022B">
              <w:rPr>
                <w:rFonts w:ascii="Times New Roman" w:hAnsi="Times New Roman" w:eastAsia="Times New Roman" w:cs="Times New Roman"/>
                <w:kern w:val="0"/>
                <w:lang w:val="en-US"/>
                <w14:ligatures w14:val="none"/>
              </w:rPr>
              <w:t xml:space="preserve">, </w:t>
            </w:r>
            <w:r w:rsidRPr="5F920BB8" w:rsidR="0039022B">
              <w:rPr>
                <w:rFonts w:ascii="Times New Roman" w:hAnsi="Times New Roman" w:eastAsia="Times New Roman" w:cs="Times New Roman"/>
                <w:kern w:val="0"/>
                <w:lang w:val="en-US"/>
                <w14:ligatures w14:val="none"/>
              </w:rPr>
              <w:t>token_type</w:t>
            </w:r>
            <w:r w:rsidRPr="5F920BB8" w:rsidR="0039022B">
              <w:rPr>
                <w:rFonts w:ascii="Times New Roman" w:hAnsi="Times New Roman" w:eastAsia="Times New Roman" w:cs="Times New Roman"/>
                <w:kern w:val="0"/>
                <w:lang w:val="en-US"/>
                <w14:ligatures w14:val="none"/>
              </w:rPr>
              <w:t xml:space="preserve">, </w:t>
            </w:r>
            <w:r w:rsidRPr="5F920BB8" w:rsidR="0039022B">
              <w:rPr>
                <w:rFonts w:ascii="Times New Roman" w:hAnsi="Times New Roman" w:eastAsia="Times New Roman" w:cs="Times New Roman"/>
                <w:kern w:val="0"/>
                <w:lang w:val="en-US"/>
                <w14:ligatures w14:val="none"/>
              </w:rPr>
              <w:t>expires_in</w:t>
            </w:r>
          </w:p>
        </w:tc>
      </w:tr>
    </w:tbl>
    <w:p w:rsidRPr="006B002E" w:rsidR="0039022B" w:rsidP="0041358B" w:rsidRDefault="0039022B" w14:paraId="156BEB4B" w14:textId="77777777">
      <w:pPr>
        <w:rPr>
          <w:rFonts w:ascii="Times New Roman" w:hAnsi="Times New Roman" w:cs="Times New Roman"/>
          <w:b/>
          <w:bCs/>
        </w:rPr>
      </w:pPr>
      <w:r w:rsidRPr="006B002E">
        <w:rPr>
          <w:rFonts w:ascii="Times New Roman" w:hAnsi="Times New Roman" w:cs="Times New Roman"/>
          <w:b/>
          <w:bCs/>
        </w:rPr>
        <w:t>DAN Service Endpoint</w:t>
      </w:r>
    </w:p>
    <w:tbl>
      <w:tblPr>
        <w:tblStyle w:val="TableGrid"/>
        <w:tblW w:w="0" w:type="auto"/>
        <w:tblLook w:val="04A0" w:firstRow="1" w:lastRow="0" w:firstColumn="1" w:lastColumn="0" w:noHBand="0" w:noVBand="1"/>
      </w:tblPr>
      <w:tblGrid>
        <w:gridCol w:w="1410"/>
        <w:gridCol w:w="7600"/>
      </w:tblGrid>
      <w:tr w:rsidRPr="00110559" w:rsidR="00110559" w:rsidTr="5F920BB8" w14:paraId="11D2D314" w14:textId="77777777">
        <w:tc>
          <w:tcPr>
            <w:tcW w:w="0" w:type="auto"/>
            <w:tcMar/>
            <w:hideMark/>
          </w:tcPr>
          <w:p w:rsidRPr="00110559" w:rsidR="00110559" w:rsidP="5F920BB8" w:rsidRDefault="00110559" w14:paraId="44130500" w14:textId="77777777">
            <w:pPr>
              <w:spacing w:line="360" w:lineRule="auto"/>
              <w:jc w:val="center"/>
              <w:rPr>
                <w:rFonts w:ascii="Times New Roman" w:hAnsi="Times New Roman" w:eastAsia="Times New Roman" w:cs="Times New Roman"/>
                <w:b w:val="1"/>
                <w:bCs w:val="1"/>
                <w:kern w:val="0"/>
                <w:lang w:val="en-US"/>
                <w14:ligatures w14:val="none"/>
              </w:rPr>
            </w:pPr>
            <w:r w:rsidRPr="5F920BB8" w:rsidR="00110559">
              <w:rPr>
                <w:rFonts w:ascii="Times New Roman" w:hAnsi="Times New Roman" w:eastAsia="Times New Roman" w:cs="Times New Roman"/>
                <w:b w:val="1"/>
                <w:bCs w:val="1"/>
                <w:kern w:val="0"/>
                <w:lang w:val="en-US"/>
                <w14:ligatures w14:val="none"/>
              </w:rPr>
              <w:t>Шинж</w:t>
            </w:r>
          </w:p>
        </w:tc>
        <w:tc>
          <w:tcPr>
            <w:tcW w:w="0" w:type="auto"/>
            <w:tcMar/>
            <w:hideMark/>
          </w:tcPr>
          <w:p w:rsidRPr="00110559" w:rsidR="00110559" w:rsidP="5F920BB8" w:rsidRDefault="00110559" w14:paraId="28B3B927" w14:textId="77777777">
            <w:pPr>
              <w:spacing w:after="160" w:line="360" w:lineRule="auto"/>
              <w:jc w:val="center"/>
              <w:rPr>
                <w:rFonts w:ascii="Times New Roman" w:hAnsi="Times New Roman" w:eastAsia="Times New Roman" w:cs="Times New Roman"/>
                <w:b w:val="1"/>
                <w:bCs w:val="1"/>
                <w:kern w:val="0"/>
                <w:lang w:val="en-US"/>
                <w14:ligatures w14:val="none"/>
              </w:rPr>
            </w:pPr>
            <w:r w:rsidRPr="5F920BB8" w:rsidR="00110559">
              <w:rPr>
                <w:rFonts w:ascii="Times New Roman" w:hAnsi="Times New Roman" w:eastAsia="Times New Roman" w:cs="Times New Roman"/>
                <w:b w:val="1"/>
                <w:bCs w:val="1"/>
                <w:kern w:val="0"/>
                <w:lang w:val="en-US"/>
                <w14:ligatures w14:val="none"/>
              </w:rPr>
              <w:t>Утга</w:t>
            </w:r>
          </w:p>
        </w:tc>
      </w:tr>
      <w:tr w:rsidRPr="00110559" w:rsidR="00110559" w:rsidTr="5F920BB8" w14:paraId="051FF8B5" w14:textId="77777777">
        <w:tc>
          <w:tcPr>
            <w:tcW w:w="0" w:type="auto"/>
            <w:tcMar/>
            <w:hideMark/>
          </w:tcPr>
          <w:p w:rsidRPr="00110559" w:rsidR="00110559" w:rsidP="5F920BB8" w:rsidRDefault="00110559" w14:paraId="5FF86BCC" w14:textId="77777777">
            <w:pPr>
              <w:spacing w:after="160" w:line="360" w:lineRule="auto"/>
              <w:rPr>
                <w:rFonts w:ascii="Times New Roman" w:hAnsi="Times New Roman" w:eastAsia="Times New Roman" w:cs="Times New Roman"/>
                <w:kern w:val="0"/>
                <w:lang w:val="en-US"/>
                <w14:ligatures w14:val="none"/>
              </w:rPr>
            </w:pPr>
            <w:r w:rsidRPr="5F920BB8" w:rsidR="00110559">
              <w:rPr>
                <w:rFonts w:ascii="Times New Roman" w:hAnsi="Times New Roman" w:eastAsia="Times New Roman" w:cs="Times New Roman"/>
                <w:kern w:val="0"/>
                <w:lang w:val="en-US"/>
                <w14:ligatures w14:val="none"/>
              </w:rPr>
              <w:t>Зорилго</w:t>
            </w:r>
          </w:p>
        </w:tc>
        <w:tc>
          <w:tcPr>
            <w:tcW w:w="0" w:type="auto"/>
            <w:tcMar/>
            <w:hideMark/>
          </w:tcPr>
          <w:p w:rsidRPr="00110559" w:rsidR="00110559" w:rsidP="5F920BB8" w:rsidRDefault="00110559" w14:paraId="584C6087" w14:textId="77777777">
            <w:pPr>
              <w:spacing w:after="160" w:line="360" w:lineRule="auto"/>
              <w:rPr>
                <w:rFonts w:ascii="Times New Roman" w:hAnsi="Times New Roman" w:eastAsia="Times New Roman" w:cs="Times New Roman"/>
                <w:kern w:val="0"/>
                <w:lang w:val="en-US"/>
                <w14:ligatures w14:val="none"/>
              </w:rPr>
            </w:pPr>
            <w:r w:rsidRPr="5F920BB8" w:rsidR="00110559">
              <w:rPr>
                <w:rFonts w:ascii="Times New Roman" w:hAnsi="Times New Roman" w:eastAsia="Times New Roman" w:cs="Times New Roman"/>
                <w:kern w:val="0"/>
                <w:lang w:val="en-US"/>
                <w14:ligatures w14:val="none"/>
              </w:rPr>
              <w:t>Service code-</w:t>
            </w:r>
            <w:r w:rsidRPr="5F920BB8" w:rsidR="00110559">
              <w:rPr>
                <w:rFonts w:ascii="Times New Roman" w:hAnsi="Times New Roman" w:eastAsia="Times New Roman" w:cs="Times New Roman"/>
                <w:kern w:val="0"/>
                <w:lang w:val="en-US"/>
                <w14:ligatures w14:val="none"/>
              </w:rPr>
              <w:t>оор</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тодорхойлогдох</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лавлагаа</w:t>
            </w:r>
            <w:r w:rsidRPr="5F920BB8" w:rsidR="00110559">
              <w:rPr>
                <w:rFonts w:ascii="Times New Roman" w:hAnsi="Times New Roman" w:eastAsia="Times New Roman" w:cs="Times New Roman"/>
                <w:kern w:val="0"/>
                <w:lang w:val="en-US"/>
                <w14:ligatures w14:val="none"/>
              </w:rPr>
              <w:t>/</w:t>
            </w:r>
            <w:r w:rsidRPr="5F920BB8" w:rsidR="00110559">
              <w:rPr>
                <w:rFonts w:ascii="Times New Roman" w:hAnsi="Times New Roman" w:eastAsia="Times New Roman" w:cs="Times New Roman"/>
                <w:kern w:val="0"/>
                <w:lang w:val="en-US"/>
                <w14:ligatures w14:val="none"/>
              </w:rPr>
              <w:t>үйлчилгээний</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үр</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дүн</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татах</w:t>
            </w:r>
          </w:p>
        </w:tc>
      </w:tr>
      <w:tr w:rsidRPr="00110559" w:rsidR="00110559" w:rsidTr="5F920BB8" w14:paraId="7D978E5A" w14:textId="77777777">
        <w:tc>
          <w:tcPr>
            <w:tcW w:w="0" w:type="auto"/>
            <w:tcMar/>
            <w:hideMark/>
          </w:tcPr>
          <w:p w:rsidRPr="00110559" w:rsidR="00110559" w:rsidP="5F920BB8" w:rsidRDefault="00110559" w14:paraId="3694ED2E" w14:textId="77777777">
            <w:pPr>
              <w:spacing w:after="160" w:line="360" w:lineRule="auto"/>
              <w:rPr>
                <w:rFonts w:ascii="Times New Roman" w:hAnsi="Times New Roman" w:eastAsia="Times New Roman" w:cs="Times New Roman"/>
                <w:kern w:val="0"/>
                <w:lang w:val="en-US"/>
                <w14:ligatures w14:val="none"/>
              </w:rPr>
            </w:pPr>
            <w:r w:rsidRPr="5F920BB8" w:rsidR="00110559">
              <w:rPr>
                <w:rFonts w:ascii="Times New Roman" w:hAnsi="Times New Roman" w:eastAsia="Times New Roman" w:cs="Times New Roman"/>
                <w:kern w:val="0"/>
                <w:lang w:val="en-US"/>
                <w14:ligatures w14:val="none"/>
              </w:rPr>
              <w:t>Технологи</w:t>
            </w:r>
          </w:p>
        </w:tc>
        <w:tc>
          <w:tcPr>
            <w:tcW w:w="0" w:type="auto"/>
            <w:tcMar/>
            <w:hideMark/>
          </w:tcPr>
          <w:p w:rsidRPr="00110559" w:rsidR="00110559" w:rsidP="00B05971" w:rsidRDefault="00110559" w14:paraId="0A5BC4BF" w14:textId="77777777">
            <w:pPr>
              <w:spacing w:after="160" w:line="360" w:lineRule="auto"/>
              <w:rPr>
                <w:rFonts w:ascii="Times New Roman" w:hAnsi="Times New Roman" w:eastAsia="Times New Roman" w:cs="Times New Roman"/>
                <w:kern w:val="0"/>
                <w14:ligatures w14:val="none"/>
              </w:rPr>
            </w:pPr>
            <w:r w:rsidRPr="00110559">
              <w:rPr>
                <w:rFonts w:ascii="Times New Roman" w:hAnsi="Times New Roman" w:eastAsia="Times New Roman" w:cs="Times New Roman"/>
                <w:kern w:val="0"/>
                <w14:ligatures w14:val="none"/>
              </w:rPr>
              <w:t>HTTP API (DAN service)</w:t>
            </w:r>
          </w:p>
        </w:tc>
      </w:tr>
      <w:tr w:rsidRPr="00110559" w:rsidR="00110559" w:rsidTr="5F920BB8" w14:paraId="7975DA31" w14:textId="77777777">
        <w:tc>
          <w:tcPr>
            <w:tcW w:w="0" w:type="auto"/>
            <w:tcMar/>
            <w:hideMark/>
          </w:tcPr>
          <w:p w:rsidRPr="00110559" w:rsidR="00110559" w:rsidP="5F920BB8" w:rsidRDefault="00110559" w14:paraId="3A3D1106" w14:textId="77777777">
            <w:pPr>
              <w:spacing w:after="160" w:line="360" w:lineRule="auto"/>
              <w:rPr>
                <w:rFonts w:ascii="Times New Roman" w:hAnsi="Times New Roman" w:eastAsia="Times New Roman" w:cs="Times New Roman"/>
                <w:kern w:val="0"/>
                <w:lang w:val="en-US"/>
                <w14:ligatures w14:val="none"/>
              </w:rPr>
            </w:pPr>
            <w:r w:rsidRPr="5F920BB8" w:rsidR="00110559">
              <w:rPr>
                <w:rFonts w:ascii="Times New Roman" w:hAnsi="Times New Roman" w:eastAsia="Times New Roman" w:cs="Times New Roman"/>
                <w:kern w:val="0"/>
                <w:lang w:val="en-US"/>
                <w14:ligatures w14:val="none"/>
              </w:rPr>
              <w:t>Үйлдэл</w:t>
            </w:r>
          </w:p>
        </w:tc>
        <w:tc>
          <w:tcPr>
            <w:tcW w:w="0" w:type="auto"/>
            <w:tcMar/>
            <w:hideMark/>
          </w:tcPr>
          <w:p w:rsidRPr="00110559" w:rsidR="00110559" w:rsidP="5F920BB8" w:rsidRDefault="00110559" w14:paraId="53C2F675" w14:textId="77777777">
            <w:pPr>
              <w:spacing w:after="160" w:line="360" w:lineRule="auto"/>
              <w:rPr>
                <w:rFonts w:ascii="Times New Roman" w:hAnsi="Times New Roman" w:eastAsia="Times New Roman" w:cs="Times New Roman"/>
                <w:kern w:val="0"/>
                <w:lang w:val="en-US"/>
                <w14:ligatures w14:val="none"/>
              </w:rPr>
            </w:pPr>
            <w:r w:rsidRPr="5F920BB8" w:rsidR="00110559">
              <w:rPr>
                <w:rFonts w:ascii="Times New Roman" w:hAnsi="Times New Roman" w:eastAsia="Times New Roman" w:cs="Times New Roman"/>
                <w:kern w:val="0"/>
                <w:lang w:val="en-US"/>
                <w14:ligatures w14:val="none"/>
              </w:rPr>
              <w:t>/oauth2/</w:t>
            </w:r>
            <w:r w:rsidRPr="5F920BB8" w:rsidR="00110559">
              <w:rPr>
                <w:rFonts w:ascii="Times New Roman" w:hAnsi="Times New Roman" w:eastAsia="Times New Roman" w:cs="Times New Roman"/>
                <w:kern w:val="0"/>
                <w:lang w:val="en-US"/>
                <w14:ligatures w14:val="none"/>
              </w:rPr>
              <w:t>api</w:t>
            </w:r>
            <w:r w:rsidRPr="5F920BB8" w:rsidR="00110559">
              <w:rPr>
                <w:rFonts w:ascii="Times New Roman" w:hAnsi="Times New Roman" w:eastAsia="Times New Roman" w:cs="Times New Roman"/>
                <w:kern w:val="0"/>
                <w:lang w:val="en-US"/>
                <w14:ligatures w14:val="none"/>
              </w:rPr>
              <w:t>/v1/service (</w:t>
            </w:r>
            <w:r w:rsidRPr="5F920BB8" w:rsidR="00110559">
              <w:rPr>
                <w:rFonts w:ascii="Times New Roman" w:hAnsi="Times New Roman" w:eastAsia="Times New Roman" w:cs="Times New Roman"/>
                <w:kern w:val="0"/>
                <w:lang w:val="en-US"/>
                <w14:ligatures w14:val="none"/>
              </w:rPr>
              <w:t>эсвэл</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түүнтэй</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адил</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үйлчилгээний</w:t>
            </w:r>
            <w:r w:rsidRPr="5F920BB8" w:rsidR="00110559">
              <w:rPr>
                <w:rFonts w:ascii="Times New Roman" w:hAnsi="Times New Roman" w:eastAsia="Times New Roman" w:cs="Times New Roman"/>
                <w:kern w:val="0"/>
                <w:lang w:val="en-US"/>
                <w14:ligatures w14:val="none"/>
              </w:rPr>
              <w:t xml:space="preserve"> endpoint) </w:t>
            </w:r>
            <w:r w:rsidRPr="5F920BB8" w:rsidR="00110559">
              <w:rPr>
                <w:rFonts w:ascii="Times New Roman" w:hAnsi="Times New Roman" w:eastAsia="Times New Roman" w:cs="Times New Roman"/>
                <w:kern w:val="0"/>
                <w:lang w:val="en-US"/>
                <w14:ligatures w14:val="none"/>
              </w:rPr>
              <w:t>дуудлага</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хийж</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үр</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дүн</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авах</w:t>
            </w:r>
          </w:p>
        </w:tc>
      </w:tr>
      <w:tr w:rsidRPr="00110559" w:rsidR="00110559" w:rsidTr="5F920BB8" w14:paraId="4E21B325" w14:textId="77777777">
        <w:tc>
          <w:tcPr>
            <w:tcW w:w="0" w:type="auto"/>
            <w:tcMar/>
            <w:hideMark/>
          </w:tcPr>
          <w:p w:rsidRPr="00110559" w:rsidR="00110559" w:rsidP="5F920BB8" w:rsidRDefault="00110559" w14:paraId="39407506" w14:textId="77777777">
            <w:pPr>
              <w:spacing w:after="160" w:line="360" w:lineRule="auto"/>
              <w:rPr>
                <w:rFonts w:ascii="Times New Roman" w:hAnsi="Times New Roman" w:eastAsia="Times New Roman" w:cs="Times New Roman"/>
                <w:kern w:val="0"/>
                <w:lang w:val="en-US"/>
                <w14:ligatures w14:val="none"/>
              </w:rPr>
            </w:pPr>
            <w:r w:rsidRPr="5F920BB8" w:rsidR="00110559">
              <w:rPr>
                <w:rFonts w:ascii="Times New Roman" w:hAnsi="Times New Roman" w:eastAsia="Times New Roman" w:cs="Times New Roman"/>
                <w:kern w:val="0"/>
                <w:lang w:val="en-US"/>
                <w14:ligatures w14:val="none"/>
              </w:rPr>
              <w:t>Гол</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өгөгдөл</w:t>
            </w:r>
          </w:p>
        </w:tc>
        <w:tc>
          <w:tcPr>
            <w:tcW w:w="0" w:type="auto"/>
            <w:tcMar/>
            <w:hideMark/>
          </w:tcPr>
          <w:p w:rsidRPr="00110559" w:rsidR="00110559" w:rsidP="5F920BB8" w:rsidRDefault="00110559" w14:paraId="78D63E51" w14:textId="77777777">
            <w:pPr>
              <w:spacing w:after="160" w:line="360" w:lineRule="auto"/>
              <w:rPr>
                <w:rFonts w:ascii="Times New Roman" w:hAnsi="Times New Roman" w:eastAsia="Times New Roman" w:cs="Times New Roman"/>
                <w:kern w:val="0"/>
                <w:lang w:val="en-US"/>
                <w14:ligatures w14:val="none"/>
              </w:rPr>
            </w:pPr>
            <w:r w:rsidRPr="5F920BB8" w:rsidR="00110559">
              <w:rPr>
                <w:rFonts w:ascii="Times New Roman" w:hAnsi="Times New Roman" w:eastAsia="Times New Roman" w:cs="Times New Roman"/>
                <w:kern w:val="0"/>
                <w:lang w:val="en-US"/>
                <w14:ligatures w14:val="none"/>
              </w:rPr>
              <w:t>service_code</w:t>
            </w:r>
            <w:r w:rsidRPr="5F920BB8" w:rsidR="00110559">
              <w:rPr>
                <w:rFonts w:ascii="Times New Roman" w:hAnsi="Times New Roman" w:eastAsia="Times New Roman" w:cs="Times New Roman"/>
                <w:kern w:val="0"/>
                <w:lang w:val="en-US"/>
                <w14:ligatures w14:val="none"/>
              </w:rPr>
              <w:t>, request body, response result</w:t>
            </w:r>
          </w:p>
        </w:tc>
      </w:tr>
    </w:tbl>
    <w:p w:rsidRPr="006B002E" w:rsidR="0039022B" w:rsidP="006B002E" w:rsidRDefault="00110559" w14:paraId="0F6EE20C" w14:textId="6D38E3E5">
      <w:pPr>
        <w:rPr>
          <w:rStyle w:val="VerbatimChar"/>
          <w:rFonts w:ascii="Times New Roman" w:hAnsi="Times New Roman" w:cs="Times New Roman"/>
          <w:b/>
          <w:bCs/>
          <w:sz w:val="24"/>
        </w:rPr>
      </w:pPr>
      <w:r w:rsidRPr="006B002E">
        <w:rPr>
          <w:rStyle w:val="VerbatimChar"/>
          <w:rFonts w:ascii="Times New Roman" w:hAnsi="Times New Roman" w:cs="Times New Roman"/>
          <w:b/>
          <w:bCs/>
          <w:sz w:val="24"/>
        </w:rPr>
        <w:t>Холбогдсон системийн callback endpoint</w:t>
      </w:r>
    </w:p>
    <w:tbl>
      <w:tblPr>
        <w:tblStyle w:val="TableGrid"/>
        <w:tblW w:w="0" w:type="auto"/>
        <w:tblLook w:val="04A0" w:firstRow="1" w:lastRow="0" w:firstColumn="1" w:lastColumn="0" w:noHBand="0" w:noVBand="1"/>
      </w:tblPr>
      <w:tblGrid>
        <w:gridCol w:w="1434"/>
        <w:gridCol w:w="7576"/>
      </w:tblGrid>
      <w:tr w:rsidRPr="00110559" w:rsidR="00110559" w:rsidTr="5F920BB8" w14:paraId="249053A7" w14:textId="77777777">
        <w:tc>
          <w:tcPr>
            <w:tcW w:w="0" w:type="auto"/>
            <w:tcMar/>
            <w:hideMark/>
          </w:tcPr>
          <w:p w:rsidRPr="00110559" w:rsidR="00110559" w:rsidP="5F920BB8" w:rsidRDefault="00110559" w14:paraId="5D44DB7E" w14:textId="77777777">
            <w:pPr>
              <w:spacing w:line="360" w:lineRule="auto"/>
              <w:jc w:val="center"/>
              <w:rPr>
                <w:rFonts w:ascii="Times New Roman" w:hAnsi="Times New Roman" w:eastAsia="Times New Roman" w:cs="Times New Roman"/>
                <w:b w:val="1"/>
                <w:bCs w:val="1"/>
                <w:kern w:val="0"/>
                <w:lang w:val="en-US"/>
                <w14:ligatures w14:val="none"/>
              </w:rPr>
            </w:pPr>
            <w:r w:rsidRPr="5F920BB8" w:rsidR="00110559">
              <w:rPr>
                <w:rFonts w:ascii="Times New Roman" w:hAnsi="Times New Roman" w:eastAsia="Times New Roman" w:cs="Times New Roman"/>
                <w:b w:val="1"/>
                <w:bCs w:val="1"/>
                <w:kern w:val="0"/>
                <w:lang w:val="en-US"/>
                <w14:ligatures w14:val="none"/>
              </w:rPr>
              <w:t>Шинж</w:t>
            </w:r>
          </w:p>
        </w:tc>
        <w:tc>
          <w:tcPr>
            <w:tcW w:w="0" w:type="auto"/>
            <w:tcMar/>
            <w:hideMark/>
          </w:tcPr>
          <w:p w:rsidRPr="00110559" w:rsidR="00110559" w:rsidP="5F920BB8" w:rsidRDefault="00110559" w14:paraId="35A5613E" w14:textId="77777777">
            <w:pPr>
              <w:spacing w:after="160" w:line="360" w:lineRule="auto"/>
              <w:jc w:val="center"/>
              <w:rPr>
                <w:rFonts w:ascii="Times New Roman" w:hAnsi="Times New Roman" w:eastAsia="Times New Roman" w:cs="Times New Roman"/>
                <w:b w:val="1"/>
                <w:bCs w:val="1"/>
                <w:kern w:val="0"/>
                <w:lang w:val="en-US"/>
                <w14:ligatures w14:val="none"/>
              </w:rPr>
            </w:pPr>
            <w:r w:rsidRPr="5F920BB8" w:rsidR="00110559">
              <w:rPr>
                <w:rFonts w:ascii="Times New Roman" w:hAnsi="Times New Roman" w:eastAsia="Times New Roman" w:cs="Times New Roman"/>
                <w:b w:val="1"/>
                <w:bCs w:val="1"/>
                <w:kern w:val="0"/>
                <w:lang w:val="en-US"/>
                <w14:ligatures w14:val="none"/>
              </w:rPr>
              <w:t>Утга</w:t>
            </w:r>
          </w:p>
        </w:tc>
      </w:tr>
      <w:tr w:rsidRPr="00110559" w:rsidR="00110559" w:rsidTr="5F920BB8" w14:paraId="19297550" w14:textId="77777777">
        <w:tc>
          <w:tcPr>
            <w:tcW w:w="0" w:type="auto"/>
            <w:tcMar/>
            <w:hideMark/>
          </w:tcPr>
          <w:p w:rsidRPr="00110559" w:rsidR="00110559" w:rsidP="5F920BB8" w:rsidRDefault="00110559" w14:paraId="4FE5F61F" w14:textId="77777777">
            <w:pPr>
              <w:spacing w:after="160" w:line="360" w:lineRule="auto"/>
              <w:rPr>
                <w:rFonts w:ascii="Times New Roman" w:hAnsi="Times New Roman" w:eastAsia="Times New Roman" w:cs="Times New Roman"/>
                <w:kern w:val="0"/>
                <w:lang w:val="en-US"/>
                <w14:ligatures w14:val="none"/>
              </w:rPr>
            </w:pPr>
            <w:r w:rsidRPr="5F920BB8" w:rsidR="00110559">
              <w:rPr>
                <w:rFonts w:ascii="Times New Roman" w:hAnsi="Times New Roman" w:eastAsia="Times New Roman" w:cs="Times New Roman"/>
                <w:kern w:val="0"/>
                <w:lang w:val="en-US"/>
                <w14:ligatures w14:val="none"/>
              </w:rPr>
              <w:t>Зорилго</w:t>
            </w:r>
          </w:p>
        </w:tc>
        <w:tc>
          <w:tcPr>
            <w:tcW w:w="0" w:type="auto"/>
            <w:tcMar/>
            <w:hideMark/>
          </w:tcPr>
          <w:p w:rsidRPr="00110559" w:rsidR="00110559" w:rsidP="5F920BB8" w:rsidRDefault="00110559" w14:paraId="441FF5E7" w14:textId="77777777">
            <w:pPr>
              <w:spacing w:after="160" w:line="360" w:lineRule="auto"/>
              <w:rPr>
                <w:rFonts w:ascii="Times New Roman" w:hAnsi="Times New Roman" w:eastAsia="Times New Roman" w:cs="Times New Roman"/>
                <w:kern w:val="0"/>
                <w:lang w:val="en-US"/>
                <w14:ligatures w14:val="none"/>
              </w:rPr>
            </w:pPr>
            <w:r w:rsidRPr="5F920BB8" w:rsidR="00110559">
              <w:rPr>
                <w:rFonts w:ascii="Times New Roman" w:hAnsi="Times New Roman" w:eastAsia="Times New Roman" w:cs="Times New Roman"/>
                <w:kern w:val="0"/>
                <w:lang w:val="en-US"/>
                <w14:ligatures w14:val="none"/>
              </w:rPr>
              <w:t>Үр</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дүн</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бэлэн</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болсон</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талаар</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түнш</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системд</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мэдэгдэх</w:t>
            </w:r>
          </w:p>
        </w:tc>
      </w:tr>
      <w:tr w:rsidRPr="00110559" w:rsidR="00110559" w:rsidTr="5F920BB8" w14:paraId="4283BE10" w14:textId="77777777">
        <w:tc>
          <w:tcPr>
            <w:tcW w:w="0" w:type="auto"/>
            <w:tcMar/>
            <w:hideMark/>
          </w:tcPr>
          <w:p w:rsidRPr="00110559" w:rsidR="00110559" w:rsidP="5F920BB8" w:rsidRDefault="00110559" w14:paraId="66864218" w14:textId="77777777">
            <w:pPr>
              <w:spacing w:after="160" w:line="360" w:lineRule="auto"/>
              <w:rPr>
                <w:rFonts w:ascii="Times New Roman" w:hAnsi="Times New Roman" w:eastAsia="Times New Roman" w:cs="Times New Roman"/>
                <w:kern w:val="0"/>
                <w:lang w:val="en-US"/>
                <w14:ligatures w14:val="none"/>
              </w:rPr>
            </w:pPr>
            <w:r w:rsidRPr="5F920BB8" w:rsidR="00110559">
              <w:rPr>
                <w:rFonts w:ascii="Times New Roman" w:hAnsi="Times New Roman" w:eastAsia="Times New Roman" w:cs="Times New Roman"/>
                <w:kern w:val="0"/>
                <w:lang w:val="en-US"/>
                <w14:ligatures w14:val="none"/>
              </w:rPr>
              <w:t>Технологи</w:t>
            </w:r>
          </w:p>
        </w:tc>
        <w:tc>
          <w:tcPr>
            <w:tcW w:w="0" w:type="auto"/>
            <w:tcMar/>
            <w:hideMark/>
          </w:tcPr>
          <w:p w:rsidRPr="00110559" w:rsidR="00110559" w:rsidP="00B05971" w:rsidRDefault="00110559" w14:paraId="47A29039" w14:textId="77777777">
            <w:pPr>
              <w:spacing w:after="160" w:line="360" w:lineRule="auto"/>
              <w:rPr>
                <w:rFonts w:ascii="Times New Roman" w:hAnsi="Times New Roman" w:eastAsia="Times New Roman" w:cs="Times New Roman"/>
                <w:kern w:val="0"/>
                <w14:ligatures w14:val="none"/>
              </w:rPr>
            </w:pPr>
            <w:r w:rsidRPr="00110559">
              <w:rPr>
                <w:rFonts w:ascii="Times New Roman" w:hAnsi="Times New Roman" w:eastAsia="Times New Roman" w:cs="Times New Roman"/>
                <w:kern w:val="0"/>
                <w14:ligatures w14:val="none"/>
              </w:rPr>
              <w:t>HTTP callback</w:t>
            </w:r>
          </w:p>
        </w:tc>
      </w:tr>
      <w:tr w:rsidRPr="00110559" w:rsidR="00110559" w:rsidTr="5F920BB8" w14:paraId="0A0CEC17" w14:textId="77777777">
        <w:tc>
          <w:tcPr>
            <w:tcW w:w="0" w:type="auto"/>
            <w:tcMar/>
            <w:hideMark/>
          </w:tcPr>
          <w:p w:rsidRPr="00110559" w:rsidR="00110559" w:rsidP="5F920BB8" w:rsidRDefault="00110559" w14:paraId="531F401B" w14:textId="77777777">
            <w:pPr>
              <w:spacing w:after="160" w:line="360" w:lineRule="auto"/>
              <w:rPr>
                <w:rFonts w:ascii="Times New Roman" w:hAnsi="Times New Roman" w:eastAsia="Times New Roman" w:cs="Times New Roman"/>
                <w:kern w:val="0"/>
                <w:lang w:val="en-US"/>
                <w14:ligatures w14:val="none"/>
              </w:rPr>
            </w:pPr>
            <w:r w:rsidRPr="5F920BB8" w:rsidR="00110559">
              <w:rPr>
                <w:rFonts w:ascii="Times New Roman" w:hAnsi="Times New Roman" w:eastAsia="Times New Roman" w:cs="Times New Roman"/>
                <w:kern w:val="0"/>
                <w:lang w:val="en-US"/>
                <w14:ligatures w14:val="none"/>
              </w:rPr>
              <w:t>Үйлдэл</w:t>
            </w:r>
          </w:p>
        </w:tc>
        <w:tc>
          <w:tcPr>
            <w:tcW w:w="0" w:type="auto"/>
            <w:tcMar/>
            <w:hideMark/>
          </w:tcPr>
          <w:p w:rsidRPr="00110559" w:rsidR="00110559" w:rsidP="5F920BB8" w:rsidRDefault="00110559" w14:paraId="70EB32E8" w14:textId="77777777">
            <w:pPr>
              <w:spacing w:after="160" w:line="360" w:lineRule="auto"/>
              <w:rPr>
                <w:rFonts w:ascii="Times New Roman" w:hAnsi="Times New Roman" w:eastAsia="Times New Roman" w:cs="Times New Roman"/>
                <w:kern w:val="0"/>
                <w:lang w:val="en-US"/>
                <w14:ligatures w14:val="none"/>
              </w:rPr>
            </w:pPr>
            <w:r w:rsidRPr="5F920BB8" w:rsidR="00110559">
              <w:rPr>
                <w:rFonts w:ascii="Times New Roman" w:hAnsi="Times New Roman" w:eastAsia="Times New Roman" w:cs="Times New Roman"/>
                <w:kern w:val="0"/>
                <w:lang w:val="en-US"/>
                <w14:ligatures w14:val="none"/>
              </w:rPr>
              <w:t>Түншийн</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callbackUri</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руу</w:t>
            </w:r>
            <w:r w:rsidRPr="5F920BB8" w:rsidR="00110559">
              <w:rPr>
                <w:rFonts w:ascii="Times New Roman" w:hAnsi="Times New Roman" w:eastAsia="Times New Roman" w:cs="Times New Roman"/>
                <w:kern w:val="0"/>
                <w:lang w:val="en-US"/>
                <w14:ligatures w14:val="none"/>
              </w:rPr>
              <w:t xml:space="preserve"> ?id={</w:t>
            </w:r>
            <w:r w:rsidRPr="5F920BB8" w:rsidR="00110559">
              <w:rPr>
                <w:rFonts w:ascii="Times New Roman" w:hAnsi="Times New Roman" w:eastAsia="Times New Roman" w:cs="Times New Roman"/>
                <w:kern w:val="0"/>
                <w:lang w:val="en-US"/>
                <w14:ligatures w14:val="none"/>
              </w:rPr>
              <w:t>internalRequestId</w:t>
            </w:r>
            <w:r w:rsidRPr="5F920BB8" w:rsidR="00110559">
              <w:rPr>
                <w:rFonts w:ascii="Times New Roman" w:hAnsi="Times New Roman" w:eastAsia="Times New Roman" w:cs="Times New Roman"/>
                <w:kern w:val="0"/>
                <w:lang w:val="en-US"/>
                <w14:ligatures w14:val="none"/>
              </w:rPr>
              <w:t>} query-</w:t>
            </w:r>
            <w:r w:rsidRPr="5F920BB8" w:rsidR="00110559">
              <w:rPr>
                <w:rFonts w:ascii="Times New Roman" w:hAnsi="Times New Roman" w:eastAsia="Times New Roman" w:cs="Times New Roman"/>
                <w:kern w:val="0"/>
                <w:lang w:val="en-US"/>
                <w14:ligatures w14:val="none"/>
              </w:rPr>
              <w:t>тай</w:t>
            </w:r>
            <w:r w:rsidRPr="5F920BB8" w:rsidR="00110559">
              <w:rPr>
                <w:rFonts w:ascii="Times New Roman" w:hAnsi="Times New Roman" w:eastAsia="Times New Roman" w:cs="Times New Roman"/>
                <w:kern w:val="0"/>
                <w:lang w:val="en-US"/>
                <w14:ligatures w14:val="none"/>
              </w:rPr>
              <w:t xml:space="preserve"> notify </w:t>
            </w:r>
            <w:r w:rsidRPr="5F920BB8" w:rsidR="00110559">
              <w:rPr>
                <w:rFonts w:ascii="Times New Roman" w:hAnsi="Times New Roman" w:eastAsia="Times New Roman" w:cs="Times New Roman"/>
                <w:kern w:val="0"/>
                <w:lang w:val="en-US"/>
                <w14:ligatures w14:val="none"/>
              </w:rPr>
              <w:t>хүсэлт</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илгээх</w:t>
            </w:r>
          </w:p>
        </w:tc>
      </w:tr>
      <w:tr w:rsidRPr="00110559" w:rsidR="00110559" w:rsidTr="5F920BB8" w14:paraId="07AF276E" w14:textId="77777777">
        <w:tc>
          <w:tcPr>
            <w:tcW w:w="0" w:type="auto"/>
            <w:tcMar/>
            <w:hideMark/>
          </w:tcPr>
          <w:p w:rsidRPr="00110559" w:rsidR="00110559" w:rsidP="5F920BB8" w:rsidRDefault="00110559" w14:paraId="2CC9E0EF" w14:textId="77777777">
            <w:pPr>
              <w:spacing w:after="160" w:line="360" w:lineRule="auto"/>
              <w:rPr>
                <w:rFonts w:ascii="Times New Roman" w:hAnsi="Times New Roman" w:eastAsia="Times New Roman" w:cs="Times New Roman"/>
                <w:kern w:val="0"/>
                <w:lang w:val="en-US"/>
                <w14:ligatures w14:val="none"/>
              </w:rPr>
            </w:pPr>
            <w:r w:rsidRPr="5F920BB8" w:rsidR="00110559">
              <w:rPr>
                <w:rFonts w:ascii="Times New Roman" w:hAnsi="Times New Roman" w:eastAsia="Times New Roman" w:cs="Times New Roman"/>
                <w:kern w:val="0"/>
                <w:lang w:val="en-US"/>
                <w14:ligatures w14:val="none"/>
              </w:rPr>
              <w:t>Гол</w:t>
            </w:r>
            <w:r w:rsidRPr="5F920BB8" w:rsidR="00110559">
              <w:rPr>
                <w:rFonts w:ascii="Times New Roman" w:hAnsi="Times New Roman" w:eastAsia="Times New Roman" w:cs="Times New Roman"/>
                <w:kern w:val="0"/>
                <w:lang w:val="en-US"/>
                <w14:ligatures w14:val="none"/>
              </w:rPr>
              <w:t xml:space="preserve"> </w:t>
            </w:r>
            <w:r w:rsidRPr="5F920BB8" w:rsidR="00110559">
              <w:rPr>
                <w:rFonts w:ascii="Times New Roman" w:hAnsi="Times New Roman" w:eastAsia="Times New Roman" w:cs="Times New Roman"/>
                <w:kern w:val="0"/>
                <w:lang w:val="en-US"/>
                <w14:ligatures w14:val="none"/>
              </w:rPr>
              <w:t>өгөгдөл</w:t>
            </w:r>
          </w:p>
        </w:tc>
        <w:tc>
          <w:tcPr>
            <w:tcW w:w="0" w:type="auto"/>
            <w:tcMar/>
            <w:hideMark/>
          </w:tcPr>
          <w:p w:rsidRPr="00110559" w:rsidR="00110559" w:rsidP="00B05971" w:rsidRDefault="00110559" w14:paraId="57C6FB9A" w14:textId="77777777">
            <w:pPr>
              <w:spacing w:after="160" w:line="360" w:lineRule="auto"/>
              <w:rPr>
                <w:rFonts w:ascii="Times New Roman" w:hAnsi="Times New Roman" w:eastAsia="Times New Roman" w:cs="Times New Roman"/>
                <w:kern w:val="0"/>
                <w14:ligatures w14:val="none"/>
              </w:rPr>
            </w:pPr>
            <w:r w:rsidRPr="00110559">
              <w:rPr>
                <w:rFonts w:ascii="Times New Roman" w:hAnsi="Times New Roman" w:eastAsia="Times New Roman" w:cs="Times New Roman"/>
                <w:kern w:val="0"/>
                <w14:ligatures w14:val="none"/>
              </w:rPr>
              <w:t>id (internal request id)</w:t>
            </w:r>
          </w:p>
        </w:tc>
      </w:tr>
    </w:tbl>
    <w:p w:rsidRPr="006B002E" w:rsidR="00110559" w:rsidP="00B05971" w:rsidRDefault="00110559" w14:paraId="1D82B43D" w14:textId="77777777">
      <w:pPr>
        <w:pStyle w:val="SourceCode"/>
        <w:spacing w:after="160" w:line="360" w:lineRule="auto"/>
        <w:rPr>
          <w:rStyle w:val="VerbatimChar"/>
          <w:rFonts w:ascii="Times New Roman" w:hAnsi="Times New Roman" w:eastAsia="Times New Roman" w:cs="Times New Roman"/>
          <w:lang w:val="en-US"/>
        </w:rPr>
      </w:pPr>
    </w:p>
    <w:sectPr w:rsidRPr="006B002E" w:rsidR="00110559" w:rsidSect="00B05971">
      <w:pgSz w:w="11900" w:h="16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239218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40607C1"/>
    <w:multiLevelType w:val="multilevel"/>
    <w:tmpl w:val="3C9804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405ABD"/>
    <w:multiLevelType w:val="hybridMultilevel"/>
    <w:tmpl w:val="B6DCBD6A"/>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3" w15:restartNumberingAfterBreak="0">
    <w:nsid w:val="17EB3767"/>
    <w:multiLevelType w:val="multilevel"/>
    <w:tmpl w:val="6870F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83D2B4"/>
    <w:multiLevelType w:val="hybridMultilevel"/>
    <w:tmpl w:val="F94A32B2"/>
    <w:lvl w:ilvl="0" w:tplc="36E0B0C2">
      <w:start w:val="1"/>
      <w:numFmt w:val="decimal"/>
      <w:lvlText w:val="%1."/>
      <w:lvlJc w:val="left"/>
      <w:pPr>
        <w:ind w:left="720" w:hanging="360"/>
      </w:pPr>
    </w:lvl>
    <w:lvl w:ilvl="1" w:tplc="AFD409F6">
      <w:start w:val="1"/>
      <w:numFmt w:val="lowerLetter"/>
      <w:lvlText w:val="%2."/>
      <w:lvlJc w:val="left"/>
      <w:pPr>
        <w:ind w:left="1440" w:hanging="360"/>
      </w:pPr>
    </w:lvl>
    <w:lvl w:ilvl="2" w:tplc="90CEB118">
      <w:start w:val="1"/>
      <w:numFmt w:val="lowerRoman"/>
      <w:lvlText w:val="%3."/>
      <w:lvlJc w:val="right"/>
      <w:pPr>
        <w:ind w:left="2160" w:hanging="180"/>
      </w:pPr>
    </w:lvl>
    <w:lvl w:ilvl="3" w:tplc="68561BF8">
      <w:start w:val="1"/>
      <w:numFmt w:val="decimal"/>
      <w:lvlText w:val="%4."/>
      <w:lvlJc w:val="left"/>
      <w:pPr>
        <w:ind w:left="2880" w:hanging="360"/>
      </w:pPr>
    </w:lvl>
    <w:lvl w:ilvl="4" w:tplc="73EC99F6">
      <w:start w:val="1"/>
      <w:numFmt w:val="lowerLetter"/>
      <w:lvlText w:val="%5."/>
      <w:lvlJc w:val="left"/>
      <w:pPr>
        <w:ind w:left="3600" w:hanging="360"/>
      </w:pPr>
    </w:lvl>
    <w:lvl w:ilvl="5" w:tplc="10F4C466">
      <w:start w:val="1"/>
      <w:numFmt w:val="lowerRoman"/>
      <w:lvlText w:val="%6."/>
      <w:lvlJc w:val="right"/>
      <w:pPr>
        <w:ind w:left="4320" w:hanging="180"/>
      </w:pPr>
    </w:lvl>
    <w:lvl w:ilvl="6" w:tplc="2FC605C0">
      <w:start w:val="1"/>
      <w:numFmt w:val="decimal"/>
      <w:lvlText w:val="%7."/>
      <w:lvlJc w:val="left"/>
      <w:pPr>
        <w:ind w:left="5040" w:hanging="360"/>
      </w:pPr>
    </w:lvl>
    <w:lvl w:ilvl="7" w:tplc="D73CCB80">
      <w:start w:val="1"/>
      <w:numFmt w:val="lowerLetter"/>
      <w:lvlText w:val="%8."/>
      <w:lvlJc w:val="left"/>
      <w:pPr>
        <w:ind w:left="5760" w:hanging="360"/>
      </w:pPr>
    </w:lvl>
    <w:lvl w:ilvl="8" w:tplc="6D689FC8">
      <w:start w:val="1"/>
      <w:numFmt w:val="lowerRoman"/>
      <w:lvlText w:val="%9."/>
      <w:lvlJc w:val="right"/>
      <w:pPr>
        <w:ind w:left="6480" w:hanging="180"/>
      </w:pPr>
    </w:lvl>
  </w:abstractNum>
  <w:abstractNum w:abstractNumId="5" w15:restartNumberingAfterBreak="0">
    <w:nsid w:val="328DB314"/>
    <w:multiLevelType w:val="hybridMultilevel"/>
    <w:tmpl w:val="142C4652"/>
    <w:lvl w:ilvl="0" w:tplc="28443560">
      <w:start w:val="1"/>
      <w:numFmt w:val="decimal"/>
      <w:lvlText w:val="%1."/>
      <w:lvlJc w:val="left"/>
      <w:pPr>
        <w:ind w:left="720" w:hanging="360"/>
      </w:pPr>
    </w:lvl>
    <w:lvl w:ilvl="1" w:tplc="314CBBB2">
      <w:start w:val="1"/>
      <w:numFmt w:val="lowerLetter"/>
      <w:lvlText w:val="%2."/>
      <w:lvlJc w:val="left"/>
      <w:pPr>
        <w:ind w:left="1440" w:hanging="360"/>
      </w:pPr>
    </w:lvl>
    <w:lvl w:ilvl="2" w:tplc="0B6A1C84">
      <w:start w:val="1"/>
      <w:numFmt w:val="lowerRoman"/>
      <w:lvlText w:val="%3."/>
      <w:lvlJc w:val="right"/>
      <w:pPr>
        <w:ind w:left="2160" w:hanging="180"/>
      </w:pPr>
    </w:lvl>
    <w:lvl w:ilvl="3" w:tplc="5A9EB994">
      <w:start w:val="1"/>
      <w:numFmt w:val="decimal"/>
      <w:lvlText w:val="%4."/>
      <w:lvlJc w:val="left"/>
      <w:pPr>
        <w:ind w:left="2880" w:hanging="360"/>
      </w:pPr>
    </w:lvl>
    <w:lvl w:ilvl="4" w:tplc="E6AC17D4">
      <w:start w:val="1"/>
      <w:numFmt w:val="lowerLetter"/>
      <w:lvlText w:val="%5."/>
      <w:lvlJc w:val="left"/>
      <w:pPr>
        <w:ind w:left="3600" w:hanging="360"/>
      </w:pPr>
    </w:lvl>
    <w:lvl w:ilvl="5" w:tplc="A2B0BC72">
      <w:start w:val="1"/>
      <w:numFmt w:val="lowerRoman"/>
      <w:lvlText w:val="%6."/>
      <w:lvlJc w:val="right"/>
      <w:pPr>
        <w:ind w:left="4320" w:hanging="180"/>
      </w:pPr>
    </w:lvl>
    <w:lvl w:ilvl="6" w:tplc="DDA0C04C">
      <w:start w:val="1"/>
      <w:numFmt w:val="decimal"/>
      <w:lvlText w:val="%7."/>
      <w:lvlJc w:val="left"/>
      <w:pPr>
        <w:ind w:left="5040" w:hanging="360"/>
      </w:pPr>
    </w:lvl>
    <w:lvl w:ilvl="7" w:tplc="B464E866">
      <w:start w:val="1"/>
      <w:numFmt w:val="lowerLetter"/>
      <w:lvlText w:val="%8."/>
      <w:lvlJc w:val="left"/>
      <w:pPr>
        <w:ind w:left="5760" w:hanging="360"/>
      </w:pPr>
    </w:lvl>
    <w:lvl w:ilvl="8" w:tplc="1EB66BD6">
      <w:start w:val="1"/>
      <w:numFmt w:val="lowerRoman"/>
      <w:lvlText w:val="%9."/>
      <w:lvlJc w:val="right"/>
      <w:pPr>
        <w:ind w:left="6480" w:hanging="180"/>
      </w:pPr>
    </w:lvl>
  </w:abstractNum>
  <w:abstractNum w:abstractNumId="6" w15:restartNumberingAfterBreak="0">
    <w:nsid w:val="42272140"/>
    <w:multiLevelType w:val="hybridMultilevel"/>
    <w:tmpl w:val="73E2319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EE31CDB"/>
    <w:multiLevelType w:val="hybridMultilevel"/>
    <w:tmpl w:val="4D96DBF6"/>
    <w:lvl w:ilvl="0" w:tplc="8B54B68A">
      <w:start w:val="1"/>
      <w:numFmt w:val="decimal"/>
      <w:lvlText w:val="%1."/>
      <w:lvlJc w:val="left"/>
      <w:pPr>
        <w:ind w:left="720" w:hanging="360"/>
      </w:pPr>
      <w:rPr>
        <w:rFonts w:hint="default"/>
        <w:sz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4A7776"/>
    <w:multiLevelType w:val="hybridMultilevel"/>
    <w:tmpl w:val="A99C64FE"/>
    <w:lvl w:ilvl="0" w:tplc="F7FE6540">
      <w:start w:val="2"/>
      <w:numFmt w:val="decimal"/>
      <w:lvlText w:val="%1."/>
      <w:lvlJc w:val="left"/>
      <w:pPr>
        <w:ind w:left="720" w:hanging="360"/>
      </w:pPr>
    </w:lvl>
    <w:lvl w:ilvl="1" w:tplc="C290A0D0">
      <w:start w:val="1"/>
      <w:numFmt w:val="lowerLetter"/>
      <w:lvlText w:val="%2."/>
      <w:lvlJc w:val="left"/>
      <w:pPr>
        <w:ind w:left="1440" w:hanging="360"/>
      </w:pPr>
    </w:lvl>
    <w:lvl w:ilvl="2" w:tplc="FDDEF174">
      <w:start w:val="1"/>
      <w:numFmt w:val="lowerRoman"/>
      <w:lvlText w:val="%3."/>
      <w:lvlJc w:val="right"/>
      <w:pPr>
        <w:ind w:left="2160" w:hanging="180"/>
      </w:pPr>
    </w:lvl>
    <w:lvl w:ilvl="3" w:tplc="75EA0704">
      <w:start w:val="1"/>
      <w:numFmt w:val="decimal"/>
      <w:lvlText w:val="%4."/>
      <w:lvlJc w:val="left"/>
      <w:pPr>
        <w:ind w:left="2880" w:hanging="360"/>
      </w:pPr>
    </w:lvl>
    <w:lvl w:ilvl="4" w:tplc="997CBEBA">
      <w:start w:val="1"/>
      <w:numFmt w:val="lowerLetter"/>
      <w:lvlText w:val="%5."/>
      <w:lvlJc w:val="left"/>
      <w:pPr>
        <w:ind w:left="3600" w:hanging="360"/>
      </w:pPr>
    </w:lvl>
    <w:lvl w:ilvl="5" w:tplc="65EEBB38">
      <w:start w:val="1"/>
      <w:numFmt w:val="lowerRoman"/>
      <w:lvlText w:val="%6."/>
      <w:lvlJc w:val="right"/>
      <w:pPr>
        <w:ind w:left="4320" w:hanging="180"/>
      </w:pPr>
    </w:lvl>
    <w:lvl w:ilvl="6" w:tplc="E6AAC4C8">
      <w:start w:val="1"/>
      <w:numFmt w:val="decimal"/>
      <w:lvlText w:val="%7."/>
      <w:lvlJc w:val="left"/>
      <w:pPr>
        <w:ind w:left="5040" w:hanging="360"/>
      </w:pPr>
    </w:lvl>
    <w:lvl w:ilvl="7" w:tplc="A600DD30">
      <w:start w:val="1"/>
      <w:numFmt w:val="lowerLetter"/>
      <w:lvlText w:val="%8."/>
      <w:lvlJc w:val="left"/>
      <w:pPr>
        <w:ind w:left="5760" w:hanging="360"/>
      </w:pPr>
    </w:lvl>
    <w:lvl w:ilvl="8" w:tplc="2116B35E">
      <w:start w:val="1"/>
      <w:numFmt w:val="lowerRoman"/>
      <w:lvlText w:val="%9."/>
      <w:lvlJc w:val="right"/>
      <w:pPr>
        <w:ind w:left="6480" w:hanging="180"/>
      </w:pPr>
    </w:lvl>
  </w:abstractNum>
  <w:abstractNum w:abstractNumId="9" w15:restartNumberingAfterBreak="0">
    <w:nsid w:val="63434EDD"/>
    <w:multiLevelType w:val="hybridMultilevel"/>
    <w:tmpl w:val="67884B5A"/>
    <w:lvl w:ilvl="0" w:tplc="A4D61A46">
      <w:start w:val="1"/>
      <w:numFmt w:val="bullet"/>
      <w:lvlText w:val="-"/>
      <w:lvlJc w:val="left"/>
      <w:pPr>
        <w:ind w:left="720" w:hanging="360"/>
      </w:pPr>
      <w:rPr>
        <w:rFonts w:hint="default" w:ascii="Times New Roman" w:hAnsi="Times New Roman" w:cs="Times New Roman"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63BC7962"/>
    <w:multiLevelType w:val="multilevel"/>
    <w:tmpl w:val="DFB23A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91904CD"/>
    <w:multiLevelType w:val="hybridMultilevel"/>
    <w:tmpl w:val="70E2E8A2"/>
    <w:lvl w:ilvl="0" w:tplc="0D4A262A">
      <w:start w:val="1"/>
      <w:numFmt w:val="decimal"/>
      <w:lvlText w:val="%1."/>
      <w:lvlJc w:val="left"/>
      <w:pPr>
        <w:ind w:left="720" w:hanging="360"/>
      </w:pPr>
    </w:lvl>
    <w:lvl w:ilvl="1" w:tplc="6452350E">
      <w:start w:val="1"/>
      <w:numFmt w:val="lowerLetter"/>
      <w:lvlText w:val="%2."/>
      <w:lvlJc w:val="left"/>
      <w:pPr>
        <w:ind w:left="1440" w:hanging="360"/>
      </w:pPr>
    </w:lvl>
    <w:lvl w:ilvl="2" w:tplc="C6648EE0">
      <w:start w:val="1"/>
      <w:numFmt w:val="lowerRoman"/>
      <w:lvlText w:val="%3."/>
      <w:lvlJc w:val="right"/>
      <w:pPr>
        <w:ind w:left="2160" w:hanging="180"/>
      </w:pPr>
    </w:lvl>
    <w:lvl w:ilvl="3" w:tplc="ADDA2662">
      <w:start w:val="1"/>
      <w:numFmt w:val="decimal"/>
      <w:lvlText w:val="%4."/>
      <w:lvlJc w:val="left"/>
      <w:pPr>
        <w:ind w:left="2880" w:hanging="360"/>
      </w:pPr>
    </w:lvl>
    <w:lvl w:ilvl="4" w:tplc="EE806BF8">
      <w:start w:val="1"/>
      <w:numFmt w:val="lowerLetter"/>
      <w:lvlText w:val="%5."/>
      <w:lvlJc w:val="left"/>
      <w:pPr>
        <w:ind w:left="3600" w:hanging="360"/>
      </w:pPr>
    </w:lvl>
    <w:lvl w:ilvl="5" w:tplc="8278B8C8">
      <w:start w:val="1"/>
      <w:numFmt w:val="lowerRoman"/>
      <w:lvlText w:val="%6."/>
      <w:lvlJc w:val="right"/>
      <w:pPr>
        <w:ind w:left="4320" w:hanging="180"/>
      </w:pPr>
    </w:lvl>
    <w:lvl w:ilvl="6" w:tplc="6D06DED2">
      <w:start w:val="1"/>
      <w:numFmt w:val="decimal"/>
      <w:lvlText w:val="%7."/>
      <w:lvlJc w:val="left"/>
      <w:pPr>
        <w:ind w:left="5040" w:hanging="360"/>
      </w:pPr>
    </w:lvl>
    <w:lvl w:ilvl="7" w:tplc="AC96709E">
      <w:start w:val="1"/>
      <w:numFmt w:val="lowerLetter"/>
      <w:lvlText w:val="%8."/>
      <w:lvlJc w:val="left"/>
      <w:pPr>
        <w:ind w:left="5760" w:hanging="360"/>
      </w:pPr>
    </w:lvl>
    <w:lvl w:ilvl="8" w:tplc="D28A7762">
      <w:start w:val="1"/>
      <w:numFmt w:val="lowerRoman"/>
      <w:lvlText w:val="%9."/>
      <w:lvlJc w:val="right"/>
      <w:pPr>
        <w:ind w:left="6480" w:hanging="180"/>
      </w:pPr>
    </w:lvl>
  </w:abstractNum>
  <w:abstractNum w:abstractNumId="12" w15:restartNumberingAfterBreak="0">
    <w:nsid w:val="6C5125BA"/>
    <w:multiLevelType w:val="multilevel"/>
    <w:tmpl w:val="1BFE4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0F01A6"/>
    <w:multiLevelType w:val="hybridMultilevel"/>
    <w:tmpl w:val="DBDE59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F5C34AD"/>
    <w:multiLevelType w:val="hybridMultilevel"/>
    <w:tmpl w:val="8EA289CA"/>
    <w:lvl w:ilvl="0" w:tplc="9A0A11CE">
      <w:start w:val="2"/>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088457909">
    <w:abstractNumId w:val="8"/>
  </w:num>
  <w:num w:numId="2" w16cid:durableId="1663042399">
    <w:abstractNumId w:val="4"/>
  </w:num>
  <w:num w:numId="3" w16cid:durableId="1332636690">
    <w:abstractNumId w:val="5"/>
  </w:num>
  <w:num w:numId="4" w16cid:durableId="1549142862">
    <w:abstractNumId w:val="11"/>
  </w:num>
  <w:num w:numId="5" w16cid:durableId="1302881621">
    <w:abstractNumId w:val="7"/>
  </w:num>
  <w:num w:numId="6" w16cid:durableId="901913940">
    <w:abstractNumId w:val="14"/>
  </w:num>
  <w:num w:numId="7" w16cid:durableId="1193806512">
    <w:abstractNumId w:val="6"/>
  </w:num>
  <w:num w:numId="8" w16cid:durableId="419761744">
    <w:abstractNumId w:val="1"/>
  </w:num>
  <w:num w:numId="9" w16cid:durableId="1279095409">
    <w:abstractNumId w:val="0"/>
  </w:num>
  <w:num w:numId="10" w16cid:durableId="1033574698">
    <w:abstractNumId w:val="2"/>
  </w:num>
  <w:num w:numId="11" w16cid:durableId="877356907">
    <w:abstractNumId w:val="9"/>
  </w:num>
  <w:num w:numId="12" w16cid:durableId="1435978522">
    <w:abstractNumId w:val="12"/>
  </w:num>
  <w:num w:numId="13" w16cid:durableId="1938708585">
    <w:abstractNumId w:val="13"/>
  </w:num>
  <w:num w:numId="14" w16cid:durableId="1951472294">
    <w:abstractNumId w:val="10"/>
  </w:num>
  <w:num w:numId="15" w16cid:durableId="360785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90"/>
    <w:rsid w:val="00006504"/>
    <w:rsid w:val="00010D47"/>
    <w:rsid w:val="00110559"/>
    <w:rsid w:val="00143C7E"/>
    <w:rsid w:val="00175890"/>
    <w:rsid w:val="00193936"/>
    <w:rsid w:val="001E02DE"/>
    <w:rsid w:val="00226256"/>
    <w:rsid w:val="00226B9E"/>
    <w:rsid w:val="00253848"/>
    <w:rsid w:val="00255D10"/>
    <w:rsid w:val="003663D0"/>
    <w:rsid w:val="0039022B"/>
    <w:rsid w:val="0041358B"/>
    <w:rsid w:val="0053059E"/>
    <w:rsid w:val="00576E20"/>
    <w:rsid w:val="00615208"/>
    <w:rsid w:val="00664911"/>
    <w:rsid w:val="006B002E"/>
    <w:rsid w:val="006D71C7"/>
    <w:rsid w:val="00767F03"/>
    <w:rsid w:val="0078CD1F"/>
    <w:rsid w:val="00940E1D"/>
    <w:rsid w:val="009D4B6D"/>
    <w:rsid w:val="00A80D8A"/>
    <w:rsid w:val="00B05971"/>
    <w:rsid w:val="00B939FE"/>
    <w:rsid w:val="00BD0B7D"/>
    <w:rsid w:val="00C24F9E"/>
    <w:rsid w:val="00D86041"/>
    <w:rsid w:val="00D9423F"/>
    <w:rsid w:val="00DB5C1A"/>
    <w:rsid w:val="00F60522"/>
    <w:rsid w:val="00F9447C"/>
    <w:rsid w:val="00FB7B6E"/>
    <w:rsid w:val="02859472"/>
    <w:rsid w:val="03C756FD"/>
    <w:rsid w:val="045F0956"/>
    <w:rsid w:val="0876BB3A"/>
    <w:rsid w:val="09BFE029"/>
    <w:rsid w:val="0A5DE2D5"/>
    <w:rsid w:val="0ADAC333"/>
    <w:rsid w:val="0B3D213E"/>
    <w:rsid w:val="0B6FA1E2"/>
    <w:rsid w:val="0BB1394E"/>
    <w:rsid w:val="0E3ADA2E"/>
    <w:rsid w:val="0FCEA217"/>
    <w:rsid w:val="103D8D23"/>
    <w:rsid w:val="12E5B866"/>
    <w:rsid w:val="143559EB"/>
    <w:rsid w:val="1500EFF9"/>
    <w:rsid w:val="18DC7493"/>
    <w:rsid w:val="1ADA9159"/>
    <w:rsid w:val="1DA1EF67"/>
    <w:rsid w:val="1E8AB0B4"/>
    <w:rsid w:val="1EBCA117"/>
    <w:rsid w:val="1ED862DB"/>
    <w:rsid w:val="20126545"/>
    <w:rsid w:val="22312B59"/>
    <w:rsid w:val="26A205B5"/>
    <w:rsid w:val="27D62AC1"/>
    <w:rsid w:val="280CCDC9"/>
    <w:rsid w:val="283E6AAE"/>
    <w:rsid w:val="2C129A97"/>
    <w:rsid w:val="2C34B5A4"/>
    <w:rsid w:val="2E93E552"/>
    <w:rsid w:val="2F8BECF9"/>
    <w:rsid w:val="2FC88BA3"/>
    <w:rsid w:val="314856AD"/>
    <w:rsid w:val="32143F88"/>
    <w:rsid w:val="322C21E1"/>
    <w:rsid w:val="36CC0905"/>
    <w:rsid w:val="37ABC89E"/>
    <w:rsid w:val="3D210FC4"/>
    <w:rsid w:val="3E274825"/>
    <w:rsid w:val="411A65D1"/>
    <w:rsid w:val="411FC668"/>
    <w:rsid w:val="414BE97D"/>
    <w:rsid w:val="42BBF359"/>
    <w:rsid w:val="43278041"/>
    <w:rsid w:val="48493B42"/>
    <w:rsid w:val="4C327782"/>
    <w:rsid w:val="4E069D6B"/>
    <w:rsid w:val="4F8F15FC"/>
    <w:rsid w:val="5065BBFE"/>
    <w:rsid w:val="511D9800"/>
    <w:rsid w:val="513B40D0"/>
    <w:rsid w:val="535E6295"/>
    <w:rsid w:val="54A5AF3A"/>
    <w:rsid w:val="55C5CEE1"/>
    <w:rsid w:val="578DD354"/>
    <w:rsid w:val="58FECE3D"/>
    <w:rsid w:val="5A086B27"/>
    <w:rsid w:val="5BCF84D3"/>
    <w:rsid w:val="5DA55895"/>
    <w:rsid w:val="5E9CB1C7"/>
    <w:rsid w:val="5F0E38EA"/>
    <w:rsid w:val="5F920BB8"/>
    <w:rsid w:val="60470792"/>
    <w:rsid w:val="61262EC6"/>
    <w:rsid w:val="6139E828"/>
    <w:rsid w:val="615DFD07"/>
    <w:rsid w:val="62007753"/>
    <w:rsid w:val="63609C48"/>
    <w:rsid w:val="63C5258F"/>
    <w:rsid w:val="64078C61"/>
    <w:rsid w:val="6435AE55"/>
    <w:rsid w:val="6590740D"/>
    <w:rsid w:val="68FB0689"/>
    <w:rsid w:val="694893B1"/>
    <w:rsid w:val="699FC210"/>
    <w:rsid w:val="6A11C257"/>
    <w:rsid w:val="6C8A90E6"/>
    <w:rsid w:val="6CEBA358"/>
    <w:rsid w:val="6D582168"/>
    <w:rsid w:val="6DEAD7E9"/>
    <w:rsid w:val="74AA3CEC"/>
    <w:rsid w:val="799528F6"/>
    <w:rsid w:val="7CB00DF3"/>
  </w:rsids>
  <m:mathPr>
    <m:mathFont m:val="Cambria Math"/>
    <m:brkBin m:val="before"/>
    <m:brkBinSub m:val="--"/>
    <m:smallFrac m:val="0"/>
    <m:dispDef/>
    <m:lMargin m:val="0"/>
    <m:rMargin m:val="0"/>
    <m:defJc m:val="centerGroup"/>
    <m:wrapIndent m:val="1440"/>
    <m:intLim m:val="subSup"/>
    <m:naryLim m:val="undOvr"/>
  </m:mathPr>
  <w:themeFontLang w:val="en-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0F9B"/>
  <w15:chartTrackingRefBased/>
  <w15:docId w15:val="{290EC457-E093-E740-A288-6F66B3B6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7589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89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5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89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7589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7589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17589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7589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7589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7589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7589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7589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75890"/>
    <w:rPr>
      <w:rFonts w:eastAsiaTheme="majorEastAsia" w:cstheme="majorBidi"/>
      <w:color w:val="272727" w:themeColor="text1" w:themeTint="D8"/>
    </w:rPr>
  </w:style>
  <w:style w:type="paragraph" w:styleId="Title">
    <w:name w:val="Title"/>
    <w:basedOn w:val="Normal"/>
    <w:next w:val="Normal"/>
    <w:link w:val="TitleChar"/>
    <w:uiPriority w:val="10"/>
    <w:qFormat/>
    <w:rsid w:val="0017589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7589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7589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75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890"/>
    <w:pPr>
      <w:spacing w:before="160"/>
      <w:jc w:val="center"/>
    </w:pPr>
    <w:rPr>
      <w:i/>
      <w:iCs/>
      <w:color w:val="404040" w:themeColor="text1" w:themeTint="BF"/>
    </w:rPr>
  </w:style>
  <w:style w:type="character" w:styleId="QuoteChar" w:customStyle="1">
    <w:name w:val="Quote Char"/>
    <w:basedOn w:val="DefaultParagraphFont"/>
    <w:link w:val="Quote"/>
    <w:uiPriority w:val="29"/>
    <w:rsid w:val="00175890"/>
    <w:rPr>
      <w:i/>
      <w:iCs/>
      <w:color w:val="404040" w:themeColor="text1" w:themeTint="BF"/>
    </w:rPr>
  </w:style>
  <w:style w:type="paragraph" w:styleId="ListParagraph">
    <w:name w:val="List Paragraph"/>
    <w:basedOn w:val="Normal"/>
    <w:uiPriority w:val="34"/>
    <w:qFormat/>
    <w:rsid w:val="00175890"/>
    <w:pPr>
      <w:ind w:left="720"/>
      <w:contextualSpacing/>
    </w:pPr>
  </w:style>
  <w:style w:type="character" w:styleId="IntenseEmphasis">
    <w:name w:val="Intense Emphasis"/>
    <w:basedOn w:val="DefaultParagraphFont"/>
    <w:uiPriority w:val="21"/>
    <w:qFormat/>
    <w:rsid w:val="00175890"/>
    <w:rPr>
      <w:i/>
      <w:iCs/>
      <w:color w:val="0F4761" w:themeColor="accent1" w:themeShade="BF"/>
    </w:rPr>
  </w:style>
  <w:style w:type="paragraph" w:styleId="IntenseQuote">
    <w:name w:val="Intense Quote"/>
    <w:basedOn w:val="Normal"/>
    <w:next w:val="Normal"/>
    <w:link w:val="IntenseQuoteChar"/>
    <w:uiPriority w:val="30"/>
    <w:qFormat/>
    <w:rsid w:val="0017589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75890"/>
    <w:rPr>
      <w:i/>
      <w:iCs/>
      <w:color w:val="0F4761" w:themeColor="accent1" w:themeShade="BF"/>
    </w:rPr>
  </w:style>
  <w:style w:type="character" w:styleId="IntenseReference">
    <w:name w:val="Intense Reference"/>
    <w:basedOn w:val="DefaultParagraphFont"/>
    <w:uiPriority w:val="32"/>
    <w:qFormat/>
    <w:rsid w:val="00175890"/>
    <w:rPr>
      <w:b/>
      <w:bCs/>
      <w:smallCaps/>
      <w:color w:val="0F4761" w:themeColor="accent1" w:themeShade="BF"/>
      <w:spacing w:val="5"/>
    </w:rPr>
  </w:style>
  <w:style w:type="table" w:styleId="TableGrid">
    <w:name w:val="Table Grid"/>
    <w:basedOn w:val="TableNormal"/>
    <w:uiPriority w:val="39"/>
    <w:rsid w:val="00767F0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767F03"/>
    <w:rPr>
      <w:b/>
      <w:bCs/>
    </w:rPr>
  </w:style>
  <w:style w:type="character" w:styleId="Hyperlink">
    <w:name w:val="Hyperlink"/>
    <w:basedOn w:val="DefaultParagraphFont"/>
    <w:uiPriority w:val="99"/>
    <w:unhideWhenUsed/>
    <w:rsid w:val="00BD0B7D"/>
    <w:rPr>
      <w:color w:val="467886" w:themeColor="hyperlink"/>
      <w:u w:val="single"/>
    </w:rPr>
  </w:style>
  <w:style w:type="character" w:styleId="UnresolvedMention">
    <w:name w:val="Unresolved Mention"/>
    <w:basedOn w:val="DefaultParagraphFont"/>
    <w:uiPriority w:val="99"/>
    <w:semiHidden/>
    <w:unhideWhenUsed/>
    <w:rsid w:val="00BD0B7D"/>
    <w:rPr>
      <w:color w:val="605E5C"/>
      <w:shd w:val="clear" w:color="auto" w:fill="E1DFDD"/>
    </w:rPr>
  </w:style>
  <w:style w:type="paragraph" w:styleId="p1" w:customStyle="1">
    <w:name w:val="p1"/>
    <w:basedOn w:val="Normal"/>
    <w:rsid w:val="0053059E"/>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1" w:customStyle="1">
    <w:name w:val="s1"/>
    <w:basedOn w:val="DefaultParagraphFont"/>
    <w:rsid w:val="0053059E"/>
  </w:style>
  <w:style w:type="paragraph" w:styleId="FirstParagraph" w:customStyle="1">
    <w:name w:val="First Paragraph"/>
    <w:basedOn w:val="BodyText"/>
    <w:next w:val="BodyText"/>
    <w:qFormat/>
    <w:rsid w:val="00DB5C1A"/>
    <w:pPr>
      <w:spacing w:before="180" w:after="180" w:line="240" w:lineRule="auto"/>
    </w:pPr>
    <w:rPr>
      <w:kern w:val="0"/>
      <w:lang w:val="en-US"/>
      <w14:ligatures w14:val="none"/>
    </w:rPr>
  </w:style>
  <w:style w:type="paragraph" w:styleId="Compact" w:customStyle="1">
    <w:name w:val="Compact"/>
    <w:basedOn w:val="BodyText"/>
    <w:qFormat/>
    <w:rsid w:val="00DB5C1A"/>
    <w:pPr>
      <w:spacing w:before="36" w:after="36" w:line="240" w:lineRule="auto"/>
    </w:pPr>
    <w:rPr>
      <w:kern w:val="0"/>
      <w:lang w:val="en-US"/>
      <w14:ligatures w14:val="none"/>
    </w:rPr>
  </w:style>
  <w:style w:type="table" w:styleId="Table" w:customStyle="1">
    <w:name w:val="Table"/>
    <w:semiHidden/>
    <w:unhideWhenUsed/>
    <w:qFormat/>
    <w:rsid w:val="00DB5C1A"/>
    <w:pPr>
      <w:spacing w:after="200" w:line="240" w:lineRule="auto"/>
    </w:pPr>
    <w:rPr>
      <w:kern w:val="0"/>
      <w:sz w:val="20"/>
      <w:szCs w:val="2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character" w:styleId="VerbatimChar" w:customStyle="1">
    <w:name w:val="Verbatim Char"/>
    <w:basedOn w:val="DefaultParagraphFont"/>
    <w:link w:val="SourceCode"/>
    <w:rsid w:val="00DB5C1A"/>
    <w:rPr>
      <w:rFonts w:ascii="Consolas" w:hAnsi="Consolas"/>
      <w:sz w:val="22"/>
    </w:rPr>
  </w:style>
  <w:style w:type="paragraph" w:styleId="SourceCode" w:customStyle="1">
    <w:name w:val="Source Code"/>
    <w:basedOn w:val="Normal"/>
    <w:link w:val="VerbatimChar"/>
    <w:rsid w:val="00DB5C1A"/>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DB5C1A"/>
    <w:pPr>
      <w:spacing w:after="120"/>
    </w:pPr>
  </w:style>
  <w:style w:type="character" w:styleId="BodyTextChar" w:customStyle="1">
    <w:name w:val="Body Text Char"/>
    <w:basedOn w:val="DefaultParagraphFont"/>
    <w:link w:val="BodyText"/>
    <w:uiPriority w:val="99"/>
    <w:semiHidden/>
    <w:rsid w:val="00DB5C1A"/>
  </w:style>
  <w:style w:type="paragraph" w:styleId="p2" w:customStyle="1">
    <w:name w:val="p2"/>
    <w:basedOn w:val="Normal"/>
    <w:rsid w:val="00940E1D"/>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p3" w:customStyle="1">
    <w:name w:val="p3"/>
    <w:basedOn w:val="Normal"/>
    <w:rsid w:val="00940E1D"/>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2" w:customStyle="1">
    <w:name w:val="s2"/>
    <w:basedOn w:val="DefaultParagraphFont"/>
    <w:rsid w:val="00143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8119644">
      <w:bodyDiv w:val="1"/>
      <w:marLeft w:val="0"/>
      <w:marRight w:val="0"/>
      <w:marTop w:val="0"/>
      <w:marBottom w:val="0"/>
      <w:divBdr>
        <w:top w:val="none" w:sz="0" w:space="0" w:color="auto"/>
        <w:left w:val="none" w:sz="0" w:space="0" w:color="auto"/>
        <w:bottom w:val="none" w:sz="0" w:space="0" w:color="auto"/>
        <w:right w:val="none" w:sz="0" w:space="0" w:color="auto"/>
      </w:divBdr>
    </w:div>
    <w:div w:id="562912159">
      <w:bodyDiv w:val="1"/>
      <w:marLeft w:val="0"/>
      <w:marRight w:val="0"/>
      <w:marTop w:val="0"/>
      <w:marBottom w:val="0"/>
      <w:divBdr>
        <w:top w:val="none" w:sz="0" w:space="0" w:color="auto"/>
        <w:left w:val="none" w:sz="0" w:space="0" w:color="auto"/>
        <w:bottom w:val="none" w:sz="0" w:space="0" w:color="auto"/>
        <w:right w:val="none" w:sz="0" w:space="0" w:color="auto"/>
      </w:divBdr>
    </w:div>
    <w:div w:id="973876833">
      <w:bodyDiv w:val="1"/>
      <w:marLeft w:val="0"/>
      <w:marRight w:val="0"/>
      <w:marTop w:val="0"/>
      <w:marBottom w:val="0"/>
      <w:divBdr>
        <w:top w:val="none" w:sz="0" w:space="0" w:color="auto"/>
        <w:left w:val="none" w:sz="0" w:space="0" w:color="auto"/>
        <w:bottom w:val="none" w:sz="0" w:space="0" w:color="auto"/>
        <w:right w:val="none" w:sz="0" w:space="0" w:color="auto"/>
      </w:divBdr>
    </w:div>
    <w:div w:id="1075862230">
      <w:bodyDiv w:val="1"/>
      <w:marLeft w:val="0"/>
      <w:marRight w:val="0"/>
      <w:marTop w:val="0"/>
      <w:marBottom w:val="0"/>
      <w:divBdr>
        <w:top w:val="none" w:sz="0" w:space="0" w:color="auto"/>
        <w:left w:val="none" w:sz="0" w:space="0" w:color="auto"/>
        <w:bottom w:val="none" w:sz="0" w:space="0" w:color="auto"/>
        <w:right w:val="none" w:sz="0" w:space="0" w:color="auto"/>
      </w:divBdr>
    </w:div>
    <w:div w:id="1080564493">
      <w:bodyDiv w:val="1"/>
      <w:marLeft w:val="0"/>
      <w:marRight w:val="0"/>
      <w:marTop w:val="0"/>
      <w:marBottom w:val="0"/>
      <w:divBdr>
        <w:top w:val="none" w:sz="0" w:space="0" w:color="auto"/>
        <w:left w:val="none" w:sz="0" w:space="0" w:color="auto"/>
        <w:bottom w:val="none" w:sz="0" w:space="0" w:color="auto"/>
        <w:right w:val="none" w:sz="0" w:space="0" w:color="auto"/>
      </w:divBdr>
    </w:div>
    <w:div w:id="1086415721">
      <w:bodyDiv w:val="1"/>
      <w:marLeft w:val="0"/>
      <w:marRight w:val="0"/>
      <w:marTop w:val="0"/>
      <w:marBottom w:val="0"/>
      <w:divBdr>
        <w:top w:val="none" w:sz="0" w:space="0" w:color="auto"/>
        <w:left w:val="none" w:sz="0" w:space="0" w:color="auto"/>
        <w:bottom w:val="none" w:sz="0" w:space="0" w:color="auto"/>
        <w:right w:val="none" w:sz="0" w:space="0" w:color="auto"/>
      </w:divBdr>
    </w:div>
    <w:div w:id="1171750810">
      <w:bodyDiv w:val="1"/>
      <w:marLeft w:val="0"/>
      <w:marRight w:val="0"/>
      <w:marTop w:val="0"/>
      <w:marBottom w:val="0"/>
      <w:divBdr>
        <w:top w:val="none" w:sz="0" w:space="0" w:color="auto"/>
        <w:left w:val="none" w:sz="0" w:space="0" w:color="auto"/>
        <w:bottom w:val="none" w:sz="0" w:space="0" w:color="auto"/>
        <w:right w:val="none" w:sz="0" w:space="0" w:color="auto"/>
      </w:divBdr>
    </w:div>
    <w:div w:id="1205102311">
      <w:bodyDiv w:val="1"/>
      <w:marLeft w:val="0"/>
      <w:marRight w:val="0"/>
      <w:marTop w:val="0"/>
      <w:marBottom w:val="0"/>
      <w:divBdr>
        <w:top w:val="none" w:sz="0" w:space="0" w:color="auto"/>
        <w:left w:val="none" w:sz="0" w:space="0" w:color="auto"/>
        <w:bottom w:val="none" w:sz="0" w:space="0" w:color="auto"/>
        <w:right w:val="none" w:sz="0" w:space="0" w:color="auto"/>
      </w:divBdr>
    </w:div>
    <w:div w:id="1308582645">
      <w:bodyDiv w:val="1"/>
      <w:marLeft w:val="0"/>
      <w:marRight w:val="0"/>
      <w:marTop w:val="0"/>
      <w:marBottom w:val="0"/>
      <w:divBdr>
        <w:top w:val="none" w:sz="0" w:space="0" w:color="auto"/>
        <w:left w:val="none" w:sz="0" w:space="0" w:color="auto"/>
        <w:bottom w:val="none" w:sz="0" w:space="0" w:color="auto"/>
        <w:right w:val="none" w:sz="0" w:space="0" w:color="auto"/>
      </w:divBdr>
    </w:div>
    <w:div w:id="1361668621">
      <w:bodyDiv w:val="1"/>
      <w:marLeft w:val="0"/>
      <w:marRight w:val="0"/>
      <w:marTop w:val="0"/>
      <w:marBottom w:val="0"/>
      <w:divBdr>
        <w:top w:val="none" w:sz="0" w:space="0" w:color="auto"/>
        <w:left w:val="none" w:sz="0" w:space="0" w:color="auto"/>
        <w:bottom w:val="none" w:sz="0" w:space="0" w:color="auto"/>
        <w:right w:val="none" w:sz="0" w:space="0" w:color="auto"/>
      </w:divBdr>
    </w:div>
    <w:div w:id="1409763829">
      <w:bodyDiv w:val="1"/>
      <w:marLeft w:val="0"/>
      <w:marRight w:val="0"/>
      <w:marTop w:val="0"/>
      <w:marBottom w:val="0"/>
      <w:divBdr>
        <w:top w:val="none" w:sz="0" w:space="0" w:color="auto"/>
        <w:left w:val="none" w:sz="0" w:space="0" w:color="auto"/>
        <w:bottom w:val="none" w:sz="0" w:space="0" w:color="auto"/>
        <w:right w:val="none" w:sz="0" w:space="0" w:color="auto"/>
      </w:divBdr>
    </w:div>
    <w:div w:id="1417508127">
      <w:bodyDiv w:val="1"/>
      <w:marLeft w:val="0"/>
      <w:marRight w:val="0"/>
      <w:marTop w:val="0"/>
      <w:marBottom w:val="0"/>
      <w:divBdr>
        <w:top w:val="none" w:sz="0" w:space="0" w:color="auto"/>
        <w:left w:val="none" w:sz="0" w:space="0" w:color="auto"/>
        <w:bottom w:val="none" w:sz="0" w:space="0" w:color="auto"/>
        <w:right w:val="none" w:sz="0" w:space="0" w:color="auto"/>
      </w:divBdr>
    </w:div>
    <w:div w:id="1529098148">
      <w:bodyDiv w:val="1"/>
      <w:marLeft w:val="0"/>
      <w:marRight w:val="0"/>
      <w:marTop w:val="0"/>
      <w:marBottom w:val="0"/>
      <w:divBdr>
        <w:top w:val="none" w:sz="0" w:space="0" w:color="auto"/>
        <w:left w:val="none" w:sz="0" w:space="0" w:color="auto"/>
        <w:bottom w:val="none" w:sz="0" w:space="0" w:color="auto"/>
        <w:right w:val="none" w:sz="0" w:space="0" w:color="auto"/>
      </w:divBdr>
    </w:div>
    <w:div w:id="1562672936">
      <w:bodyDiv w:val="1"/>
      <w:marLeft w:val="0"/>
      <w:marRight w:val="0"/>
      <w:marTop w:val="0"/>
      <w:marBottom w:val="0"/>
      <w:divBdr>
        <w:top w:val="none" w:sz="0" w:space="0" w:color="auto"/>
        <w:left w:val="none" w:sz="0" w:space="0" w:color="auto"/>
        <w:bottom w:val="none" w:sz="0" w:space="0" w:color="auto"/>
        <w:right w:val="none" w:sz="0" w:space="0" w:color="auto"/>
      </w:divBdr>
    </w:div>
    <w:div w:id="1651132120">
      <w:bodyDiv w:val="1"/>
      <w:marLeft w:val="0"/>
      <w:marRight w:val="0"/>
      <w:marTop w:val="0"/>
      <w:marBottom w:val="0"/>
      <w:divBdr>
        <w:top w:val="none" w:sz="0" w:space="0" w:color="auto"/>
        <w:left w:val="none" w:sz="0" w:space="0" w:color="auto"/>
        <w:bottom w:val="none" w:sz="0" w:space="0" w:color="auto"/>
        <w:right w:val="none" w:sz="0" w:space="0" w:color="auto"/>
      </w:divBdr>
    </w:div>
    <w:div w:id="1953242547">
      <w:bodyDiv w:val="1"/>
      <w:marLeft w:val="0"/>
      <w:marRight w:val="0"/>
      <w:marTop w:val="0"/>
      <w:marBottom w:val="0"/>
      <w:divBdr>
        <w:top w:val="none" w:sz="0" w:space="0" w:color="auto"/>
        <w:left w:val="none" w:sz="0" w:space="0" w:color="auto"/>
        <w:bottom w:val="none" w:sz="0" w:space="0" w:color="auto"/>
        <w:right w:val="none" w:sz="0" w:space="0" w:color="auto"/>
      </w:divBdr>
    </w:div>
    <w:div w:id="2060662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Byambajargal Suuri</dc:creator>
  <keywords/>
  <dc:description/>
  <lastModifiedBy>Sugarsaikhan Munkhtuvshin</lastModifiedBy>
  <revision>30</revision>
  <dcterms:created xsi:type="dcterms:W3CDTF">2026-02-03T02:07:00.0000000Z</dcterms:created>
  <dcterms:modified xsi:type="dcterms:W3CDTF">2026-02-23T09:39:23.9194342Z</dcterms:modified>
</coreProperties>
</file>