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scadia Code" w:hAnsi="Cascadia Code" w:cs="Cascadia Code"/>
          <w:color w:val="0000FF"/>
          <w:sz w:val="40"/>
          <w:szCs w:val="40"/>
          <w:u w:val="wave"/>
          <w:lang w:val="en-US"/>
        </w:rPr>
      </w:pPr>
      <w:r>
        <w:rPr>
          <w:rFonts w:hint="default" w:ascii="Cascadia Code" w:hAnsi="Cascadia Code" w:cs="Cascadia Code"/>
          <w:color w:val="0000FF"/>
          <w:sz w:val="40"/>
          <w:szCs w:val="40"/>
          <w:u w:val="wave"/>
          <w:lang w:val="en-US"/>
        </w:rPr>
        <w:t>Lab 4 - M. D. B. Perera - 210465P</w:t>
      </w:r>
    </w:p>
    <w:p>
      <w:pPr>
        <w:jc w:val="center"/>
        <w:rPr>
          <w:rFonts w:hint="default" w:ascii="Cascadia Code" w:hAnsi="Cascadia Code" w:cs="Cascadia Code"/>
          <w:color w:val="0000FF"/>
          <w:sz w:val="40"/>
          <w:szCs w:val="40"/>
          <w:lang w:val="en-US"/>
        </w:rPr>
      </w:pPr>
    </w:p>
    <w:p>
      <w:pPr>
        <w:jc w:val="left"/>
        <w:rPr>
          <w:rFonts w:hint="default" w:ascii="Cascadia Code" w:hAnsi="Cascadia Code" w:cs="Cascadia Code"/>
          <w:b/>
          <w:bCs/>
          <w:color w:val="2E75B6" w:themeColor="accent1" w:themeShade="BF"/>
          <w:sz w:val="36"/>
          <w:szCs w:val="36"/>
          <w:u w:val="single"/>
          <w:lang w:val="en-US"/>
        </w:rPr>
      </w:pPr>
      <w:r>
        <w:rPr>
          <w:rFonts w:hint="default" w:ascii="Cascadia Code" w:hAnsi="Cascadia Code" w:cs="Cascadia Code"/>
          <w:b/>
          <w:bCs/>
          <w:color w:val="2E75B6" w:themeColor="accent1" w:themeShade="BF"/>
          <w:sz w:val="36"/>
          <w:szCs w:val="36"/>
          <w:u w:val="single"/>
          <w:lang w:val="en-US"/>
        </w:rPr>
        <w:t>Assigned Task:</w:t>
      </w:r>
    </w:p>
    <w:p>
      <w:pPr>
        <w:jc w:val="left"/>
        <w:rPr>
          <w:rFonts w:hint="default" w:ascii="Cascadia Code" w:hAnsi="Cascadia Code" w:cs="Cascadia Code"/>
          <w:color w:val="2E75B6" w:themeColor="accent1" w:themeShade="BF"/>
          <w:sz w:val="36"/>
          <w:szCs w:val="36"/>
          <w:u w:val="singl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scadia Code" w:hAnsi="Cascadia Code" w:cs="Cascadia Code"/>
          <w:color w:val="auto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color w:val="auto"/>
          <w:sz w:val="20"/>
          <w:szCs w:val="20"/>
          <w:u w:val="none"/>
          <w:lang w:val="en-US"/>
        </w:rPr>
        <w:t xml:space="preserve">Building a </w:t>
      </w:r>
      <w:r>
        <w:rPr>
          <w:rFonts w:hint="default" w:ascii="Cascadia Code" w:hAnsi="Cascadia Code" w:cs="Cascadia Code"/>
          <w:b/>
          <w:bCs/>
          <w:color w:val="auto"/>
          <w:sz w:val="20"/>
          <w:szCs w:val="20"/>
          <w:u w:val="none"/>
          <w:lang w:val="en-US"/>
        </w:rPr>
        <w:t>D Flip-Flop</w:t>
      </w:r>
      <w:r>
        <w:rPr>
          <w:rFonts w:hint="default" w:ascii="Cascadia Code" w:hAnsi="Cascadia Code" w:cs="Cascadia Code"/>
          <w:color w:val="auto"/>
          <w:sz w:val="20"/>
          <w:szCs w:val="20"/>
          <w:u w:val="none"/>
          <w:lang w:val="en-US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scadia Code" w:hAnsi="Cascadia Code" w:cs="Cascadia Code"/>
          <w:color w:val="auto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color w:val="auto"/>
          <w:sz w:val="20"/>
          <w:szCs w:val="20"/>
          <w:u w:val="none"/>
          <w:lang w:val="en-US"/>
        </w:rPr>
        <w:t>Building the ‘slowed-down’ version of the internal clock of BASYS 3.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scadia Code" w:hAnsi="Cascadia Code" w:cs="Cascadia Code"/>
          <w:color w:val="auto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color w:val="auto"/>
          <w:sz w:val="20"/>
          <w:szCs w:val="20"/>
          <w:u w:val="none"/>
          <w:lang w:val="en-US"/>
        </w:rPr>
        <w:t xml:space="preserve">Building a </w:t>
      </w:r>
      <w:r>
        <w:rPr>
          <w:rFonts w:hint="default" w:ascii="Cascadia Code" w:hAnsi="Cascadia Code" w:cs="Cascadia Code"/>
          <w:b/>
          <w:bCs/>
          <w:color w:val="auto"/>
          <w:sz w:val="20"/>
          <w:szCs w:val="20"/>
          <w:u w:val="none"/>
          <w:lang w:val="en-US"/>
        </w:rPr>
        <w:t>3-bit Counter</w:t>
      </w:r>
      <w:r>
        <w:rPr>
          <w:rFonts w:hint="default" w:ascii="Cascadia Code" w:hAnsi="Cascadia Code" w:cs="Cascadia Code"/>
          <w:color w:val="auto"/>
          <w:sz w:val="20"/>
          <w:szCs w:val="20"/>
          <w:u w:val="none"/>
          <w:lang w:val="en-US"/>
        </w:rPr>
        <w:t xml:space="preserve"> using the Slowed-down clock &amp; three D Flip-Flops.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scadia Code" w:hAnsi="Cascadia Code" w:cs="Cascadia Code"/>
          <w:color w:val="auto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color w:val="auto"/>
          <w:sz w:val="20"/>
          <w:szCs w:val="20"/>
          <w:u w:val="none"/>
          <w:lang w:val="en-US"/>
        </w:rPr>
        <w:t>Testing the project on Basys 3.</w:t>
      </w:r>
    </w:p>
    <w:p>
      <w:pPr>
        <w:numPr>
          <w:ilvl w:val="0"/>
          <w:numId w:val="0"/>
        </w:numPr>
        <w:jc w:val="left"/>
        <w:rPr>
          <w:rFonts w:hint="default" w:ascii="Cascadia Code" w:hAnsi="Cascadia Code" w:cs="Cascadia Code"/>
          <w:color w:val="auto"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ascadia Code" w:hAnsi="Cascadia Code" w:cs="Cascadia Code"/>
          <w:color w:val="2E75B6" w:themeColor="accent1" w:themeShade="BF"/>
          <w:sz w:val="36"/>
          <w:szCs w:val="36"/>
          <w:u w:val="single"/>
          <w:lang w:val="en-US"/>
        </w:rPr>
      </w:pPr>
      <w:r>
        <w:rPr>
          <w:rFonts w:hint="default" w:ascii="Cascadia Code" w:hAnsi="Cascadia Code" w:cs="Cascadia Code"/>
          <w:b/>
          <w:bCs/>
          <w:color w:val="2E75B6" w:themeColor="accent1" w:themeShade="BF"/>
          <w:sz w:val="36"/>
          <w:szCs w:val="36"/>
          <w:u w:val="single"/>
          <w:lang w:val="en-US"/>
        </w:rPr>
        <w:t>Table:</w:t>
      </w:r>
    </w:p>
    <w:p>
      <w:pPr>
        <w:numPr>
          <w:ilvl w:val="0"/>
          <w:numId w:val="0"/>
        </w:numPr>
        <w:jc w:val="left"/>
        <w:rPr>
          <w:rFonts w:hint="default" w:ascii="Cascadia Code" w:hAnsi="Cascadia Code" w:cs="Cascadia Code"/>
          <w:color w:val="2E75B6" w:themeColor="accent1" w:themeShade="BF"/>
          <w:sz w:val="36"/>
          <w:szCs w:val="36"/>
          <w:u w:val="singl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1052"/>
        <w:gridCol w:w="1053"/>
        <w:gridCol w:w="1061"/>
        <w:gridCol w:w="1053"/>
        <w:gridCol w:w="1053"/>
        <w:gridCol w:w="1053"/>
        <w:gridCol w:w="1053"/>
        <w:gridCol w:w="1054"/>
        <w:gridCol w:w="1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60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b w:val="0"/>
                <w:bCs w:val="0"/>
                <w:color w:val="auto"/>
                <w:sz w:val="24"/>
                <w:szCs w:val="24"/>
                <w:u w:val="none"/>
                <w:vertAlign w:val="subscript"/>
                <w:lang w:val="en-US"/>
              </w:rPr>
            </w:pPr>
            <w:r>
              <w:rPr>
                <w:rFonts w:hint="default" w:ascii="Cascadia Code" w:hAnsi="Cascadia Code" w:cs="Cascadia Code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Q</w:t>
            </w:r>
            <w:r>
              <w:rPr>
                <w:rFonts w:hint="default" w:ascii="Cascadia Code" w:hAnsi="Cascadia Code" w:cs="Cascadia Code"/>
                <w:b w:val="0"/>
                <w:bCs w:val="0"/>
                <w:color w:val="auto"/>
                <w:sz w:val="24"/>
                <w:szCs w:val="24"/>
                <w:u w:val="none"/>
                <w:vertAlign w:val="subscript"/>
                <w:lang w:val="en-US"/>
              </w:rPr>
              <w:t>n</w:t>
            </w:r>
          </w:p>
        </w:tc>
        <w:tc>
          <w:tcPr>
            <w:tcW w:w="1054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Button</w:t>
            </w:r>
          </w:p>
        </w:tc>
        <w:tc>
          <w:tcPr>
            <w:tcW w:w="3162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b w:val="0"/>
                <w:bCs w:val="0"/>
                <w:color w:val="auto"/>
                <w:sz w:val="24"/>
                <w:szCs w:val="24"/>
                <w:u w:val="none"/>
                <w:vertAlign w:val="subscript"/>
                <w:lang w:val="en-US"/>
              </w:rPr>
            </w:pPr>
            <w:r>
              <w:rPr>
                <w:rFonts w:hint="default" w:ascii="Cascadia Code" w:hAnsi="Cascadia Code" w:cs="Cascadia Code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Q</w:t>
            </w:r>
            <w:r>
              <w:rPr>
                <w:rFonts w:hint="default" w:ascii="Cascadia Code" w:hAnsi="Cascadia Code" w:cs="Cascadia Code"/>
                <w:b w:val="0"/>
                <w:bCs w:val="0"/>
                <w:color w:val="auto"/>
                <w:sz w:val="24"/>
                <w:szCs w:val="24"/>
                <w:u w:val="none"/>
                <w:vertAlign w:val="subscript"/>
                <w:lang w:val="en-US"/>
              </w:rPr>
              <w:t>n+1</w:t>
            </w:r>
          </w:p>
        </w:tc>
        <w:tc>
          <w:tcPr>
            <w:tcW w:w="1054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b/>
                <w:bCs/>
                <w:color w:val="auto"/>
                <w:sz w:val="24"/>
                <w:szCs w:val="24"/>
                <w:u w:val="none"/>
                <w:vertAlign w:val="subscript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</w:t>
            </w:r>
            <w:r>
              <w:rPr>
                <w:rFonts w:hint="default" w:ascii="Cascadia Code" w:hAnsi="Cascadia Code" w:cs="Cascadia Code"/>
                <w:b/>
                <w:bCs/>
                <w:color w:val="auto"/>
                <w:sz w:val="24"/>
                <w:szCs w:val="24"/>
                <w:u w:val="none"/>
                <w:vertAlign w:val="subscript"/>
                <w:lang w:val="en-US"/>
              </w:rPr>
              <w:t>2</w:t>
            </w:r>
          </w:p>
        </w:tc>
        <w:tc>
          <w:tcPr>
            <w:tcW w:w="1054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b w:val="0"/>
                <w:bCs w:val="0"/>
                <w:color w:val="2E75B6" w:themeColor="accent1" w:themeShade="BF"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</w:t>
            </w:r>
            <w:r>
              <w:rPr>
                <w:rFonts w:hint="default" w:ascii="Cascadia Code" w:hAnsi="Cascadia Code" w:cs="Cascadia Code"/>
                <w:b/>
                <w:bCs/>
                <w:color w:val="auto"/>
                <w:sz w:val="24"/>
                <w:szCs w:val="24"/>
                <w:u w:val="none"/>
                <w:vertAlign w:val="subscript"/>
                <w:lang w:val="en-US"/>
              </w:rPr>
              <w:t>1</w:t>
            </w:r>
          </w:p>
        </w:tc>
        <w:tc>
          <w:tcPr>
            <w:tcW w:w="1054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b w:val="0"/>
                <w:bCs w:val="0"/>
                <w:color w:val="2E75B6" w:themeColor="accent1" w:themeShade="BF"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</w:t>
            </w:r>
            <w:r>
              <w:rPr>
                <w:rFonts w:hint="default" w:ascii="Cascadia Code" w:hAnsi="Cascadia Code" w:cs="Cascadia Code"/>
                <w:b/>
                <w:bCs/>
                <w:color w:val="auto"/>
                <w:sz w:val="24"/>
                <w:szCs w:val="24"/>
                <w:u w:val="none"/>
                <w:vertAlign w:val="subscript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b/>
                <w:bCs/>
                <w:color w:val="auto"/>
                <w:sz w:val="24"/>
                <w:szCs w:val="24"/>
                <w:u w:val="none"/>
                <w:vertAlign w:val="subscript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Q</w:t>
            </w:r>
            <w:r>
              <w:rPr>
                <w:rFonts w:hint="default" w:ascii="Cascadia Code" w:hAnsi="Cascadia Code" w:cs="Cascadia Code"/>
                <w:b/>
                <w:bCs/>
                <w:color w:val="auto"/>
                <w:sz w:val="24"/>
                <w:szCs w:val="24"/>
                <w:u w:val="none"/>
                <w:vertAlign w:val="subscript"/>
                <w:lang w:val="en-US"/>
              </w:rPr>
              <w:t>2</w:t>
            </w:r>
          </w:p>
        </w:tc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b w:val="0"/>
                <w:bCs w:val="0"/>
                <w:color w:val="2E75B6" w:themeColor="accent1" w:themeShade="BF"/>
                <w:sz w:val="20"/>
                <w:szCs w:val="20"/>
                <w:u w:val="single"/>
                <w:vertAlign w:val="subscript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Q</w:t>
            </w:r>
            <w:r>
              <w:rPr>
                <w:rFonts w:hint="default" w:ascii="Cascadia Code" w:hAnsi="Cascadia Code" w:cs="Cascadia Code"/>
                <w:b/>
                <w:bCs/>
                <w:color w:val="auto"/>
                <w:sz w:val="24"/>
                <w:szCs w:val="24"/>
                <w:u w:val="none"/>
                <w:vertAlign w:val="subscript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b w:val="0"/>
                <w:bCs w:val="0"/>
                <w:color w:val="2E75B6" w:themeColor="accent1" w:themeShade="BF"/>
                <w:sz w:val="20"/>
                <w:szCs w:val="20"/>
                <w:u w:val="single"/>
                <w:vertAlign w:val="subscript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Q</w:t>
            </w:r>
            <w:r>
              <w:rPr>
                <w:rFonts w:hint="default" w:ascii="Cascadia Code" w:hAnsi="Cascadia Code" w:cs="Cascadia Code"/>
                <w:b/>
                <w:bCs/>
                <w:color w:val="auto"/>
                <w:sz w:val="24"/>
                <w:szCs w:val="24"/>
                <w:u w:val="none"/>
                <w:vertAlign w:val="subscript"/>
                <w:lang w:val="en-US"/>
              </w:rPr>
              <w:t>0</w:t>
            </w:r>
          </w:p>
        </w:tc>
        <w:tc>
          <w:tcPr>
            <w:tcW w:w="1054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b w:val="0"/>
                <w:bCs w:val="0"/>
                <w:color w:val="2E75B6" w:themeColor="accent1" w:themeShade="BF"/>
                <w:sz w:val="20"/>
                <w:szCs w:val="20"/>
                <w:u w:val="single"/>
                <w:vertAlign w:val="baseline"/>
                <w:lang w:val="en-US"/>
              </w:rPr>
            </w:pP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b w:val="0"/>
                <w:bCs w:val="0"/>
                <w:color w:val="2E75B6" w:themeColor="accent1" w:themeShade="BF"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Q</w:t>
            </w:r>
            <w:r>
              <w:rPr>
                <w:rFonts w:hint="default" w:ascii="Cascadia Code" w:hAnsi="Cascadia Code" w:cs="Cascadia Code"/>
                <w:b/>
                <w:bCs/>
                <w:color w:val="auto"/>
                <w:sz w:val="24"/>
                <w:szCs w:val="24"/>
                <w:u w:val="none"/>
                <w:vertAlign w:val="subscript"/>
                <w:lang w:val="en-US"/>
              </w:rPr>
              <w:t>2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b w:val="0"/>
                <w:bCs w:val="0"/>
                <w:color w:val="2E75B6" w:themeColor="accent1" w:themeShade="BF"/>
                <w:sz w:val="20"/>
                <w:szCs w:val="20"/>
                <w:u w:val="single"/>
                <w:vertAlign w:val="subscript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Q</w:t>
            </w:r>
            <w:r>
              <w:rPr>
                <w:rFonts w:hint="default" w:ascii="Cascadia Code" w:hAnsi="Cascadia Code" w:cs="Cascadia Code"/>
                <w:b/>
                <w:bCs/>
                <w:color w:val="auto"/>
                <w:sz w:val="24"/>
                <w:szCs w:val="24"/>
                <w:u w:val="none"/>
                <w:vertAlign w:val="subscript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b w:val="0"/>
                <w:bCs w:val="0"/>
                <w:color w:val="2E75B6" w:themeColor="accent1" w:themeShade="BF"/>
                <w:sz w:val="20"/>
                <w:szCs w:val="20"/>
                <w:u w:val="single"/>
                <w:vertAlign w:val="subscript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Q</w:t>
            </w:r>
            <w:r>
              <w:rPr>
                <w:rFonts w:hint="default" w:ascii="Cascadia Code" w:hAnsi="Cascadia Code" w:cs="Cascadia Code"/>
                <w:b/>
                <w:bCs/>
                <w:color w:val="auto"/>
                <w:sz w:val="24"/>
                <w:szCs w:val="24"/>
                <w:u w:val="none"/>
                <w:vertAlign w:val="subscript"/>
                <w:lang w:val="en-US"/>
              </w:rPr>
              <w:t>0</w:t>
            </w:r>
          </w:p>
        </w:tc>
        <w:tc>
          <w:tcPr>
            <w:tcW w:w="1054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b w:val="0"/>
                <w:bCs w:val="0"/>
                <w:color w:val="2E75B6" w:themeColor="accent1" w:themeShade="BF"/>
                <w:sz w:val="20"/>
                <w:szCs w:val="20"/>
                <w:u w:val="single"/>
                <w:vertAlign w:val="baseline"/>
                <w:lang w:val="en-US"/>
              </w:rPr>
            </w:pPr>
          </w:p>
        </w:tc>
        <w:tc>
          <w:tcPr>
            <w:tcW w:w="1054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b w:val="0"/>
                <w:bCs w:val="0"/>
                <w:color w:val="2E75B6" w:themeColor="accent1" w:themeShade="BF"/>
                <w:sz w:val="20"/>
                <w:szCs w:val="20"/>
                <w:u w:val="single"/>
                <w:vertAlign w:val="baseline"/>
                <w:lang w:val="en-US"/>
              </w:rPr>
            </w:pPr>
          </w:p>
        </w:tc>
        <w:tc>
          <w:tcPr>
            <w:tcW w:w="1054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b w:val="0"/>
                <w:bCs w:val="0"/>
                <w:color w:val="2E75B6" w:themeColor="accent1" w:themeShade="BF"/>
                <w:sz w:val="20"/>
                <w:szCs w:val="20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Cascadia Code" w:hAnsi="Cascadia Code" w:cs="Cascadia Code"/>
          <w:color w:val="2E75B6" w:themeColor="accent1" w:themeShade="BF"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ascadia Code" w:hAnsi="Cascadia Code" w:cs="Cascadia Code"/>
          <w:color w:val="2E75B6" w:themeColor="accent1" w:themeShade="BF"/>
          <w:sz w:val="36"/>
          <w:szCs w:val="36"/>
          <w:u w:val="single"/>
          <w:vertAlign w:val="baseline"/>
          <w:lang w:val="en-US"/>
        </w:rPr>
      </w:pPr>
      <w:r>
        <w:rPr>
          <w:rFonts w:hint="default" w:ascii="Cascadia Code" w:hAnsi="Cascadia Code" w:cs="Cascadia Code"/>
          <w:b/>
          <w:bCs/>
          <w:color w:val="2E75B6" w:themeColor="accent1" w:themeShade="BF"/>
          <w:sz w:val="36"/>
          <w:szCs w:val="36"/>
          <w:u w:val="single"/>
          <w:lang w:val="en-US"/>
        </w:rPr>
        <w:t>Karnaugh Map of D</w:t>
      </w:r>
      <w:r>
        <w:rPr>
          <w:rFonts w:hint="default" w:ascii="Cascadia Code" w:hAnsi="Cascadia Code" w:cs="Cascadia Code"/>
          <w:b/>
          <w:bCs/>
          <w:color w:val="2E75B6" w:themeColor="accent1" w:themeShade="BF"/>
          <w:sz w:val="36"/>
          <w:szCs w:val="36"/>
          <w:u w:val="single"/>
          <w:vertAlign w:val="subscript"/>
          <w:lang w:val="en-US"/>
        </w:rPr>
        <w:t>0</w:t>
      </w:r>
      <w:r>
        <w:rPr>
          <w:rFonts w:hint="default" w:ascii="Cascadia Code" w:hAnsi="Cascadia Code" w:cs="Cascadia Code"/>
          <w:b/>
          <w:bCs/>
          <w:color w:val="2E75B6" w:themeColor="accent1" w:themeShade="BF"/>
          <w:sz w:val="36"/>
          <w:szCs w:val="36"/>
          <w:u w:val="single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left"/>
        <w:rPr>
          <w:rFonts w:hint="default" w:ascii="Cascadia Code" w:hAnsi="Cascadia Code" w:cs="Cascadia Code"/>
          <w:color w:val="2E75B6" w:themeColor="accent1" w:themeShade="BF"/>
          <w:sz w:val="24"/>
          <w:szCs w:val="24"/>
          <w:u w:val="single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"/>
        <w:gridCol w:w="995"/>
        <w:gridCol w:w="996"/>
        <w:gridCol w:w="996"/>
        <w:gridCol w:w="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995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Q</w:t>
            </w: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  <m:oMath>
              <m:r>
                <m:rPr>
                  <m:sty m:val="b"/>
                </m:rPr>
                <w:rPr>
                  <w:rFonts w:ascii="Cambria Math" w:hAnsi="Cambria Math" w:cs="Cascadia Code"/>
                  <w:sz w:val="24"/>
                  <w:szCs w:val="24"/>
                  <w:vertAlign w:val="subscript"/>
                  <w:lang w:val="en-US"/>
                </w:rPr>
                <m:t>⋅</m:t>
              </m:r>
            </m:oMath>
            <w:r>
              <w:rPr>
                <w:rFonts w:hint="default" w:ascii="Cascadia Code" w:hAnsi="Cascadia Code" w:cs="Cascadia Code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Dir</w:t>
            </w:r>
          </w:p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i w:val="0"/>
                <w:sz w:val="24"/>
                <w:szCs w:val="24"/>
                <w:vertAlign w:val="subscript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Q</w:t>
            </w: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  <m:oMath>
              <m:r>
                <m:rPr>
                  <m:sty m:val="b"/>
                </m:rPr>
                <w:rPr>
                  <w:rFonts w:ascii="Cambria Math" w:hAnsi="Cambria Math" w:cs="Cascadia Code"/>
                  <w:sz w:val="24"/>
                  <w:szCs w:val="24"/>
                  <w:vertAlign w:val="subscript"/>
                  <w:lang w:val="en-US"/>
                </w:rPr>
                <m:t>⋅</m:t>
              </m:r>
            </m:oMath>
            <w:r>
              <w:rPr>
                <w:rFonts w:hint="default" w:ascii="Cascadia Code" w:hAnsi="Cascadia Code" w:cs="Cascadia Code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Q</w:t>
            </w:r>
            <w:r>
              <w:rPr>
                <w:rFonts w:hint="default" w:ascii="Cascadia Code" w:hAnsi="Cascadia Code" w:cs="Cascadia Code"/>
                <w:b/>
                <w:bCs/>
                <w:i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00</w:t>
            </w:r>
          </w:p>
        </w:tc>
        <w:tc>
          <w:tcPr>
            <w:tcW w:w="996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01</w:t>
            </w:r>
          </w:p>
        </w:tc>
        <w:tc>
          <w:tcPr>
            <w:tcW w:w="996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996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995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00</w:t>
            </w:r>
          </w:p>
        </w:tc>
        <w:tc>
          <w:tcPr>
            <w:tcW w:w="995" w:type="dxa"/>
            <w:shd w:val="clear" w:color="auto" w:fill="FFFF0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96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FFFF0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995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01</w:t>
            </w:r>
          </w:p>
        </w:tc>
        <w:tc>
          <w:tcPr>
            <w:tcW w:w="995" w:type="dxa"/>
            <w:shd w:val="clear" w:color="auto" w:fill="FFFF0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scadia Code"/>
                    <w:sz w:val="24"/>
                    <w:szCs w:val="24"/>
                    <w:vertAlign w:val="baseline"/>
                    <w:lang w:val="en-US"/>
                  </w:rPr>
                  <m:t>×</m:t>
                </m:r>
              </m:oMath>
            </m:oMathPara>
          </w:p>
        </w:tc>
        <w:tc>
          <w:tcPr>
            <w:tcW w:w="996" w:type="dxa"/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scadia Code"/>
                    <w:sz w:val="24"/>
                    <w:szCs w:val="24"/>
                    <w:vertAlign w:val="baseline"/>
                    <w:lang w:val="en-US"/>
                  </w:rPr>
                  <m:t>×</m:t>
                </m:r>
              </m:oMath>
            </m:oMathPara>
          </w:p>
        </w:tc>
        <w:tc>
          <w:tcPr>
            <w:tcW w:w="996" w:type="dxa"/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96" w:type="dxa"/>
            <w:shd w:val="clear" w:color="auto" w:fill="FFFF0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995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995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96" w:type="dxa"/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96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995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995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scadia Code"/>
                    <w:sz w:val="24"/>
                    <w:szCs w:val="24"/>
                    <w:vertAlign w:val="baseline"/>
                    <w:lang w:val="en-US"/>
                  </w:rPr>
                  <m:t>×</m:t>
                </m:r>
              </m:oMath>
            </m:oMathPara>
          </w:p>
        </w:tc>
        <w:tc>
          <w:tcPr>
            <w:tcW w:w="996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scadia Code"/>
                    <w:sz w:val="24"/>
                    <w:szCs w:val="24"/>
                    <w:vertAlign w:val="baseline"/>
                    <w:lang w:val="en-US"/>
                  </w:rPr>
                  <m:t>×</m:t>
                </m:r>
              </m:oMath>
            </m:oMathPara>
          </w:p>
        </w:tc>
      </w:tr>
    </w:tbl>
    <w:p>
      <w:pPr>
        <w:rPr>
          <w:rFonts w:hint="default" w:ascii="Cascadia Code" w:hAnsi="Cascadia Code" w:cs="Cascadia Code"/>
          <w:sz w:val="24"/>
          <w:szCs w:val="24"/>
          <w:vertAlign w:val="subscript"/>
          <w:lang w:val="en-US"/>
        </w:rPr>
      </w:pPr>
    </w:p>
    <w:p>
      <w:pPr>
        <w:rPr>
          <w:rFonts w:hAnsi="Cambria Math" w:cs="Cascadia Code"/>
          <w:i w:val="0"/>
          <w:sz w:val="24"/>
          <w:szCs w:val="24"/>
          <w:vertAlign w:val="subscript"/>
          <w:lang w:val="en-US"/>
        </w:rPr>
      </w:pPr>
      <w:r>
        <w:rPr>
          <w:rFonts w:hint="default" w:ascii="Cascadia Code" w:hAnsi="Cascadia Code" w:cs="Cascadia Code"/>
          <w:sz w:val="24"/>
          <w:szCs w:val="24"/>
          <w:vertAlign w:val="baseline"/>
          <w:lang w:val="en-US"/>
        </w:rPr>
        <w:t>D</w:t>
      </w:r>
      <w:r>
        <w:rPr>
          <w:rFonts w:hint="default" w:ascii="Cascadia Code" w:hAnsi="Cascadia Code" w:cs="Cascadia Code"/>
          <w:sz w:val="24"/>
          <w:szCs w:val="24"/>
          <w:vertAlign w:val="subscript"/>
          <w:lang w:val="en-US"/>
        </w:rPr>
        <w:t xml:space="preserve">0 </w:t>
      </w:r>
      <w:r>
        <w:rPr>
          <w:rFonts w:hint="default" w:ascii="Cascadia Code" w:hAnsi="Cascadia Code" w:cs="Cascadia Code"/>
          <w:sz w:val="24"/>
          <w:szCs w:val="24"/>
          <w:vertAlign w:val="baseline"/>
          <w:lang w:val="en-US"/>
        </w:rPr>
        <w:t>= Q</w:t>
      </w:r>
      <w:r>
        <w:rPr>
          <w:rFonts w:hint="default" w:ascii="Cascadia Code" w:hAnsi="Cascadia Code" w:cs="Cascadia Code"/>
          <w:sz w:val="24"/>
          <w:szCs w:val="24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 w:cs="Cascadia Code"/>
            <w:sz w:val="24"/>
            <w:szCs w:val="24"/>
            <w:vertAlign w:val="subscript"/>
            <w:lang w:val="en-US"/>
          </w:rPr>
          <m:t>⋅</m:t>
        </m:r>
      </m:oMath>
      <w:r>
        <w:rPr>
          <w:rFonts w:hint="default" w:ascii="Cascadia Code" w:hAnsi="Cascadia Code" w:cs="Cascadia Code"/>
          <w:i w:val="0"/>
          <w:sz w:val="24"/>
          <w:szCs w:val="24"/>
          <w:vertAlign w:val="baseline"/>
          <w:lang w:val="en-US"/>
        </w:rPr>
        <w:t xml:space="preserve">Dir + </w:t>
      </w:r>
      <m:oMath>
        <m:acc>
          <m:accPr>
            <m:chr m:val="̅"/>
            <m:ctrlPr>
              <w:rPr>
                <w:rFonts w:ascii="Cambria Math" w:hAnsi="Cambria Math" w:cs="Cascadia Code"/>
                <w:i/>
                <w:sz w:val="24"/>
                <w:szCs w:val="24"/>
                <w:vertAlign w:val="baseline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m:t>Q</m:t>
            </m:r>
            <m:ctrlPr>
              <w:rPr>
                <w:rFonts w:ascii="Cambria Math" w:hAnsi="Cambria Math" w:cs="Cascadia Code"/>
                <w:i/>
                <w:sz w:val="24"/>
                <w:szCs w:val="24"/>
                <w:vertAlign w:val="baseline"/>
                <w:lang w:val="en-US"/>
              </w:rPr>
            </m:ctrlPr>
          </m:e>
        </m:acc>
      </m:oMath>
      <w:r>
        <w:rPr>
          <w:rFonts w:hint="default" w:hAnsi="Cambria Math" w:cs="Cascadia Code"/>
          <w:i w:val="0"/>
          <w:sz w:val="24"/>
          <w:szCs w:val="24"/>
          <w:vertAlign w:val="subscript"/>
          <w:lang w:val="en-US"/>
        </w:rPr>
        <w:t>2</w:t>
      </w:r>
      <m:oMath>
        <m:r>
          <m:rPr>
            <m:sty m:val="p"/>
          </m:rPr>
          <w:rPr>
            <w:rFonts w:ascii="Cambria Math" w:hAnsi="Cambria Math" w:cs="Cascadia Code"/>
            <w:sz w:val="24"/>
            <w:szCs w:val="24"/>
            <w:vertAlign w:val="subscript"/>
            <w:lang w:val="en-US"/>
          </w:rPr>
          <m:t>⋅</m:t>
        </m:r>
        <m:acc>
          <m:accPr>
            <m:chr m:val="̅"/>
            <m:ctrlPr>
              <w:rPr>
                <w:rFonts w:ascii="Cambria Math" w:hAnsi="Cambria Math" w:cs="Cascadia Code"/>
                <w:sz w:val="24"/>
                <w:szCs w:val="24"/>
                <w:vertAlign w:val="subscript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m:t>Dir</m:t>
            </m:r>
            <m:ctrlPr>
              <w:rPr>
                <w:rFonts w:ascii="Cambria Math" w:hAnsi="Cambria Math" w:cs="Cascadia Code"/>
                <w:sz w:val="24"/>
                <w:szCs w:val="24"/>
                <w:vertAlign w:val="subscript"/>
                <w:lang w:val="en-US"/>
              </w:rPr>
            </m:ctrlPr>
          </m:e>
        </m:acc>
      </m:oMath>
    </w:p>
    <w:p>
      <w:pPr>
        <w:rPr>
          <w:rFonts w:hAnsi="Cambria Math" w:cs="Cascadia Code"/>
          <w:i w:val="0"/>
          <w:sz w:val="24"/>
          <w:szCs w:val="24"/>
          <w:vertAlign w:val="subscript"/>
          <w:lang w:val="en-US"/>
        </w:rPr>
      </w:pPr>
      <w:r>
        <w:rPr>
          <w:rFonts w:hAnsi="Cambria Math" w:cs="Cascadia Code"/>
          <w:i w:val="0"/>
          <w:sz w:val="24"/>
          <w:szCs w:val="24"/>
          <w:vertAlign w:val="subscript"/>
          <w:lang w:val="en-US"/>
        </w:rPr>
        <w:br w:type="page"/>
      </w:r>
    </w:p>
    <w:p>
      <w:pPr>
        <w:numPr>
          <w:ilvl w:val="0"/>
          <w:numId w:val="0"/>
        </w:numPr>
        <w:jc w:val="left"/>
        <w:rPr>
          <w:rFonts w:hint="default" w:ascii="Cascadia Code" w:hAnsi="Cascadia Code" w:cs="Cascadia Code"/>
          <w:color w:val="2E75B6" w:themeColor="accent1" w:themeShade="BF"/>
          <w:sz w:val="36"/>
          <w:szCs w:val="36"/>
          <w:u w:val="single"/>
          <w:vertAlign w:val="baseline"/>
          <w:lang w:val="en-US"/>
        </w:rPr>
      </w:pPr>
      <w:r>
        <w:rPr>
          <w:rFonts w:hint="default" w:ascii="Cascadia Code" w:hAnsi="Cascadia Code" w:cs="Cascadia Code"/>
          <w:b/>
          <w:bCs/>
          <w:color w:val="2E75B6" w:themeColor="accent1" w:themeShade="BF"/>
          <w:sz w:val="36"/>
          <w:szCs w:val="36"/>
          <w:u w:val="single"/>
          <w:lang w:val="en-US"/>
        </w:rPr>
        <w:t>Karnaugh Map of D</w:t>
      </w:r>
      <w:r>
        <w:rPr>
          <w:rFonts w:hint="default" w:ascii="Cascadia Code" w:hAnsi="Cascadia Code" w:cs="Cascadia Code"/>
          <w:b/>
          <w:bCs/>
          <w:color w:val="2E75B6" w:themeColor="accent1" w:themeShade="BF"/>
          <w:sz w:val="36"/>
          <w:szCs w:val="36"/>
          <w:u w:val="single"/>
          <w:vertAlign w:val="subscript"/>
          <w:lang w:val="en-US"/>
        </w:rPr>
        <w:t>1</w:t>
      </w:r>
      <w:r>
        <w:rPr>
          <w:rFonts w:hint="default" w:ascii="Cascadia Code" w:hAnsi="Cascadia Code" w:cs="Cascadia Code"/>
          <w:b/>
          <w:bCs/>
          <w:color w:val="2E75B6" w:themeColor="accent1" w:themeShade="BF"/>
          <w:sz w:val="36"/>
          <w:szCs w:val="36"/>
          <w:u w:val="single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left"/>
        <w:rPr>
          <w:rFonts w:hint="default" w:ascii="Cascadia Code" w:hAnsi="Cascadia Code" w:cs="Cascadia Code"/>
          <w:color w:val="2E75B6" w:themeColor="accent1" w:themeShade="BF"/>
          <w:sz w:val="24"/>
          <w:szCs w:val="24"/>
          <w:u w:val="single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"/>
        <w:gridCol w:w="995"/>
        <w:gridCol w:w="996"/>
        <w:gridCol w:w="996"/>
        <w:gridCol w:w="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995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Q</w:t>
            </w: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  <m:oMath>
              <m:r>
                <m:rPr>
                  <m:sty m:val="b"/>
                </m:rPr>
                <w:rPr>
                  <w:rFonts w:ascii="Cambria Math" w:hAnsi="Cambria Math" w:cs="Cascadia Code"/>
                  <w:sz w:val="24"/>
                  <w:szCs w:val="24"/>
                  <w:vertAlign w:val="subscript"/>
                  <w:lang w:val="en-US"/>
                </w:rPr>
                <m:t>⋅</m:t>
              </m:r>
            </m:oMath>
            <w:r>
              <w:rPr>
                <w:rFonts w:hint="default" w:ascii="Cascadia Code" w:hAnsi="Cascadia Code" w:cs="Cascadia Code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Dir</w:t>
            </w:r>
          </w:p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i w:val="0"/>
                <w:sz w:val="24"/>
                <w:szCs w:val="24"/>
                <w:vertAlign w:val="subscript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Q</w:t>
            </w: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  <m:oMath>
              <m:r>
                <m:rPr>
                  <m:sty m:val="b"/>
                </m:rPr>
                <w:rPr>
                  <w:rFonts w:ascii="Cambria Math" w:hAnsi="Cambria Math" w:cs="Cascadia Code"/>
                  <w:sz w:val="24"/>
                  <w:szCs w:val="24"/>
                  <w:vertAlign w:val="subscript"/>
                  <w:lang w:val="en-US"/>
                </w:rPr>
                <m:t>⋅</m:t>
              </m:r>
            </m:oMath>
            <w:r>
              <w:rPr>
                <w:rFonts w:hint="default" w:ascii="Cascadia Code" w:hAnsi="Cascadia Code" w:cs="Cascadia Code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Q</w:t>
            </w:r>
            <w:r>
              <w:rPr>
                <w:rFonts w:hint="default" w:ascii="Cascadia Code" w:hAnsi="Cascadia Code" w:cs="Cascadia Code"/>
                <w:b/>
                <w:bCs/>
                <w:i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00</w:t>
            </w:r>
          </w:p>
        </w:tc>
        <w:tc>
          <w:tcPr>
            <w:tcW w:w="996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01</w:t>
            </w:r>
          </w:p>
        </w:tc>
        <w:tc>
          <w:tcPr>
            <w:tcW w:w="996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996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995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00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FFFF0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995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01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scadia Code"/>
                    <w:sz w:val="24"/>
                    <w:szCs w:val="24"/>
                    <w:vertAlign w:val="baseline"/>
                    <w:lang w:val="en-US"/>
                  </w:rPr>
                  <m:t>×</m:t>
                </m:r>
              </m:oMath>
            </m:oMathPara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scadia Code"/>
                    <w:sz w:val="24"/>
                    <w:szCs w:val="24"/>
                    <w:vertAlign w:val="baseline"/>
                    <w:lang w:val="en-US"/>
                  </w:rPr>
                  <m:t>×</m:t>
                </m:r>
              </m:oMath>
            </m:oMathPara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FFFF0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995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995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96" w:type="dxa"/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96" w:type="dxa"/>
            <w:shd w:val="clear" w:color="auto" w:fill="FFFF0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995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995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96" w:type="dxa"/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scadia Code"/>
                    <w:sz w:val="24"/>
                    <w:szCs w:val="24"/>
                    <w:vertAlign w:val="baseline"/>
                    <w:lang w:val="en-US"/>
                  </w:rPr>
                  <m:t>×</m:t>
                </m:r>
              </m:oMath>
            </m:oMathPara>
          </w:p>
        </w:tc>
        <w:tc>
          <w:tcPr>
            <w:tcW w:w="996" w:type="dxa"/>
            <w:shd w:val="clear" w:color="auto" w:fill="FFFF0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scadia Code"/>
                    <w:sz w:val="24"/>
                    <w:szCs w:val="24"/>
                    <w:vertAlign w:val="baseline"/>
                    <w:lang w:val="en-US"/>
                  </w:rPr>
                  <m:t>×</m:t>
                </m:r>
              </m:oMath>
            </m:oMathPara>
          </w:p>
        </w:tc>
      </w:tr>
    </w:tbl>
    <w:p>
      <w:pPr>
        <w:rPr>
          <w:rFonts w:hint="default" w:ascii="Cascadia Code" w:hAnsi="Cascadia Code" w:cs="Cascadia Code"/>
          <w:sz w:val="24"/>
          <w:szCs w:val="24"/>
          <w:vertAlign w:val="subscript"/>
          <w:lang w:val="en-US"/>
        </w:rPr>
      </w:pPr>
    </w:p>
    <w:p>
      <w:pPr>
        <w:rPr>
          <w:rFonts w:hAnsi="Cambria Math" w:cs="Cascadia Code"/>
          <w:i w:val="0"/>
          <w:sz w:val="24"/>
          <w:szCs w:val="24"/>
          <w:vertAlign w:val="subscript"/>
          <w:lang w:val="en-US"/>
        </w:rPr>
      </w:pPr>
      <w:r>
        <w:rPr>
          <w:rFonts w:hint="default" w:ascii="Cascadia Code" w:hAnsi="Cascadia Code" w:cs="Cascadia Code"/>
          <w:sz w:val="24"/>
          <w:szCs w:val="24"/>
          <w:vertAlign w:val="baseline"/>
          <w:lang w:val="en-US"/>
        </w:rPr>
        <w:t>D</w:t>
      </w:r>
      <w:r>
        <w:rPr>
          <w:rFonts w:hint="default" w:ascii="Cascadia Code" w:hAnsi="Cascadia Code" w:cs="Cascadia Code"/>
          <w:sz w:val="24"/>
          <w:szCs w:val="24"/>
          <w:vertAlign w:val="subscript"/>
          <w:lang w:val="en-US"/>
        </w:rPr>
        <w:t xml:space="preserve">0 </w:t>
      </w:r>
      <w:r>
        <w:rPr>
          <w:rFonts w:hint="default" w:ascii="Cascadia Code" w:hAnsi="Cascadia Code" w:cs="Cascadia Code"/>
          <w:sz w:val="24"/>
          <w:szCs w:val="24"/>
          <w:vertAlign w:val="baseline"/>
          <w:lang w:val="en-US"/>
        </w:rPr>
        <w:t>= Q</w:t>
      </w:r>
      <w:r>
        <w:rPr>
          <w:rFonts w:hint="default" w:ascii="Cascadia Code" w:hAnsi="Cascadia Code" w:cs="Cascadia Code"/>
          <w:sz w:val="24"/>
          <w:szCs w:val="24"/>
          <w:vertAlign w:val="subscript"/>
          <w:lang w:val="en-US"/>
        </w:rPr>
        <w:t>2</w:t>
      </w:r>
      <m:oMath>
        <m:r>
          <m:rPr>
            <m:sty m:val="p"/>
          </m:rPr>
          <w:rPr>
            <w:rFonts w:ascii="Cambria Math" w:hAnsi="Cambria Math" w:cs="Cascadia Code"/>
            <w:sz w:val="24"/>
            <w:szCs w:val="24"/>
            <w:vertAlign w:val="subscript"/>
            <w:lang w:val="en-US"/>
          </w:rPr>
          <m:t>⋅</m:t>
        </m:r>
        <m:r>
          <m:rPr>
            <m:sty m:val="p"/>
          </m:rPr>
          <w:rPr>
            <w:rFonts w:hint="default" w:ascii="Cascadia Code" w:hAnsi="Cascadia Code" w:cs="Cascadia Code"/>
            <w:sz w:val="24"/>
            <w:szCs w:val="24"/>
            <w:vertAlign w:val="baseline"/>
            <w:lang w:val="en-US"/>
          </w:rPr>
          <m:t>Dir</m:t>
        </m:r>
      </m:oMath>
      <w:r>
        <w:rPr>
          <w:rFonts w:hint="default" w:ascii="Cascadia Code" w:hAnsi="Cascadia Code" w:cs="Cascadia Code"/>
          <w:i w:val="0"/>
          <w:sz w:val="24"/>
          <w:szCs w:val="24"/>
          <w:vertAlign w:val="baseline"/>
          <w:lang w:val="en-US"/>
        </w:rPr>
        <w:t xml:space="preserve"> + Q</w:t>
      </w:r>
      <w:r>
        <w:rPr>
          <w:rFonts w:hint="default" w:ascii="Cascadia Code" w:hAnsi="Cascadia Code" w:cs="Cascadia Code"/>
          <w:i w:val="0"/>
          <w:sz w:val="24"/>
          <w:szCs w:val="24"/>
          <w:vertAlign w:val="subscript"/>
          <w:lang w:val="en-US"/>
        </w:rPr>
        <w:t>0</w:t>
      </w:r>
      <m:oMath>
        <m:r>
          <m:rPr>
            <m:sty m:val="p"/>
          </m:rPr>
          <w:rPr>
            <w:rFonts w:ascii="Cambria Math" w:hAnsi="Cambria Math" w:cs="Cascadia Code"/>
            <w:sz w:val="24"/>
            <w:szCs w:val="24"/>
            <w:vertAlign w:val="subscript"/>
            <w:lang w:val="en-US"/>
          </w:rPr>
          <m:t>⋅</m:t>
        </m:r>
        <m:acc>
          <m:accPr>
            <m:chr m:val="̅"/>
            <m:ctrlPr>
              <w:rPr>
                <w:rFonts w:ascii="Cambria Math" w:hAnsi="Cambria Math" w:cs="Cascadia Code"/>
                <w:sz w:val="24"/>
                <w:szCs w:val="24"/>
                <w:vertAlign w:val="subscript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m:t>Dir</m:t>
            </m:r>
            <m:ctrlPr>
              <w:rPr>
                <w:rFonts w:ascii="Cambria Math" w:hAnsi="Cambria Math" w:cs="Cascadia Code"/>
                <w:sz w:val="24"/>
                <w:szCs w:val="24"/>
                <w:vertAlign w:val="subscript"/>
                <w:lang w:val="en-US"/>
              </w:rPr>
            </m:ctrlPr>
          </m:e>
        </m:acc>
      </m:oMath>
    </w:p>
    <w:p>
      <w:pPr>
        <w:rPr>
          <w:rFonts w:hAnsi="Cambria Math" w:cs="Cascadia Code"/>
          <w:i w:val="0"/>
          <w:sz w:val="24"/>
          <w:szCs w:val="24"/>
          <w:vertAlign w:val="subscript"/>
          <w:lang w:val="en-US"/>
        </w:rPr>
      </w:pPr>
    </w:p>
    <w:p>
      <w:pPr>
        <w:rPr>
          <w:rFonts w:hAnsi="Cambria Math" w:cs="Cascadia Code"/>
          <w:i w:val="0"/>
          <w:sz w:val="24"/>
          <w:szCs w:val="24"/>
          <w:vertAlign w:val="subscrip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ascadia Code" w:hAnsi="Cascadia Code" w:cs="Cascadia Code"/>
          <w:color w:val="2E75B6" w:themeColor="accent1" w:themeShade="BF"/>
          <w:sz w:val="36"/>
          <w:szCs w:val="36"/>
          <w:u w:val="single"/>
          <w:vertAlign w:val="baseline"/>
          <w:lang w:val="en-US"/>
        </w:rPr>
      </w:pPr>
      <w:r>
        <w:rPr>
          <w:rFonts w:hint="default" w:ascii="Cascadia Code" w:hAnsi="Cascadia Code" w:cs="Cascadia Code"/>
          <w:b/>
          <w:bCs/>
          <w:color w:val="2E75B6" w:themeColor="accent1" w:themeShade="BF"/>
          <w:sz w:val="36"/>
          <w:szCs w:val="36"/>
          <w:u w:val="single"/>
          <w:lang w:val="en-US"/>
        </w:rPr>
        <w:t>Karnaugh Map of D</w:t>
      </w:r>
      <w:r>
        <w:rPr>
          <w:rFonts w:hint="default" w:ascii="Cascadia Code" w:hAnsi="Cascadia Code" w:cs="Cascadia Code"/>
          <w:b/>
          <w:bCs/>
          <w:color w:val="2E75B6" w:themeColor="accent1" w:themeShade="BF"/>
          <w:sz w:val="36"/>
          <w:szCs w:val="36"/>
          <w:u w:val="single"/>
          <w:vertAlign w:val="subscript"/>
          <w:lang w:val="en-US"/>
        </w:rPr>
        <w:t>2</w:t>
      </w:r>
      <w:r>
        <w:rPr>
          <w:rFonts w:hint="default" w:ascii="Cascadia Code" w:hAnsi="Cascadia Code" w:cs="Cascadia Code"/>
          <w:b/>
          <w:bCs/>
          <w:color w:val="2E75B6" w:themeColor="accent1" w:themeShade="BF"/>
          <w:sz w:val="36"/>
          <w:szCs w:val="36"/>
          <w:u w:val="single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left"/>
        <w:rPr>
          <w:rFonts w:hint="default" w:ascii="Cascadia Code" w:hAnsi="Cascadia Code" w:cs="Cascadia Code"/>
          <w:color w:val="2E75B6" w:themeColor="accent1" w:themeShade="BF"/>
          <w:sz w:val="24"/>
          <w:szCs w:val="24"/>
          <w:u w:val="single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"/>
        <w:gridCol w:w="995"/>
        <w:gridCol w:w="996"/>
        <w:gridCol w:w="996"/>
        <w:gridCol w:w="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995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Q</w:t>
            </w: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  <m:oMath>
              <m:r>
                <m:rPr>
                  <m:sty m:val="b"/>
                </m:rPr>
                <w:rPr>
                  <w:rFonts w:ascii="Cambria Math" w:hAnsi="Cambria Math" w:cs="Cascadia Code"/>
                  <w:sz w:val="24"/>
                  <w:szCs w:val="24"/>
                  <w:vertAlign w:val="subscript"/>
                  <w:lang w:val="en-US"/>
                </w:rPr>
                <m:t>⋅</m:t>
              </m:r>
            </m:oMath>
            <w:r>
              <w:rPr>
                <w:rFonts w:hint="default" w:ascii="Cascadia Code" w:hAnsi="Cascadia Code" w:cs="Cascadia Code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Dir</w:t>
            </w:r>
          </w:p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i w:val="0"/>
                <w:sz w:val="24"/>
                <w:szCs w:val="24"/>
                <w:vertAlign w:val="subscript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Q</w:t>
            </w: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  <m:oMath>
              <m:r>
                <m:rPr>
                  <m:sty m:val="b"/>
                </m:rPr>
                <w:rPr>
                  <w:rFonts w:ascii="Cambria Math" w:hAnsi="Cambria Math" w:cs="Cascadia Code"/>
                  <w:sz w:val="24"/>
                  <w:szCs w:val="24"/>
                  <w:vertAlign w:val="subscript"/>
                  <w:lang w:val="en-US"/>
                </w:rPr>
                <m:t>⋅</m:t>
              </m:r>
            </m:oMath>
            <w:r>
              <w:rPr>
                <w:rFonts w:hint="default" w:ascii="Cascadia Code" w:hAnsi="Cascadia Code" w:cs="Cascadia Code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Q</w:t>
            </w:r>
            <w:r>
              <w:rPr>
                <w:rFonts w:hint="default" w:ascii="Cascadia Code" w:hAnsi="Cascadia Code" w:cs="Cascadia Code"/>
                <w:b/>
                <w:bCs/>
                <w:i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00</w:t>
            </w:r>
          </w:p>
        </w:tc>
        <w:tc>
          <w:tcPr>
            <w:tcW w:w="996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01</w:t>
            </w:r>
          </w:p>
        </w:tc>
        <w:tc>
          <w:tcPr>
            <w:tcW w:w="996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996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995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00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FFFF0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96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995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01</w:t>
            </w:r>
          </w:p>
        </w:tc>
        <w:tc>
          <w:tcPr>
            <w:tcW w:w="995" w:type="dxa"/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scadia Code"/>
                    <w:sz w:val="24"/>
                    <w:szCs w:val="24"/>
                    <w:vertAlign w:val="baseline"/>
                    <w:lang w:val="en-US"/>
                  </w:rPr>
                  <m:t>×</m:t>
                </m:r>
              </m:oMath>
            </m:oMathPara>
          </w:p>
        </w:tc>
        <w:tc>
          <w:tcPr>
            <w:tcW w:w="996" w:type="dxa"/>
            <w:shd w:val="clear" w:color="auto" w:fill="FFFF0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scadia Code"/>
                    <w:sz w:val="24"/>
                    <w:szCs w:val="24"/>
                    <w:vertAlign w:val="baseline"/>
                    <w:lang w:val="en-US"/>
                  </w:rPr>
                  <m:t>×</m:t>
                </m:r>
              </m:oMath>
            </m:oMathPara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995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995" w:type="dxa"/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96" w:type="dxa"/>
            <w:shd w:val="clear" w:color="auto" w:fill="FFFF0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995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995" w:type="dxa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FFFF00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scadia Code"/>
                    <w:sz w:val="24"/>
                    <w:szCs w:val="24"/>
                    <w:vertAlign w:val="baseline"/>
                    <w:lang w:val="en-US"/>
                  </w:rPr>
                  <m:t>×</m:t>
                </m:r>
              </m:oMath>
            </m:oMathPara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scadia Code"/>
                    <w:sz w:val="24"/>
                    <w:szCs w:val="24"/>
                    <w:vertAlign w:val="baseline"/>
                    <w:lang w:val="en-US"/>
                  </w:rPr>
                  <m:t>×</m:t>
                </m:r>
              </m:oMath>
            </m:oMathPara>
          </w:p>
        </w:tc>
      </w:tr>
    </w:tbl>
    <w:p>
      <w:pPr>
        <w:rPr>
          <w:rFonts w:hint="default" w:ascii="Cascadia Code" w:hAnsi="Cascadia Code" w:cs="Cascadia Code"/>
          <w:sz w:val="24"/>
          <w:szCs w:val="24"/>
          <w:vertAlign w:val="subscript"/>
          <w:lang w:val="en-US"/>
        </w:rPr>
      </w:pPr>
    </w:p>
    <w:p>
      <w:pPr>
        <w:rPr>
          <w:rFonts w:hAnsi="Cambria Math" w:cs="Cascadia Code"/>
          <w:i w:val="0"/>
          <w:sz w:val="24"/>
          <w:szCs w:val="24"/>
          <w:vertAlign w:val="subscript"/>
          <w:lang w:val="en-US"/>
        </w:rPr>
      </w:pPr>
      <w:r>
        <w:rPr>
          <w:rFonts w:hint="default" w:ascii="Cascadia Code" w:hAnsi="Cascadia Code" w:cs="Cascadia Code"/>
          <w:sz w:val="24"/>
          <w:szCs w:val="24"/>
          <w:vertAlign w:val="baseline"/>
          <w:lang w:val="en-US"/>
        </w:rPr>
        <w:t>D</w:t>
      </w:r>
      <w:r>
        <w:rPr>
          <w:rFonts w:hint="default" w:ascii="Cascadia Code" w:hAnsi="Cascadia Code" w:cs="Cascadia Code"/>
          <w:sz w:val="24"/>
          <w:szCs w:val="24"/>
          <w:vertAlign w:val="subscript"/>
          <w:lang w:val="en-US"/>
        </w:rPr>
        <w:t xml:space="preserve">0 </w:t>
      </w:r>
      <w:r>
        <w:rPr>
          <w:rFonts w:hint="default" w:ascii="Cascadia Code" w:hAnsi="Cascadia Code" w:cs="Cascadia Code"/>
          <w:sz w:val="24"/>
          <w:szCs w:val="24"/>
          <w:vertAlign w:val="baseline"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Cascadia Code"/>
                <w:i/>
                <w:sz w:val="24"/>
                <w:szCs w:val="24"/>
                <w:vertAlign w:val="baseline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m:t>Q</m:t>
            </m:r>
            <m:ctrlPr>
              <w:rPr>
                <w:rFonts w:ascii="Cambria Math" w:hAnsi="Cambria Math" w:cs="Cascadia Code"/>
                <w:i/>
                <w:sz w:val="24"/>
                <w:szCs w:val="24"/>
                <w:vertAlign w:val="baseline"/>
                <w:lang w:val="en-US"/>
              </w:rPr>
            </m:ctrlPr>
          </m:e>
        </m:acc>
      </m:oMath>
      <w:r>
        <w:rPr>
          <w:rFonts w:hint="default" w:hAnsi="Cambria Math" w:cs="Cascadia Code"/>
          <w:i w:val="0"/>
          <w:sz w:val="24"/>
          <w:szCs w:val="24"/>
          <w:vertAlign w:val="subscript"/>
          <w:lang w:val="en-US"/>
        </w:rPr>
        <w:t>0</w:t>
      </w:r>
      <m:oMath>
        <m:r>
          <m:rPr>
            <m:sty m:val="p"/>
          </m:rPr>
          <w:rPr>
            <w:rFonts w:ascii="Cambria Math" w:hAnsi="Cambria Math" w:cs="Cascadia Code"/>
            <w:sz w:val="24"/>
            <w:szCs w:val="24"/>
            <w:vertAlign w:val="subscript"/>
            <w:lang w:val="en-US"/>
          </w:rPr>
          <m:t>⋅</m:t>
        </m:r>
        <m:r>
          <m:rPr>
            <m:sty m:val="p"/>
          </m:rPr>
          <w:rPr>
            <w:rFonts w:hint="default" w:ascii="Cascadia Code" w:hAnsi="Cascadia Code" w:cs="Cascadia Code"/>
            <w:sz w:val="24"/>
            <w:szCs w:val="24"/>
            <w:vertAlign w:val="baseline"/>
            <w:lang w:val="en-US"/>
          </w:rPr>
          <m:t>Dir</m:t>
        </m:r>
      </m:oMath>
      <w:r>
        <w:rPr>
          <w:rFonts w:hint="default" w:ascii="Cascadia Code" w:hAnsi="Cascadia Code" w:cs="Cascadia Code"/>
          <w:i w:val="0"/>
          <w:sz w:val="24"/>
          <w:szCs w:val="24"/>
          <w:vertAlign w:val="baseline"/>
          <w:lang w:val="en-US"/>
        </w:rPr>
        <w:t xml:space="preserve"> + Q</w:t>
      </w:r>
      <w:r>
        <w:rPr>
          <w:rFonts w:hint="default" w:ascii="Cascadia Code" w:hAnsi="Cascadia Code" w:cs="Cascadia Code"/>
          <w:i w:val="0"/>
          <w:sz w:val="24"/>
          <w:szCs w:val="24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 w:cs="Cascadia Code"/>
            <w:sz w:val="24"/>
            <w:szCs w:val="24"/>
            <w:vertAlign w:val="subscript"/>
            <w:lang w:val="en-US"/>
          </w:rPr>
          <m:t>⋅</m:t>
        </m:r>
        <m:acc>
          <m:accPr>
            <m:chr m:val="̅"/>
            <m:ctrlPr>
              <w:rPr>
                <w:rFonts w:ascii="Cambria Math" w:hAnsi="Cambria Math" w:cs="Cascadia Code"/>
                <w:sz w:val="24"/>
                <w:szCs w:val="24"/>
                <w:vertAlign w:val="subscript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Cascadia Code" w:hAnsi="Cascadia Code" w:cs="Cascadia Code"/>
                <w:sz w:val="24"/>
                <w:szCs w:val="24"/>
                <w:vertAlign w:val="baseline"/>
                <w:lang w:val="en-US"/>
              </w:rPr>
              <m:t>Dir</m:t>
            </m:r>
            <m:ctrlPr>
              <w:rPr>
                <w:rFonts w:ascii="Cambria Math" w:hAnsi="Cambria Math" w:cs="Cascadia Code"/>
                <w:sz w:val="24"/>
                <w:szCs w:val="24"/>
                <w:vertAlign w:val="subscript"/>
                <w:lang w:val="en-US"/>
              </w:rPr>
            </m:ctrlPr>
          </m:e>
        </m:acc>
      </m:oMath>
    </w:p>
    <w:p>
      <w:pPr>
        <w:rPr>
          <w:rFonts w:hAnsi="Cambria Math" w:cs="Cascadia Code"/>
          <w:i w:val="0"/>
          <w:sz w:val="24"/>
          <w:szCs w:val="24"/>
          <w:vertAlign w:val="subscript"/>
          <w:lang w:val="en-US"/>
        </w:rPr>
      </w:pPr>
    </w:p>
    <w:p>
      <w:pPr>
        <w:rPr>
          <w:rFonts w:hint="default" w:hAnsi="Cambria Math" w:cs="Cascadia Code"/>
          <w:i w:val="0"/>
          <w:sz w:val="24"/>
          <w:szCs w:val="24"/>
          <w:vertAlign w:val="subscript"/>
          <w:lang w:val="en-US"/>
        </w:rPr>
      </w:pPr>
    </w:p>
    <w:p>
      <w:pPr>
        <w:rPr>
          <w:rFonts w:hint="default" w:hAnsi="Cambria Math" w:cs="Cascadia Code"/>
          <w:i w:val="0"/>
          <w:sz w:val="24"/>
          <w:szCs w:val="24"/>
          <w:vertAlign w:val="subscript"/>
          <w:lang w:val="en-US"/>
        </w:rPr>
      </w:pPr>
    </w:p>
    <w:p>
      <w:pPr>
        <w:rPr>
          <w:rFonts w:hint="default" w:hAnsi="Cambria Math" w:cs="Cascadia Code"/>
          <w:i w:val="0"/>
          <w:sz w:val="24"/>
          <w:szCs w:val="24"/>
          <w:vertAlign w:val="subscript"/>
          <w:lang w:val="en-US"/>
        </w:rPr>
      </w:pPr>
    </w:p>
    <w:p>
      <w:pPr>
        <w:rPr>
          <w:rFonts w:hint="default" w:hAnsi="Cambria Math" w:cs="Cascadia Code"/>
          <w:i w:val="0"/>
          <w:sz w:val="24"/>
          <w:szCs w:val="24"/>
          <w:vertAlign w:val="subscript"/>
          <w:lang w:val="en-US"/>
        </w:rPr>
      </w:pPr>
    </w:p>
    <w:p>
      <w:pPr>
        <w:rPr>
          <w:rFonts w:hint="default" w:hAnsi="Cambria Math" w:cs="Cascadia Code"/>
          <w:i w:val="0"/>
          <w:sz w:val="24"/>
          <w:szCs w:val="24"/>
          <w:vertAlign w:val="subscript"/>
          <w:lang w:val="en-US"/>
        </w:rPr>
      </w:pPr>
    </w:p>
    <w:p>
      <w:pPr>
        <w:rPr>
          <w:rFonts w:hint="default" w:hAnsi="Cambria Math" w:cs="Cascadia Code"/>
          <w:i w:val="0"/>
          <w:sz w:val="24"/>
          <w:szCs w:val="24"/>
          <w:vertAlign w:val="subscript"/>
          <w:lang w:val="en-US"/>
        </w:rPr>
      </w:pPr>
    </w:p>
    <w:p>
      <w:pPr>
        <w:rPr>
          <w:rFonts w:hint="default" w:hAnsi="Cambria Math" w:cs="Cascadia Code"/>
          <w:i w:val="0"/>
          <w:sz w:val="24"/>
          <w:szCs w:val="24"/>
          <w:vertAlign w:val="subscript"/>
          <w:lang w:val="en-US"/>
        </w:rPr>
      </w:pPr>
    </w:p>
    <w:p>
      <w:pPr>
        <w:rPr>
          <w:rFonts w:hint="default" w:hAnsi="Cambria Math" w:cs="Cascadia Code"/>
          <w:i w:val="0"/>
          <w:sz w:val="24"/>
          <w:szCs w:val="24"/>
          <w:vertAlign w:val="subscript"/>
          <w:lang w:val="en-US"/>
        </w:rPr>
      </w:pPr>
      <w:r>
        <w:rPr>
          <w:rFonts w:hint="default" w:hAnsi="Cambria Math" w:cs="Cascadia Code"/>
          <w:i w:val="0"/>
          <w:sz w:val="24"/>
          <w:szCs w:val="24"/>
          <w:vertAlign w:val="subscript"/>
          <w:lang w:val="en-US"/>
        </w:rPr>
        <w:br w:type="page"/>
      </w:r>
    </w:p>
    <w:p>
      <w:pPr>
        <w:rPr>
          <w:rFonts w:hint="default" w:ascii="Cascadia Code" w:hAnsi="Cascadia Code" w:cs="Cascadia Code"/>
          <w:b/>
          <w:bCs/>
          <w:i w:val="0"/>
          <w:color w:val="2E75B6" w:themeColor="accent1" w:themeShade="BF"/>
          <w:sz w:val="36"/>
          <w:szCs w:val="36"/>
          <w:u w:val="single"/>
          <w:vertAlign w:val="baseline"/>
          <w:lang w:val="en-US"/>
        </w:rPr>
      </w:pPr>
      <w:r>
        <w:rPr>
          <w:rFonts w:hint="default" w:ascii="Cascadia Code" w:hAnsi="Cascadia Code" w:cs="Cascadia Code"/>
          <w:b/>
          <w:bCs/>
          <w:i w:val="0"/>
          <w:color w:val="2E75B6" w:themeColor="accent1" w:themeShade="BF"/>
          <w:sz w:val="36"/>
          <w:szCs w:val="36"/>
          <w:u w:val="single"/>
          <w:vertAlign w:val="baseline"/>
          <w:lang w:val="en-US"/>
        </w:rPr>
        <w:t>VHDL Files:</w:t>
      </w:r>
    </w:p>
    <w:p>
      <w:pPr>
        <w:rPr>
          <w:rFonts w:hint="default" w:ascii="Cascadia Code" w:hAnsi="Cascadia Code" w:cs="Cascadia Code"/>
          <w:i w:val="0"/>
          <w:color w:val="2E75B6" w:themeColor="accent1" w:themeShade="BF"/>
          <w:sz w:val="36"/>
          <w:szCs w:val="36"/>
          <w:u w:val="single"/>
          <w:vertAlign w:val="baseline"/>
          <w:lang w:val="en-US"/>
        </w:rPr>
      </w:pPr>
    </w:p>
    <w:p>
      <w:pPr>
        <w:numPr>
          <w:ilvl w:val="0"/>
          <w:numId w:val="2"/>
        </w:numPr>
        <w:ind w:left="400" w:leftChars="0" w:firstLine="0" w:firstLineChars="0"/>
        <w:rPr>
          <w:rFonts w:hint="default" w:ascii="Cascadia Code" w:hAnsi="Cascadia Code" w:cs="Cascadia Code"/>
          <w:i w:val="0"/>
          <w:color w:val="2E75B6" w:themeColor="accent1" w:themeShade="BF"/>
          <w:sz w:val="32"/>
          <w:szCs w:val="32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color w:val="2E75B6" w:themeColor="accent1" w:themeShade="BF"/>
          <w:sz w:val="32"/>
          <w:szCs w:val="32"/>
          <w:u w:val="none"/>
          <w:vertAlign w:val="baseline"/>
          <w:lang w:val="en-US"/>
        </w:rPr>
        <w:t>D Flip-Flop Design Source File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color w:val="2E75B6" w:themeColor="accent1" w:themeShade="BF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-- Company: University of Moratuwa 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>-- Engineer: Dulina Perera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>-- Create Date: 01.04.2023 09:00:16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>-- Design Name: D Flip-Flop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>-- Module Name: D_FF - Behavioral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-- Project Name: 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-- Target Devices: 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-- Tool Versions: 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-- Description: 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-- Dependencies: 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>-- Revision: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>-- Revision 0.01 - File Created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>-- Additional Comments: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>library IEEE;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>use IEEE.STD_LOGIC_1164.ALL;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>-- Uncomment the following library declaration if using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>-- arithmetic functions with Signed or Unsigned values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>--use IEEE.NUMERIC_STD.ALL;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>-- Uncomment the following library declaration if instantiating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>-- any Xilinx leaf cells in this code.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>--library UNISIM;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>--use UNISIM.VComponents.all;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>entity D_FF is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    port ( 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        D, Res, Clk : in STD_LOGIC;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        Q : out STD_LOGIC := '0';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        Qbar : out STD_LOGIC := '1'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        );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>end D_FF;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>architecture behavioral of D_FF is begin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    process (Clk) begin       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        if (rising_edge(Clk)) then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            if (Res = '1') then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Q &lt;= '0';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Qbar &lt;= '1';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            else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Q &lt;= D;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Qbar &lt;= NOT D;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            end if;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        end if;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 xml:space="preserve">    end process;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>end behavioral;</w:t>
      </w:r>
    </w:p>
    <w:p>
      <w:p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br w:type="page"/>
      </w:r>
    </w:p>
    <w:p>
      <w:pPr>
        <w:numPr>
          <w:ilvl w:val="0"/>
          <w:numId w:val="2"/>
        </w:numPr>
        <w:ind w:left="400" w:leftChars="0" w:firstLine="0" w:firstLineChars="0"/>
        <w:rPr>
          <w:rFonts w:hint="default" w:ascii="Cascadia Code" w:hAnsi="Cascadia Code" w:cs="Cascadia Code"/>
          <w:i w:val="0"/>
          <w:color w:val="2E75B6" w:themeColor="accent1" w:themeShade="BF"/>
          <w:sz w:val="32"/>
          <w:szCs w:val="32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  <w:tab/>
      </w:r>
      <w:r>
        <w:rPr>
          <w:rFonts w:hint="default" w:ascii="Cascadia Code" w:hAnsi="Cascadia Code" w:cs="Cascadia Code"/>
          <w:i w:val="0"/>
          <w:color w:val="2E75B6" w:themeColor="accent1" w:themeShade="BF"/>
          <w:sz w:val="32"/>
          <w:szCs w:val="32"/>
          <w:u w:val="none"/>
          <w:vertAlign w:val="baseline"/>
          <w:lang w:val="en-US"/>
        </w:rPr>
        <w:t>D Flip-Flop Simulation Source File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color w:val="2E75B6" w:themeColor="accent1" w:themeShade="BF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Company: University of Moratuwa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Engineer: Dulina Perera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Create Date: 01.04.2023 09:04:53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Design Name: D Flip-Flop(Simulation)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Module Name: D_FF_Sim - Behavioral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Project Name: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Target Devices: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Tool Versions: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Description: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Dependencies: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Revision: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Revision 0.01 - File Created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Additional Comments: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library IEEE;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use IEEE.STD_LOGIC_1164.ALL;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Uncomment the following library declaration if using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arithmetic functions with Signed or Unsigned values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--use IEEE.NUMERIC_STD.ALL;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Uncomment the following library declaration if instantiating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any Xilinx leaf cells in this code.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--library UNISIM;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--use UNISIM.VComponents.all;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entity D_FF_Sim is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 port ( );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end D_FF_Sim;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architecture behavioral of D_FF_Sim is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component D_FF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port (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D, Res, Clk : in STD_LOGIC;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Q, Qbar : out STD_LOGIC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);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end component;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signal D, Res, Clk : STD_LOGIC; -- Initialize inputs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signal Q, Qbar: STD_LOGIC;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begin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UUT: D_FF port map(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D =&gt; D,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Res =&gt; Res,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Clk =&gt; Clk,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Q =&gt; Q,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Qbar =&gt; Qbar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);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-- Clock generator process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process begin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D &lt;= '1';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Res &lt;= '1';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Clk &lt;= '0';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wait for 100ns;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Clk &lt;= '1';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wait for 100ns;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Clk &lt;= '0';      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Res &lt;= '0';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wait for 100ns;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Clk &lt;= '1';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wait for 100ns;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Clk &lt;= '0';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D &lt;= '0';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Res &lt;= '1';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wait for 100ns;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Clk &lt;= '1';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wait for 100ns;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Clk &lt;= '0';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Res &lt;= '0';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wait for 100ns;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Clk &lt;= '1';  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wait;   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end process;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end behavioral;</w:t>
      </w:r>
    </w:p>
    <w:p>
      <w:p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br w:type="page"/>
      </w:r>
    </w:p>
    <w:p>
      <w:pPr>
        <w:numPr>
          <w:ilvl w:val="0"/>
          <w:numId w:val="2"/>
        </w:numPr>
        <w:ind w:left="400" w:leftChars="0" w:firstLine="0" w:firstLineChars="0"/>
        <w:rPr>
          <w:rFonts w:hint="default" w:ascii="Cascadia Code" w:hAnsi="Cascadia Code" w:cs="Cascadia Code"/>
          <w:i w:val="0"/>
          <w:color w:val="2E75B6" w:themeColor="accent1" w:themeShade="BF"/>
          <w:sz w:val="32"/>
          <w:szCs w:val="32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color w:val="2E75B6" w:themeColor="accent1" w:themeShade="BF"/>
          <w:sz w:val="32"/>
          <w:szCs w:val="32"/>
          <w:u w:val="none"/>
          <w:vertAlign w:val="baseline"/>
          <w:lang w:val="en-US"/>
        </w:rPr>
        <w:t>Slowed-down Clock Design Source File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color w:val="2E75B6" w:themeColor="accent1" w:themeShade="BF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Company: University of Moratuwa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Engineer: Dulina Perera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Create Date: 08.04.2023 12:08:10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Design Name: Slowed-down Clock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Module Name: Slow_Clk - Behavioral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Project Name: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Target Devices: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Tool Versions: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Description: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Dependencies: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Revision: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Revision 0.01 - File Created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Additional Comments: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library IEEE;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use IEEE.STD_LOGIC_1164.ALL;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Uncomment the following library declaration if using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arithmetic functions with Signed or Unsigned values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--use IEEE.NUMERIC_STD.ALL;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Uncomment the following library declaration if instantiating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any Xilinx leaf cells in this code.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--library UNISIM;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--use UNISIM.VComponents.all;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entity Slow_Clk is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port (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Clk_in : in STD_LOGIC;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Clk_out : out STD_LOGIC := '0'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);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end Slow_Clk;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architecture Behavioral of Slow_Clk is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signal Count : integer := 1;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signal Clk_status : STD_LOGIC := '0';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begin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-- Generate a 1 Hz clock from 100 MHz input clock.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process(Clk_in) begin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-- Count the number of rising edges.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if (rising_edge(Clk_in)) then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Count &lt;= Count + 1;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-- If 'Count' exceeds 50 million then invert 'Clk_status'.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if (Count = 50000000) then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Clk_out &lt;= NOT Clk_status;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Clk_status &lt;= NOT Clk_status;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Count &lt;= 1; -- reset counter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end if;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end if;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end process;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end Behavioral;</w:t>
      </w:r>
    </w:p>
    <w:p>
      <w:p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br w:type="page"/>
      </w:r>
    </w:p>
    <w:p>
      <w:pPr>
        <w:numPr>
          <w:ilvl w:val="0"/>
          <w:numId w:val="2"/>
        </w:numPr>
        <w:ind w:left="400" w:leftChars="0" w:firstLine="0" w:firstLineChars="0"/>
        <w:rPr>
          <w:rFonts w:hint="default" w:ascii="Cascadia Code" w:hAnsi="Cascadia Code" w:cs="Cascadia Code"/>
          <w:i w:val="0"/>
          <w:color w:val="2E75B6" w:themeColor="accent1" w:themeShade="BF"/>
          <w:sz w:val="32"/>
          <w:szCs w:val="32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ab/>
      </w:r>
      <w:r>
        <w:rPr>
          <w:rFonts w:hint="default" w:ascii="Cascadia Code" w:hAnsi="Cascadia Code" w:cs="Cascadia Code"/>
          <w:i w:val="0"/>
          <w:color w:val="2E75B6" w:themeColor="accent1" w:themeShade="BF"/>
          <w:sz w:val="32"/>
          <w:szCs w:val="32"/>
          <w:u w:val="none"/>
          <w:vertAlign w:val="baseline"/>
          <w:lang w:val="en-US"/>
        </w:rPr>
        <w:t>Slowed-down Clock Simulation Source File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color w:val="2E75B6" w:themeColor="accent1" w:themeShade="BF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-- Company: University of Moratuwa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-- Engineer: Dulina Perera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-- Create Date: 08.04.2023 12:23:56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-- Design Name: Slowed-down Clock(Simulation)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-- Module Name: Slow_Clk_Sim - Behavioral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-- Project Name: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-- Target Devices: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-- Tool Versions: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-- Description: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-- Dependencies: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-- Revision: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-- Revision 0.01 - File Created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-- Additional Comments: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library IEEE;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use IEEE.STD_LOGIC_1164.ALL;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-- Uncomment the following library declaration if using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-- arithmetic functions with Signed or Unsigned values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--use IEEE.NUMERIC_STD.ALL;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-- Uncomment the following library declaration if instantiating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-- any Xilinx leaf cells in this code.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--library UNISIM;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--use UNISIM.VComponents.all;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entity Slow_Clk_Sim is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--  port ( );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end Slow_Clk_Sim;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architecture Behavioral of Slow_Clk_Sim is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component Slow_Clk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        port (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Clk_in : in STD_LOGIC;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Clk_out : out STD_LOGIC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        );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    end component;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    signal Clk_in: STD_LOGIC;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    signal Clk_out : STD_LOGIC;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begin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UUT: Slow_Clk port map(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Clk_in =&gt; Clk_in,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Clk_out =&gt; Clk_out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            );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    process begin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        for i in 0 to 49 loop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            Clk_in &lt;= '1';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            wait for 10 ns;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           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            Clk_in &lt;= '0';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            wait for 10 ns;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        end loop;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        wait;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 xml:space="preserve">    end process;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color w:val="auto"/>
          <w:sz w:val="19"/>
          <w:szCs w:val="19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19"/>
          <w:szCs w:val="19"/>
          <w:u w:val="none"/>
          <w:vertAlign w:val="baseline"/>
          <w:lang w:val="en-US"/>
        </w:rPr>
        <w:t>end Behavioral;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ind w:left="400" w:leftChars="0" w:firstLine="0" w:firstLineChars="0"/>
        <w:rPr>
          <w:rFonts w:hint="default" w:ascii="Cascadia Code" w:hAnsi="Cascadia Code" w:cs="Cascadia Code"/>
          <w:i w:val="0"/>
          <w:color w:val="2E75B6" w:themeColor="accent1" w:themeShade="BF"/>
          <w:sz w:val="32"/>
          <w:szCs w:val="32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color w:val="2E75B6" w:themeColor="accent1" w:themeShade="BF"/>
          <w:sz w:val="32"/>
          <w:szCs w:val="32"/>
          <w:u w:val="none"/>
          <w:vertAlign w:val="baseline"/>
          <w:lang w:val="en-US"/>
        </w:rPr>
        <w:t>Counter Design Source File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color w:val="2E75B6" w:themeColor="accent1" w:themeShade="BF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Company: University of Moratuwa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Engineer: Dulina Perera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Create Date: 08.04.2023 14:32:29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Design Name: 3-bit Counter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Module Name: Counter - Behavioral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Project Name: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Target Devices: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Tool Versions: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Description: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Dependencies: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Revision: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Revision 0.01 - File Created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Additional Comments: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library IEEE;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use IEEE.STD_LOGIC_1164.ALL;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Uncomment the following library declaration if using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arithmetic functions with Signed or Unsigned values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--use IEEE.NUMERIC_STD.ALL;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Uncomment the following library declaration if instantiating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any Xilinx leaf cells in this code.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--library UNISIM;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--use UNISIM.VComponents.all;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entity Counter is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port (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Dir, Res, Clk : in STD_LOGIC;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Q : out STD_LOGIC_VECTOR(2 downto 0) := "000"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);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end Counter;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architecture Behavioral of Counter is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component D_FF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port (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D : in STD_LOGIC;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Res: in STD_LOGIC;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Clk : in STD_LOGIC;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Q : out STD_LOGIC;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Qbar : out STD_LOGIC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);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end component;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component Slow_Clk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port (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Clk_in : in STD_LOGIC;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Clk_out: out STD_LOGIC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);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end component;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signal D0, D1, D2: STD_LOGIC;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signal Q0, Q1, Q2 : STD_LOGIC;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signal Clk_slow : STD_LOGIC;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begin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Slow_Clk0 : Slow_Clk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port map (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Clk_in =&gt; Clk,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Clk_out =&gt; Clk_slow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);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D0 &lt;= (Q1 AND Dir) OR ((NOT Q2) AND (NOT Dir));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D1 &lt;= (Q2 AND Dir) OR (Q0 AND (NOT Dir));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D2 &lt;= ((NOT Q0) AND Dir) OR (Q1 AND (NOT Dir));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D_FF0 : D_FF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port map (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D =&gt; D0,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Res =&gt; Res,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Clk =&gt; Clk_slow,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Q =&gt; Q0,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Qbar =&gt; open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);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D_FF1 : D_FF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port map (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D =&gt; D1,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Res =&gt; Res,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Clk =&gt; Clk_slow,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Q =&gt; Q1,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Qbar =&gt; open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);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D_FF2 : D_FF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port map (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D =&gt; D2,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Res =&gt; Res,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Clk =&gt; Clk_slow,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Q =&gt; Q2,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Qbar =&gt; open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);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Q &lt;= Q2 &amp; Q1 &amp; Q0; -- Concatenate 'Q2', 'Q1', 'Q0' to form 'Q'.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end Behavioral;</w:t>
      </w:r>
    </w:p>
    <w:p>
      <w:p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br w:type="page"/>
      </w:r>
    </w:p>
    <w:p>
      <w:pPr>
        <w:numPr>
          <w:ilvl w:val="0"/>
          <w:numId w:val="2"/>
        </w:numPr>
        <w:ind w:left="400" w:leftChars="0" w:firstLine="0" w:firstLineChars="0"/>
        <w:rPr>
          <w:rFonts w:hint="default" w:ascii="Cascadia Code" w:hAnsi="Cascadia Code" w:cs="Cascadia Code"/>
          <w:i w:val="0"/>
          <w:color w:val="2E75B6" w:themeColor="accent1" w:themeShade="BF"/>
          <w:sz w:val="32"/>
          <w:szCs w:val="32"/>
          <w:u w:val="none"/>
          <w:vertAlign w:val="baseline"/>
          <w:lang w:val="en-US"/>
        </w:rPr>
      </w:pPr>
      <w:r>
        <w:rPr>
          <w:rFonts w:hint="default" w:ascii="Cascadia Code" w:hAnsi="Cascadia Code" w:cs="Cascadia Code"/>
          <w:i w:val="0"/>
          <w:color w:val="2E75B6" w:themeColor="accent1" w:themeShade="BF"/>
          <w:sz w:val="32"/>
          <w:szCs w:val="32"/>
          <w:u w:val="none"/>
          <w:vertAlign w:val="baseline"/>
          <w:lang w:val="en-US"/>
        </w:rPr>
        <w:t>Counter Simulation Source File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color w:val="2E75B6" w:themeColor="accent1" w:themeShade="BF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Company: University of Moratuwa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Engineer: Dulina Perera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Create Date: 08.04.2023 16:51:32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Design Name: Counter(Simulation)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Module Name: Counter_Sim - Behavioral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Project Name: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Target Devices: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Tool Versions: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Description: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Dependencies: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Revision: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Revision 0.01 - File Created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Additional Comments: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--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library IEEE;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use IEEE.STD_LOGIC_1164.ALL;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Uncomment the following library declaration if using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arithmetic functions with Signed or Unsigned values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--use IEEE.NUMERIC_STD.ALL;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Uncomment the following library declaration if instantiating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any Xilinx leaf cells in this code.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--library UNISIM;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--use UNISIM.VComponents.all;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entity Counter_Sim is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--  port ( );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end Counter_Sim;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architecture Behavioral of Counter_Sim is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component Counter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port (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Dir, Res, Clk : in STD_LOGIC;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Q : out STD_LOGIC_VECTOR(2 downto 0)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);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end component;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signal Dir, Res, Clk : STD_LOGIC;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signal Q : STD_LOGIC_VECTOR(2 downto 0);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begin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UUT: Counter port map(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Dir =&gt; Dir,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Res =&gt; Res,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Clk =&gt; Clk,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Q =&gt; Q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);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process begin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Res &lt;= '0';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Dir &lt;= '0';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for i in 0 to 5 loop   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for i in 0 to 9 loop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Clk &lt;= '1';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wait for 5 ns;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Clk &lt;= '0';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wait for 5 ns;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end loop;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end loop;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Dir &lt;= '1';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for i in 0 to 5 loop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for i in 0 to 9 loop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Clk &lt;= '1';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wait for 5 ns;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Clk &lt;= '0';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    wait for 5 ns;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    end loop;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end loop;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    wait;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    end process;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>end Behavioral;</w:t>
      </w:r>
    </w:p>
    <w:p>
      <w:p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br w:type="page"/>
      </w:r>
    </w:p>
    <w:p>
      <w:pPr>
        <w:numPr>
          <w:ilvl w:val="0"/>
          <w:numId w:val="0"/>
        </w:numPr>
        <w:rPr>
          <w:rFonts w:hint="default" w:ascii="Cascadia Code" w:hAnsi="Cascadia Code"/>
          <w:b/>
          <w:bCs/>
          <w:i w:val="0"/>
          <w:color w:val="2E75B6" w:themeColor="accent1" w:themeShade="BF"/>
          <w:sz w:val="36"/>
          <w:szCs w:val="36"/>
          <w:u w:val="single"/>
          <w:vertAlign w:val="baseline"/>
          <w:lang w:val="en-US"/>
        </w:rPr>
      </w:pPr>
      <w:r>
        <w:rPr>
          <w:rFonts w:hint="default" w:ascii="Cascadia Code" w:hAnsi="Cascadia Code"/>
          <w:b/>
          <w:bCs/>
          <w:i w:val="0"/>
          <w:color w:val="2E75B6" w:themeColor="accent1" w:themeShade="BF"/>
          <w:sz w:val="36"/>
          <w:szCs w:val="36"/>
          <w:u w:val="single"/>
          <w:vertAlign w:val="baseline"/>
          <w:lang w:val="en-US"/>
        </w:rPr>
        <w:t>Timing Diagrams: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2E75B6" w:themeColor="accent1" w:themeShade="BF"/>
          <w:sz w:val="36"/>
          <w:szCs w:val="36"/>
          <w:u w:val="single"/>
          <w:vertAlign w:val="baseline"/>
          <w:lang w:val="en-US"/>
        </w:rPr>
      </w:pPr>
    </w:p>
    <w:p>
      <w:pPr>
        <w:numPr>
          <w:ilvl w:val="0"/>
          <w:numId w:val="3"/>
        </w:numPr>
        <w:ind w:left="400" w:leftChars="0" w:firstLine="0" w:firstLineChars="0"/>
        <w:rPr>
          <w:rFonts w:hint="default" w:ascii="Cascadia Code" w:hAnsi="Cascadia Code"/>
          <w:i w:val="0"/>
          <w:color w:val="2E75B6" w:themeColor="accent1" w:themeShade="BF"/>
          <w:sz w:val="32"/>
          <w:szCs w:val="32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2E75B6" w:themeColor="accent1" w:themeShade="BF"/>
          <w:sz w:val="32"/>
          <w:szCs w:val="32"/>
          <w:u w:val="none"/>
          <w:vertAlign w:val="baseline"/>
          <w:lang w:val="en-US"/>
        </w:rPr>
        <w:t>D Flip-Flop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5B9BD5" w:themeColor="accent1"/>
          <w:sz w:val="32"/>
          <w:szCs w:val="32"/>
          <w:u w:val="none"/>
          <w:vertAlign w:val="baseline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5B9BD5" w:themeColor="accent1"/>
          <w:sz w:val="32"/>
          <w:szCs w:val="32"/>
          <w:u w:val="none"/>
          <w:vertAlign w:val="baseli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Cascadia Code" w:hAnsi="Cascadia Code"/>
          <w:i w:val="0"/>
          <w:color w:val="5B9BD5" w:themeColor="accent1"/>
          <w:sz w:val="32"/>
          <w:szCs w:val="32"/>
          <w:u w:val="none"/>
          <w:vertAlign w:val="baseline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6553200" cy="4339590"/>
            <wp:effectExtent l="0" t="0" r="0" b="3810"/>
            <wp:docPr id="2" name="Picture 2" descr="D_FF Tim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_FF Timing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scadia Code" w:hAnsi="Cascadia Code"/>
          <w:i w:val="0"/>
          <w:color w:val="5B9BD5" w:themeColor="accent1"/>
          <w:sz w:val="32"/>
          <w:szCs w:val="32"/>
          <w:u w:val="none"/>
          <w:vertAlign w:val="baseli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Cascadia Code" w:hAnsi="Cascadia Code"/>
          <w:i w:val="0"/>
          <w:color w:val="5B9BD5" w:themeColor="accent1"/>
          <w:sz w:val="32"/>
          <w:szCs w:val="32"/>
          <w:u w:val="none"/>
          <w:vertAlign w:val="baseline"/>
          <w:lang w:val="en-US"/>
          <w14:textFill>
            <w14:solidFill>
              <w14:schemeClr w14:val="accent1"/>
            </w14:solidFill>
          </w14:textFill>
        </w:rPr>
        <w:br w:type="page"/>
      </w:r>
    </w:p>
    <w:p>
      <w:pPr>
        <w:numPr>
          <w:ilvl w:val="0"/>
          <w:numId w:val="3"/>
        </w:numPr>
        <w:ind w:left="400" w:leftChars="0" w:firstLine="0" w:firstLineChars="0"/>
        <w:rPr>
          <w:rFonts w:hint="default" w:ascii="Cascadia Code" w:hAnsi="Cascadia Code"/>
          <w:i w:val="0"/>
          <w:color w:val="2E75B6" w:themeColor="accent1" w:themeShade="BF"/>
          <w:sz w:val="32"/>
          <w:szCs w:val="32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2E75B6" w:themeColor="accent1" w:themeShade="BF"/>
          <w:sz w:val="32"/>
          <w:szCs w:val="32"/>
          <w:u w:val="none"/>
          <w:vertAlign w:val="baseline"/>
          <w:lang w:val="en-US"/>
        </w:rPr>
        <w:t>Slowed-down Clock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5B9BD5" w:themeColor="accent1"/>
          <w:sz w:val="32"/>
          <w:szCs w:val="32"/>
          <w:u w:val="none"/>
          <w:vertAlign w:val="baseline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5B9BD5" w:themeColor="accent1"/>
          <w:sz w:val="32"/>
          <w:szCs w:val="32"/>
          <w:u w:val="none"/>
          <w:vertAlign w:val="baseli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Cascadia Code" w:hAnsi="Cascadia Code"/>
          <w:i w:val="0"/>
          <w:color w:val="5B9BD5" w:themeColor="accent1"/>
          <w:sz w:val="32"/>
          <w:szCs w:val="32"/>
          <w:u w:val="none"/>
          <w:vertAlign w:val="baseline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6553200" cy="4700905"/>
            <wp:effectExtent l="0" t="0" r="0" b="8255"/>
            <wp:docPr id="3" name="Picture 3" descr="Slow_Clk Tim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low_Clk Timing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scadia Code" w:hAnsi="Cascadia Code"/>
          <w:i w:val="0"/>
          <w:color w:val="5B9BD5" w:themeColor="accent1"/>
          <w:sz w:val="32"/>
          <w:szCs w:val="32"/>
          <w:u w:val="none"/>
          <w:vertAlign w:val="baseli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Cascadia Code" w:hAnsi="Cascadia Code"/>
          <w:i w:val="0"/>
          <w:color w:val="5B9BD5" w:themeColor="accent1"/>
          <w:sz w:val="32"/>
          <w:szCs w:val="32"/>
          <w:u w:val="none"/>
          <w:vertAlign w:val="baseline"/>
          <w:lang w:val="en-US"/>
          <w14:textFill>
            <w14:solidFill>
              <w14:schemeClr w14:val="accent1"/>
            </w14:solidFill>
          </w14:textFill>
        </w:rPr>
        <w:br w:type="page"/>
      </w:r>
    </w:p>
    <w:p>
      <w:pPr>
        <w:numPr>
          <w:ilvl w:val="0"/>
          <w:numId w:val="3"/>
        </w:numPr>
        <w:ind w:left="400" w:leftChars="0" w:firstLine="0" w:firstLineChars="0"/>
        <w:rPr>
          <w:rFonts w:hint="default" w:ascii="Cascadia Code" w:hAnsi="Cascadia Code"/>
          <w:i w:val="0"/>
          <w:color w:val="2E75B6" w:themeColor="accent1" w:themeShade="BF"/>
          <w:sz w:val="32"/>
          <w:szCs w:val="32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2E75B6" w:themeColor="accent1" w:themeShade="BF"/>
          <w:sz w:val="32"/>
          <w:szCs w:val="32"/>
          <w:u w:val="none"/>
          <w:vertAlign w:val="baseline"/>
          <w:lang w:val="en-US"/>
        </w:rPr>
        <w:t>Counter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5B9BD5" w:themeColor="accent1"/>
          <w:sz w:val="32"/>
          <w:szCs w:val="32"/>
          <w:u w:val="none"/>
          <w:vertAlign w:val="baseline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5B9BD5" w:themeColor="accent1"/>
          <w:sz w:val="32"/>
          <w:szCs w:val="32"/>
          <w:u w:val="none"/>
          <w:vertAlign w:val="baseli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Cascadia Code" w:hAnsi="Cascadia Code"/>
          <w:i w:val="0"/>
          <w:color w:val="5B9BD5" w:themeColor="accent1"/>
          <w:sz w:val="32"/>
          <w:szCs w:val="32"/>
          <w:u w:val="none"/>
          <w:vertAlign w:val="baseline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6549390" cy="4086225"/>
            <wp:effectExtent l="0" t="0" r="3810" b="13335"/>
            <wp:docPr id="4" name="Picture 4" descr="Counter Tim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unter Timing 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scadia Code" w:hAnsi="Cascadia Code"/>
          <w:i w:val="0"/>
          <w:color w:val="5B9BD5" w:themeColor="accent1"/>
          <w:sz w:val="32"/>
          <w:szCs w:val="32"/>
          <w:u w:val="none"/>
          <w:vertAlign w:val="baseli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Cascadia Code" w:hAnsi="Cascadia Code"/>
          <w:i w:val="0"/>
          <w:color w:val="5B9BD5" w:themeColor="accent1"/>
          <w:sz w:val="32"/>
          <w:szCs w:val="32"/>
          <w:u w:val="none"/>
          <w:vertAlign w:val="baseline"/>
          <w:lang w:val="en-US"/>
          <w14:textFill>
            <w14:solidFill>
              <w14:schemeClr w14:val="accent1"/>
            </w14:solidFill>
          </w14:textFill>
        </w:rPr>
        <w:br w:type="page"/>
      </w:r>
    </w:p>
    <w:p>
      <w:pPr>
        <w:numPr>
          <w:ilvl w:val="0"/>
          <w:numId w:val="0"/>
        </w:numPr>
        <w:rPr>
          <w:rFonts w:hint="default" w:ascii="Cascadia Code" w:hAnsi="Cascadia Code"/>
          <w:b/>
          <w:bCs/>
          <w:i w:val="0"/>
          <w:color w:val="2E75B6" w:themeColor="accent1" w:themeShade="BF"/>
          <w:sz w:val="36"/>
          <w:szCs w:val="36"/>
          <w:u w:val="single"/>
          <w:vertAlign w:val="baseline"/>
          <w:lang w:val="en-US"/>
        </w:rPr>
      </w:pPr>
      <w:r>
        <w:rPr>
          <w:rFonts w:hint="default" w:ascii="Cascadia Code" w:hAnsi="Cascadia Code"/>
          <w:b/>
          <w:bCs/>
          <w:i w:val="0"/>
          <w:color w:val="2E75B6" w:themeColor="accent1" w:themeShade="BF"/>
          <w:sz w:val="36"/>
          <w:szCs w:val="36"/>
          <w:u w:val="single"/>
          <w:vertAlign w:val="baseline"/>
          <w:lang w:val="en-US"/>
        </w:rPr>
        <w:t>Conclusions:</w:t>
      </w:r>
    </w:p>
    <w:p>
      <w:pPr>
        <w:numPr>
          <w:ilvl w:val="0"/>
          <w:numId w:val="0"/>
        </w:numPr>
        <w:rPr>
          <w:rFonts w:hint="default" w:ascii="Cascadia Code" w:hAnsi="Cascadia Code"/>
          <w:b/>
          <w:bCs/>
          <w:i w:val="0"/>
          <w:color w:val="2E75B6" w:themeColor="accent1" w:themeShade="BF"/>
          <w:sz w:val="36"/>
          <w:szCs w:val="36"/>
          <w:u w:val="single"/>
          <w:vertAlign w:val="baseline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scadia Code" w:hAnsi="Cascadia Code"/>
          <w:b w:val="0"/>
          <w:bCs w:val="0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I initialized some variables in order to get rid of undefined regions in the timing </w:t>
      </w:r>
    </w:p>
    <w:p>
      <w:pPr>
        <w:numPr>
          <w:numId w:val="0"/>
        </w:numPr>
        <w:ind w:leftChars="0" w:firstLine="420" w:firstLineChars="0"/>
        <w:rPr>
          <w:rFonts w:hint="default" w:ascii="Cascadia Code" w:hAnsi="Cascadia Code"/>
          <w:b w:val="0"/>
          <w:bCs w:val="0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diagrams.(Since all these elements are defined by their previous states, this is </w:t>
      </w:r>
      <w:r>
        <w:rPr>
          <w:rFonts w:hint="default" w:ascii="Cascadia Code" w:hAnsi="Cascadia Code"/>
          <w:b w:val="0"/>
          <w:bCs w:val="0"/>
          <w:i w:val="0"/>
          <w:color w:val="auto"/>
          <w:sz w:val="20"/>
          <w:szCs w:val="20"/>
          <w:u w:val="none"/>
          <w:vertAlign w:val="baseline"/>
          <w:lang w:val="en-US"/>
        </w:rPr>
        <w:tab/>
        <w:t/>
      </w:r>
      <w:r>
        <w:rPr>
          <w:rFonts w:hint="default" w:ascii="Cascadia Code" w:hAnsi="Cascadia Code"/>
          <w:b w:val="0"/>
          <w:bCs w:val="0"/>
          <w:i w:val="0"/>
          <w:color w:val="auto"/>
          <w:sz w:val="20"/>
          <w:szCs w:val="20"/>
          <w:u w:val="none"/>
          <w:vertAlign w:val="baseline"/>
          <w:lang w:val="en-US"/>
        </w:rPr>
        <w:tab/>
        <w:t>acceptable.)</w:t>
      </w:r>
    </w:p>
    <w:p>
      <w:pPr>
        <w:numPr>
          <w:numId w:val="0"/>
        </w:numPr>
        <w:rPr>
          <w:rFonts w:hint="default" w:ascii="Cascadia Code" w:hAnsi="Cascadia Code"/>
          <w:b w:val="0"/>
          <w:bCs w:val="0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scadia Code" w:hAnsi="Cascadia Code"/>
          <w:b w:val="0"/>
          <w:bCs w:val="0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color w:val="auto"/>
          <w:sz w:val="20"/>
          <w:szCs w:val="20"/>
          <w:u w:val="none"/>
          <w:vertAlign w:val="baseline"/>
          <w:lang w:val="en-US"/>
        </w:rPr>
        <w:t>In ‘Slow_Clk.vhd’, I did an experiment and found out that,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0000FF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color w:val="auto"/>
          <w:sz w:val="20"/>
          <w:szCs w:val="20"/>
          <w:u w:val="none"/>
          <w:vertAlign w:val="baseline"/>
          <w:lang w:val="en-US"/>
        </w:rPr>
        <w:tab/>
        <w:t/>
      </w:r>
      <w:r>
        <w:rPr>
          <w:rFonts w:hint="default" w:ascii="Cascadia Code" w:hAnsi="Cascadia Code"/>
          <w:b w:val="0"/>
          <w:bCs w:val="0"/>
          <w:i w:val="0"/>
          <w:color w:val="auto"/>
          <w:sz w:val="20"/>
          <w:szCs w:val="20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0000FF"/>
          <w:sz w:val="20"/>
          <w:szCs w:val="20"/>
          <w:u w:val="none"/>
          <w:vertAlign w:val="baseline"/>
          <w:lang w:val="en-US"/>
        </w:rPr>
        <w:t>Clk_out &lt;= Clk_status;</w:t>
      </w:r>
    </w:p>
    <w:p>
      <w:pPr>
        <w:numPr>
          <w:numId w:val="0"/>
        </w:numPr>
        <w:ind w:left="420" w:leftChars="0" w:firstLine="420" w:firstLineChars="0"/>
        <w:rPr>
          <w:rFonts w:hint="default" w:ascii="Cascadia Code" w:hAnsi="Cascadia Code"/>
          <w:i w:val="0"/>
          <w:color w:val="0000FF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0000FF"/>
          <w:sz w:val="20"/>
          <w:szCs w:val="20"/>
          <w:u w:val="none"/>
          <w:vertAlign w:val="baseline"/>
          <w:lang w:val="en-US"/>
        </w:rPr>
        <w:t>Clk_status &lt;= NOT Clk_status;</w:t>
      </w:r>
    </w:p>
    <w:p>
      <w:pPr>
        <w:numPr>
          <w:numId w:val="0"/>
        </w:numPr>
        <w:ind w:left="420" w:leftChars="0" w:firstLine="420" w:firstLineChars="0"/>
        <w:rPr>
          <w:rFonts w:hint="default" w:ascii="Cascadia Code" w:hAnsi="Cascadia Code"/>
          <w:i w:val="0"/>
          <w:color w:val="0000FF"/>
          <w:sz w:val="20"/>
          <w:szCs w:val="20"/>
          <w:u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Cascadia Code" w:hAnsi="Cascadia Code"/>
          <w:i w:val="0"/>
          <w:color w:val="0000FF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0000FF"/>
          <w:sz w:val="20"/>
          <w:szCs w:val="20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&amp;, </w:t>
      </w: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0000FF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0000FF"/>
          <w:sz w:val="20"/>
          <w:szCs w:val="20"/>
          <w:u w:val="none"/>
          <w:vertAlign w:val="baseline"/>
          <w:lang w:val="en-US"/>
        </w:rPr>
        <w:tab/>
        <w:t/>
      </w:r>
      <w:r>
        <w:rPr>
          <w:rFonts w:hint="default" w:ascii="Cascadia Code" w:hAnsi="Cascadia Code"/>
          <w:i w:val="0"/>
          <w:color w:val="0000FF"/>
          <w:sz w:val="20"/>
          <w:szCs w:val="20"/>
          <w:u w:val="none"/>
          <w:vertAlign w:val="baseline"/>
          <w:lang w:val="en-US"/>
        </w:rPr>
        <w:tab/>
        <w:t>Clk_out &lt;= NOT Clk_status;</w:t>
      </w:r>
    </w:p>
    <w:p>
      <w:pPr>
        <w:numPr>
          <w:numId w:val="0"/>
        </w:numPr>
        <w:ind w:left="420" w:leftChars="0" w:firstLine="420" w:firstLineChars="0"/>
        <w:rPr>
          <w:rFonts w:hint="default" w:ascii="Cascadia Code" w:hAnsi="Cascadia Code"/>
          <w:b w:val="0"/>
          <w:bCs w:val="0"/>
          <w:i w:val="0"/>
          <w:color w:val="0000FF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i w:val="0"/>
          <w:color w:val="0000FF"/>
          <w:sz w:val="20"/>
          <w:szCs w:val="20"/>
          <w:u w:val="none"/>
          <w:vertAlign w:val="baseline"/>
          <w:lang w:val="en-US"/>
        </w:rPr>
        <w:t>Clk_status &lt;= NOT Clk_status;</w:t>
      </w:r>
      <w:r>
        <w:rPr>
          <w:rFonts w:hint="default" w:ascii="Cascadia Code" w:hAnsi="Cascadia Code"/>
          <w:b w:val="0"/>
          <w:bCs w:val="0"/>
          <w:i w:val="0"/>
          <w:color w:val="0000FF"/>
          <w:sz w:val="20"/>
          <w:szCs w:val="20"/>
          <w:u w:val="none"/>
          <w:vertAlign w:val="baseline"/>
          <w:lang w:val="en-US"/>
        </w:rPr>
        <w:t xml:space="preserve"> </w:t>
      </w:r>
    </w:p>
    <w:p>
      <w:pPr>
        <w:numPr>
          <w:numId w:val="0"/>
        </w:numPr>
        <w:rPr>
          <w:rFonts w:hint="default" w:ascii="Cascadia Code" w:hAnsi="Cascadia Code"/>
          <w:b w:val="0"/>
          <w:bCs w:val="0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color w:val="0000FF"/>
          <w:sz w:val="20"/>
          <w:szCs w:val="20"/>
          <w:u w:val="none"/>
          <w:vertAlign w:val="baseli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color w:val="auto"/>
          <w:sz w:val="20"/>
          <w:szCs w:val="20"/>
          <w:u w:val="none"/>
          <w:vertAlign w:val="baseline"/>
          <w:lang w:val="en-US"/>
        </w:rPr>
        <w:t xml:space="preserve">does the same thing. This is rather odd compared to the high-level programming </w:t>
      </w:r>
    </w:p>
    <w:p>
      <w:pPr>
        <w:numPr>
          <w:numId w:val="0"/>
        </w:numPr>
        <w:ind w:firstLine="420" w:firstLineChars="0"/>
        <w:rPr>
          <w:rFonts w:hint="default" w:ascii="Cascadia Code" w:hAnsi="Cascadia Code"/>
          <w:b w:val="0"/>
          <w:bCs w:val="0"/>
          <w:i w:val="0"/>
          <w:color w:val="auto"/>
          <w:sz w:val="20"/>
          <w:szCs w:val="20"/>
          <w:u w:val="none"/>
          <w:vertAlign w:val="baseli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color w:val="auto"/>
          <w:sz w:val="20"/>
          <w:szCs w:val="20"/>
          <w:u w:val="none"/>
          <w:vertAlign w:val="baseline"/>
          <w:lang w:val="en-US"/>
        </w:rPr>
        <w:t>languages.</w:t>
      </w:r>
    </w:p>
    <w:p>
      <w:pPr>
        <w:numPr>
          <w:numId w:val="0"/>
        </w:numPr>
        <w:rPr>
          <w:rFonts w:hint="default" w:ascii="Cascadia Code" w:hAnsi="Cascadia Code"/>
          <w:b w:val="0"/>
          <w:bCs w:val="0"/>
          <w:i w:val="0"/>
          <w:color w:val="auto"/>
          <w:sz w:val="20"/>
          <w:szCs w:val="20"/>
          <w:u w:val="none"/>
          <w:vertAlign w:val="baseline"/>
          <w:lang w:val="en-US"/>
        </w:rPr>
      </w:pP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default" w:ascii="Cascadia Code" w:hAnsi="Cascadia Code"/>
          <w:b w:val="0"/>
          <w:bCs w:val="0"/>
          <w:i w:val="0"/>
          <w:color w:val="0000FF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b/>
          <w:bCs/>
          <w:i w:val="0"/>
          <w:color w:val="2E75B6" w:themeColor="accent1" w:themeShade="BF"/>
          <w:sz w:val="36"/>
          <w:szCs w:val="36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5B9BD5" w:themeColor="accent1"/>
          <w:sz w:val="32"/>
          <w:szCs w:val="32"/>
          <w:u w:val="none"/>
          <w:vertAlign w:val="baseline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5B9BD5" w:themeColor="accent1"/>
          <w:sz w:val="36"/>
          <w:szCs w:val="36"/>
          <w:u w:val="single"/>
          <w:vertAlign w:val="baseline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5B9BD5" w:themeColor="accent1"/>
          <w:sz w:val="36"/>
          <w:szCs w:val="36"/>
          <w:u w:val="single"/>
          <w:vertAlign w:val="baseline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Cascadia Code" w:hAnsi="Cascadia Code"/>
          <w:i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 w:val="0"/>
          <w:color w:val="auto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color w:val="auto"/>
          <w:sz w:val="18"/>
          <w:szCs w:val="18"/>
          <w:u w:val="none"/>
          <w:vertAlign w:val="baseline"/>
          <w:lang w:val="en-US"/>
        </w:rPr>
      </w:pPr>
    </w:p>
    <w:p>
      <w:pPr>
        <w:rPr>
          <w:rFonts w:hint="default" w:ascii="Cascadia Code" w:hAnsi="Cascadia Code" w:cs="Cascadia Code"/>
          <w:i w:val="0"/>
          <w:color w:val="2E75B6" w:themeColor="accent1" w:themeShade="BF"/>
          <w:sz w:val="36"/>
          <w:szCs w:val="36"/>
          <w:u w:val="single"/>
          <w:vertAlign w:val="baseline"/>
          <w:lang w:val="en-US"/>
        </w:rPr>
      </w:pPr>
    </w:p>
    <w:p>
      <w:pPr>
        <w:rPr>
          <w:rFonts w:hint="default" w:hAnsi="Cambria Math" w:cs="Cascadia Code"/>
          <w:i w:val="0"/>
          <w:sz w:val="24"/>
          <w:szCs w:val="24"/>
          <w:vertAlign w:val="subscript"/>
          <w:lang w:val="en-US"/>
        </w:rPr>
      </w:pPr>
    </w:p>
    <w:sectPr>
      <w:pgSz w:w="11906" w:h="16838"/>
      <w:pgMar w:top="720" w:right="792" w:bottom="720" w:left="792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747B3"/>
    <w:multiLevelType w:val="singleLevel"/>
    <w:tmpl w:val="87D747B3"/>
    <w:lvl w:ilvl="0" w:tentative="0">
      <w:start w:val="1"/>
      <w:numFmt w:val="decimal"/>
      <w:suff w:val="space"/>
      <w:lvlText w:val="%1."/>
      <w:lvlJc w:val="left"/>
      <w:pPr>
        <w:ind w:left="400" w:leftChars="0" w:firstLine="0" w:firstLineChars="0"/>
      </w:pPr>
    </w:lvl>
  </w:abstractNum>
  <w:abstractNum w:abstractNumId="1">
    <w:nsid w:val="F3E6AB04"/>
    <w:multiLevelType w:val="singleLevel"/>
    <w:tmpl w:val="F3E6AB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574CD90"/>
    <w:multiLevelType w:val="singleLevel"/>
    <w:tmpl w:val="4574CD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52AAE9D"/>
    <w:multiLevelType w:val="singleLevel"/>
    <w:tmpl w:val="752AAE9D"/>
    <w:lvl w:ilvl="0" w:tentative="0">
      <w:start w:val="1"/>
      <w:numFmt w:val="decimal"/>
      <w:suff w:val="space"/>
      <w:lvlText w:val="%1."/>
      <w:lvlJc w:val="left"/>
      <w:pPr>
        <w:ind w:left="400" w:leftChars="0" w:firstLine="0" w:firstLineChars="0"/>
      </w:pPr>
      <w:rPr>
        <w:rFonts w:hint="default"/>
        <w:color w:val="2E75B6" w:themeColor="accent1" w:themeShade="BF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75082"/>
    <w:rsid w:val="168E3A5B"/>
    <w:rsid w:val="33ED21A2"/>
    <w:rsid w:val="435E5D72"/>
    <w:rsid w:val="7287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2023-04-08T13:42:00Z</dcterms:created>
  <dc:creator>Dulina</dc:creator>
  <cp:lastModifiedBy>Dulina Perera</cp:lastModifiedBy>
  <dcterms:modified xsi:type="dcterms:W3CDTF">2023-04-08T17:19:36Z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F805E0A0BDEF41959E87EB17DEA375EE</vt:lpwstr>
  </property>
</Properties>
</file>