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503DD" w14:textId="62427999" w:rsidR="004368FE" w:rsidRPr="00430A66" w:rsidRDefault="00EB3B19" w:rsidP="004368FE">
      <w:pPr>
        <w:spacing w:line="360" w:lineRule="auto"/>
        <w:ind w:firstLineChars="0" w:firstLine="0"/>
        <w:rPr>
          <w:b/>
          <w:sz w:val="28"/>
        </w:rPr>
      </w:pPr>
      <w:bookmarkStart w:id="0" w:name="_Toc407995104"/>
      <w:r w:rsidRPr="00430A66">
        <w:rPr>
          <w:b/>
          <w:sz w:val="28"/>
        </w:rPr>
        <w:t>1</w:t>
      </w:r>
      <w:r w:rsidRPr="00430A66">
        <w:rPr>
          <w:b/>
          <w:sz w:val="28"/>
        </w:rPr>
        <w:t>、设</w:t>
      </w:r>
      <w:r w:rsidRPr="00430A66">
        <w:rPr>
          <w:b/>
          <w:sz w:val="28"/>
        </w:rPr>
        <w:t>3</w:t>
      </w:r>
      <w:r w:rsidR="001C5149">
        <w:rPr>
          <w:rFonts w:hint="eastAsia"/>
          <w:b/>
          <w:sz w:val="28"/>
        </w:rPr>
        <w:t>级</w:t>
      </w:r>
      <w:r w:rsidRPr="00430A66">
        <w:rPr>
          <w:b/>
          <w:sz w:val="28"/>
        </w:rPr>
        <w:t>线性反馈移位寄存器在</w:t>
      </w:r>
      <w:r w:rsidR="004368FE" w:rsidRPr="00430A66">
        <w:rPr>
          <w:b/>
          <w:position w:val="-12"/>
          <w:sz w:val="28"/>
        </w:rPr>
        <w:object w:dxaOrig="499" w:dyaOrig="360" w14:anchorId="4AB46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5pt;height:18.35pt" o:ole="">
            <v:imagedata r:id="rId9" o:title=""/>
          </v:shape>
          <o:OLEObject Type="Embed" ProgID="Equation.DSMT4" ShapeID="_x0000_i1025" DrawAspect="Content" ObjectID="_1590582059" r:id="rId10"/>
        </w:object>
      </w:r>
      <w:r w:rsidRPr="00430A66">
        <w:rPr>
          <w:rFonts w:hint="eastAsia"/>
          <w:b/>
          <w:sz w:val="28"/>
        </w:rPr>
        <w:t>时</w:t>
      </w:r>
      <w:r w:rsidRPr="00430A66">
        <w:rPr>
          <w:b/>
          <w:sz w:val="28"/>
        </w:rPr>
        <w:t>有</w:t>
      </w:r>
      <w:r w:rsidRPr="00430A66">
        <w:rPr>
          <w:b/>
          <w:sz w:val="28"/>
        </w:rPr>
        <w:t>4</w:t>
      </w:r>
      <w:r w:rsidRPr="00430A66">
        <w:rPr>
          <w:b/>
          <w:sz w:val="28"/>
        </w:rPr>
        <w:t>种线性移位寄存器，设其初始状态为</w:t>
      </w:r>
      <w:r w:rsidR="00DD5C9D" w:rsidRPr="00430A66">
        <w:rPr>
          <w:b/>
          <w:position w:val="-12"/>
          <w:sz w:val="28"/>
        </w:rPr>
        <w:object w:dxaOrig="2200" w:dyaOrig="360" w14:anchorId="05F5D722">
          <v:shape id="_x0000_i1026" type="#_x0000_t75" style="width:120.9pt;height:20.4pt" o:ole="">
            <v:imagedata r:id="rId11" o:title=""/>
          </v:shape>
          <o:OLEObject Type="Embed" ProgID="Equation.DSMT4" ShapeID="_x0000_i1026" DrawAspect="Content" ObjectID="_1590582060" r:id="rId12"/>
        </w:object>
      </w:r>
      <w:r w:rsidR="00DD5C9D">
        <w:rPr>
          <w:b/>
          <w:sz w:val="28"/>
        </w:rPr>
        <w:t xml:space="preserve">  </w:t>
      </w:r>
      <w:r w:rsidR="004368FE" w:rsidRPr="00430A66">
        <w:rPr>
          <w:b/>
          <w:sz w:val="28"/>
        </w:rPr>
        <w:t>，求各种线性反馈函数输出序列及周期。</w:t>
      </w:r>
    </w:p>
    <w:p w14:paraId="7A92139E" w14:textId="611F6EA1" w:rsidR="00E034BB" w:rsidRDefault="00E034BB" w:rsidP="004368FE">
      <w:pPr>
        <w:spacing w:line="360" w:lineRule="auto"/>
        <w:ind w:firstLineChars="0" w:firstLine="0"/>
      </w:pPr>
      <w:r>
        <w:rPr>
          <w:rFonts w:hint="eastAsia"/>
        </w:rPr>
        <w:t xml:space="preserve">  </w:t>
      </w:r>
      <w:r w:rsidR="00DD5C9D" w:rsidRPr="00EF0C99">
        <w:rPr>
          <w:position w:val="-142"/>
        </w:rPr>
        <w:object w:dxaOrig="5960" w:dyaOrig="2960" w14:anchorId="434AE255">
          <v:shape id="_x0000_i1027" type="#_x0000_t75" style="width:321.3pt;height:148.1pt" o:ole="">
            <v:imagedata r:id="rId13" o:title=""/>
          </v:shape>
          <o:OLEObject Type="Embed" ProgID="Equation.DSMT4" ShapeID="_x0000_i1027" DrawAspect="Content" ObjectID="_1590582061" r:id="rId14"/>
        </w:object>
      </w:r>
    </w:p>
    <w:p w14:paraId="762A80FB" w14:textId="28079A3B" w:rsidR="00414F8A" w:rsidRDefault="00414F8A" w:rsidP="004368FE">
      <w:pPr>
        <w:spacing w:line="360" w:lineRule="auto"/>
        <w:ind w:firstLineChars="0" w:firstLine="0"/>
      </w:pPr>
      <w:r>
        <w:rPr>
          <w:b/>
          <w:sz w:val="28"/>
        </w:rPr>
        <w:t>2</w:t>
      </w:r>
      <w:r w:rsidRPr="00430A66">
        <w:rPr>
          <w:b/>
          <w:sz w:val="28"/>
        </w:rPr>
        <w:t>、</w:t>
      </w:r>
      <w:r>
        <w:rPr>
          <w:rFonts w:hint="eastAsia"/>
          <w:b/>
          <w:sz w:val="28"/>
        </w:rPr>
        <w:t>设</w:t>
      </w:r>
      <w:r>
        <w:rPr>
          <w:rFonts w:hint="eastAsia"/>
          <w:b/>
          <w:sz w:val="28"/>
        </w:rPr>
        <w:t>n</w:t>
      </w:r>
      <w:r>
        <w:rPr>
          <w:rFonts w:hint="eastAsia"/>
          <w:b/>
          <w:sz w:val="28"/>
        </w:rPr>
        <w:t>级线性反馈移位寄存器的特征多项式为</w:t>
      </w:r>
      <w:r w:rsidR="003312F0">
        <w:rPr>
          <w:rFonts w:hint="eastAsia"/>
          <w:b/>
          <w:sz w:val="28"/>
        </w:rPr>
        <w:t>p(x)</w:t>
      </w:r>
      <w:r>
        <w:rPr>
          <w:rFonts w:hint="eastAsia"/>
          <w:b/>
          <w:sz w:val="28"/>
        </w:rPr>
        <w:t>，初始状态（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312F0">
        <w:rPr>
          <w:rFonts w:hint="eastAsia"/>
          <w:b/>
          <w:sz w:val="28"/>
        </w:rPr>
        <w:t>,</w:t>
      </w:r>
      <m:oMath>
        <m:r>
          <m:rPr>
            <m:sty m:val="b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3312F0">
        <w:rPr>
          <w:b/>
          <w:sz w:val="28"/>
        </w:rPr>
        <w:t>…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n-1</m:t>
            </m:r>
          </m:sub>
        </m:sSub>
      </m:oMath>
      <w:r w:rsidR="003312F0">
        <w:rPr>
          <w:rFonts w:hint="eastAsia"/>
          <w:b/>
          <w:sz w:val="28"/>
        </w:rPr>
        <w:t>,</w:t>
      </w:r>
      <m:oMath>
        <m:r>
          <m:rPr>
            <m:sty m:val="b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b>
        </m:sSub>
      </m:oMath>
      <w:r w:rsidR="003312F0">
        <w:rPr>
          <w:rFonts w:hint="eastAsia"/>
          <w:b/>
          <w:sz w:val="28"/>
        </w:rPr>
        <w:t>）</w:t>
      </w:r>
      <w:r w:rsidR="003312F0">
        <w:rPr>
          <w:rFonts w:hint="eastAsia"/>
          <w:b/>
          <w:sz w:val="28"/>
        </w:rPr>
        <w:t>=(0</w:t>
      </w:r>
      <w:r w:rsidR="001C5149">
        <w:rPr>
          <w:rFonts w:hint="eastAsia"/>
          <w:b/>
          <w:sz w:val="28"/>
        </w:rPr>
        <w:t>,</w:t>
      </w:r>
      <w:r w:rsidR="003312F0">
        <w:rPr>
          <w:rFonts w:hint="eastAsia"/>
          <w:b/>
          <w:sz w:val="28"/>
        </w:rPr>
        <w:t>0</w:t>
      </w:r>
      <w:r w:rsidR="001C5149">
        <w:rPr>
          <w:rFonts w:hint="eastAsia"/>
          <w:b/>
          <w:sz w:val="28"/>
        </w:rPr>
        <w:t>,</w:t>
      </w:r>
      <w:r w:rsidR="003312F0">
        <w:rPr>
          <w:b/>
          <w:sz w:val="28"/>
        </w:rPr>
        <w:t>…</w:t>
      </w:r>
      <w:r w:rsidR="003312F0">
        <w:rPr>
          <w:rFonts w:hint="eastAsia"/>
          <w:b/>
          <w:sz w:val="28"/>
        </w:rPr>
        <w:t>0</w:t>
      </w:r>
      <w:r w:rsidR="001C5149">
        <w:rPr>
          <w:rFonts w:hint="eastAsia"/>
          <w:b/>
          <w:sz w:val="28"/>
        </w:rPr>
        <w:t>,</w:t>
      </w:r>
      <w:bookmarkStart w:id="1" w:name="_GoBack"/>
      <w:bookmarkEnd w:id="1"/>
      <w:r w:rsidR="003312F0">
        <w:rPr>
          <w:rFonts w:hint="eastAsia"/>
          <w:b/>
          <w:sz w:val="28"/>
        </w:rPr>
        <w:t>1),</w:t>
      </w:r>
      <w:r w:rsidR="003312F0">
        <w:rPr>
          <w:rFonts w:hint="eastAsia"/>
          <w:b/>
          <w:sz w:val="28"/>
        </w:rPr>
        <w:t>证明输出序列的周期等于</w:t>
      </w:r>
      <w:r w:rsidR="003312F0">
        <w:rPr>
          <w:rFonts w:hint="eastAsia"/>
          <w:b/>
          <w:sz w:val="28"/>
        </w:rPr>
        <w:t>p(x)</w:t>
      </w:r>
      <w:r w:rsidR="003312F0">
        <w:rPr>
          <w:rFonts w:hint="eastAsia"/>
          <w:b/>
          <w:sz w:val="28"/>
        </w:rPr>
        <w:t>的阶。</w:t>
      </w:r>
    </w:p>
    <w:p w14:paraId="40ED414A" w14:textId="376D99A6" w:rsidR="00414F8A" w:rsidRDefault="005A50C0" w:rsidP="004368FE">
      <w:pPr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38189858" wp14:editId="501A3BF6">
            <wp:extent cx="5746830" cy="2404624"/>
            <wp:effectExtent l="0" t="0" r="6350" b="0"/>
            <wp:docPr id="1" name="图片 1" descr="../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图片%2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67" cy="24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DE97" w14:textId="2D0AF636" w:rsidR="00EB3B19" w:rsidRPr="00430A66" w:rsidRDefault="00430A66" w:rsidP="00430A66">
      <w:pPr>
        <w:spacing w:line="360" w:lineRule="auto"/>
        <w:ind w:firstLineChars="0" w:firstLine="0"/>
        <w:jc w:val="left"/>
      </w:pPr>
      <w:r>
        <w:rPr>
          <w:rFonts w:hint="eastAsia"/>
          <w:b/>
          <w:sz w:val="28"/>
        </w:rPr>
        <w:t>3</w:t>
      </w:r>
      <w:r w:rsidRPr="00430A66">
        <w:rPr>
          <w:rFonts w:hint="eastAsia"/>
          <w:b/>
          <w:sz w:val="28"/>
        </w:rPr>
        <w:t>、</w:t>
      </w:r>
      <w:r w:rsidR="00C3300B" w:rsidRPr="00430A66">
        <w:rPr>
          <w:b/>
          <w:sz w:val="28"/>
        </w:rPr>
        <w:t>设</w:t>
      </w:r>
      <w:r w:rsidR="004368FE" w:rsidRPr="00430A66">
        <w:rPr>
          <w:b/>
          <w:sz w:val="28"/>
        </w:rPr>
        <w:t>n=4</w:t>
      </w:r>
      <w:r w:rsidR="004368FE" w:rsidRPr="00430A66">
        <w:rPr>
          <w:b/>
          <w:sz w:val="28"/>
        </w:rPr>
        <w:t>，</w:t>
      </w:r>
      <w:r w:rsidR="00DD5C9D" w:rsidRPr="000D37D6">
        <w:rPr>
          <w:position w:val="-12"/>
        </w:rPr>
        <w:object w:dxaOrig="3620" w:dyaOrig="360" w14:anchorId="2E3DFBD8">
          <v:shape id="_x0000_i1028" type="#_x0000_t75" style="width:180.7pt;height:18.35pt" o:ole="">
            <v:imagedata r:id="rId16" o:title=""/>
          </v:shape>
          <o:OLEObject Type="Embed" ProgID="Equation.DSMT4" ShapeID="_x0000_i1028" DrawAspect="Content" ObjectID="_1590582062" r:id="rId17"/>
        </w:object>
      </w:r>
      <w:r w:rsidR="00DD5C9D">
        <w:rPr>
          <w:rFonts w:hint="eastAsia"/>
          <w:b/>
          <w:sz w:val="28"/>
        </w:rPr>
        <w:t>，</w:t>
      </w:r>
      <w:r w:rsidR="00C3300B" w:rsidRPr="00430A66">
        <w:rPr>
          <w:b/>
          <w:sz w:val="28"/>
        </w:rPr>
        <w:t>初始状态为</w:t>
      </w:r>
      <w:r w:rsidR="00DD5C9D" w:rsidRPr="000D37D6">
        <w:rPr>
          <w:position w:val="-12"/>
        </w:rPr>
        <w:object w:dxaOrig="2960" w:dyaOrig="360" w14:anchorId="1E812714">
          <v:shape id="_x0000_i1029" type="#_x0000_t75" style="width:148.1pt;height:18.35pt" o:ole="">
            <v:imagedata r:id="rId18" o:title=""/>
          </v:shape>
          <o:OLEObject Type="Embed" ProgID="Equation.DSMT4" ShapeID="_x0000_i1029" DrawAspect="Content" ObjectID="_1590582063" r:id="rId19"/>
        </w:object>
      </w:r>
      <w:r w:rsidR="00C3300B" w:rsidRPr="00430A66">
        <w:rPr>
          <w:rFonts w:hint="eastAsia"/>
          <w:b/>
          <w:sz w:val="28"/>
        </w:rPr>
        <w:t>，求此非线性反馈移位寄存器的输出序列以及周期。</w:t>
      </w:r>
    </w:p>
    <w:p w14:paraId="14211323" w14:textId="77777777" w:rsidR="00EF0C99" w:rsidRDefault="00EF0C99" w:rsidP="00EF0C99">
      <w:pPr>
        <w:spacing w:line="360" w:lineRule="auto"/>
        <w:ind w:firstLine="420"/>
      </w:pPr>
      <w:r w:rsidRPr="00EF0C99">
        <w:rPr>
          <w:position w:val="-46"/>
        </w:rPr>
        <w:object w:dxaOrig="3820" w:dyaOrig="1060" w14:anchorId="15D29194">
          <v:shape id="_x0000_i1030" type="#_x0000_t75" style="width:190.85pt;height:53pt" o:ole="">
            <v:imagedata r:id="rId20" o:title=""/>
          </v:shape>
          <o:OLEObject Type="Embed" ProgID="Equation.DSMT4" ShapeID="_x0000_i1030" DrawAspect="Content" ObjectID="_1590582064" r:id="rId21"/>
        </w:object>
      </w:r>
    </w:p>
    <w:bookmarkEnd w:id="0"/>
    <w:p w14:paraId="121F3A61" w14:textId="045B711A" w:rsidR="003A6DC7" w:rsidRDefault="003A6DC7" w:rsidP="003A6DC7">
      <w:pPr>
        <w:spacing w:line="360" w:lineRule="auto"/>
        <w:ind w:firstLineChars="0" w:firstLine="0"/>
      </w:pPr>
    </w:p>
    <w:p w14:paraId="0EBB839A" w14:textId="77777777" w:rsidR="00371CFA" w:rsidRDefault="00371CFA">
      <w:pPr>
        <w:ind w:firstLineChars="0" w:firstLine="0"/>
      </w:pPr>
    </w:p>
    <w:sectPr w:rsidR="00371CF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5715E" w14:textId="77777777" w:rsidR="00DD5C9D" w:rsidRDefault="00DD5C9D" w:rsidP="00DD5C9D">
      <w:pPr>
        <w:ind w:firstLine="420"/>
      </w:pPr>
      <w:r>
        <w:separator/>
      </w:r>
    </w:p>
  </w:endnote>
  <w:endnote w:type="continuationSeparator" w:id="0">
    <w:p w14:paraId="23331C65" w14:textId="77777777" w:rsidR="00DD5C9D" w:rsidRDefault="00DD5C9D" w:rsidP="00DD5C9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D874C" w14:textId="77777777" w:rsidR="00DD5C9D" w:rsidRDefault="00DD5C9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48838" w14:textId="77777777" w:rsidR="00DD5C9D" w:rsidRDefault="00DD5C9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23758" w14:textId="77777777" w:rsidR="00DD5C9D" w:rsidRDefault="00DD5C9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75E96" w14:textId="77777777" w:rsidR="00DD5C9D" w:rsidRDefault="00DD5C9D" w:rsidP="00DD5C9D">
      <w:pPr>
        <w:ind w:firstLine="420"/>
      </w:pPr>
      <w:r>
        <w:separator/>
      </w:r>
    </w:p>
  </w:footnote>
  <w:footnote w:type="continuationSeparator" w:id="0">
    <w:p w14:paraId="4072B2E9" w14:textId="77777777" w:rsidR="00DD5C9D" w:rsidRDefault="00DD5C9D" w:rsidP="00DD5C9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0CBA1" w14:textId="77777777" w:rsidR="00DD5C9D" w:rsidRDefault="00DD5C9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6EC0B" w14:textId="77777777" w:rsidR="00DD5C9D" w:rsidRDefault="00DD5C9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4FC13" w14:textId="77777777" w:rsidR="00DD5C9D" w:rsidRDefault="00DD5C9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B"/>
    <w:multiLevelType w:val="singleLevel"/>
    <w:tmpl w:val="0000001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7451273"/>
    <w:multiLevelType w:val="singleLevel"/>
    <w:tmpl w:val="57451273"/>
    <w:lvl w:ilvl="0">
      <w:start w:val="2"/>
      <w:numFmt w:val="decimal"/>
      <w:suff w:val="nothing"/>
      <w:lvlText w:val="%1）"/>
      <w:lvlJc w:val="left"/>
    </w:lvl>
  </w:abstractNum>
  <w:abstractNum w:abstractNumId="2">
    <w:nsid w:val="574519DB"/>
    <w:multiLevelType w:val="singleLevel"/>
    <w:tmpl w:val="574519DB"/>
    <w:lvl w:ilvl="0">
      <w:start w:val="2"/>
      <w:numFmt w:val="decimal"/>
      <w:suff w:val="nothing"/>
      <w:lvlText w:val="%1）"/>
      <w:lvlJc w:val="left"/>
    </w:lvl>
  </w:abstractNum>
  <w:abstractNum w:abstractNumId="3">
    <w:nsid w:val="7B3740CC"/>
    <w:multiLevelType w:val="multilevel"/>
    <w:tmpl w:val="7B3740C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469A8"/>
    <w:rsid w:val="001C5149"/>
    <w:rsid w:val="002C4223"/>
    <w:rsid w:val="003312F0"/>
    <w:rsid w:val="00371CFA"/>
    <w:rsid w:val="003A6DC7"/>
    <w:rsid w:val="00414F8A"/>
    <w:rsid w:val="00430A66"/>
    <w:rsid w:val="004368FE"/>
    <w:rsid w:val="005A50C0"/>
    <w:rsid w:val="00633615"/>
    <w:rsid w:val="00A0183D"/>
    <w:rsid w:val="00B73656"/>
    <w:rsid w:val="00B773F0"/>
    <w:rsid w:val="00C30ECF"/>
    <w:rsid w:val="00C3300B"/>
    <w:rsid w:val="00C768DF"/>
    <w:rsid w:val="00C8262D"/>
    <w:rsid w:val="00C91737"/>
    <w:rsid w:val="00DD5C9D"/>
    <w:rsid w:val="00E034BB"/>
    <w:rsid w:val="00EB3B19"/>
    <w:rsid w:val="00ED4F7F"/>
    <w:rsid w:val="00EF0C99"/>
    <w:rsid w:val="00FB577E"/>
    <w:rsid w:val="28906285"/>
    <w:rsid w:val="316E476F"/>
    <w:rsid w:val="3C7469A8"/>
    <w:rsid w:val="7F2D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091C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spacing w:before="240" w:after="80"/>
      <w:ind w:firstLineChars="0" w:firstLine="0"/>
      <w:jc w:val="center"/>
      <w:textAlignment w:val="baseline"/>
      <w:outlineLvl w:val="1"/>
    </w:pPr>
    <w:rPr>
      <w:rFonts w:ascii="Arial" w:eastAsia="黑体" w:hAnsi="Arial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12F0"/>
    <w:rPr>
      <w:color w:val="808080"/>
    </w:rPr>
  </w:style>
  <w:style w:type="paragraph" w:styleId="a4">
    <w:name w:val="header"/>
    <w:basedOn w:val="a"/>
    <w:link w:val="Char"/>
    <w:rsid w:val="00DD5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D5C9D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rsid w:val="00DD5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D5C9D"/>
    <w:rPr>
      <w:rFonts w:ascii="Times New Roman" w:hAnsi="Times New Roman"/>
      <w:kern w:val="2"/>
      <w:sz w:val="18"/>
      <w:szCs w:val="18"/>
    </w:rPr>
  </w:style>
  <w:style w:type="paragraph" w:styleId="a6">
    <w:name w:val="Balloon Text"/>
    <w:basedOn w:val="a"/>
    <w:link w:val="Char1"/>
    <w:semiHidden/>
    <w:unhideWhenUsed/>
    <w:rsid w:val="001C5149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1C5149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spacing w:before="240" w:after="80"/>
      <w:ind w:firstLineChars="0" w:firstLine="0"/>
      <w:jc w:val="center"/>
      <w:textAlignment w:val="baseline"/>
      <w:outlineLvl w:val="1"/>
    </w:pPr>
    <w:rPr>
      <w:rFonts w:ascii="Arial" w:eastAsia="黑体" w:hAnsi="Arial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12F0"/>
    <w:rPr>
      <w:color w:val="808080"/>
    </w:rPr>
  </w:style>
  <w:style w:type="paragraph" w:styleId="a4">
    <w:name w:val="header"/>
    <w:basedOn w:val="a"/>
    <w:link w:val="Char"/>
    <w:rsid w:val="00DD5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D5C9D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rsid w:val="00DD5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D5C9D"/>
    <w:rPr>
      <w:rFonts w:ascii="Times New Roman" w:hAnsi="Times New Roman"/>
      <w:kern w:val="2"/>
      <w:sz w:val="18"/>
      <w:szCs w:val="18"/>
    </w:rPr>
  </w:style>
  <w:style w:type="paragraph" w:styleId="a6">
    <w:name w:val="Balloon Text"/>
    <w:basedOn w:val="a"/>
    <w:link w:val="Char1"/>
    <w:semiHidden/>
    <w:unhideWhenUsed/>
    <w:rsid w:val="001C5149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1C514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221</Characters>
  <Application>Microsoft Office Word</Application>
  <DocSecurity>0</DocSecurity>
  <Lines>1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guangdong</dc:creator>
  <cp:lastModifiedBy>hiee</cp:lastModifiedBy>
  <cp:revision>9</cp:revision>
  <dcterms:created xsi:type="dcterms:W3CDTF">2018-06-09T07:35:00Z</dcterms:created>
  <dcterms:modified xsi:type="dcterms:W3CDTF">2018-06-15T07:34:00Z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