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D2D9" w14:textId="4B9ABBE8" w:rsidR="00D26642" w:rsidRDefault="00D26642" w:rsidP="00D26642">
      <w:pPr>
        <w:pStyle w:val="1"/>
      </w:pPr>
      <w:r>
        <w:rPr>
          <w:rFonts w:hint="eastAsia"/>
        </w:rPr>
        <w:t>数学基础</w:t>
      </w:r>
    </w:p>
    <w:p w14:paraId="75A13CF3" w14:textId="18D675AB" w:rsidR="00D26642" w:rsidRPr="00D26642" w:rsidRDefault="00D26642" w:rsidP="00D26642">
      <w:pPr>
        <w:pStyle w:val="2"/>
      </w:pPr>
      <w:r>
        <w:rPr>
          <w:rFonts w:hint="eastAsia"/>
        </w:rPr>
        <w:t>连续时间马尔可夫过程</w:t>
      </w:r>
    </w:p>
    <w:p w14:paraId="67FA5BDE" w14:textId="0F22EAC9" w:rsidR="00A522D8" w:rsidRPr="00A522D8" w:rsidRDefault="00A522D8" w:rsidP="00A522D8">
      <w:pPr>
        <w:rPr>
          <w:rFonts w:ascii="Times New Roman" w:eastAsia="宋体" w:hAnsi="Times New Roman" w:cs="Times New Roman"/>
          <w:szCs w:val="21"/>
        </w:rPr>
      </w:pPr>
      <w:r w:rsidRPr="00A522D8">
        <w:rPr>
          <w:rFonts w:ascii="黑体" w:eastAsia="黑体" w:hAnsi="黑体" w:hint="eastAsia"/>
          <w:b/>
          <w:bCs/>
          <w:sz w:val="28"/>
          <w:szCs w:val="28"/>
        </w:rPr>
        <w:t>定义1</w:t>
      </w:r>
      <w:r w:rsidRPr="00A522D8">
        <w:rPr>
          <w:rFonts w:ascii="Times New Roman" w:eastAsia="宋体" w:hAnsi="Times New Roman" w:cs="Times New Roman"/>
          <w:szCs w:val="21"/>
        </w:rPr>
        <w:t>我们定义一个随时间连续变化的连续</w:t>
      </w:r>
      <w:r>
        <w:rPr>
          <w:rFonts w:ascii="Times New Roman" w:eastAsia="宋体" w:hAnsi="Times New Roman" w:cs="Times New Roman" w:hint="eastAsia"/>
          <w:szCs w:val="21"/>
        </w:rPr>
        <w:t>时间</w:t>
      </w:r>
      <w:r w:rsidRPr="00A522D8">
        <w:rPr>
          <w:rFonts w:ascii="Times New Roman" w:eastAsia="宋体" w:hAnsi="Times New Roman" w:cs="Times New Roman"/>
          <w:szCs w:val="21"/>
        </w:rPr>
        <w:t>马尔可夫过程</w:t>
      </w:r>
      <w:r w:rsidRPr="00A522D8">
        <w:rPr>
          <w:rFonts w:ascii="Times New Roman" w:eastAsia="宋体" w:hAnsi="Times New Roman" w:cs="Times New Roman"/>
          <w:position w:val="-10"/>
          <w:szCs w:val="21"/>
        </w:rPr>
        <w:object w:dxaOrig="1219" w:dyaOrig="320" w14:anchorId="03CC84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5pt;height:15.75pt" o:ole="">
            <v:imagedata r:id="rId5" o:title=""/>
          </v:shape>
          <o:OLEObject Type="Embed" ProgID="Equation.DSMT4" ShapeID="_x0000_i1025" DrawAspect="Content" ObjectID="_1780410453" r:id="rId6"/>
        </w:object>
      </w:r>
      <w:r w:rsidRPr="00A522D8">
        <w:rPr>
          <w:rFonts w:ascii="Times New Roman" w:eastAsia="宋体" w:hAnsi="Times New Roman" w:cs="Times New Roman"/>
          <w:szCs w:val="21"/>
        </w:rPr>
        <w:t>。与离散时间的马尔可夫链定义相似，我们认为连续时间</w:t>
      </w:r>
      <w:r w:rsidRPr="00A522D8">
        <w:rPr>
          <w:rFonts w:ascii="Times New Roman" w:eastAsia="宋体" w:hAnsi="Times New Roman" w:cs="Times New Roman"/>
          <w:position w:val="-10"/>
          <w:szCs w:val="21"/>
        </w:rPr>
        <w:object w:dxaOrig="1219" w:dyaOrig="320" w14:anchorId="0579765D">
          <v:shape id="_x0000_i1026" type="#_x0000_t75" style="width:61.25pt;height:15.75pt" o:ole="">
            <v:imagedata r:id="rId5" o:title=""/>
          </v:shape>
          <o:OLEObject Type="Embed" ProgID="Equation.DSMT4" ShapeID="_x0000_i1026" DrawAspect="Content" ObjectID="_1780410454" r:id="rId7"/>
        </w:object>
      </w:r>
      <w:r w:rsidRPr="00A522D8">
        <w:rPr>
          <w:rFonts w:ascii="Times New Roman" w:eastAsia="宋体" w:hAnsi="Times New Roman" w:cs="Times New Roman"/>
          <w:szCs w:val="21"/>
        </w:rPr>
        <w:t>是连续时间马尔可夫链，如果对于一切</w:t>
      </w:r>
      <w:r w:rsidRPr="00A522D8">
        <w:rPr>
          <w:rFonts w:ascii="Times New Roman" w:eastAsia="宋体" w:hAnsi="Times New Roman" w:cs="Times New Roman"/>
          <w:position w:val="-10"/>
          <w:szCs w:val="21"/>
        </w:rPr>
        <w:object w:dxaOrig="700" w:dyaOrig="320" w14:anchorId="0EE0886F">
          <v:shape id="_x0000_i1027" type="#_x0000_t75" style="width:34.95pt;height:15.75pt" o:ole="">
            <v:imagedata r:id="rId8" o:title=""/>
          </v:shape>
          <o:OLEObject Type="Embed" ProgID="Equation.DSMT4" ShapeID="_x0000_i1027" DrawAspect="Content" ObjectID="_1780410455" r:id="rId9"/>
        </w:object>
      </w:r>
      <w:r w:rsidRPr="00A522D8">
        <w:rPr>
          <w:rFonts w:ascii="Times New Roman" w:eastAsia="宋体" w:hAnsi="Times New Roman" w:cs="Times New Roman"/>
          <w:szCs w:val="21"/>
        </w:rPr>
        <w:t>和非负整数</w:t>
      </w:r>
      <w:r w:rsidRPr="00A522D8">
        <w:rPr>
          <w:rFonts w:ascii="Times New Roman" w:eastAsia="宋体" w:hAnsi="Times New Roman" w:cs="Times New Roman"/>
          <w:position w:val="-6"/>
          <w:szCs w:val="21"/>
        </w:rPr>
        <w:object w:dxaOrig="139" w:dyaOrig="260" w14:anchorId="176479FE">
          <v:shape id="_x0000_i1028" type="#_x0000_t75" style="width:7.1pt;height:12.9pt" o:ole="">
            <v:imagedata r:id="rId10" o:title=""/>
          </v:shape>
          <o:OLEObject Type="Embed" ProgID="Equation.DSMT4" ShapeID="_x0000_i1028" DrawAspect="Content" ObjectID="_1780410456" r:id="rId11"/>
        </w:object>
      </w:r>
      <w:r w:rsidRPr="00A522D8">
        <w:rPr>
          <w:rFonts w:ascii="Times New Roman" w:eastAsia="宋体" w:hAnsi="Times New Roman" w:cs="Times New Roman"/>
          <w:szCs w:val="21"/>
        </w:rPr>
        <w:t>,</w:t>
      </w:r>
      <w:r w:rsidRPr="00A522D8">
        <w:rPr>
          <w:rFonts w:ascii="Times New Roman" w:eastAsia="宋体" w:hAnsi="Times New Roman" w:cs="Times New Roman"/>
          <w:position w:val="-10"/>
          <w:szCs w:val="21"/>
        </w:rPr>
        <w:object w:dxaOrig="200" w:dyaOrig="300" w14:anchorId="72721DA8">
          <v:shape id="_x0000_i1029" type="#_x0000_t75" style="width:10pt;height:15pt" o:ole="">
            <v:imagedata r:id="rId12" o:title=""/>
          </v:shape>
          <o:OLEObject Type="Embed" ProgID="Equation.DSMT4" ShapeID="_x0000_i1029" DrawAspect="Content" ObjectID="_1780410457" r:id="rId13"/>
        </w:object>
      </w:r>
      <w:r w:rsidRPr="00A522D8">
        <w:rPr>
          <w:rFonts w:ascii="Times New Roman" w:eastAsia="宋体" w:hAnsi="Times New Roman" w:cs="Times New Roman"/>
          <w:szCs w:val="21"/>
        </w:rPr>
        <w:t xml:space="preserve">, </w:t>
      </w:r>
      <w:r w:rsidRPr="00A522D8">
        <w:rPr>
          <w:rFonts w:ascii="Times New Roman" w:eastAsia="宋体" w:hAnsi="Times New Roman" w:cs="Times New Roman"/>
          <w:szCs w:val="21"/>
        </w:rPr>
        <w:t>当</w:t>
      </w:r>
      <w:r w:rsidRPr="00A522D8">
        <w:rPr>
          <w:rFonts w:ascii="Times New Roman" w:eastAsia="宋体" w:hAnsi="Times New Roman" w:cs="Times New Roman"/>
          <w:position w:val="-10"/>
          <w:szCs w:val="21"/>
        </w:rPr>
        <w:object w:dxaOrig="1400" w:dyaOrig="320" w14:anchorId="35DB305E">
          <v:shape id="_x0000_i1030" type="#_x0000_t75" style="width:69.9pt;height:15.75pt" o:ole="">
            <v:imagedata r:id="rId14" o:title=""/>
          </v:shape>
          <o:OLEObject Type="Embed" ProgID="Equation.DSMT4" ShapeID="_x0000_i1030" DrawAspect="Content" ObjectID="_1780410458" r:id="rId15"/>
        </w:object>
      </w:r>
      <w:r w:rsidRPr="00A522D8">
        <w:rPr>
          <w:rFonts w:ascii="Times New Roman" w:eastAsia="宋体" w:hAnsi="Times New Roman" w:cs="Times New Roman"/>
          <w:szCs w:val="21"/>
        </w:rPr>
        <w:t xml:space="preserve"> </w:t>
      </w:r>
      <w:r w:rsidRPr="00A522D8">
        <w:rPr>
          <w:rFonts w:ascii="Times New Roman" w:eastAsia="宋体" w:hAnsi="Times New Roman" w:cs="Times New Roman"/>
          <w:szCs w:val="21"/>
        </w:rPr>
        <w:t>有</w:t>
      </w:r>
    </w:p>
    <w:p w14:paraId="0AA34086" w14:textId="7D794244" w:rsidR="00A522D8" w:rsidRPr="00A522D8" w:rsidRDefault="00A522D8" w:rsidP="00A522D8">
      <w:pPr>
        <w:pStyle w:val="MTDisplayEquation"/>
        <w:rPr>
          <w:rFonts w:ascii="Times New Roman" w:eastAsia="宋体" w:hAnsi="Times New Roman" w:cs="Times New Roman"/>
          <w:szCs w:val="21"/>
        </w:rPr>
      </w:pPr>
      <w:r w:rsidRPr="00A522D8">
        <w:rPr>
          <w:rFonts w:ascii="Times New Roman" w:eastAsia="宋体" w:hAnsi="Times New Roman" w:cs="Times New Roman"/>
          <w:szCs w:val="21"/>
        </w:rPr>
        <w:tab/>
      </w:r>
      <w:r w:rsidRPr="00A522D8">
        <w:rPr>
          <w:rFonts w:ascii="Times New Roman" w:eastAsia="宋体" w:hAnsi="Times New Roman" w:cs="Times New Roman"/>
          <w:position w:val="-10"/>
          <w:szCs w:val="21"/>
        </w:rPr>
        <w:object w:dxaOrig="7200" w:dyaOrig="340" w14:anchorId="070CAC3A">
          <v:shape id="_x0000_i1031" type="#_x0000_t75" style="width:5in;height:17.1pt" o:ole="">
            <v:imagedata r:id="rId16" o:title=""/>
          </v:shape>
          <o:OLEObject Type="Embed" ProgID="Equation.DSMT4" ShapeID="_x0000_i1031" DrawAspect="Content" ObjectID="_1780410459" r:id="rId17"/>
        </w:object>
      </w:r>
    </w:p>
    <w:p w14:paraId="21B09CE6" w14:textId="33EF053C" w:rsidR="00703725" w:rsidRDefault="00A522D8" w:rsidP="00A522D8">
      <w:pPr>
        <w:rPr>
          <w:rFonts w:ascii="Times New Roman" w:eastAsia="宋体" w:hAnsi="Times New Roman" w:cs="Times New Roman"/>
          <w:b/>
          <w:bCs/>
          <w:color w:val="FF0000"/>
          <w:szCs w:val="21"/>
        </w:rPr>
      </w:pPr>
      <w:r w:rsidRPr="00A522D8">
        <w:rPr>
          <w:rFonts w:ascii="Times New Roman" w:eastAsia="宋体" w:hAnsi="Times New Roman" w:cs="Times New Roman"/>
          <w:szCs w:val="21"/>
        </w:rPr>
        <w:t>换句话说，在连续时间的马尔可夫链是具有与离散时间马尔可夫链相同的性质，即给定</w:t>
      </w:r>
      <w:r w:rsidRPr="00A522D8">
        <w:rPr>
          <w:rFonts w:ascii="Times New Roman" w:eastAsia="宋体" w:hAnsi="Times New Roman" w:cs="Times New Roman"/>
          <w:b/>
          <w:bCs/>
          <w:color w:val="FF0000"/>
          <w:szCs w:val="21"/>
        </w:rPr>
        <w:t>当前状态，未来的状态与过去的状态是条件独立的。</w:t>
      </w:r>
    </w:p>
    <w:p w14:paraId="145751C4" w14:textId="77D40D78" w:rsidR="00A522D8" w:rsidRPr="00A522D8" w:rsidRDefault="00A522D8" w:rsidP="00A522D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522D8">
        <w:rPr>
          <w:rFonts w:ascii="黑体" w:eastAsia="黑体" w:hAnsi="黑体" w:cs="Times New Roman" w:hint="eastAsia"/>
          <w:b/>
          <w:bCs/>
          <w:color w:val="000000" w:themeColor="text1"/>
          <w:sz w:val="28"/>
          <w:szCs w:val="28"/>
        </w:rPr>
        <w:t>定义2</w:t>
      </w:r>
      <w:r>
        <w:rPr>
          <w:rFonts w:ascii="黑体" w:eastAsia="黑体" w:hAnsi="黑体" w:cs="Times New Roman" w:hint="eastAsia"/>
          <w:b/>
          <w:bCs/>
          <w:color w:val="000000" w:themeColor="text1"/>
          <w:sz w:val="28"/>
          <w:szCs w:val="28"/>
        </w:rPr>
        <w:t xml:space="preserve"> </w:t>
      </w:r>
      <w:r w:rsidRPr="00A522D8">
        <w:rPr>
          <w:rFonts w:ascii="Times New Roman" w:eastAsia="宋体" w:hAnsi="Times New Roman" w:cs="Times New Roman"/>
          <w:color w:val="000000" w:themeColor="text1"/>
          <w:szCs w:val="21"/>
        </w:rPr>
        <w:t>此外，如果对于任意的</w:t>
      </w:r>
      <w:r w:rsidRPr="00A522D8">
        <w:rPr>
          <w:position w:val="-10"/>
        </w:rPr>
        <w:object w:dxaOrig="700" w:dyaOrig="320" w14:anchorId="0EA5DFA1">
          <v:shape id="_x0000_i1032" type="#_x0000_t75" style="width:34.95pt;height:15.75pt" o:ole="">
            <v:imagedata r:id="rId18" o:title=""/>
          </v:shape>
          <o:OLEObject Type="Embed" ProgID="Equation.DSMT4" ShapeID="_x0000_i1032" DrawAspect="Content" ObjectID="_1780410460" r:id="rId19"/>
        </w:object>
      </w:r>
      <w:r w:rsidRPr="00A522D8">
        <w:rPr>
          <w:rFonts w:ascii="Times New Roman" w:eastAsia="宋体" w:hAnsi="Times New Roman" w:cs="Times New Roman"/>
          <w:color w:val="000000" w:themeColor="text1"/>
          <w:szCs w:val="21"/>
        </w:rPr>
        <w:t>和状态</w:t>
      </w:r>
      <w:r w:rsidRPr="00A522D8">
        <w:rPr>
          <w:position w:val="-10"/>
        </w:rPr>
        <w:object w:dxaOrig="740" w:dyaOrig="320" w14:anchorId="3DB02B7B">
          <v:shape id="_x0000_i1033" type="#_x0000_t75" style="width:37.05pt;height:15.75pt" o:ole="">
            <v:imagedata r:id="rId20" o:title=""/>
          </v:shape>
          <o:OLEObject Type="Embed" ProgID="Equation.DSMT4" ShapeID="_x0000_i1033" DrawAspect="Content" ObjectID="_1780410461" r:id="rId21"/>
        </w:object>
      </w:r>
      <w:r>
        <w:rPr>
          <w:rFonts w:ascii="Times New Roman" w:eastAsia="宋体" w:hAnsi="Times New Roman" w:cs="Times New Roman" w:hint="eastAsia"/>
          <w:color w:val="000000" w:themeColor="text1"/>
          <w:szCs w:val="21"/>
        </w:rPr>
        <w:t>，</w:t>
      </w:r>
      <w:r w:rsidRPr="00A522D8">
        <w:rPr>
          <w:rFonts w:ascii="Times New Roman" w:eastAsia="宋体" w:hAnsi="Times New Roman" w:cs="Times New Roman"/>
          <w:color w:val="000000" w:themeColor="text1"/>
          <w:szCs w:val="21"/>
        </w:rPr>
        <w:t>过渡概率满足</w:t>
      </w:r>
    </w:p>
    <w:p w14:paraId="74E89BB3" w14:textId="76CA7ADA" w:rsidR="00A522D8" w:rsidRPr="00A522D8" w:rsidRDefault="00A522D8" w:rsidP="00A522D8">
      <w:pPr>
        <w:pStyle w:val="MTDisplayEquation"/>
        <w:rPr>
          <w:rFonts w:ascii="Times New Roman" w:eastAsia="宋体" w:hAnsi="Times New Roman" w:cs="Times New Roman"/>
          <w:color w:val="000000" w:themeColor="text1"/>
          <w:szCs w:val="21"/>
        </w:rPr>
      </w:pPr>
      <w:r>
        <w:rPr>
          <w:rFonts w:ascii="Times New Roman" w:eastAsia="宋体" w:hAnsi="Times New Roman" w:cs="Times New Roman"/>
          <w:color w:val="000000" w:themeColor="text1"/>
          <w:szCs w:val="21"/>
        </w:rPr>
        <w:tab/>
      </w:r>
      <w:r w:rsidRPr="00A522D8">
        <w:rPr>
          <w:position w:val="-10"/>
        </w:rPr>
        <w:object w:dxaOrig="4740" w:dyaOrig="340" w14:anchorId="03781CE4">
          <v:shape id="_x0000_i1034" type="#_x0000_t75" style="width:236.75pt;height:17.1pt" o:ole="">
            <v:imagedata r:id="rId22" o:title=""/>
          </v:shape>
          <o:OLEObject Type="Embed" ProgID="Equation.DSMT4" ShapeID="_x0000_i1034" DrawAspect="Content" ObjectID="_1780410462" r:id="rId23"/>
        </w:object>
      </w:r>
    </w:p>
    <w:p w14:paraId="530F8538" w14:textId="1AAA1784" w:rsidR="00A522D8" w:rsidRPr="00A522D8" w:rsidRDefault="00A522D8" w:rsidP="00A522D8">
      <w:pPr>
        <w:rPr>
          <w:rFonts w:ascii="Times New Roman" w:eastAsia="宋体" w:hAnsi="Times New Roman" w:cs="Times New Roman"/>
          <w:color w:val="000000" w:themeColor="text1"/>
          <w:szCs w:val="21"/>
        </w:rPr>
      </w:pPr>
      <w:r w:rsidRPr="00A522D8">
        <w:rPr>
          <w:rFonts w:ascii="Times New Roman" w:eastAsia="宋体" w:hAnsi="Times New Roman" w:cs="Times New Roman"/>
          <w:color w:val="000000" w:themeColor="text1"/>
          <w:szCs w:val="21"/>
        </w:rPr>
        <w:t>则称该过程具有</w:t>
      </w:r>
      <w:r w:rsidRPr="0090648E">
        <w:rPr>
          <w:rFonts w:ascii="Times New Roman" w:eastAsia="宋体" w:hAnsi="Times New Roman" w:cs="Times New Roman"/>
          <w:color w:val="FF0000"/>
          <w:szCs w:val="21"/>
        </w:rPr>
        <w:t>时齐性</w:t>
      </w:r>
      <w:r w:rsidRPr="00A522D8">
        <w:rPr>
          <w:rFonts w:ascii="Times New Roman" w:eastAsia="宋体" w:hAnsi="Times New Roman" w:cs="Times New Roman"/>
          <w:color w:val="000000" w:themeColor="text1"/>
          <w:szCs w:val="21"/>
        </w:rPr>
        <w:t>。这意味着</w:t>
      </w:r>
      <w:r w:rsidRPr="00FD678E">
        <w:rPr>
          <w:rFonts w:ascii="Times New Roman" w:eastAsia="宋体" w:hAnsi="Times New Roman" w:cs="Times New Roman"/>
          <w:b/>
          <w:bCs/>
          <w:color w:val="FF0000"/>
          <w:szCs w:val="21"/>
        </w:rPr>
        <w:t>过渡概率不依赖于过程开始的具体时间，而仅依赖于状态之间的时间间隔</w:t>
      </w:r>
      <w:r w:rsidRPr="00A522D8">
        <w:rPr>
          <w:rFonts w:ascii="Times New Roman" w:eastAsia="宋体" w:hAnsi="Times New Roman" w:cs="Times New Roman"/>
          <w:color w:val="000000" w:themeColor="text1"/>
          <w:szCs w:val="21"/>
        </w:rPr>
        <w:t>，这是连续时齐马尔可夫过程的关键特征。</w:t>
      </w:r>
    </w:p>
    <w:p w14:paraId="3FF1DE26" w14:textId="57D7F914" w:rsidR="00A522D8" w:rsidRDefault="00FD678E" w:rsidP="00FD678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color w:val="000000" w:themeColor="text1"/>
          <w:szCs w:val="21"/>
        </w:rPr>
      </w:pPr>
      <w:r>
        <w:rPr>
          <w:rFonts w:ascii="宋体" w:eastAsia="宋体" w:hAnsi="宋体" w:cs="Times New Roman" w:hint="eastAsia"/>
          <w:color w:val="000000" w:themeColor="text1"/>
          <w:szCs w:val="21"/>
        </w:rPr>
        <w:t>定义1说的是</w:t>
      </w:r>
      <w:r w:rsidRPr="00FD678E">
        <w:rPr>
          <w:rFonts w:ascii="宋体" w:eastAsia="宋体" w:hAnsi="宋体" w:cs="Times New Roman" w:hint="eastAsia"/>
          <w:b/>
          <w:bCs/>
          <w:color w:val="FF0000"/>
          <w:szCs w:val="21"/>
        </w:rPr>
        <w:t>马氏性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、</w:t>
      </w:r>
      <w:r w:rsidRPr="00FD678E">
        <w:rPr>
          <w:rFonts w:ascii="宋体" w:eastAsia="宋体" w:hAnsi="宋体" w:cs="Times New Roman" w:hint="eastAsia"/>
          <w:b/>
          <w:bCs/>
          <w:color w:val="000000" w:themeColor="text1"/>
          <w:szCs w:val="21"/>
        </w:rPr>
        <w:t>未来只与现在有关，而与过去无关</w:t>
      </w:r>
    </w:p>
    <w:p w14:paraId="78F05888" w14:textId="0D6D649A" w:rsidR="00FD678E" w:rsidRDefault="00FD678E" w:rsidP="00FD678E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  <w:b/>
          <w:bCs/>
          <w:color w:val="FF0000"/>
          <w:szCs w:val="21"/>
        </w:rPr>
      </w:pPr>
      <w:r w:rsidRPr="00FD678E">
        <w:rPr>
          <w:rFonts w:ascii="宋体" w:eastAsia="宋体" w:hAnsi="宋体" w:cs="Times New Roman" w:hint="eastAsia"/>
          <w:color w:val="000000" w:themeColor="text1"/>
          <w:szCs w:val="21"/>
        </w:rPr>
        <w:t>定义2说的是在某一时刻停留的时间</w:t>
      </w:r>
      <w:r>
        <w:rPr>
          <w:rFonts w:ascii="宋体" w:eastAsia="宋体" w:hAnsi="宋体" w:cs="Times New Roman" w:hint="eastAsia"/>
          <w:color w:val="000000" w:themeColor="text1"/>
          <w:szCs w:val="21"/>
        </w:rPr>
        <w:t>具有</w:t>
      </w:r>
      <w:r w:rsidRPr="00FD678E">
        <w:rPr>
          <w:rFonts w:ascii="宋体" w:eastAsia="宋体" w:hAnsi="宋体" w:cs="Times New Roman" w:hint="eastAsia"/>
          <w:b/>
          <w:bCs/>
          <w:color w:val="FF0000"/>
          <w:szCs w:val="21"/>
        </w:rPr>
        <w:t>无记忆性</w:t>
      </w:r>
    </w:p>
    <w:p w14:paraId="370351A7" w14:textId="12BE091B" w:rsidR="00FD678E" w:rsidRDefault="00FD678E" w:rsidP="00FD678E">
      <w:r w:rsidRPr="00FD678E">
        <w:rPr>
          <w:rFonts w:ascii="宋体" w:eastAsia="宋体" w:hAnsi="宋体" w:cs="Times New Roman" w:hint="eastAsia"/>
          <w:szCs w:val="21"/>
        </w:rPr>
        <w:t>不妨设</w:t>
      </w:r>
      <w:r>
        <w:rPr>
          <w:rFonts w:ascii="宋体" w:eastAsia="宋体" w:hAnsi="宋体" w:cs="Times New Roman" w:hint="eastAsia"/>
          <w:szCs w:val="21"/>
        </w:rPr>
        <w:t>某马尔可夫过程在时刻</w:t>
      </w:r>
      <w:r w:rsidRPr="00FD678E">
        <w:rPr>
          <w:position w:val="-6"/>
        </w:rPr>
        <w:object w:dxaOrig="139" w:dyaOrig="240" w14:anchorId="59D9A019">
          <v:shape id="_x0000_i1035" type="#_x0000_t75" style="width:7.1pt;height:12.1pt" o:ole="">
            <v:imagedata r:id="rId24" o:title=""/>
          </v:shape>
          <o:OLEObject Type="Embed" ProgID="Equation.DSMT4" ShapeID="_x0000_i1035" DrawAspect="Content" ObjectID="_1780410463" r:id="rId25"/>
        </w:object>
      </w:r>
      <w:r w:rsidR="006E5780">
        <w:rPr>
          <w:rFonts w:hint="eastAsia"/>
        </w:rPr>
        <w:t>状态</w:t>
      </w:r>
      <w:r w:rsidR="006E5780" w:rsidRPr="006E5780">
        <w:rPr>
          <w:position w:val="-6"/>
        </w:rPr>
        <w:object w:dxaOrig="139" w:dyaOrig="260" w14:anchorId="46954CF0">
          <v:shape id="_x0000_i1036" type="#_x0000_t75" style="width:7.1pt;height:12.9pt" o:ole="">
            <v:imagedata r:id="rId26" o:title=""/>
          </v:shape>
          <o:OLEObject Type="Embed" ProgID="Equation.DSMT4" ShapeID="_x0000_i1036" DrawAspect="Content" ObjectID="_1780410464" r:id="rId27"/>
        </w:object>
      </w:r>
      <w:r>
        <w:rPr>
          <w:rFonts w:hint="eastAsia"/>
        </w:rPr>
        <w:t>停留的时间为</w:t>
      </w:r>
      <w:r w:rsidRPr="00FD678E">
        <w:rPr>
          <w:position w:val="-6"/>
        </w:rPr>
        <w:object w:dxaOrig="180" w:dyaOrig="220" w14:anchorId="27322D07">
          <v:shape id="_x0000_i1037" type="#_x0000_t75" style="width:9.2pt;height:10.75pt" o:ole="">
            <v:imagedata r:id="rId28" o:title=""/>
          </v:shape>
          <o:OLEObject Type="Embed" ProgID="Equation.DSMT4" ShapeID="_x0000_i1037" DrawAspect="Content" ObjectID="_1780410465" r:id="rId29"/>
        </w:object>
      </w:r>
      <w:r w:rsidR="006E5780">
        <w:rPr>
          <w:rFonts w:hint="eastAsia"/>
        </w:rPr>
        <w:t>转移为状态</w:t>
      </w:r>
      <w:r w:rsidR="006E5780" w:rsidRPr="006E5780">
        <w:rPr>
          <w:position w:val="-10"/>
        </w:rPr>
        <w:object w:dxaOrig="200" w:dyaOrig="300" w14:anchorId="4E827FC6">
          <v:shape id="_x0000_i1038" type="#_x0000_t75" style="width:10pt;height:15pt" o:ole="">
            <v:imagedata r:id="rId30" o:title=""/>
          </v:shape>
          <o:OLEObject Type="Embed" ProgID="Equation.DSMT4" ShapeID="_x0000_i1038" DrawAspect="Content" ObjectID="_1780410466" r:id="rId31"/>
        </w:object>
      </w:r>
      <w:r>
        <w:rPr>
          <w:rFonts w:hint="eastAsia"/>
        </w:rPr>
        <w:t>，该停留时间</w:t>
      </w:r>
      <w:r w:rsidRPr="00FD678E">
        <w:rPr>
          <w:position w:val="-6"/>
        </w:rPr>
        <w:object w:dxaOrig="180" w:dyaOrig="220" w14:anchorId="668DEE73">
          <v:shape id="_x0000_i1039" type="#_x0000_t75" style="width:9.2pt;height:10.75pt" o:ole="">
            <v:imagedata r:id="rId28" o:title=""/>
          </v:shape>
          <o:OLEObject Type="Embed" ProgID="Equation.DSMT4" ShapeID="_x0000_i1039" DrawAspect="Content" ObjectID="_1780410467" r:id="rId32"/>
        </w:object>
      </w:r>
      <w:r>
        <w:rPr>
          <w:rFonts w:hint="eastAsia"/>
        </w:rPr>
        <w:t>具有无记忆性，故服从指数分布，不妨设</w:t>
      </w:r>
      <w:r w:rsidRPr="00FD678E">
        <w:rPr>
          <w:position w:val="-10"/>
        </w:rPr>
        <w:object w:dxaOrig="2160" w:dyaOrig="360" w14:anchorId="11C99FB7">
          <v:shape id="_x0000_i1040" type="#_x0000_t75" style="width:108.25pt;height:17.85pt" o:ole="">
            <v:imagedata r:id="rId33" o:title=""/>
          </v:shape>
          <o:OLEObject Type="Embed" ProgID="Equation.DSMT4" ShapeID="_x0000_i1040" DrawAspect="Content" ObjectID="_1780410468" r:id="rId34"/>
        </w:object>
      </w:r>
      <w:r>
        <w:rPr>
          <w:rFonts w:hint="eastAsia"/>
        </w:rPr>
        <w:t>。则平均停留时间为</w:t>
      </w:r>
      <w:r w:rsidRPr="00FD678E">
        <w:rPr>
          <w:position w:val="-24"/>
        </w:rPr>
        <w:object w:dxaOrig="940" w:dyaOrig="620" w14:anchorId="197BA304">
          <v:shape id="_x0000_i1041" type="#_x0000_t75" style="width:47.05pt;height:30.75pt" o:ole="">
            <v:imagedata r:id="rId35" o:title=""/>
          </v:shape>
          <o:OLEObject Type="Embed" ProgID="Equation.DSMT4" ShapeID="_x0000_i1041" DrawAspect="Content" ObjectID="_1780410469" r:id="rId36"/>
        </w:object>
      </w:r>
      <w:r w:rsidR="006E5780">
        <w:rPr>
          <w:rFonts w:hint="eastAsia"/>
        </w:rPr>
        <w:t>，从状态</w:t>
      </w:r>
      <w:r w:rsidR="006E5780" w:rsidRPr="006E5780">
        <w:rPr>
          <w:position w:val="-6"/>
        </w:rPr>
        <w:object w:dxaOrig="139" w:dyaOrig="260" w14:anchorId="6BEAAF17">
          <v:shape id="_x0000_i1042" type="#_x0000_t75" style="width:7.1pt;height:12.9pt" o:ole="">
            <v:imagedata r:id="rId37" o:title=""/>
          </v:shape>
          <o:OLEObject Type="Embed" ProgID="Equation.DSMT4" ShapeID="_x0000_i1042" DrawAspect="Content" ObjectID="_1780410470" r:id="rId38"/>
        </w:object>
      </w:r>
      <w:r w:rsidR="006E5780">
        <w:rPr>
          <w:rFonts w:hint="eastAsia"/>
        </w:rPr>
        <w:t>到状态</w:t>
      </w:r>
      <w:r w:rsidR="006E5780" w:rsidRPr="006E5780">
        <w:rPr>
          <w:position w:val="-10"/>
        </w:rPr>
        <w:object w:dxaOrig="200" w:dyaOrig="300" w14:anchorId="4A6C98A9">
          <v:shape id="_x0000_i1043" type="#_x0000_t75" style="width:10pt;height:15pt" o:ole="">
            <v:imagedata r:id="rId30" o:title=""/>
          </v:shape>
          <o:OLEObject Type="Embed" ProgID="Equation.DSMT4" ShapeID="_x0000_i1043" DrawAspect="Content" ObjectID="_1780410471" r:id="rId39"/>
        </w:object>
      </w:r>
      <w:r w:rsidR="006E5780">
        <w:rPr>
          <w:rFonts w:hint="eastAsia"/>
        </w:rPr>
        <w:t>的转移速率为</w:t>
      </w:r>
      <w:r w:rsidR="006E5780" w:rsidRPr="006E5780">
        <w:rPr>
          <w:position w:val="-6"/>
        </w:rPr>
        <w:object w:dxaOrig="220" w:dyaOrig="279" w14:anchorId="31F7AFD4">
          <v:shape id="_x0000_i1044" type="#_x0000_t75" style="width:10.75pt;height:14.2pt" o:ole="">
            <v:imagedata r:id="rId40" o:title=""/>
          </v:shape>
          <o:OLEObject Type="Embed" ProgID="Equation.DSMT4" ShapeID="_x0000_i1044" DrawAspect="Content" ObjectID="_1780410472" r:id="rId41"/>
        </w:object>
      </w:r>
      <w:r w:rsidR="00901DC4">
        <w:rPr>
          <w:rFonts w:hint="eastAsia"/>
        </w:rPr>
        <w:t>，可以理解为单位时间内从状态</w:t>
      </w:r>
      <w:r w:rsidR="00901DC4" w:rsidRPr="00901DC4">
        <w:rPr>
          <w:position w:val="-6"/>
        </w:rPr>
        <w:object w:dxaOrig="139" w:dyaOrig="260" w14:anchorId="429E8433">
          <v:shape id="_x0000_i1045" type="#_x0000_t75" style="width:7.1pt;height:12.9pt" o:ole="">
            <v:imagedata r:id="rId10" o:title=""/>
          </v:shape>
          <o:OLEObject Type="Embed" ProgID="Equation.DSMT4" ShapeID="_x0000_i1045" DrawAspect="Content" ObjectID="_1780410473" r:id="rId42"/>
        </w:object>
      </w:r>
      <w:r w:rsidR="00901DC4">
        <w:rPr>
          <w:rFonts w:hint="eastAsia"/>
        </w:rPr>
        <w:t>转移到状态</w:t>
      </w:r>
      <w:r w:rsidR="00901DC4" w:rsidRPr="00901DC4">
        <w:rPr>
          <w:position w:val="-10"/>
        </w:rPr>
        <w:object w:dxaOrig="200" w:dyaOrig="300" w14:anchorId="1DB9572D">
          <v:shape id="_x0000_i1046" type="#_x0000_t75" style="width:10pt;height:15pt" o:ole="">
            <v:imagedata r:id="rId43" o:title=""/>
          </v:shape>
          <o:OLEObject Type="Embed" ProgID="Equation.DSMT4" ShapeID="_x0000_i1046" DrawAspect="Content" ObjectID="_1780410474" r:id="rId44"/>
        </w:object>
      </w:r>
      <w:r w:rsidR="00901DC4">
        <w:rPr>
          <w:rFonts w:hint="eastAsia"/>
        </w:rPr>
        <w:t>的次数，如果在一个很小的时间段</w:t>
      </w:r>
      <w:r w:rsidR="00901DC4" w:rsidRPr="00901DC4">
        <w:rPr>
          <w:position w:val="-6"/>
        </w:rPr>
        <w:object w:dxaOrig="200" w:dyaOrig="279" w14:anchorId="77647042">
          <v:shape id="_x0000_i1047" type="#_x0000_t75" style="width:10pt;height:14.2pt" o:ole="">
            <v:imagedata r:id="rId45" o:title=""/>
          </v:shape>
          <o:OLEObject Type="Embed" ProgID="Equation.DSMT4" ShapeID="_x0000_i1047" DrawAspect="Content" ObjectID="_1780410475" r:id="rId46"/>
        </w:object>
      </w:r>
      <w:r w:rsidR="00901DC4">
        <w:rPr>
          <w:rFonts w:hint="eastAsia"/>
        </w:rPr>
        <w:t>,则从状态</w:t>
      </w:r>
      <w:r w:rsidR="00901DC4" w:rsidRPr="00901DC4">
        <w:rPr>
          <w:position w:val="-6"/>
        </w:rPr>
        <w:object w:dxaOrig="139" w:dyaOrig="260" w14:anchorId="10AB0471">
          <v:shape id="_x0000_i1048" type="#_x0000_t75" style="width:7.1pt;height:12.9pt" o:ole="">
            <v:imagedata r:id="rId10" o:title=""/>
          </v:shape>
          <o:OLEObject Type="Embed" ProgID="Equation.DSMT4" ShapeID="_x0000_i1048" DrawAspect="Content" ObjectID="_1780410476" r:id="rId47"/>
        </w:object>
      </w:r>
      <w:r w:rsidR="00901DC4">
        <w:rPr>
          <w:rFonts w:hint="eastAsia"/>
        </w:rPr>
        <w:t>历经时间</w:t>
      </w:r>
      <w:r w:rsidR="00901DC4" w:rsidRPr="00901DC4">
        <w:rPr>
          <w:position w:val="-6"/>
        </w:rPr>
        <w:object w:dxaOrig="200" w:dyaOrig="279" w14:anchorId="171A1CD2">
          <v:shape id="_x0000_i1049" type="#_x0000_t75" style="width:10pt;height:14.2pt" o:ole="">
            <v:imagedata r:id="rId48" o:title=""/>
          </v:shape>
          <o:OLEObject Type="Embed" ProgID="Equation.DSMT4" ShapeID="_x0000_i1049" DrawAspect="Content" ObjectID="_1780410477" r:id="rId49"/>
        </w:object>
      </w:r>
      <w:r w:rsidR="00901DC4">
        <w:rPr>
          <w:rFonts w:hint="eastAsia"/>
        </w:rPr>
        <w:t>转移到状态</w:t>
      </w:r>
      <w:r w:rsidR="00901DC4" w:rsidRPr="00901DC4">
        <w:rPr>
          <w:position w:val="-10"/>
        </w:rPr>
        <w:object w:dxaOrig="200" w:dyaOrig="300" w14:anchorId="193786C1">
          <v:shape id="_x0000_i1050" type="#_x0000_t75" style="width:10pt;height:15pt" o:ole="">
            <v:imagedata r:id="rId30" o:title=""/>
          </v:shape>
          <o:OLEObject Type="Embed" ProgID="Equation.DSMT4" ShapeID="_x0000_i1050" DrawAspect="Content" ObjectID="_1780410478" r:id="rId50"/>
        </w:object>
      </w:r>
      <w:r w:rsidR="00901DC4">
        <w:rPr>
          <w:rFonts w:hint="eastAsia"/>
        </w:rPr>
        <w:t>的概率近似为</w:t>
      </w:r>
      <w:r w:rsidR="00901DC4" w:rsidRPr="00901DC4">
        <w:rPr>
          <w:position w:val="-6"/>
        </w:rPr>
        <w:object w:dxaOrig="340" w:dyaOrig="279" w14:anchorId="01C256EF">
          <v:shape id="_x0000_i1051" type="#_x0000_t75" style="width:17.1pt;height:14.2pt" o:ole="">
            <v:imagedata r:id="rId51" o:title=""/>
          </v:shape>
          <o:OLEObject Type="Embed" ProgID="Equation.DSMT4" ShapeID="_x0000_i1051" DrawAspect="Content" ObjectID="_1780410479" r:id="rId52"/>
        </w:object>
      </w:r>
      <w:r w:rsidR="00901DC4">
        <w:rPr>
          <w:rFonts w:hint="eastAsia"/>
        </w:rPr>
        <w:t>,省略了一个</w:t>
      </w:r>
      <w:r w:rsidR="00901DC4" w:rsidRPr="00901DC4">
        <w:rPr>
          <w:position w:val="-6"/>
        </w:rPr>
        <w:object w:dxaOrig="200" w:dyaOrig="279" w14:anchorId="2417A3E6">
          <v:shape id="_x0000_i1052" type="#_x0000_t75" style="width:10pt;height:14.2pt" o:ole="">
            <v:imagedata r:id="rId48" o:title=""/>
          </v:shape>
          <o:OLEObject Type="Embed" ProgID="Equation.DSMT4" ShapeID="_x0000_i1052" DrawAspect="Content" ObjectID="_1780410480" r:id="rId53"/>
        </w:object>
      </w:r>
      <w:r w:rsidR="00901DC4">
        <w:rPr>
          <w:rFonts w:hint="eastAsia"/>
        </w:rPr>
        <w:t>的一个无穷小量。</w:t>
      </w:r>
    </w:p>
    <w:p w14:paraId="290AD243" w14:textId="4646B8F5" w:rsidR="006E5780" w:rsidRDefault="006E5780" w:rsidP="00FD678E">
      <w:r w:rsidRPr="006E5780">
        <w:rPr>
          <w:rFonts w:ascii="黑体" w:eastAsia="黑体" w:hAnsi="黑体" w:hint="eastAsia"/>
          <w:b/>
          <w:bCs/>
          <w:sz w:val="28"/>
          <w:szCs w:val="28"/>
        </w:rPr>
        <w:t>定义3</w:t>
      </w:r>
      <w:r>
        <w:rPr>
          <w:rFonts w:ascii="黑体" w:eastAsia="黑体" w:hAnsi="黑体" w:hint="eastAsia"/>
          <w:b/>
          <w:bCs/>
          <w:sz w:val="28"/>
          <w:szCs w:val="28"/>
        </w:rPr>
        <w:t xml:space="preserve"> </w:t>
      </w:r>
      <w:r w:rsidRPr="006E5780">
        <w:rPr>
          <w:rFonts w:ascii="宋体" w:eastAsia="宋体" w:hAnsi="宋体" w:hint="eastAsia"/>
          <w:szCs w:val="21"/>
        </w:rPr>
        <w:t>设</w:t>
      </w:r>
      <w:r w:rsidRPr="006E5780">
        <w:rPr>
          <w:rFonts w:ascii="宋体" w:eastAsia="宋体" w:hAnsi="宋体"/>
          <w:position w:val="-14"/>
          <w:szCs w:val="21"/>
        </w:rPr>
        <w:object w:dxaOrig="580" w:dyaOrig="380" w14:anchorId="396B5103">
          <v:shape id="_x0000_i1053" type="#_x0000_t75" style="width:29.15pt;height:19.2pt" o:ole="">
            <v:imagedata r:id="rId54" o:title=""/>
          </v:shape>
          <o:OLEObject Type="Embed" ProgID="Equation.DSMT4" ShapeID="_x0000_i1053" DrawAspect="Content" ObjectID="_1780410481" r:id="rId55"/>
        </w:object>
      </w:r>
      <w:r>
        <w:rPr>
          <w:rFonts w:ascii="宋体" w:eastAsia="宋体" w:hAnsi="宋体" w:hint="eastAsia"/>
          <w:szCs w:val="21"/>
        </w:rPr>
        <w:t>表示马尔可夫过程从状态</w:t>
      </w:r>
      <w:r w:rsidRPr="006E5780">
        <w:rPr>
          <w:position w:val="-6"/>
        </w:rPr>
        <w:object w:dxaOrig="139" w:dyaOrig="260" w14:anchorId="77BAD9A4">
          <v:shape id="_x0000_i1054" type="#_x0000_t75" style="width:7.1pt;height:12.9pt" o:ole="">
            <v:imagedata r:id="rId10" o:title=""/>
          </v:shape>
          <o:OLEObject Type="Embed" ProgID="Equation.DSMT4" ShapeID="_x0000_i1054" DrawAspect="Content" ObjectID="_1780410482" r:id="rId56"/>
        </w:object>
      </w:r>
      <w:r>
        <w:rPr>
          <w:rFonts w:hint="eastAsia"/>
        </w:rPr>
        <w:t>历经时间</w:t>
      </w:r>
      <w:r w:rsidRPr="006E5780">
        <w:rPr>
          <w:position w:val="-6"/>
        </w:rPr>
        <w:object w:dxaOrig="139" w:dyaOrig="240" w14:anchorId="4D436FE9">
          <v:shape id="_x0000_i1055" type="#_x0000_t75" style="width:7.1pt;height:12.1pt" o:ole="">
            <v:imagedata r:id="rId24" o:title=""/>
          </v:shape>
          <o:OLEObject Type="Embed" ProgID="Equation.DSMT4" ShapeID="_x0000_i1055" DrawAspect="Content" ObjectID="_1780410483" r:id="rId57"/>
        </w:object>
      </w:r>
      <w:r>
        <w:rPr>
          <w:rFonts w:hint="eastAsia"/>
        </w:rPr>
        <w:t>转移到状态</w:t>
      </w:r>
      <w:r w:rsidRPr="006E5780">
        <w:rPr>
          <w:position w:val="-10"/>
        </w:rPr>
        <w:object w:dxaOrig="200" w:dyaOrig="300" w14:anchorId="79F18927">
          <v:shape id="_x0000_i1056" type="#_x0000_t75" style="width:10pt;height:15pt" o:ole="">
            <v:imagedata r:id="rId30" o:title=""/>
          </v:shape>
          <o:OLEObject Type="Embed" ProgID="Equation.DSMT4" ShapeID="_x0000_i1056" DrawAspect="Content" ObjectID="_1780410484" r:id="rId58"/>
        </w:object>
      </w:r>
      <w:r>
        <w:rPr>
          <w:rFonts w:hint="eastAsia"/>
        </w:rPr>
        <w:t>的转移概率。</w:t>
      </w:r>
    </w:p>
    <w:p w14:paraId="0376F1F0" w14:textId="683543C9" w:rsidR="006E5780" w:rsidRDefault="005D24B7" w:rsidP="00FD678E">
      <w:r w:rsidRPr="005D24B7">
        <w:rPr>
          <w:rFonts w:ascii="黑体" w:eastAsia="黑体" w:hAnsi="黑体" w:hint="eastAsia"/>
          <w:b/>
          <w:bCs/>
          <w:sz w:val="28"/>
          <w:szCs w:val="28"/>
        </w:rPr>
        <w:t>定理1</w:t>
      </w:r>
      <w:r>
        <w:rPr>
          <w:rFonts w:ascii="黑体" w:eastAsia="黑体" w:hAnsi="黑体" w:hint="eastAsia"/>
          <w:b/>
          <w:bCs/>
          <w:sz w:val="28"/>
          <w:szCs w:val="28"/>
        </w:rPr>
        <w:t>（C-K方程）</w:t>
      </w:r>
      <w:r>
        <w:rPr>
          <w:rFonts w:ascii="宋体" w:eastAsia="宋体" w:hAnsi="宋体" w:hint="eastAsia"/>
          <w:szCs w:val="21"/>
        </w:rPr>
        <w:t>对于任意</w:t>
      </w:r>
      <w:r w:rsidRPr="005D24B7">
        <w:rPr>
          <w:position w:val="-10"/>
        </w:rPr>
        <w:object w:dxaOrig="1040" w:dyaOrig="320" w14:anchorId="75A2944E">
          <v:shape id="_x0000_i1057" type="#_x0000_t75" style="width:52.05pt;height:15.75pt" o:ole="">
            <v:imagedata r:id="rId59" o:title=""/>
          </v:shape>
          <o:OLEObject Type="Embed" ProgID="Equation.DSMT4" ShapeID="_x0000_i1057" DrawAspect="Content" ObjectID="_1780410485" r:id="rId60"/>
        </w:object>
      </w:r>
      <w:r>
        <w:rPr>
          <w:rFonts w:hint="eastAsia"/>
        </w:rPr>
        <w:t>,我们有</w:t>
      </w:r>
      <w:r w:rsidRPr="005D24B7">
        <w:rPr>
          <w:position w:val="-28"/>
        </w:rPr>
        <w:object w:dxaOrig="2420" w:dyaOrig="540" w14:anchorId="7E77ECB6">
          <v:shape id="_x0000_i1058" type="#_x0000_t75" style="width:121.15pt;height:27.05pt" o:ole="">
            <v:imagedata r:id="rId61" o:title=""/>
          </v:shape>
          <o:OLEObject Type="Embed" ProgID="Equation.DSMT4" ShapeID="_x0000_i1058" DrawAspect="Content" ObjectID="_1780410486" r:id="rId62"/>
        </w:object>
      </w:r>
    </w:p>
    <w:p w14:paraId="077E4B58" w14:textId="54C3753E" w:rsidR="005D24B7" w:rsidRDefault="005D24B7" w:rsidP="00FD678E">
      <w:r>
        <w:rPr>
          <w:rFonts w:hint="eastAsia"/>
        </w:rPr>
        <w:t>证明：</w:t>
      </w:r>
    </w:p>
    <w:p w14:paraId="61BD2DCD" w14:textId="7C0DFD48" w:rsidR="005D24B7" w:rsidRDefault="005D24B7" w:rsidP="005D24B7">
      <w:pPr>
        <w:pStyle w:val="MTDisplayEquation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lastRenderedPageBreak/>
        <w:tab/>
      </w:r>
      <w:r w:rsidRPr="005D24B7">
        <w:rPr>
          <w:position w:val="-92"/>
        </w:rPr>
        <w:object w:dxaOrig="6100" w:dyaOrig="1960" w14:anchorId="76C0A205">
          <v:shape id="_x0000_i1059" type="#_x0000_t75" style="width:305.1pt;height:97.75pt" o:ole="">
            <v:imagedata r:id="rId63" o:title=""/>
          </v:shape>
          <o:OLEObject Type="Embed" ProgID="Equation.DSMT4" ShapeID="_x0000_i1059" DrawAspect="Content" ObjectID="_1780410487" r:id="rId64"/>
        </w:object>
      </w:r>
    </w:p>
    <w:p w14:paraId="6D0C65B7" w14:textId="37888A14" w:rsidR="005D24B7" w:rsidRDefault="009A7D9E" w:rsidP="00FD678E">
      <w:r w:rsidRPr="009A7D9E">
        <w:rPr>
          <w:rFonts w:ascii="黑体" w:eastAsia="黑体" w:hAnsi="黑体" w:cs="Times New Roman" w:hint="eastAsia"/>
          <w:b/>
          <w:bCs/>
          <w:sz w:val="28"/>
          <w:szCs w:val="28"/>
        </w:rPr>
        <w:t>定</w:t>
      </w:r>
      <w:r>
        <w:rPr>
          <w:rFonts w:ascii="黑体" w:eastAsia="黑体" w:hAnsi="黑体" w:cs="Times New Roman" w:hint="eastAsia"/>
          <w:b/>
          <w:bCs/>
          <w:sz w:val="28"/>
          <w:szCs w:val="28"/>
        </w:rPr>
        <w:t>义3</w:t>
      </w:r>
      <w:r>
        <w:rPr>
          <w:rFonts w:ascii="宋体" w:eastAsia="宋体" w:hAnsi="宋体" w:cs="Times New Roman" w:hint="eastAsia"/>
          <w:szCs w:val="21"/>
        </w:rPr>
        <w:t>设</w:t>
      </w:r>
      <w:r w:rsidR="00BF79CE" w:rsidRPr="00BF79CE">
        <w:rPr>
          <w:position w:val="-24"/>
        </w:rPr>
        <w:object w:dxaOrig="2920" w:dyaOrig="680" w14:anchorId="5033974C">
          <v:shape id="_x0000_i1060" type="#_x0000_t75" style="width:146.1pt;height:34.15pt" o:ole="">
            <v:imagedata r:id="rId65" o:title=""/>
          </v:shape>
          <o:OLEObject Type="Embed" ProgID="Equation.DSMT4" ShapeID="_x0000_i1060" DrawAspect="Content" ObjectID="_1780410488" r:id="rId66"/>
        </w:object>
      </w:r>
      <w:r>
        <w:rPr>
          <w:rFonts w:hint="eastAsia"/>
        </w:rPr>
        <w:t>表示从状态</w:t>
      </w:r>
      <w:r w:rsidRPr="009A7D9E">
        <w:rPr>
          <w:position w:val="-6"/>
        </w:rPr>
        <w:object w:dxaOrig="139" w:dyaOrig="260" w14:anchorId="09FFD839">
          <v:shape id="_x0000_i1061" type="#_x0000_t75" style="width:7.1pt;height:12.9pt" o:ole="">
            <v:imagedata r:id="rId67" o:title=""/>
          </v:shape>
          <o:OLEObject Type="Embed" ProgID="Equation.DSMT4" ShapeID="_x0000_i1061" DrawAspect="Content" ObjectID="_1780410489" r:id="rId68"/>
        </w:object>
      </w:r>
      <w:r>
        <w:rPr>
          <w:rFonts w:hint="eastAsia"/>
        </w:rPr>
        <w:t>历经时间</w:t>
      </w:r>
      <w:r w:rsidRPr="009A7D9E">
        <w:rPr>
          <w:position w:val="-6"/>
        </w:rPr>
        <w:object w:dxaOrig="139" w:dyaOrig="240" w14:anchorId="471CCDAE">
          <v:shape id="_x0000_i1062" type="#_x0000_t75" style="width:7.1pt;height:12.1pt" o:ole="">
            <v:imagedata r:id="rId69" o:title=""/>
          </v:shape>
          <o:OLEObject Type="Embed" ProgID="Equation.DSMT4" ShapeID="_x0000_i1062" DrawAspect="Content" ObjectID="_1780410490" r:id="rId70"/>
        </w:object>
      </w:r>
      <w:r>
        <w:rPr>
          <w:rFonts w:hint="eastAsia"/>
        </w:rPr>
        <w:t>转移到状态</w:t>
      </w:r>
      <w:r w:rsidRPr="009A7D9E">
        <w:rPr>
          <w:position w:val="-10"/>
        </w:rPr>
        <w:object w:dxaOrig="200" w:dyaOrig="300" w14:anchorId="53D93FDF">
          <v:shape id="_x0000_i1063" type="#_x0000_t75" style="width:10pt;height:15pt" o:ole="">
            <v:imagedata r:id="rId30" o:title=""/>
          </v:shape>
          <o:OLEObject Type="Embed" ProgID="Equation.DSMT4" ShapeID="_x0000_i1063" DrawAspect="Content" ObjectID="_1780410491" r:id="rId71"/>
        </w:object>
      </w:r>
      <w:r>
        <w:rPr>
          <w:rFonts w:hint="eastAsia"/>
        </w:rPr>
        <w:t>的概率</w:t>
      </w:r>
      <w:r w:rsidR="00901DC4">
        <w:rPr>
          <w:rFonts w:hint="eastAsia"/>
        </w:rPr>
        <w:t>的导数</w:t>
      </w:r>
    </w:p>
    <w:p w14:paraId="22A88324" w14:textId="4D148D8A" w:rsidR="00901DC4" w:rsidRDefault="00901DC4" w:rsidP="00FD678E">
      <w:r w:rsidRPr="00901DC4">
        <w:rPr>
          <w:rFonts w:ascii="黑体" w:eastAsia="黑体" w:hAnsi="黑体" w:hint="eastAsia"/>
          <w:b/>
          <w:bCs/>
          <w:sz w:val="28"/>
          <w:szCs w:val="28"/>
        </w:rPr>
        <w:t>定义4</w:t>
      </w:r>
      <w:r w:rsidRPr="00901DC4">
        <w:rPr>
          <w:rFonts w:ascii="宋体" w:eastAsia="宋体" w:hAnsi="宋体" w:hint="eastAsia"/>
          <w:szCs w:val="21"/>
        </w:rPr>
        <w:t>设</w:t>
      </w:r>
      <w:r w:rsidRPr="00901DC4">
        <w:rPr>
          <w:rFonts w:ascii="宋体" w:eastAsia="宋体" w:hAnsi="宋体"/>
          <w:position w:val="-12"/>
        </w:rPr>
        <w:object w:dxaOrig="220" w:dyaOrig="360" w14:anchorId="177EC8C7">
          <v:shape id="_x0000_i1064" type="#_x0000_t75" style="width:10.75pt;height:17.85pt" o:ole="">
            <v:imagedata r:id="rId72" o:title=""/>
          </v:shape>
          <o:OLEObject Type="Embed" ProgID="Equation.DSMT4" ShapeID="_x0000_i1064" DrawAspect="Content" ObjectID="_1780410492" r:id="rId73"/>
        </w:object>
      </w:r>
      <w:r w:rsidRPr="00901DC4">
        <w:rPr>
          <w:rFonts w:ascii="宋体" w:eastAsia="宋体" w:hAnsi="宋体" w:hint="eastAsia"/>
        </w:rPr>
        <w:t>表示从状态</w:t>
      </w:r>
      <w:r w:rsidRPr="00901DC4">
        <w:rPr>
          <w:rFonts w:ascii="宋体" w:eastAsia="宋体" w:hAnsi="宋体"/>
          <w:position w:val="-6"/>
        </w:rPr>
        <w:object w:dxaOrig="139" w:dyaOrig="260" w14:anchorId="4B2764D8">
          <v:shape id="_x0000_i1065" type="#_x0000_t75" style="width:7.1pt;height:12.9pt" o:ole="">
            <v:imagedata r:id="rId74" o:title=""/>
          </v:shape>
          <o:OLEObject Type="Embed" ProgID="Equation.DSMT4" ShapeID="_x0000_i1065" DrawAspect="Content" ObjectID="_1780410493" r:id="rId75"/>
        </w:object>
      </w:r>
      <w:r w:rsidRPr="00901DC4">
        <w:rPr>
          <w:rFonts w:ascii="宋体" w:eastAsia="宋体" w:hAnsi="宋体" w:hint="eastAsia"/>
        </w:rPr>
        <w:t>转移到</w:t>
      </w:r>
      <w:r w:rsidRPr="00901DC4">
        <w:rPr>
          <w:rFonts w:ascii="宋体" w:eastAsia="宋体" w:hAnsi="宋体" w:hint="eastAsia"/>
          <w:b/>
          <w:bCs/>
        </w:rPr>
        <w:t>其他不同状态</w:t>
      </w:r>
      <w:r w:rsidRPr="00901DC4">
        <w:rPr>
          <w:rFonts w:ascii="宋体" w:eastAsia="宋体" w:hAnsi="宋体" w:hint="eastAsia"/>
        </w:rPr>
        <w:t>的</w:t>
      </w:r>
      <w:r w:rsidRPr="001004D8">
        <w:rPr>
          <w:rFonts w:ascii="宋体" w:eastAsia="宋体" w:hAnsi="宋体" w:hint="eastAsia"/>
          <w:color w:val="FF0000"/>
        </w:rPr>
        <w:t>转移速率</w:t>
      </w:r>
      <w:r>
        <w:rPr>
          <w:rFonts w:ascii="宋体" w:eastAsia="宋体" w:hAnsi="宋体" w:hint="eastAsia"/>
        </w:rPr>
        <w:t>,</w:t>
      </w:r>
      <w:r w:rsidRPr="00901DC4">
        <w:rPr>
          <w:position w:val="-14"/>
        </w:rPr>
        <w:object w:dxaOrig="279" w:dyaOrig="380" w14:anchorId="7536F53C">
          <v:shape id="_x0000_i1066" type="#_x0000_t75" style="width:14.2pt;height:19.2pt" o:ole="">
            <v:imagedata r:id="rId76" o:title=""/>
          </v:shape>
          <o:OLEObject Type="Embed" ProgID="Equation.DSMT4" ShapeID="_x0000_i1066" DrawAspect="Content" ObjectID="_1780410494" r:id="rId77"/>
        </w:object>
      </w:r>
      <w:r>
        <w:rPr>
          <w:rFonts w:hint="eastAsia"/>
        </w:rPr>
        <w:t>表示从状态</w:t>
      </w:r>
      <w:r w:rsidRPr="00901DC4">
        <w:rPr>
          <w:position w:val="-6"/>
        </w:rPr>
        <w:object w:dxaOrig="139" w:dyaOrig="260" w14:anchorId="2A2131D8">
          <v:shape id="_x0000_i1067" type="#_x0000_t75" style="width:7.1pt;height:12.9pt" o:ole="">
            <v:imagedata r:id="rId10" o:title=""/>
          </v:shape>
          <o:OLEObject Type="Embed" ProgID="Equation.DSMT4" ShapeID="_x0000_i1067" DrawAspect="Content" ObjectID="_1780410495" r:id="rId78"/>
        </w:object>
      </w:r>
      <w:r>
        <w:rPr>
          <w:rFonts w:hint="eastAsia"/>
        </w:rPr>
        <w:t>转移到状态</w:t>
      </w:r>
      <w:r w:rsidRPr="00901DC4">
        <w:rPr>
          <w:position w:val="-10"/>
        </w:rPr>
        <w:object w:dxaOrig="200" w:dyaOrig="300" w14:anchorId="7FDA3B0A">
          <v:shape id="_x0000_i1068" type="#_x0000_t75" style="width:10pt;height:15pt" o:ole="">
            <v:imagedata r:id="rId43" o:title=""/>
          </v:shape>
          <o:OLEObject Type="Embed" ProgID="Equation.DSMT4" ShapeID="_x0000_i1068" DrawAspect="Content" ObjectID="_1780410496" r:id="rId79"/>
        </w:object>
      </w:r>
      <w:r>
        <w:rPr>
          <w:rFonts w:hint="eastAsia"/>
        </w:rPr>
        <w:t>的</w:t>
      </w:r>
      <w:r w:rsidRPr="001004D8">
        <w:rPr>
          <w:rFonts w:hint="eastAsia"/>
          <w:color w:val="FF0000"/>
        </w:rPr>
        <w:t>瞬时速率</w:t>
      </w:r>
      <w:r>
        <w:rPr>
          <w:rFonts w:hint="eastAsia"/>
        </w:rPr>
        <w:t>，有</w:t>
      </w:r>
      <w:r w:rsidRPr="00901DC4">
        <w:rPr>
          <w:position w:val="-30"/>
        </w:rPr>
        <w:object w:dxaOrig="1880" w:dyaOrig="560" w14:anchorId="6828190B">
          <v:shape id="_x0000_i1069" type="#_x0000_t75" style="width:94.05pt;height:27.85pt" o:ole="">
            <v:imagedata r:id="rId80" o:title=""/>
          </v:shape>
          <o:OLEObject Type="Embed" ProgID="Equation.DSMT4" ShapeID="_x0000_i1069" DrawAspect="Content" ObjectID="_1780410497" r:id="rId81"/>
        </w:object>
      </w:r>
      <w:r w:rsidR="0062149F">
        <w:rPr>
          <w:rFonts w:hint="eastAsia"/>
        </w:rPr>
        <w:t>,从而</w:t>
      </w:r>
      <w:r w:rsidR="0062149F" w:rsidRPr="0062149F">
        <w:rPr>
          <w:position w:val="-14"/>
        </w:rPr>
        <w:object w:dxaOrig="900" w:dyaOrig="380" w14:anchorId="1A56C1AB">
          <v:shape id="_x0000_i1070" type="#_x0000_t75" style="width:44.95pt;height:19.2pt" o:ole="">
            <v:imagedata r:id="rId82" o:title=""/>
          </v:shape>
          <o:OLEObject Type="Embed" ProgID="Equation.DSMT4" ShapeID="_x0000_i1070" DrawAspect="Content" ObjectID="_1780410498" r:id="rId83"/>
        </w:object>
      </w:r>
    </w:p>
    <w:p w14:paraId="5AC2F482" w14:textId="24F78461" w:rsidR="0062149F" w:rsidRPr="0062149F" w:rsidRDefault="0062149F" w:rsidP="00FD678E">
      <w:r w:rsidRPr="0062149F">
        <w:rPr>
          <w:rFonts w:ascii="黑体" w:eastAsia="黑体" w:hAnsi="黑体" w:hint="eastAsia"/>
          <w:b/>
          <w:bCs/>
          <w:sz w:val="28"/>
          <w:szCs w:val="28"/>
        </w:rPr>
        <w:t>引理 1</w:t>
      </w:r>
      <w:r>
        <w:rPr>
          <w:rFonts w:ascii="黑体" w:eastAsia="黑体" w:hAnsi="黑体" w:hint="eastAsia"/>
          <w:b/>
          <w:bCs/>
          <w:sz w:val="28"/>
          <w:szCs w:val="28"/>
        </w:rPr>
        <w:t>(a)</w:t>
      </w:r>
      <w:r w:rsidRPr="0062149F">
        <w:rPr>
          <w:position w:val="-24"/>
        </w:rPr>
        <w:object w:dxaOrig="1740" w:dyaOrig="620" w14:anchorId="7D3B7041">
          <v:shape id="_x0000_i1071" type="#_x0000_t75" style="width:87pt;height:30.75pt" o:ole="">
            <v:imagedata r:id="rId84" o:title=""/>
          </v:shape>
          <o:OLEObject Type="Embed" ProgID="Equation.DSMT4" ShapeID="_x0000_i1071" DrawAspect="Content" ObjectID="_1780410499" r:id="rId85"/>
        </w:object>
      </w:r>
      <w:r w:rsidRPr="0062149F">
        <w:rPr>
          <w:rFonts w:ascii="黑体" w:eastAsia="黑体" w:hAnsi="黑体" w:hint="eastAsia"/>
          <w:b/>
          <w:bCs/>
          <w:sz w:val="28"/>
          <w:szCs w:val="28"/>
        </w:rPr>
        <w:t xml:space="preserve"> (b)</w:t>
      </w:r>
      <w:r w:rsidRPr="0062149F">
        <w:rPr>
          <w:position w:val="-24"/>
        </w:rPr>
        <w:object w:dxaOrig="1520" w:dyaOrig="660" w14:anchorId="3081B347">
          <v:shape id="_x0000_i1072" type="#_x0000_t75" style="width:76.2pt;height:32.85pt" o:ole="">
            <v:imagedata r:id="rId86" o:title=""/>
          </v:shape>
          <o:OLEObject Type="Embed" ProgID="Equation.DSMT4" ShapeID="_x0000_i1072" DrawAspect="Content" ObjectID="_1780410500" r:id="rId87"/>
        </w:object>
      </w:r>
      <w:r>
        <w:rPr>
          <w:rFonts w:hint="eastAsia"/>
        </w:rPr>
        <w:t>(</w:t>
      </w:r>
      <w:r w:rsidRPr="0062149F">
        <w:rPr>
          <w:position w:val="-10"/>
        </w:rPr>
        <w:object w:dxaOrig="499" w:dyaOrig="300" w14:anchorId="33B34D84">
          <v:shape id="_x0000_i1073" type="#_x0000_t75" style="width:24.95pt;height:15pt" o:ole="">
            <v:imagedata r:id="rId88" o:title=""/>
          </v:shape>
          <o:OLEObject Type="Embed" ProgID="Equation.DSMT4" ShapeID="_x0000_i1073" DrawAspect="Content" ObjectID="_1780410501" r:id="rId89"/>
        </w:object>
      </w:r>
      <w:r>
        <w:rPr>
          <w:rFonts w:hint="eastAsia"/>
        </w:rPr>
        <w:t>)</w:t>
      </w:r>
    </w:p>
    <w:p w14:paraId="4FA9CEFA" w14:textId="77777777" w:rsidR="00BF61BD" w:rsidRDefault="0062149F" w:rsidP="00FD678E">
      <w:r w:rsidRPr="005D24B7">
        <w:rPr>
          <w:rFonts w:ascii="黑体" w:eastAsia="黑体" w:hAnsi="黑体" w:hint="eastAsia"/>
          <w:b/>
          <w:bCs/>
          <w:sz w:val="28"/>
          <w:szCs w:val="28"/>
        </w:rPr>
        <w:t>定理</w:t>
      </w:r>
      <w:r>
        <w:rPr>
          <w:rFonts w:ascii="黑体" w:eastAsia="黑体" w:hAnsi="黑体" w:hint="eastAsia"/>
          <w:b/>
          <w:bCs/>
          <w:sz w:val="28"/>
          <w:szCs w:val="28"/>
        </w:rPr>
        <w:t>2(柯尔莫哥洛夫向后方程</w:t>
      </w:r>
      <w:r w:rsidR="00BF79CE">
        <w:rPr>
          <w:rFonts w:ascii="黑体" w:eastAsia="黑体" w:hAnsi="黑体" w:hint="eastAsia"/>
          <w:b/>
          <w:bCs/>
          <w:sz w:val="28"/>
          <w:szCs w:val="28"/>
        </w:rPr>
        <w:t>)</w:t>
      </w:r>
      <w:r w:rsidR="00BF61BD" w:rsidRPr="00BF61BD">
        <w:t xml:space="preserve"> </w:t>
      </w:r>
      <w:r w:rsidR="00BF61BD">
        <w:t>对于一切状态</w:t>
      </w:r>
      <w:r w:rsidR="00BF61BD" w:rsidRPr="00BF61BD">
        <w:rPr>
          <w:position w:val="-6"/>
        </w:rPr>
        <w:object w:dxaOrig="139" w:dyaOrig="260" w14:anchorId="0F12BE98">
          <v:shape id="_x0000_i1074" type="#_x0000_t75" style="width:7.1pt;height:12.9pt" o:ole="">
            <v:imagedata r:id="rId10" o:title=""/>
          </v:shape>
          <o:OLEObject Type="Embed" ProgID="Equation.DSMT4" ShapeID="_x0000_i1074" DrawAspect="Content" ObjectID="_1780410502" r:id="rId90"/>
        </w:object>
      </w:r>
      <w:r w:rsidR="00BF61BD">
        <w:t xml:space="preserve">, </w:t>
      </w:r>
      <w:r w:rsidR="00BF61BD" w:rsidRPr="00BF61BD">
        <w:rPr>
          <w:position w:val="-10"/>
        </w:rPr>
        <w:object w:dxaOrig="200" w:dyaOrig="300" w14:anchorId="39903A56">
          <v:shape id="_x0000_i1075" type="#_x0000_t75" style="width:10pt;height:15pt" o:ole="">
            <v:imagedata r:id="rId91" o:title=""/>
          </v:shape>
          <o:OLEObject Type="Embed" ProgID="Equation.DSMT4" ShapeID="_x0000_i1075" DrawAspect="Content" ObjectID="_1780410503" r:id="rId92"/>
        </w:object>
      </w:r>
      <w:r w:rsidR="00BF61BD">
        <w:t>和时间</w:t>
      </w:r>
      <w:r w:rsidR="00BF61BD" w:rsidRPr="00BF61BD">
        <w:rPr>
          <w:position w:val="-6"/>
        </w:rPr>
        <w:object w:dxaOrig="499" w:dyaOrig="279" w14:anchorId="04D8EE8E">
          <v:shape id="_x0000_i1076" type="#_x0000_t75" style="width:24.95pt;height:14.2pt" o:ole="">
            <v:imagedata r:id="rId93" o:title=""/>
          </v:shape>
          <o:OLEObject Type="Embed" ProgID="Equation.DSMT4" ShapeID="_x0000_i1076" DrawAspect="Content" ObjectID="_1780410504" r:id="rId94"/>
        </w:object>
      </w:r>
      <w:r w:rsidR="00BF61BD">
        <w:t xml:space="preserve">，我们有： </w:t>
      </w:r>
    </w:p>
    <w:p w14:paraId="0ECA3DAD" w14:textId="2FF19C80" w:rsidR="00BF61BD" w:rsidRDefault="00BF61BD" w:rsidP="00BF61BD">
      <w:pPr>
        <w:pStyle w:val="MTDisplayEquation"/>
      </w:pPr>
      <w:r>
        <w:tab/>
      </w:r>
      <w:r w:rsidRPr="00BF61BD">
        <w:rPr>
          <w:position w:val="-28"/>
        </w:rPr>
        <w:object w:dxaOrig="2780" w:dyaOrig="700" w14:anchorId="287A65DE">
          <v:shape id="_x0000_i1077" type="#_x0000_t75" style="width:139pt;height:34.95pt" o:ole="">
            <v:imagedata r:id="rId95" o:title=""/>
          </v:shape>
          <o:OLEObject Type="Embed" ProgID="Equation.DSMT4" ShapeID="_x0000_i1077" DrawAspect="Content" ObjectID="_1780410505" r:id="rId96"/>
        </w:object>
      </w:r>
    </w:p>
    <w:p w14:paraId="02467606" w14:textId="1A952B1B" w:rsidR="009A7D9E" w:rsidRDefault="00BF61BD" w:rsidP="00FD678E">
      <w:r>
        <w:t>其中，</w:t>
      </w:r>
      <w:r w:rsidRPr="00BF61BD">
        <w:rPr>
          <w:position w:val="-24"/>
        </w:rPr>
        <w:object w:dxaOrig="700" w:dyaOrig="660" w14:anchorId="4995C90D">
          <v:shape id="_x0000_i1078" type="#_x0000_t75" style="width:34.95pt;height:32.85pt" o:ole="">
            <v:imagedata r:id="rId97" o:title=""/>
          </v:shape>
          <o:OLEObject Type="Embed" ProgID="Equation.DSMT4" ShapeID="_x0000_i1078" DrawAspect="Content" ObjectID="_1780410506" r:id="rId98"/>
        </w:object>
      </w:r>
      <w:r>
        <w:t>表示转移概率的时间导数，</w:t>
      </w:r>
      <w:r w:rsidRPr="00BF61BD">
        <w:rPr>
          <w:position w:val="-12"/>
        </w:rPr>
        <w:object w:dxaOrig="300" w:dyaOrig="360" w14:anchorId="4AE71C43">
          <v:shape id="_x0000_i1079" type="#_x0000_t75" style="width:15pt;height:17.85pt" o:ole="">
            <v:imagedata r:id="rId99" o:title=""/>
          </v:shape>
          <o:OLEObject Type="Embed" ProgID="Equation.DSMT4" ShapeID="_x0000_i1079" DrawAspect="Content" ObjectID="_1780410507" r:id="rId100"/>
        </w:object>
      </w:r>
      <w:r>
        <w:t>是从状态</w:t>
      </w:r>
      <w:r w:rsidRPr="00BF61BD">
        <w:rPr>
          <w:position w:val="-6"/>
        </w:rPr>
        <w:object w:dxaOrig="139" w:dyaOrig="260" w14:anchorId="31639603">
          <v:shape id="_x0000_i1080" type="#_x0000_t75" style="width:7.1pt;height:12.9pt" o:ole="">
            <v:imagedata r:id="rId10" o:title=""/>
          </v:shape>
          <o:OLEObject Type="Embed" ProgID="Equation.DSMT4" ShapeID="_x0000_i1080" DrawAspect="Content" ObjectID="_1780410508" r:id="rId101"/>
        </w:object>
      </w:r>
      <w:r>
        <w:t>到状态</w:t>
      </w:r>
      <w:r w:rsidRPr="00BF61BD">
        <w:rPr>
          <w:position w:val="-6"/>
        </w:rPr>
        <w:object w:dxaOrig="200" w:dyaOrig="279" w14:anchorId="24CEF0B5">
          <v:shape id="_x0000_i1081" type="#_x0000_t75" style="width:10pt;height:14.2pt" o:ole="">
            <v:imagedata r:id="rId102" o:title=""/>
          </v:shape>
          <o:OLEObject Type="Embed" ProgID="Equation.DSMT4" ShapeID="_x0000_i1081" DrawAspect="Content" ObjectID="_1780410509" r:id="rId103"/>
        </w:object>
      </w:r>
      <w:r>
        <w:t>的转移速率，且</w:t>
      </w:r>
      <w:r w:rsidRPr="00BF61BD">
        <w:rPr>
          <w:position w:val="-12"/>
        </w:rPr>
        <w:object w:dxaOrig="820" w:dyaOrig="360" w14:anchorId="6CB9C1FF">
          <v:shape id="_x0000_i1082" type="#_x0000_t75" style="width:41.25pt;height:17.85pt" o:ole="">
            <v:imagedata r:id="rId104" o:title=""/>
          </v:shape>
          <o:OLEObject Type="Embed" ProgID="Equation.DSMT4" ShapeID="_x0000_i1082" DrawAspect="Content" ObjectID="_1780410510" r:id="rId105"/>
        </w:object>
      </w:r>
      <w:r>
        <w:t xml:space="preserve"> 是状态</w:t>
      </w:r>
      <w:r w:rsidRPr="00BF61BD">
        <w:rPr>
          <w:position w:val="-6"/>
        </w:rPr>
        <w:object w:dxaOrig="139" w:dyaOrig="260" w14:anchorId="4D34CECC">
          <v:shape id="_x0000_i1083" type="#_x0000_t75" style="width:7.1pt;height:12.9pt" o:ole="">
            <v:imagedata r:id="rId106" o:title=""/>
          </v:shape>
          <o:OLEObject Type="Embed" ProgID="Equation.DSMT4" ShapeID="_x0000_i1083" DrawAspect="Content" ObjectID="_1780410511" r:id="rId107"/>
        </w:object>
      </w:r>
      <w:r>
        <w:t>的离开速率。</w:t>
      </w:r>
    </w:p>
    <w:p w14:paraId="04954377" w14:textId="6D30C8A2" w:rsidR="00BF61BD" w:rsidRDefault="00BF61BD" w:rsidP="00FD678E">
      <w:pPr>
        <w:rPr>
          <w:color w:val="000000" w:themeColor="text1"/>
        </w:rPr>
      </w:pPr>
      <w:r>
        <w:rPr>
          <w:rFonts w:hint="eastAsia"/>
          <w:color w:val="000000" w:themeColor="text1"/>
        </w:rPr>
        <w:t>证明：</w:t>
      </w:r>
      <w:r w:rsidRPr="00BF61BD">
        <w:rPr>
          <w:rFonts w:hint="eastAsia"/>
          <w:color w:val="000000" w:themeColor="text1"/>
        </w:rPr>
        <w:t>根据导数定义和引理1以及C-K方程容易证明</w:t>
      </w:r>
    </w:p>
    <w:p w14:paraId="399EF463" w14:textId="77777777" w:rsidR="00BF61BD" w:rsidRDefault="00BF61BD" w:rsidP="00FD678E">
      <w:r w:rsidRPr="005D24B7">
        <w:rPr>
          <w:rFonts w:ascii="黑体" w:eastAsia="黑体" w:hAnsi="黑体" w:hint="eastAsia"/>
          <w:b/>
          <w:bCs/>
          <w:sz w:val="28"/>
          <w:szCs w:val="28"/>
        </w:rPr>
        <w:t>定理</w:t>
      </w:r>
      <w:r>
        <w:rPr>
          <w:rFonts w:ascii="黑体" w:eastAsia="黑体" w:hAnsi="黑体" w:hint="eastAsia"/>
          <w:b/>
          <w:bCs/>
          <w:sz w:val="28"/>
          <w:szCs w:val="28"/>
        </w:rPr>
        <w:t>2(柯尔莫哥洛夫向前方程)</w:t>
      </w:r>
      <w:r>
        <w:t xml:space="preserve">对于一切状态 </w:t>
      </w:r>
      <w:r w:rsidRPr="00BF61BD">
        <w:rPr>
          <w:position w:val="-6"/>
        </w:rPr>
        <w:object w:dxaOrig="139" w:dyaOrig="260" w14:anchorId="6F1F2C5F">
          <v:shape id="_x0000_i1084" type="#_x0000_t75" style="width:7.1pt;height:12.9pt" o:ole="">
            <v:imagedata r:id="rId108" o:title=""/>
          </v:shape>
          <o:OLEObject Type="Embed" ProgID="Equation.DSMT4" ShapeID="_x0000_i1084" DrawAspect="Content" ObjectID="_1780410512" r:id="rId109"/>
        </w:object>
      </w:r>
      <w:r>
        <w:t>,</w:t>
      </w:r>
      <w:r w:rsidRPr="00BF61BD">
        <w:rPr>
          <w:position w:val="-10"/>
        </w:rPr>
        <w:object w:dxaOrig="200" w:dyaOrig="300" w14:anchorId="0193E665">
          <v:shape id="_x0000_i1085" type="#_x0000_t75" style="width:10pt;height:15pt" o:ole="">
            <v:imagedata r:id="rId30" o:title=""/>
          </v:shape>
          <o:OLEObject Type="Embed" ProgID="Equation.DSMT4" ShapeID="_x0000_i1085" DrawAspect="Content" ObjectID="_1780410513" r:id="rId110"/>
        </w:object>
      </w:r>
      <w:r>
        <w:t xml:space="preserve"> 和时间 </w:t>
      </w:r>
      <w:r w:rsidRPr="00BF61BD">
        <w:rPr>
          <w:position w:val="-6"/>
        </w:rPr>
        <w:object w:dxaOrig="499" w:dyaOrig="279" w14:anchorId="3DD7843B">
          <v:shape id="_x0000_i1086" type="#_x0000_t75" style="width:24.95pt;height:14.2pt" o:ole="">
            <v:imagedata r:id="rId111" o:title=""/>
          </v:shape>
          <o:OLEObject Type="Embed" ProgID="Equation.DSMT4" ShapeID="_x0000_i1086" DrawAspect="Content" ObjectID="_1780410514" r:id="rId112"/>
        </w:object>
      </w:r>
      <w:r>
        <w:t xml:space="preserve">，我们有： </w:t>
      </w:r>
    </w:p>
    <w:p w14:paraId="34D80F7E" w14:textId="7A018BCB" w:rsidR="00BF61BD" w:rsidRDefault="00BF61BD" w:rsidP="00BF61BD">
      <w:pPr>
        <w:pStyle w:val="MTDisplayEquation"/>
      </w:pPr>
      <w:r>
        <w:tab/>
      </w:r>
      <w:r w:rsidRPr="00BF61BD">
        <w:rPr>
          <w:position w:val="-30"/>
        </w:rPr>
        <w:object w:dxaOrig="2960" w:dyaOrig="680" w14:anchorId="64C120F0">
          <v:shape id="_x0000_i1087" type="#_x0000_t75" style="width:148.2pt;height:34.15pt" o:ole="">
            <v:imagedata r:id="rId113" o:title=""/>
          </v:shape>
          <o:OLEObject Type="Embed" ProgID="Equation.DSMT4" ShapeID="_x0000_i1087" DrawAspect="Content" ObjectID="_1780410515" r:id="rId114"/>
        </w:object>
      </w:r>
    </w:p>
    <w:p w14:paraId="7701BEDD" w14:textId="64CED464" w:rsidR="00BF61BD" w:rsidRDefault="00BF61BD" w:rsidP="00FD678E">
      <w:r>
        <w:t>其中，</w:t>
      </w:r>
      <w:r w:rsidRPr="00BF61BD">
        <w:rPr>
          <w:position w:val="-14"/>
        </w:rPr>
        <w:object w:dxaOrig="540" w:dyaOrig="380" w14:anchorId="0B4B50A1">
          <v:shape id="_x0000_i1088" type="#_x0000_t75" style="width:27.05pt;height:19.2pt" o:ole="">
            <v:imagedata r:id="rId115" o:title=""/>
          </v:shape>
          <o:OLEObject Type="Embed" ProgID="Equation.DSMT4" ShapeID="_x0000_i1088" DrawAspect="Content" ObjectID="_1780410516" r:id="rId116"/>
        </w:object>
      </w:r>
      <w:r>
        <w:t xml:space="preserve"> 表示时间</w:t>
      </w:r>
      <w:r w:rsidRPr="00BF61BD">
        <w:rPr>
          <w:position w:val="-6"/>
        </w:rPr>
        <w:object w:dxaOrig="139" w:dyaOrig="240" w14:anchorId="0AD5DE33">
          <v:shape id="_x0000_i1089" type="#_x0000_t75" style="width:7.1pt;height:12.1pt" o:ole="">
            <v:imagedata r:id="rId24" o:title=""/>
          </v:shape>
          <o:OLEObject Type="Embed" ProgID="Equation.DSMT4" ShapeID="_x0000_i1089" DrawAspect="Content" ObjectID="_1780410517" r:id="rId117"/>
        </w:object>
      </w:r>
      <w:r>
        <w:t>时从状态</w:t>
      </w:r>
      <w:r w:rsidRPr="00BF61BD">
        <w:rPr>
          <w:position w:val="-6"/>
        </w:rPr>
        <w:object w:dxaOrig="139" w:dyaOrig="260" w14:anchorId="6FE155B3">
          <v:shape id="_x0000_i1090" type="#_x0000_t75" style="width:7.1pt;height:12.9pt" o:ole="">
            <v:imagedata r:id="rId10" o:title=""/>
          </v:shape>
          <o:OLEObject Type="Embed" ProgID="Equation.DSMT4" ShapeID="_x0000_i1090" DrawAspect="Content" ObjectID="_1780410518" r:id="rId118"/>
        </w:object>
      </w:r>
      <w:r>
        <w:t>到状态</w:t>
      </w:r>
      <w:r w:rsidRPr="00BF61BD">
        <w:rPr>
          <w:position w:val="-10"/>
        </w:rPr>
        <w:object w:dxaOrig="200" w:dyaOrig="300" w14:anchorId="3CF316FE">
          <v:shape id="_x0000_i1091" type="#_x0000_t75" style="width:10pt;height:15pt" o:ole="">
            <v:imagedata r:id="rId30" o:title=""/>
          </v:shape>
          <o:OLEObject Type="Embed" ProgID="Equation.DSMT4" ShapeID="_x0000_i1091" DrawAspect="Content" ObjectID="_1780410519" r:id="rId119"/>
        </w:object>
      </w:r>
      <w:r>
        <w:t>的转移概率，</w:t>
      </w:r>
      <w:r w:rsidRPr="00BF61BD">
        <w:rPr>
          <w:position w:val="-14"/>
        </w:rPr>
        <w:object w:dxaOrig="300" w:dyaOrig="380" w14:anchorId="17483C5F">
          <v:shape id="_x0000_i1092" type="#_x0000_t75" style="width:15pt;height:19.2pt" o:ole="">
            <v:imagedata r:id="rId120" o:title=""/>
          </v:shape>
          <o:OLEObject Type="Embed" ProgID="Equation.DSMT4" ShapeID="_x0000_i1092" DrawAspect="Content" ObjectID="_1780410520" r:id="rId121"/>
        </w:object>
      </w:r>
      <w:r>
        <w:t>表示从状态</w:t>
      </w:r>
      <w:r w:rsidRPr="00BF61BD">
        <w:rPr>
          <w:position w:val="-6"/>
        </w:rPr>
        <w:object w:dxaOrig="200" w:dyaOrig="279" w14:anchorId="4B0484E4">
          <v:shape id="_x0000_i1093" type="#_x0000_t75" style="width:10pt;height:14.2pt" o:ole="">
            <v:imagedata r:id="rId122" o:title=""/>
          </v:shape>
          <o:OLEObject Type="Embed" ProgID="Equation.DSMT4" ShapeID="_x0000_i1093" DrawAspect="Content" ObjectID="_1780410521" r:id="rId123"/>
        </w:object>
      </w:r>
      <w:r>
        <w:t>到状态</w:t>
      </w:r>
      <w:r w:rsidRPr="00BF61BD">
        <w:rPr>
          <w:position w:val="-10"/>
        </w:rPr>
        <w:object w:dxaOrig="200" w:dyaOrig="300" w14:anchorId="00ECA204">
          <v:shape id="_x0000_i1094" type="#_x0000_t75" style="width:10pt;height:15pt" o:ole="">
            <v:imagedata r:id="rId30" o:title=""/>
          </v:shape>
          <o:OLEObject Type="Embed" ProgID="Equation.DSMT4" ShapeID="_x0000_i1094" DrawAspect="Content" ObjectID="_1780410522" r:id="rId124"/>
        </w:object>
      </w:r>
      <w:r>
        <w:t>的转移速率，且</w:t>
      </w:r>
      <w:r w:rsidRPr="00BF61BD">
        <w:rPr>
          <w:position w:val="-14"/>
        </w:rPr>
        <w:object w:dxaOrig="880" w:dyaOrig="380" w14:anchorId="6DC53499">
          <v:shape id="_x0000_i1095" type="#_x0000_t75" style="width:44.15pt;height:19.2pt" o:ole="">
            <v:imagedata r:id="rId125" o:title=""/>
          </v:shape>
          <o:OLEObject Type="Embed" ProgID="Equation.DSMT4" ShapeID="_x0000_i1095" DrawAspect="Content" ObjectID="_1780410523" r:id="rId126"/>
        </w:object>
      </w:r>
      <w:r>
        <w:t xml:space="preserve"> 是状态</w:t>
      </w:r>
      <w:r w:rsidRPr="00BF61BD">
        <w:rPr>
          <w:position w:val="-10"/>
        </w:rPr>
        <w:object w:dxaOrig="200" w:dyaOrig="300" w14:anchorId="64C4CDEF">
          <v:shape id="_x0000_i1096" type="#_x0000_t75" style="width:10pt;height:15pt" o:ole="">
            <v:imagedata r:id="rId127" o:title=""/>
          </v:shape>
          <o:OLEObject Type="Embed" ProgID="Equation.DSMT4" ShapeID="_x0000_i1096" DrawAspect="Content" ObjectID="_1780410524" r:id="rId128"/>
        </w:object>
      </w:r>
      <w:r>
        <w:t>的</w:t>
      </w:r>
      <w:proofErr w:type="gramStart"/>
      <w:r>
        <w:t>总离开</w:t>
      </w:r>
      <w:proofErr w:type="gramEnd"/>
      <w:r>
        <w:t>速率。</w:t>
      </w:r>
    </w:p>
    <w:p w14:paraId="04568D2D" w14:textId="77777777" w:rsidR="00BF61BD" w:rsidRDefault="00BF61BD" w:rsidP="00FD678E"/>
    <w:p w14:paraId="5785B600" w14:textId="2E66D28F" w:rsidR="00BF61BD" w:rsidRDefault="00BF61BD" w:rsidP="00FD678E">
      <w:r>
        <w:t>对于任意的状态</w:t>
      </w:r>
      <w:r w:rsidRPr="00BF61BD">
        <w:rPr>
          <w:position w:val="-6"/>
        </w:rPr>
        <w:object w:dxaOrig="139" w:dyaOrig="260" w14:anchorId="71CC817C">
          <v:shape id="_x0000_i1097" type="#_x0000_t75" style="width:7.1pt;height:12.9pt" o:ole="">
            <v:imagedata r:id="rId129" o:title=""/>
          </v:shape>
          <o:OLEObject Type="Embed" ProgID="Equation.DSMT4" ShapeID="_x0000_i1097" DrawAspect="Content" ObjectID="_1780410525" r:id="rId130"/>
        </w:object>
      </w:r>
      <w:r>
        <w:t>和</w:t>
      </w:r>
      <w:r w:rsidRPr="00BF61BD">
        <w:rPr>
          <w:position w:val="-10"/>
        </w:rPr>
        <w:object w:dxaOrig="200" w:dyaOrig="300" w14:anchorId="349405F5">
          <v:shape id="_x0000_i1098" type="#_x0000_t75" style="width:10pt;height:15pt" o:ole="">
            <v:imagedata r:id="rId131" o:title=""/>
          </v:shape>
          <o:OLEObject Type="Embed" ProgID="Equation.DSMT4" ShapeID="_x0000_i1098" DrawAspect="Content" ObjectID="_1780410526" r:id="rId132"/>
        </w:object>
      </w:r>
      <w:r>
        <w:t>，</w:t>
      </w:r>
      <w:r>
        <w:rPr>
          <w:rFonts w:hint="eastAsia"/>
        </w:rPr>
        <w:t>令</w:t>
      </w:r>
    </w:p>
    <w:p w14:paraId="357BDBE8" w14:textId="6B40C7B6" w:rsidR="00BF61BD" w:rsidRDefault="00BF61BD" w:rsidP="00BF61BD">
      <w:pPr>
        <w:pStyle w:val="MTDisplayEquation"/>
      </w:pPr>
      <w:r>
        <w:rPr>
          <w:rFonts w:ascii="黑体" w:eastAsia="黑体" w:hAnsi="黑体" w:cs="Times New Roman"/>
          <w:b/>
          <w:bCs/>
          <w:sz w:val="28"/>
          <w:szCs w:val="28"/>
        </w:rPr>
        <w:tab/>
      </w:r>
      <w:r w:rsidRPr="00BF61BD">
        <w:rPr>
          <w:position w:val="-32"/>
        </w:rPr>
        <w:object w:dxaOrig="1640" w:dyaOrig="760" w14:anchorId="3D0C61C9">
          <v:shape id="_x0000_i1099" type="#_x0000_t75" style="width:82pt;height:37.85pt" o:ole="">
            <v:imagedata r:id="rId133" o:title=""/>
          </v:shape>
          <o:OLEObject Type="Embed" ProgID="Equation.DSMT4" ShapeID="_x0000_i1099" DrawAspect="Content" ObjectID="_1780410527" r:id="rId134"/>
        </w:object>
      </w:r>
    </w:p>
    <w:p w14:paraId="3E49A60B" w14:textId="0608B292" w:rsidR="00BF61BD" w:rsidRDefault="00BF61BD" w:rsidP="00BF61BD">
      <w:r>
        <w:rPr>
          <w:rFonts w:hint="eastAsia"/>
        </w:rPr>
        <w:t>则向后方程的矩阵形式为</w:t>
      </w:r>
    </w:p>
    <w:p w14:paraId="113C04BA" w14:textId="25613595" w:rsidR="00BF61BD" w:rsidRDefault="00BF61BD" w:rsidP="00BF61BD">
      <w:pPr>
        <w:pStyle w:val="MTDisplayEquation"/>
      </w:pPr>
      <w:r>
        <w:lastRenderedPageBreak/>
        <w:tab/>
      </w:r>
      <w:r w:rsidRPr="00BF61BD">
        <w:rPr>
          <w:position w:val="-24"/>
        </w:rPr>
        <w:object w:dxaOrig="1420" w:dyaOrig="620" w14:anchorId="68B5483E">
          <v:shape id="_x0000_i1100" type="#_x0000_t75" style="width:71.2pt;height:30.75pt" o:ole="">
            <v:imagedata r:id="rId135" o:title=""/>
          </v:shape>
          <o:OLEObject Type="Embed" ProgID="Equation.DSMT4" ShapeID="_x0000_i1100" DrawAspect="Content" ObjectID="_1780410528" r:id="rId136"/>
        </w:object>
      </w:r>
    </w:p>
    <w:p w14:paraId="797CA60F" w14:textId="49CE8F46" w:rsidR="00B64617" w:rsidRDefault="00B64617" w:rsidP="00B64617">
      <w:r>
        <w:rPr>
          <w:rFonts w:hint="eastAsia"/>
        </w:rPr>
        <w:t>同样地，向前方程地矩阵形式为</w:t>
      </w:r>
    </w:p>
    <w:p w14:paraId="0E9BBAF7" w14:textId="54C56596" w:rsidR="00B64617" w:rsidRPr="00B64617" w:rsidRDefault="00B64617" w:rsidP="00B64617">
      <w:pPr>
        <w:jc w:val="center"/>
      </w:pPr>
      <w:r w:rsidRPr="003F0564">
        <w:rPr>
          <w:position w:val="-24"/>
        </w:rPr>
        <w:object w:dxaOrig="1440" w:dyaOrig="620" w14:anchorId="730DC45A">
          <v:shape id="_x0000_i1101" type="#_x0000_t75" style="width:1in;height:30.75pt" o:ole="">
            <v:imagedata r:id="rId137" o:title=""/>
          </v:shape>
          <o:OLEObject Type="Embed" ProgID="Equation.DSMT4" ShapeID="_x0000_i1101" DrawAspect="Content" ObjectID="_1780410529" r:id="rId138"/>
        </w:object>
      </w:r>
    </w:p>
    <w:p w14:paraId="5F4D009D" w14:textId="5C716568" w:rsidR="00BF61BD" w:rsidRDefault="00B64617" w:rsidP="00FD678E">
      <w:pPr>
        <w:rPr>
          <w:rFonts w:ascii="宋体" w:eastAsia="宋体" w:hAnsi="宋体"/>
          <w:b/>
          <w:bCs/>
        </w:rPr>
      </w:pPr>
      <w:r w:rsidRPr="00025957">
        <w:rPr>
          <w:position w:val="-4"/>
        </w:rPr>
        <w:object w:dxaOrig="240" w:dyaOrig="260" w14:anchorId="569C2766">
          <v:shape id="_x0000_i1102" type="#_x0000_t75" style="width:12.1pt;height:12.9pt" o:ole="">
            <v:imagedata r:id="rId139" o:title=""/>
          </v:shape>
          <o:OLEObject Type="Embed" ProgID="Equation.DSMT4" ShapeID="_x0000_i1102" DrawAspect="Content" ObjectID="_1780410530" r:id="rId140"/>
        </w:object>
      </w:r>
      <w:r>
        <w:rPr>
          <w:rFonts w:hint="eastAsia"/>
        </w:rPr>
        <w:t>称为</w:t>
      </w:r>
      <w:r w:rsidRPr="00B64617">
        <w:rPr>
          <w:rFonts w:ascii="宋体" w:eastAsia="宋体" w:hAnsi="宋体" w:hint="eastAsia"/>
          <w:b/>
          <w:bCs/>
        </w:rPr>
        <w:t>转移速率矩阵</w:t>
      </w:r>
    </w:p>
    <w:p w14:paraId="1AB98AED" w14:textId="043E0E86" w:rsidR="00D26642" w:rsidRDefault="00B64617" w:rsidP="00FD678E">
      <w:r>
        <w:rPr>
          <w:rFonts w:ascii="宋体" w:eastAsia="宋体" w:hAnsi="宋体" w:hint="eastAsia"/>
          <w:b/>
          <w:bCs/>
        </w:rPr>
        <w:t>该微分方程的解为</w:t>
      </w:r>
      <w:r w:rsidRPr="00B64617">
        <w:rPr>
          <w:position w:val="-10"/>
        </w:rPr>
        <w:object w:dxaOrig="1420" w:dyaOrig="360" w14:anchorId="14CDC324">
          <v:shape id="_x0000_i1103" type="#_x0000_t75" style="width:71.2pt;height:17.85pt" o:ole="">
            <v:imagedata r:id="rId141" o:title=""/>
          </v:shape>
          <o:OLEObject Type="Embed" ProgID="Equation.DSMT4" ShapeID="_x0000_i1103" DrawAspect="Content" ObjectID="_1780410531" r:id="rId142"/>
        </w:object>
      </w:r>
      <w:r>
        <w:rPr>
          <w:rFonts w:hint="eastAsia"/>
        </w:rPr>
        <w:t>,其中</w:t>
      </w:r>
      <w:r w:rsidRPr="00B64617">
        <w:rPr>
          <w:position w:val="-28"/>
        </w:rPr>
        <w:object w:dxaOrig="1340" w:dyaOrig="700" w14:anchorId="1B5EAA80">
          <v:shape id="_x0000_i1104" type="#_x0000_t75" style="width:67pt;height:34.95pt" o:ole="">
            <v:imagedata r:id="rId143" o:title=""/>
          </v:shape>
          <o:OLEObject Type="Embed" ProgID="Equation.DSMT4" ShapeID="_x0000_i1104" DrawAspect="Content" ObjectID="_1780410532" r:id="rId144"/>
        </w:object>
      </w:r>
      <w:r>
        <w:rPr>
          <w:rFonts w:hint="eastAsia"/>
        </w:rPr>
        <w:t>(关键在于计算</w:t>
      </w:r>
      <w:r w:rsidRPr="00025957">
        <w:rPr>
          <w:position w:val="-4"/>
        </w:rPr>
        <w:object w:dxaOrig="320" w:dyaOrig="300" w14:anchorId="01464965">
          <v:shape id="_x0000_i1105" type="#_x0000_t75" style="width:15.75pt;height:15pt" o:ole="">
            <v:imagedata r:id="rId145" o:title=""/>
          </v:shape>
          <o:OLEObject Type="Embed" ProgID="Equation.DSMT4" ShapeID="_x0000_i1105" DrawAspect="Content" ObjectID="_1780410533" r:id="rId146"/>
        </w:object>
      </w:r>
      <w:r>
        <w:rPr>
          <w:rFonts w:hint="eastAsia"/>
        </w:rPr>
        <w:t>,直接计算或者近似计算都可以，关键在于看矩阵的性质)</w:t>
      </w:r>
    </w:p>
    <w:p w14:paraId="4B375DDB" w14:textId="27705A2F" w:rsidR="00D26642" w:rsidRDefault="00D26642" w:rsidP="00D26642">
      <w:pPr>
        <w:pStyle w:val="2"/>
      </w:pPr>
      <w:r>
        <w:rPr>
          <w:rFonts w:hint="eastAsia"/>
        </w:rPr>
        <w:t>极大似然估计</w:t>
      </w:r>
    </w:p>
    <w:p w14:paraId="11BDAFAC" w14:textId="220333B8" w:rsidR="00D26642" w:rsidRDefault="00D26642" w:rsidP="00FD678E">
      <w:r>
        <w:t>极大似然估计的</w:t>
      </w:r>
      <w:r w:rsidRPr="00D26642">
        <w:rPr>
          <w:b/>
          <w:bCs/>
          <w:color w:val="FF0000"/>
        </w:rPr>
        <w:t>基本思想</w:t>
      </w:r>
      <w:r>
        <w:t>是选择使得观察到的数据出现概率（即似然）最大的参数值。具体来说，给定一组观测数据和一个依赖于某些未知参数的概率模型，MLE的目标是找到这些参数的值，使得这组数据在该模型下的概率（似然）最大</w:t>
      </w:r>
      <w:r w:rsidR="002336AB">
        <w:rPr>
          <w:rFonts w:hint="eastAsia"/>
        </w:rPr>
        <w:t>（转化为</w:t>
      </w:r>
      <w:r w:rsidR="002336AB" w:rsidRPr="002336AB">
        <w:rPr>
          <w:rFonts w:hint="eastAsia"/>
          <w:b/>
          <w:bCs/>
          <w:color w:val="FF0000"/>
        </w:rPr>
        <w:t>优化问题</w:t>
      </w:r>
      <w:r w:rsidR="002336AB">
        <w:rPr>
          <w:rFonts w:hint="eastAsia"/>
        </w:rPr>
        <w:t>）</w:t>
      </w:r>
      <w:r>
        <w:t>。</w:t>
      </w:r>
      <w:r>
        <w:rPr>
          <w:rFonts w:hint="eastAsia"/>
        </w:rPr>
        <w:t>极大似然估计是频率派的，认为模型的参数是一个未知的</w:t>
      </w:r>
      <w:r w:rsidRPr="00D26642">
        <w:rPr>
          <w:rFonts w:hint="eastAsia"/>
          <w:b/>
          <w:bCs/>
          <w:color w:val="FF0000"/>
        </w:rPr>
        <w:t>常量</w:t>
      </w:r>
      <w:r>
        <w:rPr>
          <w:rFonts w:hint="eastAsia"/>
        </w:rPr>
        <w:t>。</w:t>
      </w:r>
    </w:p>
    <w:p w14:paraId="2029B835" w14:textId="7B8C8259" w:rsidR="00D26642" w:rsidRDefault="00D26642" w:rsidP="00FD678E">
      <w:r>
        <w:t>假设有一组观测数据，我们认为它们服从正态分布</w:t>
      </w:r>
      <w:r w:rsidRPr="00D26642">
        <w:rPr>
          <w:position w:val="-10"/>
        </w:rPr>
        <w:object w:dxaOrig="960" w:dyaOrig="360" w14:anchorId="1106AA44">
          <v:shape id="_x0000_i1106" type="#_x0000_t75" style="width:47.8pt;height:17.85pt" o:ole="">
            <v:imagedata r:id="rId147" o:title=""/>
          </v:shape>
          <o:OLEObject Type="Embed" ProgID="Equation.DSMT4" ShapeID="_x0000_i1106" DrawAspect="Content" ObjectID="_1780410534" r:id="rId148"/>
        </w:object>
      </w:r>
      <w:r>
        <w:t>，但不知道均值</w:t>
      </w:r>
      <w:r w:rsidRPr="00D26642">
        <w:rPr>
          <w:position w:val="-10"/>
        </w:rPr>
        <w:object w:dxaOrig="240" w:dyaOrig="260" w14:anchorId="04B2F82D">
          <v:shape id="_x0000_i1107" type="#_x0000_t75" style="width:12.1pt;height:12.9pt" o:ole="">
            <v:imagedata r:id="rId149" o:title=""/>
          </v:shape>
          <o:OLEObject Type="Embed" ProgID="Equation.DSMT4" ShapeID="_x0000_i1107" DrawAspect="Content" ObjectID="_1780410535" r:id="rId150"/>
        </w:object>
      </w:r>
      <w:r>
        <w:t>和方差</w:t>
      </w:r>
      <w:r w:rsidRPr="00D26642">
        <w:rPr>
          <w:position w:val="-6"/>
        </w:rPr>
        <w:object w:dxaOrig="320" w:dyaOrig="320" w14:anchorId="34286691">
          <v:shape id="_x0000_i1108" type="#_x0000_t75" style="width:15.75pt;height:15.75pt" o:ole="">
            <v:imagedata r:id="rId151" o:title=""/>
          </v:shape>
          <o:OLEObject Type="Embed" ProgID="Equation.DSMT4" ShapeID="_x0000_i1108" DrawAspect="Content" ObjectID="_1780410536" r:id="rId152"/>
        </w:object>
      </w:r>
      <w:r>
        <w:t>。我们的目标是估计</w:t>
      </w:r>
      <w:r w:rsidRPr="00D26642">
        <w:rPr>
          <w:position w:val="-10"/>
        </w:rPr>
        <w:object w:dxaOrig="240" w:dyaOrig="260" w14:anchorId="0033C3EA">
          <v:shape id="_x0000_i1109" type="#_x0000_t75" style="width:12.1pt;height:12.9pt" o:ole="">
            <v:imagedata r:id="rId149" o:title=""/>
          </v:shape>
          <o:OLEObject Type="Embed" ProgID="Equation.DSMT4" ShapeID="_x0000_i1109" DrawAspect="Content" ObjectID="_1780410537" r:id="rId153"/>
        </w:object>
      </w:r>
      <w:r>
        <w:t>和</w:t>
      </w:r>
      <w:r w:rsidRPr="00D26642">
        <w:rPr>
          <w:position w:val="-6"/>
        </w:rPr>
        <w:object w:dxaOrig="320" w:dyaOrig="320" w14:anchorId="5DBA7195">
          <v:shape id="_x0000_i1110" type="#_x0000_t75" style="width:15.75pt;height:15.75pt" o:ole="">
            <v:imagedata r:id="rId151" o:title=""/>
          </v:shape>
          <o:OLEObject Type="Embed" ProgID="Equation.DSMT4" ShapeID="_x0000_i1110" DrawAspect="Content" ObjectID="_1780410538" r:id="rId154"/>
        </w:object>
      </w:r>
      <w:r>
        <w:t xml:space="preserve">。 </w:t>
      </w:r>
    </w:p>
    <w:p w14:paraId="41C6EB7F" w14:textId="36BE17D7" w:rsidR="00D26642" w:rsidRDefault="00D26642" w:rsidP="00FD678E">
      <w:r>
        <w:t xml:space="preserve">似然函数： </w:t>
      </w:r>
      <w:r w:rsidRPr="00D26642">
        <w:rPr>
          <w:position w:val="-32"/>
        </w:rPr>
        <w:object w:dxaOrig="2900" w:dyaOrig="800" w14:anchorId="6560AC4F">
          <v:shape id="_x0000_i1111" type="#_x0000_t75" style="width:144.8pt;height:39.95pt" o:ole="">
            <v:imagedata r:id="rId155" o:title=""/>
          </v:shape>
          <o:OLEObject Type="Embed" ProgID="Equation.DSMT4" ShapeID="_x0000_i1111" DrawAspect="Content" ObjectID="_1780410539" r:id="rId156"/>
        </w:object>
      </w:r>
    </w:p>
    <w:p w14:paraId="19F8BCC7" w14:textId="33494BE3" w:rsidR="00D26642" w:rsidRDefault="00D26642" w:rsidP="00FD678E">
      <w:r>
        <w:t xml:space="preserve">对数似然函数： </w:t>
      </w:r>
      <w:r w:rsidRPr="00D26642">
        <w:rPr>
          <w:position w:val="-28"/>
        </w:rPr>
        <w:object w:dxaOrig="4180" w:dyaOrig="700" w14:anchorId="5EC7BE41">
          <v:shape id="_x0000_i1112" type="#_x0000_t75" style="width:208.9pt;height:34.95pt" o:ole="">
            <v:imagedata r:id="rId157" o:title=""/>
          </v:shape>
          <o:OLEObject Type="Embed" ProgID="Equation.DSMT4" ShapeID="_x0000_i1112" DrawAspect="Content" ObjectID="_1780410540" r:id="rId158"/>
        </w:object>
      </w:r>
      <w:r>
        <w:t xml:space="preserve"> </w:t>
      </w:r>
    </w:p>
    <w:p w14:paraId="3E4528A5" w14:textId="1E54B790" w:rsidR="00D26642" w:rsidRDefault="00D26642" w:rsidP="00FD678E">
      <w:r>
        <w:t>最大化对数似然： 通过求导并解等式</w:t>
      </w:r>
      <w:r w:rsidRPr="00D26642">
        <w:rPr>
          <w:position w:val="-28"/>
        </w:rPr>
        <w:object w:dxaOrig="1260" w:dyaOrig="660" w14:anchorId="4392E1A0">
          <v:shape id="_x0000_i1113" type="#_x0000_t75" style="width:62.8pt;height:32.85pt" o:ole="">
            <v:imagedata r:id="rId159" o:title=""/>
          </v:shape>
          <o:OLEObject Type="Embed" ProgID="Equation.DSMT4" ShapeID="_x0000_i1113" DrawAspect="Content" ObjectID="_1780410541" r:id="rId160"/>
        </w:object>
      </w:r>
      <w:r>
        <w:t>和</w:t>
      </w:r>
      <w:r w:rsidRPr="00D26642">
        <w:rPr>
          <w:position w:val="-24"/>
        </w:rPr>
        <w:object w:dxaOrig="1380" w:dyaOrig="620" w14:anchorId="3608DCB0">
          <v:shape id="_x0000_i1114" type="#_x0000_t75" style="width:69.1pt;height:30.75pt" o:ole="">
            <v:imagedata r:id="rId161" o:title=""/>
          </v:shape>
          <o:OLEObject Type="Embed" ProgID="Equation.DSMT4" ShapeID="_x0000_i1114" DrawAspect="Content" ObjectID="_1780410542" r:id="rId162"/>
        </w:object>
      </w:r>
      <w:r>
        <w:t xml:space="preserve">，可以得到 </w:t>
      </w:r>
      <w:r w:rsidRPr="00D26642">
        <w:rPr>
          <w:position w:val="-10"/>
        </w:rPr>
        <w:object w:dxaOrig="240" w:dyaOrig="260" w14:anchorId="53F12962">
          <v:shape id="_x0000_i1115" type="#_x0000_t75" style="width:12.1pt;height:12.9pt" o:ole="">
            <v:imagedata r:id="rId149" o:title=""/>
          </v:shape>
          <o:OLEObject Type="Embed" ProgID="Equation.DSMT4" ShapeID="_x0000_i1115" DrawAspect="Content" ObjectID="_1780410543" r:id="rId163"/>
        </w:object>
      </w:r>
      <w:r>
        <w:t>和</w:t>
      </w:r>
      <w:r w:rsidRPr="00D26642">
        <w:rPr>
          <w:position w:val="-6"/>
        </w:rPr>
        <w:object w:dxaOrig="320" w:dyaOrig="320" w14:anchorId="24116E21">
          <v:shape id="_x0000_i1116" type="#_x0000_t75" style="width:15.75pt;height:15.75pt" o:ole="">
            <v:imagedata r:id="rId164" o:title=""/>
          </v:shape>
          <o:OLEObject Type="Embed" ProgID="Equation.DSMT4" ShapeID="_x0000_i1116" DrawAspect="Content" ObjectID="_1780410544" r:id="rId165"/>
        </w:object>
      </w:r>
      <w:r>
        <w:t>的MLE估计。</w:t>
      </w:r>
    </w:p>
    <w:p w14:paraId="3944BF55" w14:textId="63162DBE" w:rsidR="00D26642" w:rsidRDefault="00D26642" w:rsidP="00D26642">
      <w:pPr>
        <w:pStyle w:val="2"/>
      </w:pPr>
      <w:r>
        <w:rPr>
          <w:rFonts w:hint="eastAsia"/>
        </w:rPr>
        <w:t>贝叶斯估计</w:t>
      </w:r>
    </w:p>
    <w:p w14:paraId="5AA5C774" w14:textId="1EFA8E7C" w:rsidR="00D26642" w:rsidRDefault="002336AB" w:rsidP="00D26642">
      <w:r>
        <w:t>贝叶斯估计是统计学中一种基于贝叶斯定理的参数估计方法。与频率主义统计（</w:t>
      </w:r>
      <w:proofErr w:type="gramStart"/>
      <w:r>
        <w:t>如极大</w:t>
      </w:r>
      <w:proofErr w:type="gramEnd"/>
      <w:r>
        <w:t>似然估计）侧重于从数据中直</w:t>
      </w:r>
      <w:proofErr w:type="gramStart"/>
      <w:r>
        <w:t>接估计</w:t>
      </w:r>
      <w:proofErr w:type="gramEnd"/>
      <w:r>
        <w:t>参数不同，贝叶斯估计结合了先验</w:t>
      </w:r>
      <w:r>
        <w:rPr>
          <w:rFonts w:hint="eastAsia"/>
        </w:rPr>
        <w:t>知识（认为参数是</w:t>
      </w:r>
      <w:r w:rsidRPr="002336AB">
        <w:rPr>
          <w:rFonts w:hint="eastAsia"/>
          <w:b/>
          <w:bCs/>
          <w:color w:val="FF0000"/>
        </w:rPr>
        <w:t>随机变量\向量</w:t>
      </w:r>
      <w:r>
        <w:rPr>
          <w:rFonts w:hint="eastAsia"/>
        </w:rPr>
        <w:t>）</w:t>
      </w:r>
      <w:r>
        <w:t>和观测数据来更新对参数的认识，形成后验分布。</w:t>
      </w:r>
    </w:p>
    <w:p w14:paraId="5B755890" w14:textId="5837392B" w:rsidR="002336AB" w:rsidRDefault="002336AB" w:rsidP="00D26642">
      <w:r>
        <w:rPr>
          <w:rFonts w:hint="eastAsia"/>
        </w:rPr>
        <w:t>贝叶斯定理：</w:t>
      </w:r>
    </w:p>
    <w:p w14:paraId="5DC1DFE4" w14:textId="19CB1923" w:rsidR="002336AB" w:rsidRDefault="002336AB" w:rsidP="002336AB">
      <w:pPr>
        <w:pStyle w:val="MTDisplayEquation"/>
      </w:pPr>
      <w:r>
        <w:tab/>
      </w:r>
      <w:r w:rsidRPr="002336AB">
        <w:rPr>
          <w:position w:val="-40"/>
        </w:rPr>
        <w:object w:dxaOrig="2880" w:dyaOrig="780" w14:anchorId="50A428A6">
          <v:shape id="_x0000_i1117" type="#_x0000_t75" style="width:2in;height:39.15pt" o:ole="">
            <v:imagedata r:id="rId166" o:title=""/>
          </v:shape>
          <o:OLEObject Type="Embed" ProgID="Equation.DSMT4" ShapeID="_x0000_i1117" DrawAspect="Content" ObjectID="_1780410545" r:id="rId167"/>
        </w:object>
      </w:r>
    </w:p>
    <w:p w14:paraId="7A073766" w14:textId="316C0169" w:rsidR="002336AB" w:rsidRDefault="002336AB" w:rsidP="002336AB">
      <w:r>
        <w:rPr>
          <w:rFonts w:hint="eastAsia"/>
        </w:rPr>
        <w:t>步骤：</w:t>
      </w:r>
    </w:p>
    <w:p w14:paraId="6C52C3A5" w14:textId="59C9D5F2" w:rsidR="002336AB" w:rsidRPr="002336AB" w:rsidRDefault="002336AB" w:rsidP="002336AB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36A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lastRenderedPageBreak/>
        <w:t>选择先验分布</w:t>
      </w:r>
      <w:r w:rsidRPr="002336AB">
        <w:rPr>
          <w:rFonts w:asciiTheme="minorHAnsi" w:eastAsiaTheme="minorEastAsia" w:hAnsiTheme="minorHAnsi" w:cstheme="minorBidi"/>
          <w:kern w:val="2"/>
          <w:sz w:val="21"/>
          <w:szCs w:val="22"/>
        </w:rPr>
        <w:t>：基于先前的知识或假设选择一个合适的先验分布</w:t>
      </w:r>
      <w:r w:rsidRPr="002336AB">
        <w:rPr>
          <w:position w:val="-10"/>
        </w:rPr>
        <w:object w:dxaOrig="540" w:dyaOrig="320" w14:anchorId="34080B0E">
          <v:shape id="_x0000_i1118" type="#_x0000_t75" style="width:27.05pt;height:15.75pt" o:ole="">
            <v:imagedata r:id="rId168" o:title=""/>
          </v:shape>
          <o:OLEObject Type="Embed" ProgID="Equation.DSMT4" ShapeID="_x0000_i1118" DrawAspect="Content" ObjectID="_1780410546" r:id="rId169"/>
        </w:object>
      </w:r>
      <w:r w:rsidRPr="002336AB">
        <w:rPr>
          <w:rFonts w:asciiTheme="minorHAnsi" w:eastAsiaTheme="minorEastAsia" w:hAnsiTheme="minorHAnsi" w:cstheme="minorBidi"/>
          <w:kern w:val="2"/>
          <w:sz w:val="21"/>
          <w:szCs w:val="22"/>
        </w:rPr>
        <w:t>。这可以是均匀分布（表示无信息先验）、高斯分布或任何其他反映先验知识的分布。</w:t>
      </w:r>
    </w:p>
    <w:p w14:paraId="3E288EE5" w14:textId="13F636D6" w:rsidR="002336AB" w:rsidRPr="002336AB" w:rsidRDefault="002336AB" w:rsidP="002336AB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36A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构建似然函数</w:t>
      </w:r>
      <w:r w:rsidRPr="002336AB">
        <w:rPr>
          <w:rFonts w:asciiTheme="minorHAnsi" w:eastAsiaTheme="minorEastAsia" w:hAnsiTheme="minorHAnsi" w:cstheme="minorBidi"/>
          <w:kern w:val="2"/>
          <w:sz w:val="21"/>
          <w:szCs w:val="22"/>
        </w:rPr>
        <w:t>：根据数据生成模型构建似然函数</w:t>
      </w:r>
      <w:r w:rsidRPr="002336AB">
        <w:rPr>
          <w:position w:val="-10"/>
        </w:rPr>
        <w:object w:dxaOrig="859" w:dyaOrig="320" w14:anchorId="470B07BB">
          <v:shape id="_x0000_i1119" type="#_x0000_t75" style="width:42.85pt;height:15.75pt" o:ole="">
            <v:imagedata r:id="rId170" o:title=""/>
          </v:shape>
          <o:OLEObject Type="Embed" ProgID="Equation.DSMT4" ShapeID="_x0000_i1119" DrawAspect="Content" ObjectID="_1780410547" r:id="rId171"/>
        </w:object>
      </w:r>
      <w:r w:rsidRPr="002336AB">
        <w:rPr>
          <w:rFonts w:asciiTheme="minorHAnsi" w:eastAsiaTheme="minorEastAsia" w:hAnsiTheme="minorHAnsi" w:cstheme="minorBidi"/>
          <w:kern w:val="2"/>
          <w:sz w:val="21"/>
          <w:szCs w:val="22"/>
        </w:rPr>
        <w:t>，它表示不同参数</w:t>
      </w:r>
      <w:proofErr w:type="gramStart"/>
      <w:r w:rsidRPr="002336AB">
        <w:rPr>
          <w:rFonts w:asciiTheme="minorHAnsi" w:eastAsiaTheme="minorEastAsia" w:hAnsiTheme="minorHAnsi" w:cstheme="minorBidi"/>
          <w:kern w:val="2"/>
          <w:sz w:val="21"/>
          <w:szCs w:val="22"/>
        </w:rPr>
        <w:t>下数据</w:t>
      </w:r>
      <w:proofErr w:type="gramEnd"/>
      <w:r w:rsidRPr="002336AB">
        <w:rPr>
          <w:rFonts w:asciiTheme="minorHAnsi" w:eastAsiaTheme="minorEastAsia" w:hAnsiTheme="minorHAnsi" w:cstheme="minorBidi"/>
          <w:kern w:val="2"/>
          <w:sz w:val="21"/>
          <w:szCs w:val="22"/>
        </w:rPr>
        <w:t>出现的概率。</w:t>
      </w:r>
    </w:p>
    <w:p w14:paraId="34FECE12" w14:textId="17C42726" w:rsidR="002336AB" w:rsidRPr="002336AB" w:rsidRDefault="002336AB" w:rsidP="002336AB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36A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计算后验分布</w:t>
      </w:r>
      <w:r w:rsidRPr="002336AB">
        <w:rPr>
          <w:rFonts w:asciiTheme="minorHAnsi" w:eastAsiaTheme="minorEastAsia" w:hAnsiTheme="minorHAnsi" w:cstheme="minorBidi"/>
          <w:kern w:val="2"/>
          <w:sz w:val="21"/>
          <w:szCs w:val="22"/>
        </w:rPr>
        <w:t>：利用贝叶斯定理结合先验分布和似然函数来计算后验分布</w:t>
      </w:r>
      <w:r w:rsidRPr="002336AB">
        <w:rPr>
          <w:position w:val="-10"/>
        </w:rPr>
        <w:object w:dxaOrig="859" w:dyaOrig="320" w14:anchorId="060FEB78">
          <v:shape id="_x0000_i1120" type="#_x0000_t75" style="width:42.85pt;height:15.75pt" o:ole="">
            <v:imagedata r:id="rId172" o:title=""/>
          </v:shape>
          <o:OLEObject Type="Embed" ProgID="Equation.DSMT4" ShapeID="_x0000_i1120" DrawAspect="Content" ObjectID="_1780410548" r:id="rId173"/>
        </w:object>
      </w:r>
      <w:r w:rsidRPr="002336AB">
        <w:rPr>
          <w:rFonts w:asciiTheme="minorHAnsi" w:eastAsiaTheme="minorEastAsia" w:hAnsiTheme="minorHAnsi" w:cstheme="minorBidi"/>
          <w:kern w:val="2"/>
          <w:sz w:val="21"/>
          <w:szCs w:val="22"/>
        </w:rPr>
        <w:t>。这一步通常涉及复杂的计算，特别是当模型参数多或数据结构复杂时。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(主要计算就是分母的积分，可以用蒙特卡洛方法计算)因此，贝叶斯估计，将问题转化为</w:t>
      </w:r>
      <w:r w:rsidRPr="002336AB">
        <w:rPr>
          <w:rFonts w:asciiTheme="minorHAnsi" w:eastAsiaTheme="minorEastAsia" w:hAnsiTheme="minorHAnsi" w:cstheme="minorBidi" w:hint="eastAsia"/>
          <w:b/>
          <w:bCs/>
          <w:color w:val="FF0000"/>
          <w:kern w:val="2"/>
          <w:sz w:val="21"/>
          <w:szCs w:val="22"/>
        </w:rPr>
        <w:t>求积分问题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B790802" w14:textId="4198BAD6" w:rsidR="002336AB" w:rsidRPr="002336AB" w:rsidRDefault="002336AB" w:rsidP="002336AB">
      <w:pPr>
        <w:pStyle w:val="a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2336AB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参数估计</w:t>
      </w:r>
      <w:r w:rsidRPr="002336AB">
        <w:rPr>
          <w:rFonts w:asciiTheme="minorHAnsi" w:eastAsiaTheme="minorEastAsia" w:hAnsiTheme="minorHAnsi" w:cstheme="minorBidi"/>
          <w:kern w:val="2"/>
          <w:sz w:val="21"/>
          <w:szCs w:val="22"/>
        </w:rPr>
        <w:t>：根据后验分布，可以选择后验分布的均值、中位数或众数作为参数的估计值。众数对应于最大后验估计（MAP）。</w:t>
      </w:r>
    </w:p>
    <w:p w14:paraId="61F3D2A4" w14:textId="27FD2F25" w:rsidR="00D26642" w:rsidRDefault="00D26642" w:rsidP="00D26642">
      <w:pPr>
        <w:pStyle w:val="1"/>
      </w:pPr>
      <w:r>
        <w:rPr>
          <w:rFonts w:hint="eastAsia"/>
        </w:rPr>
        <w:t>分子进化与系统发育建模</w:t>
      </w:r>
    </w:p>
    <w:p w14:paraId="0AC8FBCB" w14:textId="18AC52E9" w:rsidR="00D26642" w:rsidRDefault="00370A44" w:rsidP="00D26642">
      <w:r>
        <w:rPr>
          <w:rFonts w:hint="eastAsia"/>
        </w:rPr>
        <w:t>分子进化指的是，每一个DNA序列的每一个位点它的替代服从一个连续时间的马尔可夫过程（最简单的情况，不同位点进化独立同分布、模型参数不随时间变化（即马尔可夫过程的substitution rate is a constant）），该模型有12个参数需要估计，但是如果继续假设该模型是time-reversibility则模型的参数可以减少到9个。</w:t>
      </w:r>
    </w:p>
    <w:p w14:paraId="5523825A" w14:textId="77777777" w:rsidR="00370A44" w:rsidRDefault="00370A44" w:rsidP="00D26642"/>
    <w:p w14:paraId="6BBEB904" w14:textId="2452EB81" w:rsidR="00370A44" w:rsidRDefault="00370A44" w:rsidP="00D26642">
      <w:r>
        <w:rPr>
          <w:rFonts w:hint="eastAsia"/>
        </w:rPr>
        <w:t>系统发育</w:t>
      </w:r>
    </w:p>
    <w:p w14:paraId="4F57972E" w14:textId="3AED1D92" w:rsidR="00DD273F" w:rsidRPr="00D26642" w:rsidRDefault="00DD273F" w:rsidP="00D26642">
      <w:r>
        <w:rPr>
          <w:rFonts w:hint="eastAsia"/>
        </w:rPr>
        <w:t>DNA序列变化的过程可以被认为是沿着二叉树的分支运行。</w:t>
      </w:r>
      <w:r>
        <w:rPr>
          <w:rFonts w:ascii="Segoe UI" w:hAnsi="Segoe UI" w:cs="Segoe UI" w:hint="eastAsia"/>
          <w:szCs w:val="21"/>
          <w:shd w:val="clear" w:color="auto" w:fill="FFFFFF"/>
        </w:rPr>
        <w:t>即</w:t>
      </w:r>
      <w:r>
        <w:rPr>
          <w:rFonts w:ascii="Segoe UI" w:hAnsi="Segoe UI" w:cs="Segoe UI"/>
          <w:szCs w:val="21"/>
          <w:shd w:val="clear" w:color="auto" w:fill="FFFFFF"/>
        </w:rPr>
        <w:t>当进程到达树的一个节点时，当前状态被复制，两个独立的进程沿着两个子分支重新启动</w:t>
      </w:r>
      <w:r>
        <w:rPr>
          <w:rFonts w:ascii="Segoe UI" w:hAnsi="Segoe UI" w:cs="Segoe UI" w:hint="eastAsia"/>
          <w:szCs w:val="21"/>
          <w:shd w:val="clear" w:color="auto" w:fill="FFFFFF"/>
        </w:rPr>
        <w:t>。该过程有参数</w:t>
      </w:r>
      <w:r>
        <w:rPr>
          <w:rFonts w:ascii="Segoe UI" w:hAnsi="Segoe UI" w:cs="Segoe UI" w:hint="eastAsia"/>
          <w:szCs w:val="21"/>
          <w:shd w:val="clear" w:color="auto" w:fill="FFFFFF"/>
        </w:rPr>
        <w:t>1.</w:t>
      </w:r>
      <w:r>
        <w:rPr>
          <w:rFonts w:ascii="Segoe UI" w:hAnsi="Segoe UI" w:cs="Segoe UI" w:hint="eastAsia"/>
          <w:szCs w:val="21"/>
          <w:shd w:val="clear" w:color="auto" w:fill="FFFFFF"/>
        </w:rPr>
        <w:t>树的拓扑结构（对于一共</w:t>
      </w:r>
      <w:r>
        <w:rPr>
          <w:rFonts w:ascii="Segoe UI" w:hAnsi="Segoe UI" w:cs="Segoe UI" w:hint="eastAsia"/>
          <w:szCs w:val="21"/>
          <w:shd w:val="clear" w:color="auto" w:fill="FFFFFF"/>
        </w:rPr>
        <w:t>N</w:t>
      </w:r>
      <w:proofErr w:type="gramStart"/>
      <w:r>
        <w:rPr>
          <w:rFonts w:ascii="Segoe UI" w:hAnsi="Segoe UI" w:cs="Segoe UI" w:hint="eastAsia"/>
          <w:szCs w:val="21"/>
          <w:shd w:val="clear" w:color="auto" w:fill="FFFFFF"/>
        </w:rPr>
        <w:t>个</w:t>
      </w:r>
      <w:proofErr w:type="gramEnd"/>
      <w:r>
        <w:rPr>
          <w:rFonts w:ascii="Segoe UI" w:hAnsi="Segoe UI" w:cs="Segoe UI" w:hint="eastAsia"/>
          <w:szCs w:val="21"/>
          <w:shd w:val="clear" w:color="auto" w:fill="FFFFFF"/>
        </w:rPr>
        <w:t>物种来讲，有根二叉树有</w:t>
      </w:r>
      <w:r>
        <w:rPr>
          <w:rFonts w:ascii="Segoe UI" w:hAnsi="Segoe UI" w:cs="Segoe UI" w:hint="eastAsia"/>
          <w:szCs w:val="21"/>
          <w:shd w:val="clear" w:color="auto" w:fill="FFFFFF"/>
        </w:rPr>
        <w:t>(2N-3)!!</w:t>
      </w:r>
      <w:r>
        <w:rPr>
          <w:rFonts w:ascii="Segoe UI" w:hAnsi="Segoe UI" w:cs="Segoe UI" w:hint="eastAsia"/>
          <w:szCs w:val="21"/>
          <w:shd w:val="clear" w:color="auto" w:fill="FFFFFF"/>
        </w:rPr>
        <w:t>种情况、无根二叉树来说有</w:t>
      </w:r>
      <w:r>
        <w:rPr>
          <w:rFonts w:ascii="Segoe UI" w:hAnsi="Segoe UI" w:cs="Segoe UI" w:hint="eastAsia"/>
          <w:szCs w:val="21"/>
          <w:shd w:val="clear" w:color="auto" w:fill="FFFFFF"/>
        </w:rPr>
        <w:t>(2N-5)!!</w:t>
      </w:r>
      <w:r>
        <w:rPr>
          <w:rFonts w:ascii="Segoe UI" w:hAnsi="Segoe UI" w:cs="Segoe UI" w:hint="eastAsia"/>
          <w:szCs w:val="21"/>
          <w:shd w:val="clear" w:color="auto" w:fill="FFFFFF"/>
        </w:rPr>
        <w:t>种情况）</w:t>
      </w:r>
      <w:r>
        <w:rPr>
          <w:rFonts w:ascii="Segoe UI" w:hAnsi="Segoe UI" w:cs="Segoe UI" w:hint="eastAsia"/>
          <w:szCs w:val="21"/>
          <w:shd w:val="clear" w:color="auto" w:fill="FFFFFF"/>
        </w:rPr>
        <w:t>2.</w:t>
      </w:r>
      <w:r>
        <w:rPr>
          <w:rFonts w:ascii="Segoe UI" w:hAnsi="Segoe UI" w:cs="Segoe UI" w:hint="eastAsia"/>
          <w:szCs w:val="21"/>
          <w:shd w:val="clear" w:color="auto" w:fill="FFFFFF"/>
        </w:rPr>
        <w:t>分支的长度（一般表示为给定时间内</w:t>
      </w:r>
      <w:r>
        <w:rPr>
          <w:rFonts w:ascii="Segoe UI" w:hAnsi="Segoe UI" w:cs="Segoe UI" w:hint="eastAsia"/>
          <w:szCs w:val="21"/>
          <w:shd w:val="clear" w:color="auto" w:fill="FFFFFF"/>
        </w:rPr>
        <w:t>DNA</w:t>
      </w:r>
      <w:r>
        <w:rPr>
          <w:rFonts w:ascii="Segoe UI" w:hAnsi="Segoe UI" w:cs="Segoe UI" w:hint="eastAsia"/>
          <w:szCs w:val="21"/>
          <w:shd w:val="clear" w:color="auto" w:fill="FFFFFF"/>
        </w:rPr>
        <w:t>分子期望替代的次数，即分支越长表示连接的两个</w:t>
      </w:r>
      <w:r>
        <w:rPr>
          <w:rFonts w:ascii="Segoe UI" w:hAnsi="Segoe UI" w:cs="Segoe UI" w:hint="eastAsia"/>
          <w:szCs w:val="21"/>
          <w:shd w:val="clear" w:color="auto" w:fill="FFFFFF"/>
        </w:rPr>
        <w:t>node</w:t>
      </w:r>
      <w:r>
        <w:rPr>
          <w:rFonts w:ascii="Segoe UI" w:hAnsi="Segoe UI" w:cs="Segoe UI" w:hint="eastAsia"/>
          <w:szCs w:val="21"/>
          <w:shd w:val="clear" w:color="auto" w:fill="FFFFFF"/>
        </w:rPr>
        <w:t>的分子之间的差异越大）</w:t>
      </w:r>
    </w:p>
    <w:p w14:paraId="067B99F1" w14:textId="3C7EC1DF" w:rsidR="00D26642" w:rsidRDefault="00763C9E" w:rsidP="00763C9E">
      <w:pPr>
        <w:pStyle w:val="1"/>
      </w:pPr>
      <w:r>
        <w:rPr>
          <w:rFonts w:hint="eastAsia"/>
        </w:rPr>
        <w:t>例子</w:t>
      </w:r>
    </w:p>
    <w:p w14:paraId="6C89B4B1" w14:textId="1469EE66" w:rsidR="00763C9E" w:rsidRDefault="00763C9E" w:rsidP="00763C9E">
      <w:r>
        <w:rPr>
          <w:rFonts w:hint="eastAsia"/>
        </w:rPr>
        <w:t>给定三条序列</w:t>
      </w:r>
    </w:p>
    <w:p w14:paraId="6B1C8B7D" w14:textId="74AE63CF" w:rsidR="00763C9E" w:rsidRDefault="00763C9E" w:rsidP="00763C9E">
      <w:r>
        <w:rPr>
          <w:rFonts w:hint="eastAsia"/>
        </w:rPr>
        <w:t>S1：TGG</w:t>
      </w:r>
    </w:p>
    <w:p w14:paraId="3887F372" w14:textId="1CEF0056" w:rsidR="00763C9E" w:rsidRDefault="00763C9E" w:rsidP="00763C9E">
      <w:r>
        <w:rPr>
          <w:rFonts w:hint="eastAsia"/>
        </w:rPr>
        <w:t>S2：AGG</w:t>
      </w:r>
    </w:p>
    <w:p w14:paraId="6C0B2F3E" w14:textId="643CA6C7" w:rsidR="00763C9E" w:rsidRDefault="00763C9E" w:rsidP="00763C9E">
      <w:r>
        <w:rPr>
          <w:rFonts w:hint="eastAsia"/>
        </w:rPr>
        <w:t>S3：AGC</w:t>
      </w:r>
    </w:p>
    <w:p w14:paraId="2720AFAB" w14:textId="2F7A600E" w:rsidR="00763C9E" w:rsidRDefault="00763C9E" w:rsidP="00763C9E">
      <w:r>
        <w:rPr>
          <w:rFonts w:hint="eastAsia"/>
        </w:rPr>
        <w:t>构建进化树</w:t>
      </w:r>
    </w:p>
    <w:p w14:paraId="647D426D" w14:textId="121BF486" w:rsidR="00763C9E" w:rsidRDefault="00763C9E" w:rsidP="00763C9E">
      <w:pPr>
        <w:pStyle w:val="2"/>
      </w:pPr>
      <w:r>
        <w:rPr>
          <w:rFonts w:hint="eastAsia"/>
        </w:rPr>
        <w:t>极大似然估计</w:t>
      </w:r>
    </w:p>
    <w:p w14:paraId="3AF00A22" w14:textId="0A183A49" w:rsidR="00763C9E" w:rsidRDefault="00763C9E" w:rsidP="00763C9E">
      <w:r>
        <w:rPr>
          <w:rFonts w:hint="eastAsia"/>
        </w:rPr>
        <w:t>用JC69模型对其进化过程进行建模</w:t>
      </w:r>
    </w:p>
    <w:p w14:paraId="357FA107" w14:textId="77777777" w:rsidR="00763C9E" w:rsidRPr="00763C9E" w:rsidRDefault="00763C9E" w:rsidP="00763C9E">
      <w:pPr>
        <w:rPr>
          <w:b/>
          <w:bCs/>
        </w:rPr>
      </w:pPr>
      <w:r w:rsidRPr="00763C9E">
        <w:rPr>
          <w:b/>
          <w:bCs/>
        </w:rPr>
        <w:lastRenderedPageBreak/>
        <w:t>JC69模型的基本假设：</w:t>
      </w:r>
    </w:p>
    <w:p w14:paraId="7C515538" w14:textId="77777777" w:rsidR="00763C9E" w:rsidRPr="00763C9E" w:rsidRDefault="00763C9E" w:rsidP="00763C9E">
      <w:pPr>
        <w:numPr>
          <w:ilvl w:val="0"/>
          <w:numId w:val="2"/>
        </w:numPr>
      </w:pPr>
      <w:r w:rsidRPr="00763C9E">
        <w:rPr>
          <w:b/>
          <w:bCs/>
        </w:rPr>
        <w:t>所有位点独立演化</w:t>
      </w:r>
      <w:r w:rsidRPr="00763C9E">
        <w:t>：序列中的每一个核苷酸位点独立于其他位点演化。</w:t>
      </w:r>
    </w:p>
    <w:p w14:paraId="573F30B7" w14:textId="77777777" w:rsidR="00763C9E" w:rsidRPr="00763C9E" w:rsidRDefault="00763C9E" w:rsidP="00763C9E">
      <w:pPr>
        <w:numPr>
          <w:ilvl w:val="0"/>
          <w:numId w:val="2"/>
        </w:numPr>
      </w:pPr>
      <w:r w:rsidRPr="00763C9E">
        <w:rPr>
          <w:b/>
          <w:bCs/>
        </w:rPr>
        <w:t>核苷酸变化是均匀和对称的</w:t>
      </w:r>
      <w:r w:rsidRPr="00763C9E">
        <w:t>：从任何一个核苷酸变化到另一个核苷酸的概率是相同的，即任</w:t>
      </w:r>
      <w:proofErr w:type="gramStart"/>
      <w:r w:rsidRPr="00763C9E">
        <w:t>一</w:t>
      </w:r>
      <w:proofErr w:type="gramEnd"/>
      <w:r w:rsidRPr="00763C9E">
        <w:t>核苷酸变为其他任</w:t>
      </w:r>
      <w:proofErr w:type="gramStart"/>
      <w:r w:rsidRPr="00763C9E">
        <w:t>一</w:t>
      </w:r>
      <w:proofErr w:type="gramEnd"/>
      <w:r w:rsidRPr="00763C9E">
        <w:t>核苷酸的概率是等可能的。</w:t>
      </w:r>
    </w:p>
    <w:p w14:paraId="2E3CC18F" w14:textId="77777777" w:rsidR="00763C9E" w:rsidRPr="00763C9E" w:rsidRDefault="00763C9E" w:rsidP="00763C9E">
      <w:pPr>
        <w:numPr>
          <w:ilvl w:val="0"/>
          <w:numId w:val="2"/>
        </w:numPr>
      </w:pPr>
      <w:r w:rsidRPr="00763C9E">
        <w:rPr>
          <w:b/>
          <w:bCs/>
        </w:rPr>
        <w:t>替换率是恒定的</w:t>
      </w:r>
      <w:r w:rsidRPr="00763C9E">
        <w:t>：模型假设替换率在整个序列以及演化过程中是恒定的。</w:t>
      </w:r>
    </w:p>
    <w:p w14:paraId="0988382F" w14:textId="285EE281" w:rsidR="00763C9E" w:rsidRDefault="00763C9E" w:rsidP="00763C9E">
      <w:r w:rsidRPr="00763C9E">
        <w:rPr>
          <w:rFonts w:hint="eastAsia"/>
          <w:b/>
          <w:bCs/>
        </w:rPr>
        <w:t>替代速率矩阵</w:t>
      </w:r>
      <w:r>
        <w:rPr>
          <w:rFonts w:hint="eastAsia"/>
        </w:rPr>
        <w:t>：</w:t>
      </w:r>
    </w:p>
    <w:p w14:paraId="5846B781" w14:textId="69E57A52" w:rsidR="00763C9E" w:rsidRDefault="00763C9E" w:rsidP="00763C9E">
      <w:pPr>
        <w:pStyle w:val="MTDisplayEquation"/>
      </w:pPr>
      <w:r>
        <w:tab/>
      </w:r>
      <w:r w:rsidRPr="00763C9E">
        <w:rPr>
          <w:position w:val="-66"/>
        </w:rPr>
        <w:object w:dxaOrig="2980" w:dyaOrig="1440" w14:anchorId="08D895DC">
          <v:shape id="_x0000_i1121" type="#_x0000_t75" style="width:149pt;height:1in" o:ole="">
            <v:imagedata r:id="rId174" o:title=""/>
          </v:shape>
          <o:OLEObject Type="Embed" ProgID="Equation.DSMT4" ShapeID="_x0000_i1121" DrawAspect="Content" ObjectID="_1780410549" r:id="rId175"/>
        </w:object>
      </w:r>
    </w:p>
    <w:p w14:paraId="340F3506" w14:textId="2070548E" w:rsidR="00763C9E" w:rsidRDefault="00763C9E" w:rsidP="00763C9E">
      <w:r>
        <w:rPr>
          <w:rFonts w:hint="eastAsia"/>
        </w:rPr>
        <w:t>状态转移矩阵：</w:t>
      </w:r>
    </w:p>
    <w:p w14:paraId="4DE226CF" w14:textId="03D3F8BD" w:rsidR="00763C9E" w:rsidRDefault="00763C9E" w:rsidP="00763C9E">
      <w:pPr>
        <w:pStyle w:val="MTDisplayEquation"/>
      </w:pPr>
      <w:r>
        <w:tab/>
      </w:r>
      <w:r w:rsidRPr="00763C9E">
        <w:rPr>
          <w:position w:val="-124"/>
        </w:rPr>
        <w:object w:dxaOrig="4540" w:dyaOrig="2600" w14:anchorId="4EB7B4EC">
          <v:shape id="_x0000_i1122" type="#_x0000_t75" style="width:226.75pt;height:129.8pt" o:ole="">
            <v:imagedata r:id="rId176" o:title=""/>
          </v:shape>
          <o:OLEObject Type="Embed" ProgID="Equation.DSMT4" ShapeID="_x0000_i1122" DrawAspect="Content" ObjectID="_1780410550" r:id="rId177"/>
        </w:object>
      </w:r>
    </w:p>
    <w:p w14:paraId="2983939F" w14:textId="566EDDE6" w:rsidR="00763C9E" w:rsidRDefault="00763C9E" w:rsidP="00763C9E">
      <w:r>
        <w:rPr>
          <w:rFonts w:hint="eastAsia"/>
        </w:rPr>
        <w:t>其中</w:t>
      </w:r>
      <w:r w:rsidR="004D6507" w:rsidRPr="004D6507">
        <w:rPr>
          <w:position w:val="-24"/>
        </w:rPr>
        <w:object w:dxaOrig="1680" w:dyaOrig="620" w14:anchorId="4A79092F">
          <v:shape id="_x0000_i1123" type="#_x0000_t75" style="width:84.1pt;height:30.75pt" o:ole="">
            <v:imagedata r:id="rId178" o:title=""/>
          </v:shape>
          <o:OLEObject Type="Embed" ProgID="Equation.DSMT4" ShapeID="_x0000_i1123" DrawAspect="Content" ObjectID="_1780410551" r:id="rId179"/>
        </w:object>
      </w:r>
    </w:p>
    <w:p w14:paraId="252928D5" w14:textId="672424D8" w:rsidR="00763C9E" w:rsidRDefault="00763C9E" w:rsidP="00763C9E">
      <w:r w:rsidRPr="00763C9E">
        <w:rPr>
          <w:position w:val="-14"/>
        </w:rPr>
        <w:object w:dxaOrig="540" w:dyaOrig="380" w14:anchorId="74B97DD5">
          <v:shape id="_x0000_i1124" type="#_x0000_t75" style="width:27.05pt;height:19.2pt" o:ole="">
            <v:imagedata r:id="rId180" o:title=""/>
          </v:shape>
          <o:OLEObject Type="Embed" ProgID="Equation.DSMT4" ShapeID="_x0000_i1124" DrawAspect="Content" ObjectID="_1780410552" r:id="rId181"/>
        </w:object>
      </w:r>
      <w:r>
        <w:rPr>
          <w:rFonts w:hint="eastAsia"/>
        </w:rPr>
        <w:t>表示从状态</w:t>
      </w:r>
      <w:r w:rsidRPr="00763C9E">
        <w:rPr>
          <w:position w:val="-6"/>
        </w:rPr>
        <w:object w:dxaOrig="139" w:dyaOrig="260" w14:anchorId="406C28B9">
          <v:shape id="_x0000_i1125" type="#_x0000_t75" style="width:7.1pt;height:12.9pt" o:ole="">
            <v:imagedata r:id="rId182" o:title=""/>
          </v:shape>
          <o:OLEObject Type="Embed" ProgID="Equation.DSMT4" ShapeID="_x0000_i1125" DrawAspect="Content" ObjectID="_1780410553" r:id="rId183"/>
        </w:object>
      </w:r>
      <w:r>
        <w:rPr>
          <w:rFonts w:hint="eastAsia"/>
        </w:rPr>
        <w:t>历经时间</w:t>
      </w:r>
      <w:r w:rsidRPr="00763C9E">
        <w:rPr>
          <w:position w:val="-6"/>
        </w:rPr>
        <w:object w:dxaOrig="139" w:dyaOrig="240" w14:anchorId="00C0889B">
          <v:shape id="_x0000_i1126" type="#_x0000_t75" style="width:7.1pt;height:12.1pt" o:ole="">
            <v:imagedata r:id="rId184" o:title=""/>
          </v:shape>
          <o:OLEObject Type="Embed" ProgID="Equation.DSMT4" ShapeID="_x0000_i1126" DrawAspect="Content" ObjectID="_1780410554" r:id="rId185"/>
        </w:object>
      </w:r>
      <w:r>
        <w:rPr>
          <w:rFonts w:hint="eastAsia"/>
        </w:rPr>
        <w:t>转移到状态</w:t>
      </w:r>
      <w:r w:rsidRPr="00763C9E">
        <w:rPr>
          <w:position w:val="-10"/>
        </w:rPr>
        <w:object w:dxaOrig="200" w:dyaOrig="300" w14:anchorId="78A442FF">
          <v:shape id="_x0000_i1127" type="#_x0000_t75" style="width:10pt;height:15pt" o:ole="">
            <v:imagedata r:id="rId186" o:title=""/>
          </v:shape>
          <o:OLEObject Type="Embed" ProgID="Equation.DSMT4" ShapeID="_x0000_i1127" DrawAspect="Content" ObjectID="_1780410555" r:id="rId187"/>
        </w:object>
      </w:r>
      <w:r>
        <w:rPr>
          <w:rFonts w:hint="eastAsia"/>
        </w:rPr>
        <w:t>的概率，</w:t>
      </w:r>
      <w:r w:rsidR="00744EC4" w:rsidRPr="00744EC4">
        <w:rPr>
          <w:position w:val="-10"/>
        </w:rPr>
        <w:object w:dxaOrig="2060" w:dyaOrig="320" w14:anchorId="56AF8D08">
          <v:shape id="_x0000_i1128" type="#_x0000_t75" style="width:102.75pt;height:15.75pt" o:ole="">
            <v:imagedata r:id="rId188" o:title=""/>
          </v:shape>
          <o:OLEObject Type="Embed" ProgID="Equation.DSMT4" ShapeID="_x0000_i1128" DrawAspect="Content" ObjectID="_1780410556" r:id="rId189"/>
        </w:object>
      </w:r>
    </w:p>
    <w:p w14:paraId="7F7E4BA6" w14:textId="7C6DD645" w:rsidR="00763C9E" w:rsidRDefault="00763C9E" w:rsidP="00763C9E">
      <w:r>
        <w:rPr>
          <w:rFonts w:hint="eastAsia"/>
        </w:rPr>
        <w:t>有根树的拓扑结构共三种：</w:t>
      </w:r>
    </w:p>
    <w:p w14:paraId="5E9F73D4" w14:textId="4D7BC29F" w:rsidR="00763C9E" w:rsidRDefault="00A52495" w:rsidP="00763C9E">
      <w:r>
        <w:rPr>
          <w:noProof/>
        </w:rPr>
        <w:drawing>
          <wp:inline distT="0" distB="0" distL="0" distR="0" wp14:anchorId="1FE63B62" wp14:editId="40140F64">
            <wp:extent cx="5274310" cy="2076450"/>
            <wp:effectExtent l="0" t="0" r="2540" b="0"/>
            <wp:docPr id="371902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02192" name=""/>
                    <pic:cNvPicPr/>
                  </pic:nvPicPr>
                  <pic:blipFill>
                    <a:blip r:embed="rId19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B5899" w14:textId="396E83AC" w:rsidR="00480B19" w:rsidRDefault="00480B19" w:rsidP="00763C9E">
      <w:pPr>
        <w:rPr>
          <w:b/>
          <w:bCs/>
        </w:rPr>
      </w:pPr>
      <w:r w:rsidRPr="00A52495">
        <w:rPr>
          <w:rFonts w:hint="eastAsia"/>
          <w:b/>
          <w:bCs/>
        </w:rPr>
        <w:t>计算似然值的方法：</w:t>
      </w:r>
    </w:p>
    <w:p w14:paraId="20D38F14" w14:textId="77777777" w:rsidR="00A52495" w:rsidRDefault="00A52495" w:rsidP="00763C9E">
      <w:r>
        <w:t>似然函数定义为给定模型参数</w:t>
      </w:r>
      <w:r w:rsidRPr="00A52495">
        <w:rPr>
          <w:position w:val="-6"/>
        </w:rPr>
        <w:object w:dxaOrig="200" w:dyaOrig="279" w14:anchorId="22D3200C">
          <v:shape id="_x0000_i1129" type="#_x0000_t75" style="width:10pt;height:14.2pt" o:ole="">
            <v:imagedata r:id="rId191" o:title=""/>
          </v:shape>
          <o:OLEObject Type="Embed" ProgID="Equation.DSMT4" ShapeID="_x0000_i1129" DrawAspect="Content" ObjectID="_1780410557" r:id="rId192"/>
        </w:object>
      </w:r>
      <w:proofErr w:type="gramStart"/>
      <w:r>
        <w:t>下数据</w:t>
      </w:r>
      <w:proofErr w:type="gramEnd"/>
      <w:r w:rsidRPr="00025957">
        <w:rPr>
          <w:position w:val="-4"/>
        </w:rPr>
        <w:object w:dxaOrig="220" w:dyaOrig="260" w14:anchorId="402E329C">
          <v:shape id="_x0000_i1130" type="#_x0000_t75" style="width:10.75pt;height:12.9pt" o:ole="">
            <v:imagedata r:id="rId193" o:title=""/>
          </v:shape>
          <o:OLEObject Type="Embed" ProgID="Equation.DSMT4" ShapeID="_x0000_i1130" DrawAspect="Content" ObjectID="_1780410558" r:id="rId194"/>
        </w:object>
      </w:r>
      <w:r>
        <w:t xml:space="preserve">的概率： </w:t>
      </w:r>
    </w:p>
    <w:p w14:paraId="6C3C3897" w14:textId="49D683DF" w:rsidR="00A52495" w:rsidRDefault="00A52495" w:rsidP="00A52495">
      <w:pPr>
        <w:pStyle w:val="MTDisplayEquation"/>
      </w:pPr>
      <w:r>
        <w:tab/>
      </w:r>
      <w:r w:rsidRPr="00A52495">
        <w:rPr>
          <w:position w:val="-10"/>
        </w:rPr>
        <w:object w:dxaOrig="1640" w:dyaOrig="340" w14:anchorId="6B4D5A43">
          <v:shape id="_x0000_i1131" type="#_x0000_t75" style="width:82pt;height:17.1pt" o:ole="">
            <v:imagedata r:id="rId195" o:title=""/>
          </v:shape>
          <o:OLEObject Type="Embed" ProgID="Equation.DSMT4" ShapeID="_x0000_i1131" DrawAspect="Content" ObjectID="_1780410559" r:id="rId196"/>
        </w:object>
      </w:r>
    </w:p>
    <w:p w14:paraId="621CE0F7" w14:textId="77777777" w:rsidR="00A52495" w:rsidRDefault="00A52495" w:rsidP="00763C9E">
      <w:r>
        <w:t xml:space="preserve"> 在DNA序列数据的情况下，假设序列的每个位点独立演化，似然函数可以分解为每个位点的似然函数的乘积： </w:t>
      </w:r>
    </w:p>
    <w:p w14:paraId="61A60755" w14:textId="011EA527" w:rsidR="00A52495" w:rsidRDefault="00A52495" w:rsidP="00A52495">
      <w:pPr>
        <w:pStyle w:val="MTDisplayEquation"/>
      </w:pPr>
      <w:r>
        <w:lastRenderedPageBreak/>
        <w:tab/>
      </w:r>
      <w:r w:rsidRPr="00A52495">
        <w:rPr>
          <w:position w:val="-28"/>
        </w:rPr>
        <w:object w:dxaOrig="1980" w:dyaOrig="680" w14:anchorId="79E4AA0E">
          <v:shape id="_x0000_i1132" type="#_x0000_t75" style="width:99.05pt;height:34.15pt" o:ole="">
            <v:imagedata r:id="rId197" o:title=""/>
          </v:shape>
          <o:OLEObject Type="Embed" ProgID="Equation.DSMT4" ShapeID="_x0000_i1132" DrawAspect="Content" ObjectID="_1780410560" r:id="rId198"/>
        </w:object>
      </w:r>
    </w:p>
    <w:p w14:paraId="2CCF3599" w14:textId="77777777" w:rsidR="00A52495" w:rsidRDefault="00A52495" w:rsidP="00763C9E">
      <w:r>
        <w:t xml:space="preserve"> 其中，每个</w:t>
      </w:r>
      <w:r w:rsidRPr="00A52495">
        <w:rPr>
          <w:position w:val="-12"/>
        </w:rPr>
        <w:object w:dxaOrig="220" w:dyaOrig="360" w14:anchorId="2A7F2324">
          <v:shape id="_x0000_i1133" type="#_x0000_t75" style="width:10.75pt;height:17.85pt" o:ole="">
            <v:imagedata r:id="rId199" o:title=""/>
          </v:shape>
          <o:OLEObject Type="Embed" ProgID="Equation.DSMT4" ShapeID="_x0000_i1133" DrawAspect="Content" ObjectID="_1780410561" r:id="rId200"/>
        </w:object>
      </w:r>
      <w:r>
        <w:t>是序列中第</w:t>
      </w:r>
      <w:r w:rsidRPr="00A52495">
        <w:rPr>
          <w:position w:val="-6"/>
        </w:rPr>
        <w:object w:dxaOrig="139" w:dyaOrig="260" w14:anchorId="00B118FB">
          <v:shape id="_x0000_i1134" type="#_x0000_t75" style="width:7.1pt;height:12.9pt" o:ole="">
            <v:imagedata r:id="rId201" o:title=""/>
          </v:shape>
          <o:OLEObject Type="Embed" ProgID="Equation.DSMT4" ShapeID="_x0000_i1134" DrawAspect="Content" ObjectID="_1780410562" r:id="rId202"/>
        </w:object>
      </w:r>
      <w:r>
        <w:t>位的数据。对于树中的每一个内部节点</w:t>
      </w:r>
      <w:r w:rsidRPr="00A52495">
        <w:rPr>
          <w:position w:val="-6"/>
        </w:rPr>
        <w:object w:dxaOrig="200" w:dyaOrig="279" w14:anchorId="45E510FD">
          <v:shape id="_x0000_i1135" type="#_x0000_t75" style="width:10pt;height:14.2pt" o:ole="">
            <v:imagedata r:id="rId203" o:title=""/>
          </v:shape>
          <o:OLEObject Type="Embed" ProgID="Equation.DSMT4" ShapeID="_x0000_i1135" DrawAspect="Content" ObjectID="_1780410563" r:id="rId204"/>
        </w:object>
      </w:r>
      <w:r>
        <w:t>，定义条件似然</w:t>
      </w:r>
      <w:r w:rsidRPr="00A52495">
        <w:rPr>
          <w:position w:val="-12"/>
        </w:rPr>
        <w:object w:dxaOrig="600" w:dyaOrig="380" w14:anchorId="7230C1AC">
          <v:shape id="_x0000_i1136" type="#_x0000_t75" style="width:29.95pt;height:19.2pt" o:ole="">
            <v:imagedata r:id="rId205" o:title=""/>
          </v:shape>
          <o:OLEObject Type="Embed" ProgID="Equation.DSMT4" ShapeID="_x0000_i1136" DrawAspect="Content" ObjectID="_1780410564" r:id="rId206"/>
        </w:object>
      </w:r>
      <w:r>
        <w:t xml:space="preserve"> 为在节点</w:t>
      </w:r>
      <w:r w:rsidRPr="00A52495">
        <w:rPr>
          <w:position w:val="-6"/>
        </w:rPr>
        <w:object w:dxaOrig="200" w:dyaOrig="279" w14:anchorId="06B56F49">
          <v:shape id="_x0000_i1137" type="#_x0000_t75" style="width:10pt;height:14.2pt" o:ole="">
            <v:imagedata r:id="rId203" o:title=""/>
          </v:shape>
          <o:OLEObject Type="Embed" ProgID="Equation.DSMT4" ShapeID="_x0000_i1137" DrawAspect="Content" ObjectID="_1780410565" r:id="rId207"/>
        </w:object>
      </w:r>
      <w:proofErr w:type="gramStart"/>
      <w:r>
        <w:t>处状态</w:t>
      </w:r>
      <w:proofErr w:type="gramEnd"/>
      <w:r>
        <w:t>为</w:t>
      </w:r>
      <w:r w:rsidRPr="00A52495">
        <w:rPr>
          <w:position w:val="-6"/>
        </w:rPr>
        <w:object w:dxaOrig="200" w:dyaOrig="220" w14:anchorId="645EC7C6">
          <v:shape id="_x0000_i1138" type="#_x0000_t75" style="width:10pt;height:10.75pt" o:ole="">
            <v:imagedata r:id="rId208" o:title=""/>
          </v:shape>
          <o:OLEObject Type="Embed" ProgID="Equation.DSMT4" ShapeID="_x0000_i1138" DrawAspect="Content" ObjectID="_1780410566" r:id="rId209"/>
        </w:object>
      </w:r>
      <w:r>
        <w:t>时，从</w:t>
      </w:r>
      <w:r w:rsidRPr="00A52495">
        <w:rPr>
          <w:position w:val="-6"/>
        </w:rPr>
        <w:object w:dxaOrig="200" w:dyaOrig="279" w14:anchorId="54E062F6">
          <v:shape id="_x0000_i1139" type="#_x0000_t75" style="width:10pt;height:14.2pt" o:ole="">
            <v:imagedata r:id="rId203" o:title=""/>
          </v:shape>
          <o:OLEObject Type="Embed" ProgID="Equation.DSMT4" ShapeID="_x0000_i1139" DrawAspect="Content" ObjectID="_1780410567" r:id="rId210"/>
        </w:object>
      </w:r>
      <w:r>
        <w:t>到序列末端所有叶子的观测数据</w:t>
      </w:r>
      <w:r w:rsidRPr="00A52495">
        <w:rPr>
          <w:position w:val="-12"/>
        </w:rPr>
        <w:object w:dxaOrig="279" w:dyaOrig="380" w14:anchorId="6FE7A4E0">
          <v:shape id="_x0000_i1140" type="#_x0000_t75" style="width:14.2pt;height:19.2pt" o:ole="">
            <v:imagedata r:id="rId211" o:title=""/>
          </v:shape>
          <o:OLEObject Type="Embed" ProgID="Equation.DSMT4" ShapeID="_x0000_i1140" DrawAspect="Content" ObjectID="_1780410568" r:id="rId212"/>
        </w:object>
      </w:r>
      <w:r>
        <w:t xml:space="preserve">的似然： </w:t>
      </w:r>
    </w:p>
    <w:p w14:paraId="7A49EAF9" w14:textId="258E0350" w:rsidR="00A52495" w:rsidRDefault="00A52495" w:rsidP="00A52495">
      <w:pPr>
        <w:pStyle w:val="MTDisplayEquation"/>
      </w:pPr>
      <w:r>
        <w:tab/>
      </w:r>
      <w:r w:rsidRPr="00A52495">
        <w:rPr>
          <w:position w:val="-12"/>
        </w:rPr>
        <w:object w:dxaOrig="2439" w:dyaOrig="380" w14:anchorId="018924AD">
          <v:shape id="_x0000_i1141" type="#_x0000_t75" style="width:121.95pt;height:19.2pt" o:ole="">
            <v:imagedata r:id="rId213" o:title=""/>
          </v:shape>
          <o:OLEObject Type="Embed" ProgID="Equation.DSMT4" ShapeID="_x0000_i1141" DrawAspect="Content" ObjectID="_1780410569" r:id="rId214"/>
        </w:object>
      </w:r>
    </w:p>
    <w:p w14:paraId="5886C66F" w14:textId="77777777" w:rsidR="00A52495" w:rsidRDefault="00A52495" w:rsidP="00763C9E">
      <w:r>
        <w:t xml:space="preserve"> 其中</w:t>
      </w:r>
      <w:r w:rsidRPr="00A52495">
        <w:rPr>
          <w:position w:val="-12"/>
        </w:rPr>
        <w:object w:dxaOrig="279" w:dyaOrig="380" w14:anchorId="0816F9B4">
          <v:shape id="_x0000_i1142" type="#_x0000_t75" style="width:14.2pt;height:19.2pt" o:ole="">
            <v:imagedata r:id="rId211" o:title=""/>
          </v:shape>
          <o:OLEObject Type="Embed" ProgID="Equation.DSMT4" ShapeID="_x0000_i1142" DrawAspect="Content" ObjectID="_1780410570" r:id="rId215"/>
        </w:object>
      </w:r>
      <w:r>
        <w:t>是位点</w:t>
      </w:r>
      <w:r w:rsidRPr="00A52495">
        <w:rPr>
          <w:position w:val="-6"/>
        </w:rPr>
        <w:object w:dxaOrig="139" w:dyaOrig="260" w14:anchorId="104A65CD">
          <v:shape id="_x0000_i1143" type="#_x0000_t75" style="width:7.1pt;height:12.9pt" o:ole="">
            <v:imagedata r:id="rId201" o:title=""/>
          </v:shape>
          <o:OLEObject Type="Embed" ProgID="Equation.DSMT4" ShapeID="_x0000_i1143" DrawAspect="Content" ObjectID="_1780410571" r:id="rId216"/>
        </w:object>
      </w:r>
      <w:r>
        <w:t>在所有从节点</w:t>
      </w:r>
      <w:r w:rsidRPr="00A52495">
        <w:rPr>
          <w:position w:val="-6"/>
        </w:rPr>
        <w:object w:dxaOrig="200" w:dyaOrig="279" w14:anchorId="52C4BC87">
          <v:shape id="_x0000_i1144" type="#_x0000_t75" style="width:10pt;height:14.2pt" o:ole="">
            <v:imagedata r:id="rId203" o:title=""/>
          </v:shape>
          <o:OLEObject Type="Embed" ProgID="Equation.DSMT4" ShapeID="_x0000_i1144" DrawAspect="Content" ObjectID="_1780410572" r:id="rId217"/>
        </w:object>
      </w:r>
      <w:r>
        <w:t xml:space="preserve">派生出的序列的集合。 </w:t>
      </w:r>
    </w:p>
    <w:p w14:paraId="39F94DD5" w14:textId="77777777" w:rsidR="00A52495" w:rsidRDefault="00A52495" w:rsidP="00763C9E">
      <w:r>
        <w:t xml:space="preserve">根据Felsenstein的方法，每个节点的条件似然可以递归地计算为： </w:t>
      </w:r>
    </w:p>
    <w:p w14:paraId="26BCCA0B" w14:textId="3E742F7D" w:rsidR="00A52495" w:rsidRDefault="00A52495" w:rsidP="00A52495">
      <w:pPr>
        <w:pStyle w:val="MTDisplayEquation"/>
      </w:pPr>
      <w:r>
        <w:tab/>
      </w:r>
      <w:r w:rsidRPr="00A52495">
        <w:rPr>
          <w:position w:val="-32"/>
        </w:rPr>
        <w:object w:dxaOrig="4239" w:dyaOrig="580" w14:anchorId="36AA1D90">
          <v:shape id="_x0000_i1145" type="#_x0000_t75" style="width:212.05pt;height:29.15pt" o:ole="">
            <v:imagedata r:id="rId218" o:title=""/>
          </v:shape>
          <o:OLEObject Type="Embed" ProgID="Equation.DSMT4" ShapeID="_x0000_i1145" DrawAspect="Content" ObjectID="_1780410573" r:id="rId219"/>
        </w:object>
      </w:r>
    </w:p>
    <w:p w14:paraId="22F385BE" w14:textId="77777777" w:rsidR="00A52495" w:rsidRDefault="00A52495" w:rsidP="00763C9E">
      <w:r>
        <w:t xml:space="preserve"> 其中k1和k2是节点 k 的两个子节点，</w:t>
      </w:r>
      <w:r w:rsidRPr="00A52495">
        <w:rPr>
          <w:position w:val="-12"/>
        </w:rPr>
        <w:object w:dxaOrig="180" w:dyaOrig="360" w14:anchorId="06F92F0C">
          <v:shape id="_x0000_i1146" type="#_x0000_t75" style="width:9.2pt;height:17.85pt" o:ole="">
            <v:imagedata r:id="rId220" o:title=""/>
          </v:shape>
          <o:OLEObject Type="Embed" ProgID="Equation.DSMT4" ShapeID="_x0000_i1146" DrawAspect="Content" ObjectID="_1780410574" r:id="rId221"/>
        </w:object>
      </w:r>
      <w:r>
        <w:t>和</w:t>
      </w:r>
      <w:r w:rsidRPr="00A52495">
        <w:rPr>
          <w:position w:val="-12"/>
        </w:rPr>
        <w:object w:dxaOrig="220" w:dyaOrig="360" w14:anchorId="62D8D99F">
          <v:shape id="_x0000_i1147" type="#_x0000_t75" style="width:10.75pt;height:17.85pt" o:ole="">
            <v:imagedata r:id="rId222" o:title=""/>
          </v:shape>
          <o:OLEObject Type="Embed" ProgID="Equation.DSMT4" ShapeID="_x0000_i1147" DrawAspect="Content" ObjectID="_1780410575" r:id="rId223"/>
        </w:object>
      </w:r>
      <w:r>
        <w:t>是从</w:t>
      </w:r>
      <w:r w:rsidRPr="00A52495">
        <w:rPr>
          <w:position w:val="-6"/>
        </w:rPr>
        <w:object w:dxaOrig="200" w:dyaOrig="279" w14:anchorId="07780AB8">
          <v:shape id="_x0000_i1148" type="#_x0000_t75" style="width:10pt;height:14.2pt" o:ole="">
            <v:imagedata r:id="rId203" o:title=""/>
          </v:shape>
          <o:OLEObject Type="Embed" ProgID="Equation.DSMT4" ShapeID="_x0000_i1148" DrawAspect="Content" ObjectID="_1780410576" r:id="rId224"/>
        </w:object>
      </w:r>
      <w:r>
        <w:t>到k1和k2 的分支长度，</w:t>
      </w:r>
      <w:r w:rsidRPr="00A52495">
        <w:rPr>
          <w:position w:val="-14"/>
        </w:rPr>
        <w:object w:dxaOrig="600" w:dyaOrig="380" w14:anchorId="06D391F0">
          <v:shape id="_x0000_i1149" type="#_x0000_t75" style="width:29.95pt;height:19.2pt" o:ole="">
            <v:imagedata r:id="rId225" o:title=""/>
          </v:shape>
          <o:OLEObject Type="Embed" ProgID="Equation.DSMT4" ShapeID="_x0000_i1149" DrawAspect="Content" ObjectID="_1780410577" r:id="rId226"/>
        </w:object>
      </w:r>
      <w:r>
        <w:t>表示在时间</w:t>
      </w:r>
      <w:r w:rsidRPr="00A52495">
        <w:rPr>
          <w:position w:val="-6"/>
        </w:rPr>
        <w:object w:dxaOrig="139" w:dyaOrig="240" w14:anchorId="38DC958D">
          <v:shape id="_x0000_i1150" type="#_x0000_t75" style="width:7.1pt;height:12.1pt" o:ole="">
            <v:imagedata r:id="rId227" o:title=""/>
          </v:shape>
          <o:OLEObject Type="Embed" ProgID="Equation.DSMT4" ShapeID="_x0000_i1150" DrawAspect="Content" ObjectID="_1780410578" r:id="rId228"/>
        </w:object>
      </w:r>
      <w:r>
        <w:t>内从状态</w:t>
      </w:r>
      <w:r w:rsidRPr="00A52495">
        <w:rPr>
          <w:position w:val="-6"/>
        </w:rPr>
        <w:object w:dxaOrig="200" w:dyaOrig="220" w14:anchorId="4B89420D">
          <v:shape id="_x0000_i1151" type="#_x0000_t75" style="width:10pt;height:10.75pt" o:ole="">
            <v:imagedata r:id="rId208" o:title=""/>
          </v:shape>
          <o:OLEObject Type="Embed" ProgID="Equation.DSMT4" ShapeID="_x0000_i1151" DrawAspect="Content" ObjectID="_1780410579" r:id="rId229"/>
        </w:object>
      </w:r>
      <w:r>
        <w:t>转移到状态</w:t>
      </w:r>
      <w:r w:rsidRPr="00A52495">
        <w:rPr>
          <w:position w:val="-10"/>
        </w:rPr>
        <w:object w:dxaOrig="220" w:dyaOrig="260" w14:anchorId="420741F0">
          <v:shape id="_x0000_i1152" type="#_x0000_t75" style="width:10.75pt;height:12.9pt" o:ole="">
            <v:imagedata r:id="rId230" o:title=""/>
          </v:shape>
          <o:OLEObject Type="Embed" ProgID="Equation.DSMT4" ShapeID="_x0000_i1152" DrawAspect="Content" ObjectID="_1780410580" r:id="rId231"/>
        </w:object>
      </w:r>
      <w:r>
        <w:t xml:space="preserve">的概率。 整个序列的似然值可以通过根节点的条件似然计算得到，根节点的似然值表示为： </w:t>
      </w:r>
    </w:p>
    <w:p w14:paraId="10766A53" w14:textId="573D570B" w:rsidR="00A52495" w:rsidRDefault="00A52495" w:rsidP="00A52495">
      <w:pPr>
        <w:pStyle w:val="MTDisplayEquation"/>
      </w:pPr>
      <w:r>
        <w:tab/>
      </w:r>
      <w:r w:rsidRPr="00A52495">
        <w:rPr>
          <w:position w:val="-28"/>
        </w:rPr>
        <w:object w:dxaOrig="2920" w:dyaOrig="540" w14:anchorId="12EA14D1">
          <v:shape id="_x0000_i1153" type="#_x0000_t75" style="width:146.1pt;height:27.05pt" o:ole="">
            <v:imagedata r:id="rId232" o:title=""/>
          </v:shape>
          <o:OLEObject Type="Embed" ProgID="Equation.DSMT4" ShapeID="_x0000_i1153" DrawAspect="Content" ObjectID="_1780410581" r:id="rId233"/>
        </w:object>
      </w:r>
    </w:p>
    <w:p w14:paraId="53497FF8" w14:textId="2478EF22" w:rsidR="00A52495" w:rsidRDefault="00A52495" w:rsidP="00BB32DB">
      <w:r>
        <w:t xml:space="preserve"> 其中</w:t>
      </w:r>
      <w:r w:rsidRPr="00025957">
        <w:rPr>
          <w:position w:val="-4"/>
        </w:rPr>
        <w:object w:dxaOrig="180" w:dyaOrig="200" w14:anchorId="4CC54C76">
          <v:shape id="_x0000_i1154" type="#_x0000_t75" style="width:9.2pt;height:10pt" o:ole="">
            <v:imagedata r:id="rId234" o:title=""/>
          </v:shape>
          <o:OLEObject Type="Embed" ProgID="Equation.DSMT4" ShapeID="_x0000_i1154" DrawAspect="Content" ObjectID="_1780410582" r:id="rId235"/>
        </w:object>
      </w:r>
      <w:r>
        <w:t>是根节点，</w:t>
      </w:r>
      <w:r w:rsidRPr="00A52495">
        <w:rPr>
          <w:position w:val="-12"/>
        </w:rPr>
        <w:object w:dxaOrig="960" w:dyaOrig="360" w14:anchorId="76435DE2">
          <v:shape id="_x0000_i1155" type="#_x0000_t75" style="width:47.8pt;height:17.85pt" o:ole="">
            <v:imagedata r:id="rId236" o:title=""/>
          </v:shape>
          <o:OLEObject Type="Embed" ProgID="Equation.DSMT4" ShapeID="_x0000_i1155" DrawAspect="Content" ObjectID="_1780410583" r:id="rId237"/>
        </w:object>
      </w:r>
      <w:r>
        <w:t>是根节点</w:t>
      </w:r>
      <w:proofErr w:type="gramStart"/>
      <w:r>
        <w:t>处状态</w:t>
      </w:r>
      <w:proofErr w:type="gramEnd"/>
      <w:r w:rsidRPr="00A52495">
        <w:rPr>
          <w:position w:val="-6"/>
        </w:rPr>
        <w:object w:dxaOrig="200" w:dyaOrig="220" w14:anchorId="11AB78B6">
          <v:shape id="_x0000_i1156" type="#_x0000_t75" style="width:10pt;height:10.75pt" o:ole="">
            <v:imagedata r:id="rId208" o:title=""/>
          </v:shape>
          <o:OLEObject Type="Embed" ProgID="Equation.DSMT4" ShapeID="_x0000_i1156" DrawAspect="Content" ObjectID="_1780410584" r:id="rId238"/>
        </w:object>
      </w:r>
      <w:r>
        <w:t>的先验概率。</w:t>
      </w:r>
      <w:r w:rsidR="00BB32DB">
        <w:rPr>
          <w:rFonts w:hint="eastAsia"/>
        </w:rPr>
        <w:t>递归终止条件</w:t>
      </w:r>
    </w:p>
    <w:p w14:paraId="54DAD245" w14:textId="4C4ED6C8" w:rsidR="00BB32DB" w:rsidRDefault="00BB32DB" w:rsidP="00BB32DB">
      <w:pPr>
        <w:pStyle w:val="MTDisplayEquation"/>
        <w:rPr>
          <w:b/>
          <w:bCs/>
        </w:rPr>
      </w:pPr>
      <w:r>
        <w:rPr>
          <w:b/>
          <w:bCs/>
        </w:rPr>
        <w:tab/>
      </w:r>
      <w:r w:rsidRPr="00BB32DB">
        <w:rPr>
          <w:position w:val="-30"/>
        </w:rPr>
        <w:object w:dxaOrig="2200" w:dyaOrig="720" w14:anchorId="72935181">
          <v:shape id="_x0000_i1157" type="#_x0000_t75" style="width:109.85pt;height:36.25pt" o:ole="">
            <v:imagedata r:id="rId239" o:title=""/>
          </v:shape>
          <o:OLEObject Type="Embed" ProgID="Equation.DSMT4" ShapeID="_x0000_i1157" DrawAspect="Content" ObjectID="_1780410585" r:id="rId240"/>
        </w:object>
      </w:r>
    </w:p>
    <w:p w14:paraId="4FA7831E" w14:textId="41360C9C" w:rsidR="00A52495" w:rsidRDefault="00A52495" w:rsidP="00763C9E">
      <w:pPr>
        <w:rPr>
          <w:b/>
          <w:bCs/>
        </w:rPr>
      </w:pPr>
      <w:r>
        <w:rPr>
          <w:b/>
          <w:bCs/>
        </w:rPr>
        <w:t>T</w:t>
      </w:r>
      <w:r>
        <w:rPr>
          <w:rFonts w:hint="eastAsia"/>
          <w:b/>
          <w:bCs/>
        </w:rPr>
        <w:t>ree 1的似然值</w:t>
      </w:r>
    </w:p>
    <w:p w14:paraId="7BBD9F2D" w14:textId="5C3A485B" w:rsidR="004D6507" w:rsidRDefault="004D6507" w:rsidP="00763C9E">
      <w:r>
        <w:rPr>
          <w:rFonts w:hint="eastAsia"/>
          <w:b/>
          <w:bCs/>
        </w:rPr>
        <w:t>取</w:t>
      </w:r>
      <w:r w:rsidRPr="004D6507">
        <w:rPr>
          <w:position w:val="-12"/>
        </w:rPr>
        <w:object w:dxaOrig="720" w:dyaOrig="360" w14:anchorId="1FCDF01C">
          <v:shape id="_x0000_i1158" type="#_x0000_t75" style="width:36.25pt;height:17.85pt" o:ole="">
            <v:imagedata r:id="rId241" o:title=""/>
          </v:shape>
          <o:OLEObject Type="Embed" ProgID="Equation.DSMT4" ShapeID="_x0000_i1158" DrawAspect="Content" ObjectID="_1780410586" r:id="rId242"/>
        </w:object>
      </w:r>
      <w:r>
        <w:rPr>
          <w:rFonts w:hint="eastAsia"/>
          <w:b/>
          <w:bCs/>
        </w:rPr>
        <w:t>，</w:t>
      </w:r>
      <w:r w:rsidRPr="004D6507">
        <w:rPr>
          <w:position w:val="-12"/>
        </w:rPr>
        <w:object w:dxaOrig="780" w:dyaOrig="360" w14:anchorId="4A2AFB3A">
          <v:shape id="_x0000_i1159" type="#_x0000_t75" style="width:39.15pt;height:17.85pt" o:ole="">
            <v:imagedata r:id="rId243" o:title=""/>
          </v:shape>
          <o:OLEObject Type="Embed" ProgID="Equation.DSMT4" ShapeID="_x0000_i1159" DrawAspect="Content" ObjectID="_1780410587" r:id="rId244"/>
        </w:object>
      </w:r>
      <w:r>
        <w:rPr>
          <w:rFonts w:hint="eastAsia"/>
        </w:rPr>
        <w:t>,</w:t>
      </w:r>
      <w:r w:rsidRPr="004D6507">
        <w:rPr>
          <w:position w:val="-6"/>
        </w:rPr>
        <w:object w:dxaOrig="540" w:dyaOrig="279" w14:anchorId="1474F208">
          <v:shape id="_x0000_i1160" type="#_x0000_t75" style="width:27.05pt;height:14.2pt" o:ole="">
            <v:imagedata r:id="rId245" o:title=""/>
          </v:shape>
          <o:OLEObject Type="Embed" ProgID="Equation.DSMT4" ShapeID="_x0000_i1160" DrawAspect="Content" ObjectID="_1780410588" r:id="rId246"/>
        </w:object>
      </w:r>
    </w:p>
    <w:p w14:paraId="0ADDC681" w14:textId="5046DDF0" w:rsidR="004D6507" w:rsidRDefault="004D6507" w:rsidP="00763C9E">
      <w:r w:rsidRPr="004D6507">
        <w:rPr>
          <w:position w:val="-14"/>
        </w:rPr>
        <w:object w:dxaOrig="2920" w:dyaOrig="380" w14:anchorId="584A10A8">
          <v:shape id="_x0000_i1161" type="#_x0000_t75" style="width:146.1pt;height:19.2pt" o:ole="">
            <v:imagedata r:id="rId247" o:title=""/>
          </v:shape>
          <o:OLEObject Type="Embed" ProgID="Equation.DSMT4" ShapeID="_x0000_i1161" DrawAspect="Content" ObjectID="_1780410589" r:id="rId248"/>
        </w:object>
      </w:r>
    </w:p>
    <w:p w14:paraId="70EAB5B8" w14:textId="7B074AC5" w:rsidR="004D6507" w:rsidRDefault="00C162AE" w:rsidP="00763C9E">
      <w:pPr>
        <w:rPr>
          <w:b/>
          <w:bCs/>
        </w:rPr>
      </w:pPr>
      <w:r w:rsidRPr="004D6507">
        <w:rPr>
          <w:position w:val="-14"/>
        </w:rPr>
        <w:object w:dxaOrig="3440" w:dyaOrig="380" w14:anchorId="10AEE05E">
          <v:shape id="_x0000_i1162" type="#_x0000_t75" style="width:171.85pt;height:19.2pt" o:ole="">
            <v:imagedata r:id="rId249" o:title=""/>
          </v:shape>
          <o:OLEObject Type="Embed" ProgID="Equation.DSMT4" ShapeID="_x0000_i1162" DrawAspect="Content" ObjectID="_1780410590" r:id="rId250"/>
        </w:object>
      </w:r>
    </w:p>
    <w:p w14:paraId="7E410380" w14:textId="6927A5E8" w:rsidR="004D6507" w:rsidRDefault="004D6507" w:rsidP="00763C9E">
      <w:pPr>
        <w:rPr>
          <w:b/>
          <w:bCs/>
        </w:rPr>
      </w:pPr>
      <w:r>
        <w:rPr>
          <w:rFonts w:hint="eastAsia"/>
          <w:b/>
          <w:bCs/>
        </w:rPr>
        <w:t>只示例计算位点1的似然</w:t>
      </w:r>
    </w:p>
    <w:p w14:paraId="31A001AA" w14:textId="13AE9F6A" w:rsidR="004D6507" w:rsidRDefault="004D6507" w:rsidP="00763C9E">
      <w:r>
        <w:rPr>
          <w:rFonts w:hint="eastAsia"/>
          <w:b/>
          <w:bCs/>
        </w:rPr>
        <w:t>首先</w:t>
      </w:r>
      <w:r w:rsidRPr="004D6507">
        <w:rPr>
          <w:position w:val="-12"/>
        </w:rPr>
        <w:object w:dxaOrig="2820" w:dyaOrig="380" w14:anchorId="2173C3EF">
          <v:shape id="_x0000_i1163" type="#_x0000_t75" style="width:141.1pt;height:19.2pt" o:ole="">
            <v:imagedata r:id="rId251" o:title=""/>
          </v:shape>
          <o:OLEObject Type="Embed" ProgID="Equation.DSMT4" ShapeID="_x0000_i1163" DrawAspect="Content" ObjectID="_1780410591" r:id="rId252"/>
        </w:object>
      </w:r>
    </w:p>
    <w:p w14:paraId="0115B722" w14:textId="42CA7AFC" w:rsidR="00DF2C76" w:rsidRDefault="00DF2C76" w:rsidP="00763C9E">
      <w:r>
        <w:rPr>
          <w:rFonts w:hint="eastAsia"/>
        </w:rPr>
        <w:t>根据递归方程：</w:t>
      </w:r>
    </w:p>
    <w:p w14:paraId="7387D2BF" w14:textId="0E0C90CD" w:rsidR="00DF2C76" w:rsidRDefault="00DF2C76" w:rsidP="00763C9E">
      <w:r>
        <w:rPr>
          <w:rFonts w:hint="eastAsia"/>
        </w:rPr>
        <w:t>节点4</w:t>
      </w:r>
    </w:p>
    <w:p w14:paraId="2C171328" w14:textId="7C7EA013" w:rsidR="00DF2C76" w:rsidRDefault="00E52BE5" w:rsidP="00763C9E">
      <w:r w:rsidRPr="00DF2C76">
        <w:rPr>
          <w:position w:val="-12"/>
        </w:rPr>
        <w:object w:dxaOrig="4500" w:dyaOrig="380" w14:anchorId="46A8AABC">
          <v:shape id="_x0000_i1164" type="#_x0000_t75" style="width:225.2pt;height:19.2pt" o:ole="">
            <v:imagedata r:id="rId253" o:title=""/>
          </v:shape>
          <o:OLEObject Type="Embed" ProgID="Equation.DSMT4" ShapeID="_x0000_i1164" DrawAspect="Content" ObjectID="_1780410592" r:id="rId254"/>
        </w:object>
      </w:r>
    </w:p>
    <w:p w14:paraId="601788F9" w14:textId="5FFB08DE" w:rsidR="00DF2C76" w:rsidRDefault="00E52BE5" w:rsidP="00DF2C76">
      <w:r w:rsidRPr="00DF2C76">
        <w:rPr>
          <w:position w:val="-12"/>
        </w:rPr>
        <w:object w:dxaOrig="4340" w:dyaOrig="380" w14:anchorId="36227DFB">
          <v:shape id="_x0000_i1165" type="#_x0000_t75" style="width:216.8pt;height:19.2pt" o:ole="">
            <v:imagedata r:id="rId255" o:title=""/>
          </v:shape>
          <o:OLEObject Type="Embed" ProgID="Equation.DSMT4" ShapeID="_x0000_i1165" DrawAspect="Content" ObjectID="_1780410593" r:id="rId256"/>
        </w:object>
      </w:r>
    </w:p>
    <w:p w14:paraId="64E26FDF" w14:textId="79329E38" w:rsidR="00DF2C76" w:rsidRDefault="00E52BE5" w:rsidP="00DF2C76">
      <w:r w:rsidRPr="00DF2C76">
        <w:rPr>
          <w:position w:val="-12"/>
        </w:rPr>
        <w:object w:dxaOrig="4420" w:dyaOrig="380" w14:anchorId="18B4FEAD">
          <v:shape id="_x0000_i1166" type="#_x0000_t75" style="width:221pt;height:19.2pt" o:ole="">
            <v:imagedata r:id="rId257" o:title=""/>
          </v:shape>
          <o:OLEObject Type="Embed" ProgID="Equation.DSMT4" ShapeID="_x0000_i1166" DrawAspect="Content" ObjectID="_1780410594" r:id="rId258"/>
        </w:object>
      </w:r>
    </w:p>
    <w:p w14:paraId="574FC775" w14:textId="001C2E4D" w:rsidR="00DF2C76" w:rsidRPr="00A52495" w:rsidRDefault="00E52BE5" w:rsidP="00DF2C76">
      <w:pPr>
        <w:rPr>
          <w:b/>
          <w:bCs/>
        </w:rPr>
      </w:pPr>
      <w:r w:rsidRPr="00DF2C76">
        <w:rPr>
          <w:position w:val="-12"/>
        </w:rPr>
        <w:object w:dxaOrig="4400" w:dyaOrig="380" w14:anchorId="7AB4604E">
          <v:shape id="_x0000_i1167" type="#_x0000_t75" style="width:220.2pt;height:19.2pt" o:ole="">
            <v:imagedata r:id="rId259" o:title=""/>
          </v:shape>
          <o:OLEObject Type="Embed" ProgID="Equation.DSMT4" ShapeID="_x0000_i1167" DrawAspect="Content" ObjectID="_1780410595" r:id="rId260"/>
        </w:object>
      </w:r>
    </w:p>
    <w:p w14:paraId="049806F6" w14:textId="1FBA1D21" w:rsidR="00DF2C76" w:rsidRDefault="00E52BE5" w:rsidP="00DF2C76">
      <w:pPr>
        <w:rPr>
          <w:b/>
          <w:bCs/>
        </w:rPr>
      </w:pPr>
      <w:r>
        <w:rPr>
          <w:rFonts w:hint="eastAsia"/>
          <w:b/>
          <w:bCs/>
        </w:rPr>
        <w:lastRenderedPageBreak/>
        <w:t>节点5</w:t>
      </w:r>
    </w:p>
    <w:p w14:paraId="037272B1" w14:textId="3194A4EF" w:rsidR="00E52BE5" w:rsidRPr="00DF2C76" w:rsidRDefault="00E52BE5" w:rsidP="00E52BE5">
      <w:pPr>
        <w:pStyle w:val="MTDisplayEquation"/>
        <w:rPr>
          <w:b/>
          <w:bCs/>
        </w:rPr>
      </w:pPr>
      <w:r>
        <w:rPr>
          <w:b/>
          <w:bCs/>
        </w:rPr>
        <w:tab/>
      </w:r>
      <w:r w:rsidRPr="00E52BE5">
        <w:rPr>
          <w:position w:val="-66"/>
        </w:rPr>
        <w:object w:dxaOrig="3720" w:dyaOrig="1440" w14:anchorId="0A3F8B71">
          <v:shape id="_x0000_i1168" type="#_x0000_t75" style="width:186.05pt;height:1in" o:ole="">
            <v:imagedata r:id="rId261" o:title=""/>
          </v:shape>
          <o:OLEObject Type="Embed" ProgID="Equation.DSMT4" ShapeID="_x0000_i1168" DrawAspect="Content" ObjectID="_1780410596" r:id="rId262"/>
        </w:object>
      </w:r>
    </w:p>
    <w:p w14:paraId="7E64121B" w14:textId="42752ACB" w:rsidR="00DF2C76" w:rsidRPr="00DF2C76" w:rsidRDefault="003F2130" w:rsidP="00763C9E">
      <w:pPr>
        <w:rPr>
          <w:rFonts w:hint="eastAsia"/>
          <w:b/>
          <w:bCs/>
        </w:rPr>
      </w:pPr>
      <w:r>
        <w:rPr>
          <w:rFonts w:hint="eastAsia"/>
          <w:b/>
          <w:bCs/>
        </w:rPr>
        <w:t>其余类似</w:t>
      </w:r>
    </w:p>
    <w:sectPr w:rsidR="00DF2C76" w:rsidRPr="00DF2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F8476C"/>
    <w:multiLevelType w:val="multilevel"/>
    <w:tmpl w:val="5C0E2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D4274E"/>
    <w:multiLevelType w:val="hybridMultilevel"/>
    <w:tmpl w:val="4A1EE846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50734152">
    <w:abstractNumId w:val="1"/>
  </w:num>
  <w:num w:numId="2" w16cid:durableId="1277907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36"/>
    <w:rsid w:val="00077FEF"/>
    <w:rsid w:val="000E6FCF"/>
    <w:rsid w:val="001004D8"/>
    <w:rsid w:val="001959D7"/>
    <w:rsid w:val="001B531B"/>
    <w:rsid w:val="002336AB"/>
    <w:rsid w:val="00262F65"/>
    <w:rsid w:val="00266911"/>
    <w:rsid w:val="00290F77"/>
    <w:rsid w:val="00337174"/>
    <w:rsid w:val="00370A44"/>
    <w:rsid w:val="003F2130"/>
    <w:rsid w:val="004463E5"/>
    <w:rsid w:val="00480B19"/>
    <w:rsid w:val="004D6507"/>
    <w:rsid w:val="005D24B7"/>
    <w:rsid w:val="0062149F"/>
    <w:rsid w:val="00631B65"/>
    <w:rsid w:val="006A0618"/>
    <w:rsid w:val="006E5780"/>
    <w:rsid w:val="00703725"/>
    <w:rsid w:val="00744EC4"/>
    <w:rsid w:val="007639CF"/>
    <w:rsid w:val="00763C9E"/>
    <w:rsid w:val="007C1D1F"/>
    <w:rsid w:val="007F3B36"/>
    <w:rsid w:val="008A41C6"/>
    <w:rsid w:val="00901DC4"/>
    <w:rsid w:val="0090648E"/>
    <w:rsid w:val="009A7D9E"/>
    <w:rsid w:val="00A522D8"/>
    <w:rsid w:val="00A52495"/>
    <w:rsid w:val="00AC2CC7"/>
    <w:rsid w:val="00B64617"/>
    <w:rsid w:val="00BB32DB"/>
    <w:rsid w:val="00BF61BD"/>
    <w:rsid w:val="00BF79CE"/>
    <w:rsid w:val="00C162AE"/>
    <w:rsid w:val="00D26642"/>
    <w:rsid w:val="00DD273F"/>
    <w:rsid w:val="00DF2C76"/>
    <w:rsid w:val="00E52BE5"/>
    <w:rsid w:val="00E96079"/>
    <w:rsid w:val="00FD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A23DB"/>
  <w15:chartTrackingRefBased/>
  <w15:docId w15:val="{5895FA79-49A5-4BAE-B0DD-2E33733E9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66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C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A522D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A522D8"/>
  </w:style>
  <w:style w:type="paragraph" w:styleId="a3">
    <w:name w:val="List Paragraph"/>
    <w:basedOn w:val="a"/>
    <w:uiPriority w:val="34"/>
    <w:qFormat/>
    <w:rsid w:val="00FD678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266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266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2336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336AB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763C9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5.bin"/><Relationship Id="rId21" Type="http://schemas.openxmlformats.org/officeDocument/2006/relationships/oleObject" Target="embeddings/oleObject9.bin"/><Relationship Id="rId63" Type="http://schemas.openxmlformats.org/officeDocument/2006/relationships/image" Target="media/image25.wmf"/><Relationship Id="rId159" Type="http://schemas.openxmlformats.org/officeDocument/2006/relationships/image" Target="media/image67.wmf"/><Relationship Id="rId170" Type="http://schemas.openxmlformats.org/officeDocument/2006/relationships/image" Target="media/image72.wmf"/><Relationship Id="rId191" Type="http://schemas.openxmlformats.org/officeDocument/2006/relationships/image" Target="media/image83.wmf"/><Relationship Id="rId205" Type="http://schemas.openxmlformats.org/officeDocument/2006/relationships/image" Target="media/image90.wmf"/><Relationship Id="rId226" Type="http://schemas.openxmlformats.org/officeDocument/2006/relationships/oleObject" Target="embeddings/oleObject125.bin"/><Relationship Id="rId247" Type="http://schemas.openxmlformats.org/officeDocument/2006/relationships/image" Target="media/image107.wmf"/><Relationship Id="rId107" Type="http://schemas.openxmlformats.org/officeDocument/2006/relationships/oleObject" Target="embeddings/oleObject59.bin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8.bin"/><Relationship Id="rId74" Type="http://schemas.openxmlformats.org/officeDocument/2006/relationships/image" Target="media/image30.wmf"/><Relationship Id="rId128" Type="http://schemas.openxmlformats.org/officeDocument/2006/relationships/oleObject" Target="embeddings/oleObject72.bin"/><Relationship Id="rId149" Type="http://schemas.openxmlformats.org/officeDocument/2006/relationships/image" Target="media/image63.wmf"/><Relationship Id="rId5" Type="http://schemas.openxmlformats.org/officeDocument/2006/relationships/image" Target="media/image1.wmf"/><Relationship Id="rId95" Type="http://schemas.openxmlformats.org/officeDocument/2006/relationships/image" Target="media/image39.wmf"/><Relationship Id="rId160" Type="http://schemas.openxmlformats.org/officeDocument/2006/relationships/oleObject" Target="embeddings/oleObject89.bin"/><Relationship Id="rId181" Type="http://schemas.openxmlformats.org/officeDocument/2006/relationships/oleObject" Target="embeddings/oleObject100.bin"/><Relationship Id="rId216" Type="http://schemas.openxmlformats.org/officeDocument/2006/relationships/oleObject" Target="embeddings/oleObject119.bin"/><Relationship Id="rId237" Type="http://schemas.openxmlformats.org/officeDocument/2006/relationships/oleObject" Target="embeddings/oleObject131.bin"/><Relationship Id="rId258" Type="http://schemas.openxmlformats.org/officeDocument/2006/relationships/oleObject" Target="embeddings/oleObject142.bin"/><Relationship Id="rId22" Type="http://schemas.openxmlformats.org/officeDocument/2006/relationships/image" Target="media/image9.wmf"/><Relationship Id="rId43" Type="http://schemas.openxmlformats.org/officeDocument/2006/relationships/image" Target="media/image18.wmf"/><Relationship Id="rId64" Type="http://schemas.openxmlformats.org/officeDocument/2006/relationships/oleObject" Target="embeddings/oleObject35.bin"/><Relationship Id="rId118" Type="http://schemas.openxmlformats.org/officeDocument/2006/relationships/oleObject" Target="embeddings/oleObject66.bin"/><Relationship Id="rId139" Type="http://schemas.openxmlformats.org/officeDocument/2006/relationships/image" Target="media/image58.wmf"/><Relationship Id="rId85" Type="http://schemas.openxmlformats.org/officeDocument/2006/relationships/oleObject" Target="embeddings/oleObject47.bin"/><Relationship Id="rId150" Type="http://schemas.openxmlformats.org/officeDocument/2006/relationships/oleObject" Target="embeddings/oleObject83.bin"/><Relationship Id="rId171" Type="http://schemas.openxmlformats.org/officeDocument/2006/relationships/oleObject" Target="embeddings/oleObject95.bin"/><Relationship Id="rId192" Type="http://schemas.openxmlformats.org/officeDocument/2006/relationships/oleObject" Target="embeddings/oleObject105.bin"/><Relationship Id="rId206" Type="http://schemas.openxmlformats.org/officeDocument/2006/relationships/oleObject" Target="embeddings/oleObject112.bin"/><Relationship Id="rId227" Type="http://schemas.openxmlformats.org/officeDocument/2006/relationships/image" Target="media/image98.wmf"/><Relationship Id="rId248" Type="http://schemas.openxmlformats.org/officeDocument/2006/relationships/oleObject" Target="embeddings/oleObject137.bin"/><Relationship Id="rId12" Type="http://schemas.openxmlformats.org/officeDocument/2006/relationships/image" Target="media/image4.wmf"/><Relationship Id="rId33" Type="http://schemas.openxmlformats.org/officeDocument/2006/relationships/image" Target="media/image14.wmf"/><Relationship Id="rId108" Type="http://schemas.openxmlformats.org/officeDocument/2006/relationships/image" Target="media/image45.wmf"/><Relationship Id="rId129" Type="http://schemas.openxmlformats.org/officeDocument/2006/relationships/image" Target="media/image53.wmf"/><Relationship Id="rId54" Type="http://schemas.openxmlformats.org/officeDocument/2006/relationships/image" Target="media/image22.wmf"/><Relationship Id="rId75" Type="http://schemas.openxmlformats.org/officeDocument/2006/relationships/oleObject" Target="embeddings/oleObject41.bin"/><Relationship Id="rId96" Type="http://schemas.openxmlformats.org/officeDocument/2006/relationships/oleObject" Target="embeddings/oleObject53.bin"/><Relationship Id="rId140" Type="http://schemas.openxmlformats.org/officeDocument/2006/relationships/oleObject" Target="embeddings/oleObject78.bin"/><Relationship Id="rId161" Type="http://schemas.openxmlformats.org/officeDocument/2006/relationships/image" Target="media/image68.wmf"/><Relationship Id="rId182" Type="http://schemas.openxmlformats.org/officeDocument/2006/relationships/image" Target="media/image78.wmf"/><Relationship Id="rId217" Type="http://schemas.openxmlformats.org/officeDocument/2006/relationships/oleObject" Target="embeddings/oleObject120.bin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32.bin"/><Relationship Id="rId259" Type="http://schemas.openxmlformats.org/officeDocument/2006/relationships/image" Target="media/image113.wmf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7.bin"/><Relationship Id="rId44" Type="http://schemas.openxmlformats.org/officeDocument/2006/relationships/oleObject" Target="embeddings/oleObject22.bin"/><Relationship Id="rId65" Type="http://schemas.openxmlformats.org/officeDocument/2006/relationships/image" Target="media/image26.wmf"/><Relationship Id="rId86" Type="http://schemas.openxmlformats.org/officeDocument/2006/relationships/image" Target="media/image35.wmf"/><Relationship Id="rId130" Type="http://schemas.openxmlformats.org/officeDocument/2006/relationships/oleObject" Target="embeddings/oleObject73.bin"/><Relationship Id="rId151" Type="http://schemas.openxmlformats.org/officeDocument/2006/relationships/image" Target="media/image64.wmf"/><Relationship Id="rId172" Type="http://schemas.openxmlformats.org/officeDocument/2006/relationships/image" Target="media/image73.wmf"/><Relationship Id="rId193" Type="http://schemas.openxmlformats.org/officeDocument/2006/relationships/image" Target="media/image84.wmf"/><Relationship Id="rId207" Type="http://schemas.openxmlformats.org/officeDocument/2006/relationships/oleObject" Target="embeddings/oleObject113.bin"/><Relationship Id="rId228" Type="http://schemas.openxmlformats.org/officeDocument/2006/relationships/oleObject" Target="embeddings/oleObject126.bin"/><Relationship Id="rId249" Type="http://schemas.openxmlformats.org/officeDocument/2006/relationships/image" Target="media/image108.wmf"/><Relationship Id="rId13" Type="http://schemas.openxmlformats.org/officeDocument/2006/relationships/oleObject" Target="embeddings/oleObject5.bin"/><Relationship Id="rId109" Type="http://schemas.openxmlformats.org/officeDocument/2006/relationships/oleObject" Target="embeddings/oleObject60.bin"/><Relationship Id="rId260" Type="http://schemas.openxmlformats.org/officeDocument/2006/relationships/oleObject" Target="embeddings/oleObject143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9.bin"/><Relationship Id="rId76" Type="http://schemas.openxmlformats.org/officeDocument/2006/relationships/image" Target="media/image31.wmf"/><Relationship Id="rId97" Type="http://schemas.openxmlformats.org/officeDocument/2006/relationships/image" Target="media/image40.wmf"/><Relationship Id="rId120" Type="http://schemas.openxmlformats.org/officeDocument/2006/relationships/image" Target="media/image49.wmf"/><Relationship Id="rId141" Type="http://schemas.openxmlformats.org/officeDocument/2006/relationships/image" Target="media/image59.wmf"/><Relationship Id="rId7" Type="http://schemas.openxmlformats.org/officeDocument/2006/relationships/oleObject" Target="embeddings/oleObject2.bin"/><Relationship Id="rId162" Type="http://schemas.openxmlformats.org/officeDocument/2006/relationships/oleObject" Target="embeddings/oleObject90.bin"/><Relationship Id="rId183" Type="http://schemas.openxmlformats.org/officeDocument/2006/relationships/oleObject" Target="embeddings/oleObject101.bin"/><Relationship Id="rId218" Type="http://schemas.openxmlformats.org/officeDocument/2006/relationships/image" Target="media/image94.wmf"/><Relationship Id="rId239" Type="http://schemas.openxmlformats.org/officeDocument/2006/relationships/image" Target="media/image103.wmf"/><Relationship Id="rId250" Type="http://schemas.openxmlformats.org/officeDocument/2006/relationships/oleObject" Target="embeddings/oleObject138.bin"/><Relationship Id="rId24" Type="http://schemas.openxmlformats.org/officeDocument/2006/relationships/image" Target="media/image10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6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1.bin"/><Relationship Id="rId131" Type="http://schemas.openxmlformats.org/officeDocument/2006/relationships/image" Target="media/image54.wmf"/><Relationship Id="rId152" Type="http://schemas.openxmlformats.org/officeDocument/2006/relationships/oleObject" Target="embeddings/oleObject84.bin"/><Relationship Id="rId173" Type="http://schemas.openxmlformats.org/officeDocument/2006/relationships/oleObject" Target="embeddings/oleObject96.bin"/><Relationship Id="rId194" Type="http://schemas.openxmlformats.org/officeDocument/2006/relationships/oleObject" Target="embeddings/oleObject106.bin"/><Relationship Id="rId208" Type="http://schemas.openxmlformats.org/officeDocument/2006/relationships/image" Target="media/image91.wmf"/><Relationship Id="rId229" Type="http://schemas.openxmlformats.org/officeDocument/2006/relationships/oleObject" Target="embeddings/oleObject127.bin"/><Relationship Id="rId240" Type="http://schemas.openxmlformats.org/officeDocument/2006/relationships/oleObject" Target="embeddings/oleObject133.bin"/><Relationship Id="rId261" Type="http://schemas.openxmlformats.org/officeDocument/2006/relationships/image" Target="media/image114.wmf"/><Relationship Id="rId14" Type="http://schemas.openxmlformats.org/officeDocument/2006/relationships/image" Target="media/image5.wmf"/><Relationship Id="rId35" Type="http://schemas.openxmlformats.org/officeDocument/2006/relationships/image" Target="media/image15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2.bin"/><Relationship Id="rId100" Type="http://schemas.openxmlformats.org/officeDocument/2006/relationships/oleObject" Target="embeddings/oleObject55.bin"/><Relationship Id="rId8" Type="http://schemas.openxmlformats.org/officeDocument/2006/relationships/image" Target="media/image2.wmf"/><Relationship Id="rId98" Type="http://schemas.openxmlformats.org/officeDocument/2006/relationships/oleObject" Target="embeddings/oleObject54.bin"/><Relationship Id="rId121" Type="http://schemas.openxmlformats.org/officeDocument/2006/relationships/oleObject" Target="embeddings/oleObject68.bin"/><Relationship Id="rId142" Type="http://schemas.openxmlformats.org/officeDocument/2006/relationships/oleObject" Target="embeddings/oleObject79.bin"/><Relationship Id="rId163" Type="http://schemas.openxmlformats.org/officeDocument/2006/relationships/oleObject" Target="embeddings/oleObject91.bin"/><Relationship Id="rId184" Type="http://schemas.openxmlformats.org/officeDocument/2006/relationships/image" Target="media/image79.wmf"/><Relationship Id="rId219" Type="http://schemas.openxmlformats.org/officeDocument/2006/relationships/oleObject" Target="embeddings/oleObject121.bin"/><Relationship Id="rId230" Type="http://schemas.openxmlformats.org/officeDocument/2006/relationships/image" Target="media/image99.wmf"/><Relationship Id="rId251" Type="http://schemas.openxmlformats.org/officeDocument/2006/relationships/image" Target="media/image109.wmf"/><Relationship Id="rId25" Type="http://schemas.openxmlformats.org/officeDocument/2006/relationships/oleObject" Target="embeddings/oleObject11.bin"/><Relationship Id="rId46" Type="http://schemas.openxmlformats.org/officeDocument/2006/relationships/oleObject" Target="embeddings/oleObject23.bin"/><Relationship Id="rId67" Type="http://schemas.openxmlformats.org/officeDocument/2006/relationships/image" Target="media/image27.wmf"/><Relationship Id="rId88" Type="http://schemas.openxmlformats.org/officeDocument/2006/relationships/image" Target="media/image36.wmf"/><Relationship Id="rId111" Type="http://schemas.openxmlformats.org/officeDocument/2006/relationships/image" Target="media/image46.wmf"/><Relationship Id="rId132" Type="http://schemas.openxmlformats.org/officeDocument/2006/relationships/oleObject" Target="embeddings/oleObject74.bin"/><Relationship Id="rId153" Type="http://schemas.openxmlformats.org/officeDocument/2006/relationships/oleObject" Target="embeddings/oleObject85.bin"/><Relationship Id="rId174" Type="http://schemas.openxmlformats.org/officeDocument/2006/relationships/image" Target="media/image74.wmf"/><Relationship Id="rId195" Type="http://schemas.openxmlformats.org/officeDocument/2006/relationships/image" Target="media/image85.wmf"/><Relationship Id="rId209" Type="http://schemas.openxmlformats.org/officeDocument/2006/relationships/oleObject" Target="embeddings/oleObject114.bin"/><Relationship Id="rId220" Type="http://schemas.openxmlformats.org/officeDocument/2006/relationships/image" Target="media/image95.wmf"/><Relationship Id="rId241" Type="http://schemas.openxmlformats.org/officeDocument/2006/relationships/image" Target="media/image104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31.bin"/><Relationship Id="rId262" Type="http://schemas.openxmlformats.org/officeDocument/2006/relationships/oleObject" Target="embeddings/oleObject144.bin"/><Relationship Id="rId78" Type="http://schemas.openxmlformats.org/officeDocument/2006/relationships/oleObject" Target="embeddings/oleObject43.bin"/><Relationship Id="rId99" Type="http://schemas.openxmlformats.org/officeDocument/2006/relationships/image" Target="media/image41.wmf"/><Relationship Id="rId101" Type="http://schemas.openxmlformats.org/officeDocument/2006/relationships/oleObject" Target="embeddings/oleObject56.bin"/><Relationship Id="rId122" Type="http://schemas.openxmlformats.org/officeDocument/2006/relationships/image" Target="media/image50.wmf"/><Relationship Id="rId143" Type="http://schemas.openxmlformats.org/officeDocument/2006/relationships/image" Target="media/image60.wmf"/><Relationship Id="rId164" Type="http://schemas.openxmlformats.org/officeDocument/2006/relationships/image" Target="media/image69.wmf"/><Relationship Id="rId185" Type="http://schemas.openxmlformats.org/officeDocument/2006/relationships/oleObject" Target="embeddings/oleObject102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5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8.bin"/><Relationship Id="rId252" Type="http://schemas.openxmlformats.org/officeDocument/2006/relationships/oleObject" Target="embeddings/oleObject139.bin"/><Relationship Id="rId47" Type="http://schemas.openxmlformats.org/officeDocument/2006/relationships/oleObject" Target="embeddings/oleObject24.bin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2.bin"/><Relationship Id="rId133" Type="http://schemas.openxmlformats.org/officeDocument/2006/relationships/image" Target="media/image55.wmf"/><Relationship Id="rId154" Type="http://schemas.openxmlformats.org/officeDocument/2006/relationships/oleObject" Target="embeddings/oleObject86.bin"/><Relationship Id="rId175" Type="http://schemas.openxmlformats.org/officeDocument/2006/relationships/oleObject" Target="embeddings/oleObject97.bin"/><Relationship Id="rId196" Type="http://schemas.openxmlformats.org/officeDocument/2006/relationships/oleObject" Target="embeddings/oleObject107.bin"/><Relationship Id="rId20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2.bin"/><Relationship Id="rId242" Type="http://schemas.openxmlformats.org/officeDocument/2006/relationships/oleObject" Target="embeddings/oleObject134.bin"/><Relationship Id="rId263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oleObject" Target="embeddings/oleObject32.bin"/><Relationship Id="rId79" Type="http://schemas.openxmlformats.org/officeDocument/2006/relationships/oleObject" Target="embeddings/oleObject44.bin"/><Relationship Id="rId102" Type="http://schemas.openxmlformats.org/officeDocument/2006/relationships/image" Target="media/image42.wmf"/><Relationship Id="rId123" Type="http://schemas.openxmlformats.org/officeDocument/2006/relationships/oleObject" Target="embeddings/oleObject69.bin"/><Relationship Id="rId144" Type="http://schemas.openxmlformats.org/officeDocument/2006/relationships/oleObject" Target="embeddings/oleObject80.bin"/><Relationship Id="rId90" Type="http://schemas.openxmlformats.org/officeDocument/2006/relationships/oleObject" Target="embeddings/oleObject50.bin"/><Relationship Id="rId165" Type="http://schemas.openxmlformats.org/officeDocument/2006/relationships/oleObject" Target="embeddings/oleObject92.bin"/><Relationship Id="rId186" Type="http://schemas.openxmlformats.org/officeDocument/2006/relationships/image" Target="media/image80.wmf"/><Relationship Id="rId211" Type="http://schemas.openxmlformats.org/officeDocument/2006/relationships/image" Target="media/image92.wmf"/><Relationship Id="rId232" Type="http://schemas.openxmlformats.org/officeDocument/2006/relationships/image" Target="media/image100.wmf"/><Relationship Id="rId253" Type="http://schemas.openxmlformats.org/officeDocument/2006/relationships/image" Target="media/image110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image" Target="media/image28.wmf"/><Relationship Id="rId113" Type="http://schemas.openxmlformats.org/officeDocument/2006/relationships/image" Target="media/image47.wmf"/><Relationship Id="rId134" Type="http://schemas.openxmlformats.org/officeDocument/2006/relationships/oleObject" Target="embeddings/oleObject75.bin"/><Relationship Id="rId80" Type="http://schemas.openxmlformats.org/officeDocument/2006/relationships/image" Target="media/image32.wmf"/><Relationship Id="rId155" Type="http://schemas.openxmlformats.org/officeDocument/2006/relationships/image" Target="media/image65.wmf"/><Relationship Id="rId176" Type="http://schemas.openxmlformats.org/officeDocument/2006/relationships/image" Target="media/image75.wmf"/><Relationship Id="rId197" Type="http://schemas.openxmlformats.org/officeDocument/2006/relationships/image" Target="media/image86.wmf"/><Relationship Id="rId201" Type="http://schemas.openxmlformats.org/officeDocument/2006/relationships/image" Target="media/image88.wmf"/><Relationship Id="rId222" Type="http://schemas.openxmlformats.org/officeDocument/2006/relationships/image" Target="media/image96.wmf"/><Relationship Id="rId243" Type="http://schemas.openxmlformats.org/officeDocument/2006/relationships/image" Target="media/image105.wmf"/><Relationship Id="rId264" Type="http://schemas.openxmlformats.org/officeDocument/2006/relationships/theme" Target="theme/theme1.xml"/><Relationship Id="rId17" Type="http://schemas.openxmlformats.org/officeDocument/2006/relationships/oleObject" Target="embeddings/oleObject7.bin"/><Relationship Id="rId38" Type="http://schemas.openxmlformats.org/officeDocument/2006/relationships/oleObject" Target="embeddings/oleObject18.bin"/><Relationship Id="rId59" Type="http://schemas.openxmlformats.org/officeDocument/2006/relationships/image" Target="media/image23.wmf"/><Relationship Id="rId103" Type="http://schemas.openxmlformats.org/officeDocument/2006/relationships/oleObject" Target="embeddings/oleObject57.bin"/><Relationship Id="rId124" Type="http://schemas.openxmlformats.org/officeDocument/2006/relationships/oleObject" Target="embeddings/oleObject70.bin"/><Relationship Id="rId70" Type="http://schemas.openxmlformats.org/officeDocument/2006/relationships/oleObject" Target="embeddings/oleObject38.bin"/><Relationship Id="rId91" Type="http://schemas.openxmlformats.org/officeDocument/2006/relationships/image" Target="media/image37.wmf"/><Relationship Id="rId145" Type="http://schemas.openxmlformats.org/officeDocument/2006/relationships/image" Target="media/image61.wmf"/><Relationship Id="rId166" Type="http://schemas.openxmlformats.org/officeDocument/2006/relationships/image" Target="media/image70.wmf"/><Relationship Id="rId187" Type="http://schemas.openxmlformats.org/officeDocument/2006/relationships/oleObject" Target="embeddings/oleObject103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6.bin"/><Relationship Id="rId233" Type="http://schemas.openxmlformats.org/officeDocument/2006/relationships/oleObject" Target="embeddings/oleObject129.bin"/><Relationship Id="rId254" Type="http://schemas.openxmlformats.org/officeDocument/2006/relationships/oleObject" Target="embeddings/oleObject140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5.bin"/><Relationship Id="rId114" Type="http://schemas.openxmlformats.org/officeDocument/2006/relationships/oleObject" Target="embeddings/oleObject63.bin"/><Relationship Id="rId60" Type="http://schemas.openxmlformats.org/officeDocument/2006/relationships/oleObject" Target="embeddings/oleObject33.bin"/><Relationship Id="rId81" Type="http://schemas.openxmlformats.org/officeDocument/2006/relationships/oleObject" Target="embeddings/oleObject45.bin"/><Relationship Id="rId135" Type="http://schemas.openxmlformats.org/officeDocument/2006/relationships/image" Target="media/image56.wmf"/><Relationship Id="rId156" Type="http://schemas.openxmlformats.org/officeDocument/2006/relationships/oleObject" Target="embeddings/oleObject87.bin"/><Relationship Id="rId177" Type="http://schemas.openxmlformats.org/officeDocument/2006/relationships/oleObject" Target="embeddings/oleObject98.bin"/><Relationship Id="rId198" Type="http://schemas.openxmlformats.org/officeDocument/2006/relationships/oleObject" Target="embeddings/oleObject108.bin"/><Relationship Id="rId202" Type="http://schemas.openxmlformats.org/officeDocument/2006/relationships/oleObject" Target="embeddings/oleObject110.bin"/><Relationship Id="rId223" Type="http://schemas.openxmlformats.org/officeDocument/2006/relationships/oleObject" Target="embeddings/oleObject123.bin"/><Relationship Id="rId244" Type="http://schemas.openxmlformats.org/officeDocument/2006/relationships/oleObject" Target="embeddings/oleObject13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50" Type="http://schemas.openxmlformats.org/officeDocument/2006/relationships/oleObject" Target="embeddings/oleObject26.bin"/><Relationship Id="rId104" Type="http://schemas.openxmlformats.org/officeDocument/2006/relationships/image" Target="media/image43.wmf"/><Relationship Id="rId125" Type="http://schemas.openxmlformats.org/officeDocument/2006/relationships/image" Target="media/image51.wmf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3.bin"/><Relationship Id="rId188" Type="http://schemas.openxmlformats.org/officeDocument/2006/relationships/image" Target="media/image81.wmf"/><Relationship Id="rId71" Type="http://schemas.openxmlformats.org/officeDocument/2006/relationships/oleObject" Target="embeddings/oleObject39.bin"/><Relationship Id="rId92" Type="http://schemas.openxmlformats.org/officeDocument/2006/relationships/oleObject" Target="embeddings/oleObject51.bin"/><Relationship Id="rId213" Type="http://schemas.openxmlformats.org/officeDocument/2006/relationships/image" Target="media/image93.wmf"/><Relationship Id="rId234" Type="http://schemas.openxmlformats.org/officeDocument/2006/relationships/image" Target="media/image101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image" Target="media/image111.wmf"/><Relationship Id="rId40" Type="http://schemas.openxmlformats.org/officeDocument/2006/relationships/image" Target="media/image17.wmf"/><Relationship Id="rId115" Type="http://schemas.openxmlformats.org/officeDocument/2006/relationships/image" Target="media/image48.wmf"/><Relationship Id="rId136" Type="http://schemas.openxmlformats.org/officeDocument/2006/relationships/oleObject" Target="embeddings/oleObject76.bin"/><Relationship Id="rId157" Type="http://schemas.openxmlformats.org/officeDocument/2006/relationships/image" Target="media/image66.wmf"/><Relationship Id="rId178" Type="http://schemas.openxmlformats.org/officeDocument/2006/relationships/image" Target="media/image76.wmf"/><Relationship Id="rId61" Type="http://schemas.openxmlformats.org/officeDocument/2006/relationships/image" Target="media/image24.wmf"/><Relationship Id="rId82" Type="http://schemas.openxmlformats.org/officeDocument/2006/relationships/image" Target="media/image33.wmf"/><Relationship Id="rId199" Type="http://schemas.openxmlformats.org/officeDocument/2006/relationships/image" Target="media/image87.wmf"/><Relationship Id="rId203" Type="http://schemas.openxmlformats.org/officeDocument/2006/relationships/image" Target="media/image89.wmf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24.bin"/><Relationship Id="rId245" Type="http://schemas.openxmlformats.org/officeDocument/2006/relationships/image" Target="media/image106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8.bin"/><Relationship Id="rId126" Type="http://schemas.openxmlformats.org/officeDocument/2006/relationships/oleObject" Target="embeddings/oleObject71.bin"/><Relationship Id="rId147" Type="http://schemas.openxmlformats.org/officeDocument/2006/relationships/image" Target="media/image62.wmf"/><Relationship Id="rId168" Type="http://schemas.openxmlformats.org/officeDocument/2006/relationships/image" Target="media/image71.wmf"/><Relationship Id="rId51" Type="http://schemas.openxmlformats.org/officeDocument/2006/relationships/image" Target="media/image21.wmf"/><Relationship Id="rId72" Type="http://schemas.openxmlformats.org/officeDocument/2006/relationships/image" Target="media/image29.wmf"/><Relationship Id="rId93" Type="http://schemas.openxmlformats.org/officeDocument/2006/relationships/image" Target="media/image38.wmf"/><Relationship Id="rId189" Type="http://schemas.openxmlformats.org/officeDocument/2006/relationships/oleObject" Target="embeddings/oleObject104.bin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35" Type="http://schemas.openxmlformats.org/officeDocument/2006/relationships/oleObject" Target="embeddings/oleObject130.bin"/><Relationship Id="rId256" Type="http://schemas.openxmlformats.org/officeDocument/2006/relationships/oleObject" Target="embeddings/oleObject141.bin"/><Relationship Id="rId116" Type="http://schemas.openxmlformats.org/officeDocument/2006/relationships/oleObject" Target="embeddings/oleObject64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8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99.bin"/><Relationship Id="rId190" Type="http://schemas.openxmlformats.org/officeDocument/2006/relationships/image" Target="media/image82.png"/><Relationship Id="rId204" Type="http://schemas.openxmlformats.org/officeDocument/2006/relationships/oleObject" Target="embeddings/oleObject111.bin"/><Relationship Id="rId225" Type="http://schemas.openxmlformats.org/officeDocument/2006/relationships/image" Target="media/image97.wmf"/><Relationship Id="rId246" Type="http://schemas.openxmlformats.org/officeDocument/2006/relationships/oleObject" Target="embeddings/oleObject136.bin"/><Relationship Id="rId106" Type="http://schemas.openxmlformats.org/officeDocument/2006/relationships/image" Target="media/image44.wmf"/><Relationship Id="rId127" Type="http://schemas.openxmlformats.org/officeDocument/2006/relationships/image" Target="media/image5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40.bin"/><Relationship Id="rId94" Type="http://schemas.openxmlformats.org/officeDocument/2006/relationships/oleObject" Target="embeddings/oleObject52.bin"/><Relationship Id="rId148" Type="http://schemas.openxmlformats.org/officeDocument/2006/relationships/oleObject" Target="embeddings/oleObject82.bin"/><Relationship Id="rId169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180" Type="http://schemas.openxmlformats.org/officeDocument/2006/relationships/image" Target="media/image77.wmf"/><Relationship Id="rId215" Type="http://schemas.openxmlformats.org/officeDocument/2006/relationships/oleObject" Target="embeddings/oleObject118.bin"/><Relationship Id="rId236" Type="http://schemas.openxmlformats.org/officeDocument/2006/relationships/image" Target="media/image102.wmf"/><Relationship Id="rId257" Type="http://schemas.openxmlformats.org/officeDocument/2006/relationships/image" Target="media/image112.wmf"/><Relationship Id="rId42" Type="http://schemas.openxmlformats.org/officeDocument/2006/relationships/oleObject" Target="embeddings/oleObject21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</Pages>
  <Words>941</Words>
  <Characters>5367</Characters>
  <Application>Microsoft Office Word</Application>
  <DocSecurity>0</DocSecurity>
  <Lines>44</Lines>
  <Paragraphs>12</Paragraphs>
  <ScaleCrop>false</ScaleCrop>
  <Company/>
  <LinksUpToDate>false</LinksUpToDate>
  <CharactersWithSpaces>6296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江栓 庞</dc:creator>
  <cp:keywords/>
  <dc:description/>
  <cp:lastModifiedBy>江栓 庞</cp:lastModifiedBy>
  <cp:revision>8</cp:revision>
  <dcterms:created xsi:type="dcterms:W3CDTF">2024-06-17T01:53:00Z</dcterms:created>
  <dcterms:modified xsi:type="dcterms:W3CDTF">2024-06-20T09:36:00Z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4c1b13ffb09b0466e0ceee3737eeaf178778097af39b5e9bccc21b54c73ec46a</vt:lpwstr>
  </property>
</Properties>
</file>