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19E2" w14:textId="77777777" w:rsidR="001437AD" w:rsidRPr="00D452F5" w:rsidRDefault="001437AD" w:rsidP="001437AD">
      <w:pPr>
        <w:widowControl w:val="0"/>
        <w:autoSpaceDE w:val="0"/>
        <w:autoSpaceDN w:val="0"/>
        <w:adjustRightInd w:val="0"/>
        <w:spacing w:after="0" w:line="240" w:lineRule="auto"/>
        <w:rPr>
          <w:b/>
          <w:bCs/>
          <w:sz w:val="24"/>
          <w:szCs w:val="24"/>
        </w:rPr>
      </w:pPr>
    </w:p>
    <w:p w14:paraId="322DB125" w14:textId="77777777" w:rsidR="001437AD" w:rsidRPr="00D452F5" w:rsidRDefault="001437AD" w:rsidP="001437AD">
      <w:pPr>
        <w:widowControl w:val="0"/>
        <w:autoSpaceDE w:val="0"/>
        <w:spacing w:after="0" w:line="240" w:lineRule="auto"/>
        <w:jc w:val="center"/>
      </w:pPr>
      <w:r w:rsidRPr="00D452F5">
        <w:rPr>
          <w:noProof/>
        </w:rPr>
        <w:drawing>
          <wp:inline distT="0" distB="0" distL="0" distR="0" wp14:anchorId="69179958" wp14:editId="4962B6DC">
            <wp:extent cx="1529123" cy="886035"/>
            <wp:effectExtent l="0" t="0" r="0" b="9315"/>
            <wp:docPr id="1" name="Picture 1" descr="Description: Green Logo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1529123" cy="886035"/>
                    </a:xfrm>
                    <a:prstGeom prst="rect">
                      <a:avLst/>
                    </a:prstGeom>
                    <a:noFill/>
                    <a:ln>
                      <a:noFill/>
                      <a:prstDash/>
                    </a:ln>
                  </pic:spPr>
                </pic:pic>
              </a:graphicData>
            </a:graphic>
          </wp:inline>
        </w:drawing>
      </w:r>
    </w:p>
    <w:p w14:paraId="1DF19B34" w14:textId="77777777" w:rsidR="001437AD" w:rsidRDefault="001437AD" w:rsidP="00BB56FA">
      <w:pPr>
        <w:spacing w:after="0"/>
        <w:jc w:val="center"/>
        <w:rPr>
          <w:b/>
          <w:sz w:val="28"/>
          <w:szCs w:val="32"/>
        </w:rPr>
      </w:pPr>
      <w:r w:rsidRPr="00D452F5">
        <w:rPr>
          <w:b/>
          <w:sz w:val="28"/>
          <w:szCs w:val="32"/>
        </w:rPr>
        <w:t>NATIONAL SCHOOL OF BUSINESS MANAGEMENT</w:t>
      </w:r>
    </w:p>
    <w:p w14:paraId="42900F09" w14:textId="3F48DEED" w:rsidR="00914ED3" w:rsidRPr="00A54403" w:rsidRDefault="00914ED3" w:rsidP="04DCF3CB">
      <w:pPr>
        <w:pStyle w:val="paragraph"/>
        <w:spacing w:before="0" w:beforeAutospacing="0" w:after="0" w:afterAutospacing="0"/>
        <w:jc w:val="center"/>
        <w:textAlignment w:val="baseline"/>
        <w:rPr>
          <w:rFonts w:ascii="Segoe UI" w:hAnsi="Segoe UI" w:cs="Segoe UI"/>
          <w:sz w:val="16"/>
          <w:szCs w:val="16"/>
        </w:rPr>
      </w:pPr>
      <w:r w:rsidRPr="04DCF3CB">
        <w:rPr>
          <w:rStyle w:val="normaltextrun"/>
          <w:rFonts w:ascii="Calibri" w:hAnsi="Calibri" w:cs="Calibri"/>
          <w:b/>
          <w:bCs/>
        </w:rPr>
        <w:t>BSc in Management Information Systems (Special) (NSBM)– 20.2/20.3</w:t>
      </w:r>
      <w:r w:rsidRPr="04DCF3CB">
        <w:rPr>
          <w:rStyle w:val="normaltextrun"/>
          <w:rFonts w:ascii="Calibri" w:hAnsi="Calibri" w:cs="Calibri"/>
        </w:rPr>
        <w:t> </w:t>
      </w:r>
      <w:r w:rsidRPr="04DCF3CB">
        <w:rPr>
          <w:rStyle w:val="eop"/>
          <w:rFonts w:ascii="Calibri" w:eastAsiaTheme="minorEastAsia" w:hAnsi="Calibri" w:cs="Calibri"/>
        </w:rPr>
        <w:t> </w:t>
      </w:r>
    </w:p>
    <w:p w14:paraId="2B9DB70B" w14:textId="270BCB3F" w:rsidR="00914ED3" w:rsidRPr="00A54403" w:rsidRDefault="00914ED3" w:rsidP="04DCF3CB">
      <w:pPr>
        <w:pStyle w:val="paragraph"/>
        <w:spacing w:before="0" w:beforeAutospacing="0" w:after="0" w:afterAutospacing="0"/>
        <w:jc w:val="center"/>
        <w:textAlignment w:val="baseline"/>
        <w:rPr>
          <w:rFonts w:ascii="Segoe UI" w:hAnsi="Segoe UI" w:cs="Segoe UI"/>
          <w:sz w:val="16"/>
          <w:szCs w:val="16"/>
        </w:rPr>
      </w:pPr>
      <w:r w:rsidRPr="04DCF3CB">
        <w:rPr>
          <w:rStyle w:val="normaltextrun"/>
          <w:rFonts w:ascii="Calibri" w:hAnsi="Calibri" w:cs="Calibri"/>
          <w:b/>
          <w:bCs/>
        </w:rPr>
        <w:t>BSc (Hons) in Software Engineering (NSBM)– 20.2/20.3</w:t>
      </w:r>
    </w:p>
    <w:p w14:paraId="5C83F49D" w14:textId="6026713C" w:rsidR="00914ED3" w:rsidRPr="00A54403" w:rsidRDefault="00914ED3" w:rsidP="04DCF3CB">
      <w:pPr>
        <w:pStyle w:val="paragraph"/>
        <w:spacing w:before="0" w:beforeAutospacing="0" w:after="0" w:afterAutospacing="0"/>
        <w:jc w:val="center"/>
        <w:textAlignment w:val="baseline"/>
        <w:rPr>
          <w:rFonts w:ascii="Segoe UI" w:hAnsi="Segoe UI" w:cs="Segoe UI"/>
          <w:sz w:val="16"/>
          <w:szCs w:val="16"/>
        </w:rPr>
      </w:pPr>
      <w:r w:rsidRPr="04DCF3CB">
        <w:rPr>
          <w:rStyle w:val="normaltextrun"/>
          <w:rFonts w:ascii="Calibri" w:hAnsi="Calibri" w:cs="Calibri"/>
          <w:b/>
          <w:bCs/>
        </w:rPr>
        <w:t>BSc (Hons) in Computer Science (NSBM)– 20.2/20.3</w:t>
      </w:r>
    </w:p>
    <w:p w14:paraId="32FEABFC" w14:textId="6A6F0C94" w:rsidR="00914ED3" w:rsidRDefault="00914ED3" w:rsidP="04DCF3CB">
      <w:pPr>
        <w:pStyle w:val="paragraph"/>
        <w:spacing w:before="0" w:beforeAutospacing="0" w:after="0" w:afterAutospacing="0"/>
        <w:jc w:val="center"/>
        <w:rPr>
          <w:rFonts w:ascii="Segoe UI" w:hAnsi="Segoe UI" w:cs="Segoe UI"/>
          <w:sz w:val="16"/>
          <w:szCs w:val="16"/>
        </w:rPr>
      </w:pPr>
      <w:r w:rsidRPr="04DCF3CB">
        <w:rPr>
          <w:rStyle w:val="normaltextrun"/>
          <w:rFonts w:ascii="Calibri" w:hAnsi="Calibri" w:cs="Calibri"/>
          <w:b/>
          <w:bCs/>
        </w:rPr>
        <w:t>BSc (Hons) in Computer Networks (NSBM)– 20.2/20.3</w:t>
      </w:r>
    </w:p>
    <w:p w14:paraId="2386D619" w14:textId="77777777" w:rsidR="00AF7023" w:rsidRPr="00AF7023" w:rsidRDefault="00AF7023" w:rsidP="00AF7023">
      <w:pPr>
        <w:pStyle w:val="NoSpacing"/>
        <w:rPr>
          <w:rFonts w:cstheme="minorHAnsi"/>
          <w:b/>
          <w:bCs/>
          <w:sz w:val="28"/>
          <w:szCs w:val="28"/>
        </w:rPr>
      </w:pPr>
    </w:p>
    <w:p w14:paraId="06D0549A" w14:textId="141953CE" w:rsidR="00AF7023" w:rsidRPr="00AF7023" w:rsidRDefault="00AF7023" w:rsidP="04DCF3CB">
      <w:pPr>
        <w:pStyle w:val="NoSpacing"/>
        <w:jc w:val="center"/>
        <w:rPr>
          <w:b/>
          <w:bCs/>
          <w:sz w:val="28"/>
          <w:szCs w:val="28"/>
        </w:rPr>
      </w:pPr>
      <w:r w:rsidRPr="04DCF3CB">
        <w:rPr>
          <w:b/>
          <w:bCs/>
          <w:sz w:val="28"/>
          <w:szCs w:val="28"/>
        </w:rPr>
        <w:t>Year 02 Semester 0</w:t>
      </w:r>
      <w:r w:rsidR="00612A59" w:rsidRPr="04DCF3CB">
        <w:rPr>
          <w:b/>
          <w:bCs/>
          <w:sz w:val="28"/>
          <w:szCs w:val="28"/>
        </w:rPr>
        <w:t>1</w:t>
      </w:r>
      <w:r w:rsidRPr="04DCF3CB">
        <w:rPr>
          <w:b/>
          <w:bCs/>
          <w:sz w:val="28"/>
          <w:szCs w:val="28"/>
        </w:rPr>
        <w:t xml:space="preserve"> Examination</w:t>
      </w:r>
    </w:p>
    <w:p w14:paraId="39D1D404" w14:textId="63709F78" w:rsidR="001437AD" w:rsidRPr="0013129A" w:rsidRDefault="0013129A" w:rsidP="00BB56FA">
      <w:pPr>
        <w:pStyle w:val="NoSpacing"/>
        <w:spacing w:line="276" w:lineRule="auto"/>
        <w:jc w:val="center"/>
        <w:rPr>
          <w:b/>
          <w:color w:val="000000" w:themeColor="text1"/>
          <w:sz w:val="28"/>
          <w:szCs w:val="28"/>
        </w:rPr>
      </w:pPr>
      <w:r w:rsidRPr="0013129A">
        <w:rPr>
          <w:b/>
          <w:color w:val="000000" w:themeColor="text1"/>
          <w:sz w:val="28"/>
          <w:szCs w:val="28"/>
        </w:rPr>
        <w:t>1st</w:t>
      </w:r>
      <w:r w:rsidR="001437AD" w:rsidRPr="0013129A">
        <w:rPr>
          <w:b/>
          <w:color w:val="000000" w:themeColor="text1"/>
          <w:sz w:val="28"/>
          <w:szCs w:val="28"/>
        </w:rPr>
        <w:t xml:space="preserve"> </w:t>
      </w:r>
      <w:r w:rsidRPr="0013129A">
        <w:rPr>
          <w:b/>
          <w:color w:val="000000" w:themeColor="text1"/>
          <w:sz w:val="28"/>
          <w:szCs w:val="28"/>
        </w:rPr>
        <w:t>June</w:t>
      </w:r>
      <w:r w:rsidR="001437AD" w:rsidRPr="0013129A">
        <w:rPr>
          <w:b/>
          <w:color w:val="000000" w:themeColor="text1"/>
          <w:sz w:val="28"/>
          <w:szCs w:val="28"/>
        </w:rPr>
        <w:t xml:space="preserve"> 202</w:t>
      </w:r>
      <w:r w:rsidRPr="0013129A">
        <w:rPr>
          <w:b/>
          <w:color w:val="000000" w:themeColor="text1"/>
          <w:sz w:val="28"/>
          <w:szCs w:val="28"/>
        </w:rPr>
        <w:t>2</w:t>
      </w:r>
    </w:p>
    <w:p w14:paraId="41BF6C94" w14:textId="7638C871" w:rsidR="001437AD" w:rsidRPr="0013129A" w:rsidRDefault="0013129A" w:rsidP="030EC212">
      <w:pPr>
        <w:spacing w:after="0"/>
        <w:jc w:val="center"/>
        <w:rPr>
          <w:b/>
          <w:bCs/>
          <w:color w:val="000000" w:themeColor="text1"/>
          <w:sz w:val="28"/>
          <w:szCs w:val="28"/>
        </w:rPr>
      </w:pPr>
      <w:r w:rsidRPr="0013129A">
        <w:rPr>
          <w:b/>
          <w:bCs/>
          <w:color w:val="000000" w:themeColor="text1"/>
          <w:sz w:val="28"/>
          <w:szCs w:val="28"/>
        </w:rPr>
        <w:t>BS201.3</w:t>
      </w:r>
      <w:r w:rsidR="1B7C6FEF" w:rsidRPr="0013129A">
        <w:rPr>
          <w:b/>
          <w:bCs/>
          <w:color w:val="000000" w:themeColor="text1"/>
          <w:sz w:val="28"/>
          <w:szCs w:val="28"/>
        </w:rPr>
        <w:t xml:space="preserve"> </w:t>
      </w:r>
      <w:r w:rsidRPr="0013129A">
        <w:rPr>
          <w:b/>
          <w:bCs/>
          <w:color w:val="000000" w:themeColor="text1"/>
          <w:sz w:val="28"/>
          <w:szCs w:val="28"/>
        </w:rPr>
        <w:t>–</w:t>
      </w:r>
      <w:r w:rsidR="1B7C6FEF" w:rsidRPr="0013129A">
        <w:rPr>
          <w:b/>
          <w:bCs/>
          <w:color w:val="000000" w:themeColor="text1"/>
          <w:sz w:val="28"/>
          <w:szCs w:val="28"/>
        </w:rPr>
        <w:t xml:space="preserve"> </w:t>
      </w:r>
      <w:r w:rsidRPr="0013129A">
        <w:rPr>
          <w:b/>
          <w:bCs/>
          <w:color w:val="000000" w:themeColor="text1"/>
          <w:sz w:val="28"/>
          <w:szCs w:val="28"/>
        </w:rPr>
        <w:t>Business Studies</w:t>
      </w:r>
    </w:p>
    <w:p w14:paraId="2EDB6F66" w14:textId="77777777" w:rsidR="001437AD" w:rsidRPr="00D452F5" w:rsidRDefault="001437AD" w:rsidP="001437AD">
      <w:pPr>
        <w:tabs>
          <w:tab w:val="left" w:pos="720"/>
          <w:tab w:val="left" w:pos="1440"/>
          <w:tab w:val="left" w:pos="2160"/>
          <w:tab w:val="left" w:pos="2880"/>
          <w:tab w:val="left" w:pos="3600"/>
          <w:tab w:val="left" w:pos="4320"/>
          <w:tab w:val="left" w:pos="5040"/>
          <w:tab w:val="left" w:pos="5760"/>
        </w:tabs>
        <w:ind w:right="-720"/>
      </w:pPr>
      <w:r>
        <w:rPr>
          <w:b/>
          <w:noProof/>
          <w:sz w:val="36"/>
          <w:szCs w:val="36"/>
        </w:rPr>
        <mc:AlternateContent>
          <mc:Choice Requires="wps">
            <w:drawing>
              <wp:anchor distT="0" distB="0" distL="114300" distR="114300" simplePos="0" relativeHeight="251659264" behindDoc="0" locked="0" layoutInCell="1" allowOverlap="1" wp14:anchorId="6B0DF35B" wp14:editId="0B3AECAB">
                <wp:simplePos x="0" y="0"/>
                <wp:positionH relativeFrom="margin">
                  <wp:posOffset>6306</wp:posOffset>
                </wp:positionH>
                <wp:positionV relativeFrom="paragraph">
                  <wp:posOffset>109067</wp:posOffset>
                </wp:positionV>
                <wp:extent cx="6353504" cy="5659820"/>
                <wp:effectExtent l="0" t="0" r="28575" b="1714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3504" cy="5659820"/>
                        </a:xfrm>
                        <a:prstGeom prst="rect">
                          <a:avLst/>
                        </a:prstGeom>
                        <a:solidFill>
                          <a:srgbClr val="FFFFFF"/>
                        </a:solidFill>
                        <a:ln w="9528">
                          <a:solidFill>
                            <a:srgbClr val="000000"/>
                          </a:solidFill>
                          <a:prstDash val="solid"/>
                        </a:ln>
                      </wps:spPr>
                      <wps:txbx>
                        <w:txbxContent>
                          <w:p w14:paraId="19CA52F5" w14:textId="77777777" w:rsidR="001437AD" w:rsidRDefault="001437AD" w:rsidP="00BB56FA">
                            <w:pPr>
                              <w:tabs>
                                <w:tab w:val="left" w:pos="720"/>
                                <w:tab w:val="left" w:pos="1440"/>
                                <w:tab w:val="left" w:pos="2160"/>
                                <w:tab w:val="left" w:pos="2880"/>
                                <w:tab w:val="left" w:pos="3600"/>
                                <w:tab w:val="left" w:pos="4320"/>
                                <w:tab w:val="left" w:pos="5040"/>
                                <w:tab w:val="left" w:pos="5760"/>
                              </w:tabs>
                              <w:spacing w:after="0"/>
                              <w:ind w:right="-720"/>
                              <w:rPr>
                                <w:b/>
                                <w:sz w:val="24"/>
                                <w:szCs w:val="36"/>
                              </w:rPr>
                            </w:pPr>
                          </w:p>
                          <w:p w14:paraId="01DD360F" w14:textId="6BCC130A" w:rsidR="001437AD" w:rsidRDefault="001437AD" w:rsidP="00BB56FA">
                            <w:pPr>
                              <w:tabs>
                                <w:tab w:val="left" w:pos="720"/>
                                <w:tab w:val="left" w:pos="1440"/>
                                <w:tab w:val="left" w:pos="2160"/>
                                <w:tab w:val="left" w:pos="2880"/>
                                <w:tab w:val="left" w:pos="3600"/>
                                <w:tab w:val="left" w:pos="4320"/>
                                <w:tab w:val="left" w:pos="5040"/>
                                <w:tab w:val="left" w:pos="5760"/>
                              </w:tabs>
                              <w:spacing w:after="0"/>
                              <w:ind w:right="-720"/>
                              <w:jc w:val="center"/>
                              <w:rPr>
                                <w:b/>
                                <w:sz w:val="32"/>
                                <w:szCs w:val="36"/>
                              </w:rPr>
                            </w:pPr>
                            <w:r>
                              <w:rPr>
                                <w:b/>
                                <w:sz w:val="32"/>
                                <w:szCs w:val="36"/>
                              </w:rPr>
                              <w:t>Instructions to Candidates</w:t>
                            </w:r>
                          </w:p>
                          <w:p w14:paraId="4B548811" w14:textId="0A9136DD" w:rsidR="00BB56FA" w:rsidRPr="0013129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themeColor="text1"/>
                                <w:sz w:val="28"/>
                                <w:szCs w:val="28"/>
                              </w:rPr>
                            </w:pPr>
                            <w:r w:rsidRPr="0013129A">
                              <w:rPr>
                                <w:rFonts w:asciiTheme="minorHAnsi" w:hAnsiTheme="minorHAnsi" w:cstheme="minorHAnsi"/>
                                <w:color w:val="000000" w:themeColor="text1"/>
                                <w:sz w:val="28"/>
                                <w:szCs w:val="28"/>
                              </w:rPr>
                              <w:t xml:space="preserve">Answer any </w:t>
                            </w:r>
                            <w:r w:rsidR="0013129A" w:rsidRPr="0013129A">
                              <w:rPr>
                                <w:rFonts w:asciiTheme="minorHAnsi" w:hAnsiTheme="minorHAnsi" w:cstheme="minorHAnsi"/>
                                <w:b/>
                                <w:bCs/>
                                <w:color w:val="000000" w:themeColor="text1"/>
                                <w:sz w:val="28"/>
                                <w:szCs w:val="28"/>
                              </w:rPr>
                              <w:t>FOUR</w:t>
                            </w:r>
                            <w:r w:rsidR="0013129A" w:rsidRPr="0013129A">
                              <w:rPr>
                                <w:rFonts w:asciiTheme="minorHAnsi" w:hAnsiTheme="minorHAnsi" w:cstheme="minorHAnsi"/>
                                <w:color w:val="000000" w:themeColor="text1"/>
                                <w:sz w:val="28"/>
                                <w:szCs w:val="28"/>
                              </w:rPr>
                              <w:t xml:space="preserve"> </w:t>
                            </w:r>
                            <w:proofErr w:type="gramStart"/>
                            <w:r w:rsidR="0013129A" w:rsidRPr="0013129A">
                              <w:rPr>
                                <w:rFonts w:asciiTheme="minorHAnsi" w:hAnsiTheme="minorHAnsi" w:cstheme="minorHAnsi"/>
                                <w:color w:val="000000" w:themeColor="text1"/>
                                <w:sz w:val="28"/>
                                <w:szCs w:val="28"/>
                              </w:rPr>
                              <w:t>questions</w:t>
                            </w:r>
                            <w:proofErr w:type="gramEnd"/>
                          </w:p>
                          <w:p w14:paraId="283748EC" w14:textId="77777777" w:rsidR="008734A3" w:rsidRPr="00085640" w:rsidRDefault="008734A3" w:rsidP="008734A3">
                            <w:pPr>
                              <w:pStyle w:val="NormalWeb"/>
                              <w:numPr>
                                <w:ilvl w:val="0"/>
                                <w:numId w:val="1"/>
                              </w:numPr>
                              <w:spacing w:before="0" w:beforeAutospacing="0" w:after="0" w:afterAutospacing="0" w:line="360" w:lineRule="auto"/>
                              <w:rPr>
                                <w:rFonts w:asciiTheme="minorHAnsi" w:hAnsiTheme="minorHAnsi" w:cstheme="minorHAnsi"/>
                              </w:rPr>
                            </w:pPr>
                            <w:r w:rsidRPr="00085640">
                              <w:rPr>
                                <w:rFonts w:asciiTheme="minorHAnsi" w:hAnsiTheme="minorHAnsi" w:cstheme="minorHAnsi"/>
                                <w:b/>
                                <w:bCs/>
                                <w:shd w:val="clear" w:color="auto" w:fill="FFFFFF"/>
                              </w:rPr>
                              <w:t>The duration of the question paper is 5 hours. Including half an hour to download the paper and upload your answers in a single file</w:t>
                            </w:r>
                            <w:r w:rsidRPr="00085640">
                              <w:rPr>
                                <w:rFonts w:asciiTheme="minorHAnsi" w:hAnsiTheme="minorHAnsi" w:cstheme="minorHAnsi"/>
                                <w:shd w:val="clear" w:color="auto" w:fill="FFFFFF"/>
                              </w:rPr>
                              <w:t>. (Note: </w:t>
                            </w:r>
                            <w:r w:rsidRPr="00085640">
                              <w:rPr>
                                <w:rStyle w:val="Strong"/>
                                <w:rFonts w:asciiTheme="minorHAnsi" w:hAnsiTheme="minorHAnsi" w:cstheme="minorHAnsi"/>
                                <w:shd w:val="clear" w:color="auto" w:fill="FFFFFF"/>
                              </w:rPr>
                              <w:t>No email submissions are accepted under any condition.)</w:t>
                            </w:r>
                          </w:p>
                          <w:p w14:paraId="34E21F0E" w14:textId="0C9795E1"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Weightage of Examination: 60% out of final grade</w:t>
                            </w:r>
                          </w:p>
                          <w:p w14:paraId="61CE2C42" w14:textId="095E81B1"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Download the paper, provide answers to the selected questions in a word document.</w:t>
                            </w:r>
                          </w:p>
                          <w:p w14:paraId="3D84C774" w14:textId="1DCA35B2"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Please upload the document with answers (Answer Script) to the submission link before the submission link </w:t>
                            </w:r>
                            <w:proofErr w:type="gramStart"/>
                            <w:r w:rsidRPr="00BB56FA">
                              <w:rPr>
                                <w:rFonts w:asciiTheme="minorHAnsi" w:hAnsiTheme="minorHAnsi" w:cstheme="minorHAnsi"/>
                                <w:color w:val="000000"/>
                                <w:sz w:val="28"/>
                                <w:szCs w:val="28"/>
                              </w:rPr>
                              <w:t>expires</w:t>
                            </w:r>
                            <w:proofErr w:type="gramEnd"/>
                          </w:p>
                          <w:p w14:paraId="29E48110" w14:textId="39C9E3C7"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Answer script should be uploaded in PDF Format</w:t>
                            </w:r>
                          </w:p>
                          <w:p w14:paraId="3E380713" w14:textId="70F3AB16"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Under any circumstances E-mail submissions would not be taken into consideration for marking. Incomplete attempt would be counted as a MISSED ATTEMPT.</w:t>
                            </w:r>
                          </w:p>
                          <w:p w14:paraId="06742997" w14:textId="1648DC45" w:rsidR="00BB56FA" w:rsidRPr="0013129A" w:rsidRDefault="00BB56FA" w:rsidP="00BB56FA">
                            <w:pPr>
                              <w:pStyle w:val="NormalWeb"/>
                              <w:numPr>
                                <w:ilvl w:val="0"/>
                                <w:numId w:val="1"/>
                              </w:numPr>
                              <w:spacing w:before="0" w:beforeAutospacing="0" w:after="0" w:afterAutospacing="0" w:line="276" w:lineRule="auto"/>
                              <w:rPr>
                                <w:rFonts w:asciiTheme="minorHAnsi" w:hAnsiTheme="minorHAnsi" w:cstheme="minorHAnsi"/>
                                <w:b/>
                                <w:bCs/>
                                <w:color w:val="000000"/>
                                <w:sz w:val="28"/>
                                <w:szCs w:val="28"/>
                              </w:rPr>
                            </w:pPr>
                            <w:r w:rsidRPr="0013129A">
                              <w:rPr>
                                <w:rFonts w:asciiTheme="minorHAnsi" w:hAnsiTheme="minorHAnsi" w:cstheme="minorHAnsi"/>
                                <w:b/>
                                <w:bCs/>
                                <w:color w:val="000000"/>
                                <w:sz w:val="28"/>
                                <w:szCs w:val="28"/>
                              </w:rPr>
                              <w:t xml:space="preserve">The Naming convention of the answer script – Module </w:t>
                            </w:r>
                            <w:proofErr w:type="spellStart"/>
                            <w:r w:rsidRPr="0013129A">
                              <w:rPr>
                                <w:rFonts w:asciiTheme="minorHAnsi" w:hAnsiTheme="minorHAnsi" w:cstheme="minorHAnsi"/>
                                <w:b/>
                                <w:bCs/>
                                <w:color w:val="000000"/>
                                <w:sz w:val="28"/>
                                <w:szCs w:val="28"/>
                              </w:rPr>
                              <w:t>Code_Subject</w:t>
                            </w:r>
                            <w:proofErr w:type="spellEnd"/>
                            <w:r w:rsidRPr="0013129A">
                              <w:rPr>
                                <w:rFonts w:asciiTheme="minorHAnsi" w:hAnsiTheme="minorHAnsi" w:cstheme="minorHAnsi"/>
                                <w:b/>
                                <w:bCs/>
                                <w:color w:val="000000"/>
                                <w:sz w:val="28"/>
                                <w:szCs w:val="28"/>
                              </w:rPr>
                              <w:t xml:space="preserve"> </w:t>
                            </w:r>
                            <w:proofErr w:type="spellStart"/>
                            <w:r w:rsidRPr="0013129A">
                              <w:rPr>
                                <w:rFonts w:asciiTheme="minorHAnsi" w:hAnsiTheme="minorHAnsi" w:cstheme="minorHAnsi"/>
                                <w:b/>
                                <w:bCs/>
                                <w:color w:val="000000"/>
                                <w:sz w:val="28"/>
                                <w:szCs w:val="28"/>
                              </w:rPr>
                              <w:t>name_Index</w:t>
                            </w:r>
                            <w:proofErr w:type="spellEnd"/>
                            <w:r w:rsidRPr="0013129A">
                              <w:rPr>
                                <w:rFonts w:asciiTheme="minorHAnsi" w:hAnsiTheme="minorHAnsi" w:cstheme="minorHAnsi"/>
                                <w:b/>
                                <w:bCs/>
                                <w:color w:val="000000"/>
                                <w:sz w:val="28"/>
                                <w:szCs w:val="28"/>
                              </w:rPr>
                              <w:t xml:space="preserve"> No</w:t>
                            </w:r>
                          </w:p>
                          <w:p w14:paraId="316C367C" w14:textId="3DB1C211" w:rsidR="00BB56FA" w:rsidRDefault="006D7082" w:rsidP="00BB56FA">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9</w:t>
                            </w:r>
                            <w:r w:rsidR="00BB56FA">
                              <w:rPr>
                                <w:rFonts w:asciiTheme="minorHAnsi" w:hAnsiTheme="minorHAnsi" w:cstheme="minorHAnsi"/>
                                <w:color w:val="000000"/>
                                <w:sz w:val="28"/>
                                <w:szCs w:val="28"/>
                              </w:rPr>
                              <w:t xml:space="preserve">) </w:t>
                            </w:r>
                            <w:r w:rsidR="00BB56FA" w:rsidRPr="00BB56FA">
                              <w:rPr>
                                <w:rFonts w:asciiTheme="minorHAnsi" w:hAnsiTheme="minorHAnsi" w:cstheme="minorHAnsi"/>
                                <w:color w:val="000000"/>
                                <w:sz w:val="28"/>
                                <w:szCs w:val="28"/>
                              </w:rPr>
                              <w:t>You must adhere to the online examination guidelines when submitting the answer script to N-Learn.</w:t>
                            </w:r>
                          </w:p>
                          <w:p w14:paraId="1F730878" w14:textId="24DF5C41" w:rsidR="00BB56FA" w:rsidRPr="00BB56FA" w:rsidRDefault="00BB56FA" w:rsidP="00BB56FA">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1</w:t>
                            </w:r>
                            <w:r w:rsidR="006D7082">
                              <w:rPr>
                                <w:rFonts w:asciiTheme="minorHAnsi" w:hAnsiTheme="minorHAnsi" w:cstheme="minorHAnsi"/>
                                <w:color w:val="000000"/>
                                <w:sz w:val="28"/>
                                <w:szCs w:val="28"/>
                              </w:rPr>
                              <w:t>0</w:t>
                            </w:r>
                            <w:r>
                              <w:rPr>
                                <w:rFonts w:asciiTheme="minorHAnsi" w:hAnsiTheme="minorHAnsi" w:cstheme="minorHAnsi"/>
                                <w:color w:val="000000"/>
                                <w:sz w:val="28"/>
                                <w:szCs w:val="28"/>
                              </w:rPr>
                              <w:t xml:space="preserve">) </w:t>
                            </w:r>
                            <w:r w:rsidRPr="00BB56FA">
                              <w:rPr>
                                <w:rFonts w:asciiTheme="minorHAnsi" w:hAnsiTheme="minorHAnsi" w:cstheme="minorHAnsi"/>
                                <w:color w:val="000000"/>
                                <w:sz w:val="28"/>
                                <w:szCs w:val="28"/>
                              </w:rPr>
                              <w:t xml:space="preserve"> Your answers will be subjected to Turnitin similarity check, hence, direct copying and pasting from internet sources, friend’s answers etc. will be penalized.</w:t>
                            </w:r>
                          </w:p>
                          <w:p w14:paraId="6D27904C" w14:textId="77777777" w:rsidR="00BB56FA" w:rsidRDefault="00BB56FA" w:rsidP="00BB56FA">
                            <w:pPr>
                              <w:tabs>
                                <w:tab w:val="left" w:pos="720"/>
                                <w:tab w:val="left" w:pos="1440"/>
                                <w:tab w:val="left" w:pos="2160"/>
                                <w:tab w:val="left" w:pos="2880"/>
                                <w:tab w:val="left" w:pos="3600"/>
                                <w:tab w:val="left" w:pos="4320"/>
                                <w:tab w:val="left" w:pos="5040"/>
                                <w:tab w:val="left" w:pos="5760"/>
                              </w:tabs>
                              <w:suppressAutoHyphens/>
                              <w:autoSpaceDN w:val="0"/>
                              <w:spacing w:before="240" w:after="0" w:line="480" w:lineRule="auto"/>
                              <w:ind w:left="360" w:right="-720"/>
                              <w:textAlignment w:val="baseline"/>
                            </w:pPr>
                          </w:p>
                          <w:p w14:paraId="37C0F404" w14:textId="77777777" w:rsidR="001437AD" w:rsidRDefault="001437AD" w:rsidP="001437AD">
                            <w:pPr>
                              <w:spacing w:after="0" w:line="240" w:lineRule="auto"/>
                              <w:rPr>
                                <w:rFonts w:ascii="Arial" w:hAnsi="Arial" w:cs="Arial"/>
                                <w:sz w:val="24"/>
                                <w:szCs w:val="24"/>
                              </w:rPr>
                            </w:pPr>
                          </w:p>
                          <w:p w14:paraId="005E0982" w14:textId="77777777" w:rsidR="001437AD" w:rsidRDefault="001437AD" w:rsidP="001437AD">
                            <w:pPr>
                              <w:spacing w:after="0" w:line="240" w:lineRule="auto"/>
                              <w:rPr>
                                <w:rFonts w:ascii="Arial" w:hAnsi="Arial" w:cs="Arial"/>
                                <w:sz w:val="24"/>
                                <w:szCs w:val="24"/>
                              </w:rPr>
                            </w:pP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6B0DF35B" id="_x0000_t202" coordsize="21600,21600" o:spt="202" path="m,l,21600r21600,l21600,xe">
                <v:stroke joinstyle="miter"/>
                <v:path gradientshapeok="t" o:connecttype="rect"/>
              </v:shapetype>
              <v:shape id="Text Box 6" o:spid="_x0000_s1026" type="#_x0000_t202" style="position:absolute;margin-left:.5pt;margin-top:8.6pt;width:500.3pt;height:44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" strokeweight=".26467mm">
                <v:path arrowok="t"/>
                <v:textbox>
                  <w:txbxContent>
                    <w:p w14:paraId="19CA52F5" w14:textId="77777777" w:rsidR="001437AD" w:rsidRDefault="001437AD" w:rsidP="00BB56FA">
                      <w:pPr>
                        <w:tabs>
                          <w:tab w:val="left" w:pos="720"/>
                          <w:tab w:val="left" w:pos="1440"/>
                          <w:tab w:val="left" w:pos="2160"/>
                          <w:tab w:val="left" w:pos="2880"/>
                          <w:tab w:val="left" w:pos="3600"/>
                          <w:tab w:val="left" w:pos="4320"/>
                          <w:tab w:val="left" w:pos="5040"/>
                          <w:tab w:val="left" w:pos="5760"/>
                        </w:tabs>
                        <w:spacing w:after="0"/>
                        <w:ind w:right="-720"/>
                        <w:rPr>
                          <w:b/>
                          <w:sz w:val="24"/>
                          <w:szCs w:val="36"/>
                        </w:rPr>
                      </w:pPr>
                    </w:p>
                    <w:p w14:paraId="01DD360F" w14:textId="6BCC130A" w:rsidR="001437AD" w:rsidRDefault="001437AD" w:rsidP="00BB56FA">
                      <w:pPr>
                        <w:tabs>
                          <w:tab w:val="left" w:pos="720"/>
                          <w:tab w:val="left" w:pos="1440"/>
                          <w:tab w:val="left" w:pos="2160"/>
                          <w:tab w:val="left" w:pos="2880"/>
                          <w:tab w:val="left" w:pos="3600"/>
                          <w:tab w:val="left" w:pos="4320"/>
                          <w:tab w:val="left" w:pos="5040"/>
                          <w:tab w:val="left" w:pos="5760"/>
                        </w:tabs>
                        <w:spacing w:after="0"/>
                        <w:ind w:right="-720"/>
                        <w:jc w:val="center"/>
                        <w:rPr>
                          <w:b/>
                          <w:sz w:val="32"/>
                          <w:szCs w:val="36"/>
                        </w:rPr>
                      </w:pPr>
                      <w:r>
                        <w:rPr>
                          <w:b/>
                          <w:sz w:val="32"/>
                          <w:szCs w:val="36"/>
                        </w:rPr>
                        <w:t>Instructions to Candidates</w:t>
                      </w:r>
                    </w:p>
                    <w:p w14:paraId="4B548811" w14:textId="0A9136DD" w:rsidR="00BB56FA" w:rsidRPr="0013129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themeColor="text1"/>
                          <w:sz w:val="28"/>
                          <w:szCs w:val="28"/>
                        </w:rPr>
                      </w:pPr>
                      <w:r w:rsidRPr="0013129A">
                        <w:rPr>
                          <w:rFonts w:asciiTheme="minorHAnsi" w:hAnsiTheme="minorHAnsi" w:cstheme="minorHAnsi"/>
                          <w:color w:val="000000" w:themeColor="text1"/>
                          <w:sz w:val="28"/>
                          <w:szCs w:val="28"/>
                        </w:rPr>
                        <w:t xml:space="preserve">Answer any </w:t>
                      </w:r>
                      <w:r w:rsidR="0013129A" w:rsidRPr="0013129A">
                        <w:rPr>
                          <w:rFonts w:asciiTheme="minorHAnsi" w:hAnsiTheme="minorHAnsi" w:cstheme="minorHAnsi"/>
                          <w:b/>
                          <w:bCs/>
                          <w:color w:val="000000" w:themeColor="text1"/>
                          <w:sz w:val="28"/>
                          <w:szCs w:val="28"/>
                        </w:rPr>
                        <w:t>FOUR</w:t>
                      </w:r>
                      <w:r w:rsidR="0013129A" w:rsidRPr="0013129A">
                        <w:rPr>
                          <w:rFonts w:asciiTheme="minorHAnsi" w:hAnsiTheme="minorHAnsi" w:cstheme="minorHAnsi"/>
                          <w:color w:val="000000" w:themeColor="text1"/>
                          <w:sz w:val="28"/>
                          <w:szCs w:val="28"/>
                        </w:rPr>
                        <w:t xml:space="preserve"> </w:t>
                      </w:r>
                      <w:proofErr w:type="gramStart"/>
                      <w:r w:rsidR="0013129A" w:rsidRPr="0013129A">
                        <w:rPr>
                          <w:rFonts w:asciiTheme="minorHAnsi" w:hAnsiTheme="minorHAnsi" w:cstheme="minorHAnsi"/>
                          <w:color w:val="000000" w:themeColor="text1"/>
                          <w:sz w:val="28"/>
                          <w:szCs w:val="28"/>
                        </w:rPr>
                        <w:t>questions</w:t>
                      </w:r>
                      <w:proofErr w:type="gramEnd"/>
                    </w:p>
                    <w:p w14:paraId="283748EC" w14:textId="77777777" w:rsidR="008734A3" w:rsidRPr="00085640" w:rsidRDefault="008734A3" w:rsidP="008734A3">
                      <w:pPr>
                        <w:pStyle w:val="NormalWeb"/>
                        <w:numPr>
                          <w:ilvl w:val="0"/>
                          <w:numId w:val="1"/>
                        </w:numPr>
                        <w:spacing w:before="0" w:beforeAutospacing="0" w:after="0" w:afterAutospacing="0" w:line="360" w:lineRule="auto"/>
                        <w:rPr>
                          <w:rFonts w:asciiTheme="minorHAnsi" w:hAnsiTheme="minorHAnsi" w:cstheme="minorHAnsi"/>
                        </w:rPr>
                      </w:pPr>
                      <w:r w:rsidRPr="00085640">
                        <w:rPr>
                          <w:rFonts w:asciiTheme="minorHAnsi" w:hAnsiTheme="minorHAnsi" w:cstheme="minorHAnsi"/>
                          <w:b/>
                          <w:bCs/>
                          <w:shd w:val="clear" w:color="auto" w:fill="FFFFFF"/>
                        </w:rPr>
                        <w:t>The duration of the question paper is 5 hours. Including half an hour to download the paper and upload your answers in a single file</w:t>
                      </w:r>
                      <w:r w:rsidRPr="00085640">
                        <w:rPr>
                          <w:rFonts w:asciiTheme="minorHAnsi" w:hAnsiTheme="minorHAnsi" w:cstheme="minorHAnsi"/>
                          <w:shd w:val="clear" w:color="auto" w:fill="FFFFFF"/>
                        </w:rPr>
                        <w:t>. (Note: </w:t>
                      </w:r>
                      <w:r w:rsidRPr="00085640">
                        <w:rPr>
                          <w:rStyle w:val="Strong"/>
                          <w:rFonts w:asciiTheme="minorHAnsi" w:hAnsiTheme="minorHAnsi" w:cstheme="minorHAnsi"/>
                          <w:shd w:val="clear" w:color="auto" w:fill="FFFFFF"/>
                        </w:rPr>
                        <w:t>No email submissions are accepted under any condition.)</w:t>
                      </w:r>
                    </w:p>
                    <w:p w14:paraId="34E21F0E" w14:textId="0C9795E1"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Weightage of Examination: 60% out of final grade</w:t>
                      </w:r>
                    </w:p>
                    <w:p w14:paraId="61CE2C42" w14:textId="095E81B1"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Download the paper, provide answers to the selected questions in a word document.</w:t>
                      </w:r>
                    </w:p>
                    <w:p w14:paraId="3D84C774" w14:textId="1DCA35B2"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 xml:space="preserve">Please upload the document with answers (Answer Script) to the submission link before the submission link </w:t>
                      </w:r>
                      <w:proofErr w:type="gramStart"/>
                      <w:r w:rsidRPr="00BB56FA">
                        <w:rPr>
                          <w:rFonts w:asciiTheme="minorHAnsi" w:hAnsiTheme="minorHAnsi" w:cstheme="minorHAnsi"/>
                          <w:color w:val="000000"/>
                          <w:sz w:val="28"/>
                          <w:szCs w:val="28"/>
                        </w:rPr>
                        <w:t>expires</w:t>
                      </w:r>
                      <w:proofErr w:type="gramEnd"/>
                    </w:p>
                    <w:p w14:paraId="29E48110" w14:textId="39C9E3C7"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Answer script should be uploaded in PDF Format</w:t>
                      </w:r>
                    </w:p>
                    <w:p w14:paraId="3E380713" w14:textId="70F3AB16" w:rsidR="00BB56FA" w:rsidRPr="00BB56FA" w:rsidRDefault="00BB56FA" w:rsidP="00BB56FA">
                      <w:pPr>
                        <w:pStyle w:val="NormalWeb"/>
                        <w:numPr>
                          <w:ilvl w:val="0"/>
                          <w:numId w:val="1"/>
                        </w:numPr>
                        <w:spacing w:before="0" w:beforeAutospacing="0" w:after="0" w:afterAutospacing="0" w:line="276" w:lineRule="auto"/>
                        <w:rPr>
                          <w:rFonts w:asciiTheme="minorHAnsi" w:hAnsiTheme="minorHAnsi" w:cstheme="minorHAnsi"/>
                          <w:color w:val="000000"/>
                          <w:sz w:val="28"/>
                          <w:szCs w:val="28"/>
                        </w:rPr>
                      </w:pPr>
                      <w:r w:rsidRPr="00BB56FA">
                        <w:rPr>
                          <w:rFonts w:asciiTheme="minorHAnsi" w:hAnsiTheme="minorHAnsi" w:cstheme="minorHAnsi"/>
                          <w:color w:val="000000"/>
                          <w:sz w:val="28"/>
                          <w:szCs w:val="28"/>
                        </w:rPr>
                        <w:t>Under any circumstances E-mail submissions would not be taken into consideration for marking. Incomplete attempt would be counted as a MISSED ATTEMPT.</w:t>
                      </w:r>
                    </w:p>
                    <w:p w14:paraId="06742997" w14:textId="1648DC45" w:rsidR="00BB56FA" w:rsidRPr="0013129A" w:rsidRDefault="00BB56FA" w:rsidP="00BB56FA">
                      <w:pPr>
                        <w:pStyle w:val="NormalWeb"/>
                        <w:numPr>
                          <w:ilvl w:val="0"/>
                          <w:numId w:val="1"/>
                        </w:numPr>
                        <w:spacing w:before="0" w:beforeAutospacing="0" w:after="0" w:afterAutospacing="0" w:line="276" w:lineRule="auto"/>
                        <w:rPr>
                          <w:rFonts w:asciiTheme="minorHAnsi" w:hAnsiTheme="minorHAnsi" w:cstheme="minorHAnsi"/>
                          <w:b/>
                          <w:bCs/>
                          <w:color w:val="000000"/>
                          <w:sz w:val="28"/>
                          <w:szCs w:val="28"/>
                        </w:rPr>
                      </w:pPr>
                      <w:r w:rsidRPr="0013129A">
                        <w:rPr>
                          <w:rFonts w:asciiTheme="minorHAnsi" w:hAnsiTheme="minorHAnsi" w:cstheme="minorHAnsi"/>
                          <w:b/>
                          <w:bCs/>
                          <w:color w:val="000000"/>
                          <w:sz w:val="28"/>
                          <w:szCs w:val="28"/>
                        </w:rPr>
                        <w:t xml:space="preserve">The Naming convention of the answer script – Module </w:t>
                      </w:r>
                      <w:proofErr w:type="spellStart"/>
                      <w:r w:rsidRPr="0013129A">
                        <w:rPr>
                          <w:rFonts w:asciiTheme="minorHAnsi" w:hAnsiTheme="minorHAnsi" w:cstheme="minorHAnsi"/>
                          <w:b/>
                          <w:bCs/>
                          <w:color w:val="000000"/>
                          <w:sz w:val="28"/>
                          <w:szCs w:val="28"/>
                        </w:rPr>
                        <w:t>Code_Subject</w:t>
                      </w:r>
                      <w:proofErr w:type="spellEnd"/>
                      <w:r w:rsidRPr="0013129A">
                        <w:rPr>
                          <w:rFonts w:asciiTheme="minorHAnsi" w:hAnsiTheme="minorHAnsi" w:cstheme="minorHAnsi"/>
                          <w:b/>
                          <w:bCs/>
                          <w:color w:val="000000"/>
                          <w:sz w:val="28"/>
                          <w:szCs w:val="28"/>
                        </w:rPr>
                        <w:t xml:space="preserve"> </w:t>
                      </w:r>
                      <w:proofErr w:type="spellStart"/>
                      <w:r w:rsidRPr="0013129A">
                        <w:rPr>
                          <w:rFonts w:asciiTheme="minorHAnsi" w:hAnsiTheme="minorHAnsi" w:cstheme="minorHAnsi"/>
                          <w:b/>
                          <w:bCs/>
                          <w:color w:val="000000"/>
                          <w:sz w:val="28"/>
                          <w:szCs w:val="28"/>
                        </w:rPr>
                        <w:t>name_Index</w:t>
                      </w:r>
                      <w:proofErr w:type="spellEnd"/>
                      <w:r w:rsidRPr="0013129A">
                        <w:rPr>
                          <w:rFonts w:asciiTheme="minorHAnsi" w:hAnsiTheme="minorHAnsi" w:cstheme="minorHAnsi"/>
                          <w:b/>
                          <w:bCs/>
                          <w:color w:val="000000"/>
                          <w:sz w:val="28"/>
                          <w:szCs w:val="28"/>
                        </w:rPr>
                        <w:t xml:space="preserve"> No</w:t>
                      </w:r>
                    </w:p>
                    <w:p w14:paraId="316C367C" w14:textId="3DB1C211" w:rsidR="00BB56FA" w:rsidRDefault="006D7082" w:rsidP="00BB56FA">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9</w:t>
                      </w:r>
                      <w:r w:rsidR="00BB56FA">
                        <w:rPr>
                          <w:rFonts w:asciiTheme="minorHAnsi" w:hAnsiTheme="minorHAnsi" w:cstheme="minorHAnsi"/>
                          <w:color w:val="000000"/>
                          <w:sz w:val="28"/>
                          <w:szCs w:val="28"/>
                        </w:rPr>
                        <w:t xml:space="preserve">) </w:t>
                      </w:r>
                      <w:r w:rsidR="00BB56FA" w:rsidRPr="00BB56FA">
                        <w:rPr>
                          <w:rFonts w:asciiTheme="minorHAnsi" w:hAnsiTheme="minorHAnsi" w:cstheme="minorHAnsi"/>
                          <w:color w:val="000000"/>
                          <w:sz w:val="28"/>
                          <w:szCs w:val="28"/>
                        </w:rPr>
                        <w:t>You must adhere to the online examination guidelines when submitting the answer script to N-Learn.</w:t>
                      </w:r>
                    </w:p>
                    <w:p w14:paraId="1F730878" w14:textId="24DF5C41" w:rsidR="00BB56FA" w:rsidRPr="00BB56FA" w:rsidRDefault="00BB56FA" w:rsidP="00BB56FA">
                      <w:pPr>
                        <w:pStyle w:val="NormalWeb"/>
                        <w:spacing w:before="0" w:beforeAutospacing="0" w:after="0" w:afterAutospacing="0" w:line="276" w:lineRule="auto"/>
                        <w:ind w:left="360"/>
                        <w:rPr>
                          <w:rFonts w:asciiTheme="minorHAnsi" w:hAnsiTheme="minorHAnsi" w:cstheme="minorHAnsi"/>
                          <w:color w:val="000000"/>
                          <w:sz w:val="28"/>
                          <w:szCs w:val="28"/>
                        </w:rPr>
                      </w:pPr>
                      <w:r>
                        <w:rPr>
                          <w:rFonts w:asciiTheme="minorHAnsi" w:hAnsiTheme="minorHAnsi" w:cstheme="minorHAnsi"/>
                          <w:color w:val="000000"/>
                          <w:sz w:val="28"/>
                          <w:szCs w:val="28"/>
                        </w:rPr>
                        <w:t>1</w:t>
                      </w:r>
                      <w:r w:rsidR="006D7082">
                        <w:rPr>
                          <w:rFonts w:asciiTheme="minorHAnsi" w:hAnsiTheme="minorHAnsi" w:cstheme="minorHAnsi"/>
                          <w:color w:val="000000"/>
                          <w:sz w:val="28"/>
                          <w:szCs w:val="28"/>
                        </w:rPr>
                        <w:t>0</w:t>
                      </w:r>
                      <w:r>
                        <w:rPr>
                          <w:rFonts w:asciiTheme="minorHAnsi" w:hAnsiTheme="minorHAnsi" w:cstheme="minorHAnsi"/>
                          <w:color w:val="000000"/>
                          <w:sz w:val="28"/>
                          <w:szCs w:val="28"/>
                        </w:rPr>
                        <w:t xml:space="preserve">) </w:t>
                      </w:r>
                      <w:r w:rsidRPr="00BB56FA">
                        <w:rPr>
                          <w:rFonts w:asciiTheme="minorHAnsi" w:hAnsiTheme="minorHAnsi" w:cstheme="minorHAnsi"/>
                          <w:color w:val="000000"/>
                          <w:sz w:val="28"/>
                          <w:szCs w:val="28"/>
                        </w:rPr>
                        <w:t xml:space="preserve"> Your answers will be subjected to Turnitin similarity check, hence, direct copying and pasting from internet sources, friend’s answers etc. will be penalized.</w:t>
                      </w:r>
                    </w:p>
                    <w:p w14:paraId="6D27904C" w14:textId="77777777" w:rsidR="00BB56FA" w:rsidRDefault="00BB56FA" w:rsidP="00BB56FA">
                      <w:pPr>
                        <w:tabs>
                          <w:tab w:val="left" w:pos="720"/>
                          <w:tab w:val="left" w:pos="1440"/>
                          <w:tab w:val="left" w:pos="2160"/>
                          <w:tab w:val="left" w:pos="2880"/>
                          <w:tab w:val="left" w:pos="3600"/>
                          <w:tab w:val="left" w:pos="4320"/>
                          <w:tab w:val="left" w:pos="5040"/>
                          <w:tab w:val="left" w:pos="5760"/>
                        </w:tabs>
                        <w:suppressAutoHyphens/>
                        <w:autoSpaceDN w:val="0"/>
                        <w:spacing w:before="240" w:after="0" w:line="480" w:lineRule="auto"/>
                        <w:ind w:left="360" w:right="-720"/>
                        <w:textAlignment w:val="baseline"/>
                      </w:pPr>
                    </w:p>
                    <w:p w14:paraId="37C0F404" w14:textId="77777777" w:rsidR="001437AD" w:rsidRDefault="001437AD" w:rsidP="001437AD">
                      <w:pPr>
                        <w:spacing w:after="0" w:line="240" w:lineRule="auto"/>
                        <w:rPr>
                          <w:rFonts w:ascii="Arial" w:hAnsi="Arial" w:cs="Arial"/>
                          <w:sz w:val="24"/>
                          <w:szCs w:val="24"/>
                        </w:rPr>
                      </w:pPr>
                    </w:p>
                    <w:p w14:paraId="005E0982" w14:textId="77777777" w:rsidR="001437AD" w:rsidRDefault="001437AD" w:rsidP="001437AD">
                      <w:pPr>
                        <w:spacing w:after="0" w:line="240" w:lineRule="auto"/>
                        <w:rPr>
                          <w:rFonts w:ascii="Arial" w:hAnsi="Arial" w:cs="Arial"/>
                          <w:sz w:val="24"/>
                          <w:szCs w:val="24"/>
                        </w:rPr>
                      </w:pPr>
                    </w:p>
                  </w:txbxContent>
                </v:textbox>
                <w10:wrap anchorx="margin"/>
              </v:shape>
            </w:pict>
          </mc:Fallback>
        </mc:AlternateContent>
      </w:r>
    </w:p>
    <w:p w14:paraId="334D5B12" w14:textId="77777777" w:rsidR="001437AD" w:rsidRPr="00D452F5" w:rsidRDefault="001437AD" w:rsidP="001437AD"/>
    <w:p w14:paraId="39AB922A" w14:textId="77777777" w:rsidR="001437AD" w:rsidRPr="00D452F5" w:rsidRDefault="001437AD" w:rsidP="001437AD"/>
    <w:p w14:paraId="061319D2" w14:textId="77777777" w:rsidR="001437AD" w:rsidRPr="00D452F5" w:rsidRDefault="001437AD" w:rsidP="001437AD"/>
    <w:p w14:paraId="25D2487C" w14:textId="77777777" w:rsidR="001437AD" w:rsidRDefault="001437AD" w:rsidP="001437AD"/>
    <w:p w14:paraId="0F33838F" w14:textId="77777777" w:rsidR="001437AD" w:rsidRDefault="001437AD" w:rsidP="001437AD"/>
    <w:p w14:paraId="464AB581" w14:textId="77777777" w:rsidR="001437AD" w:rsidRDefault="001437AD" w:rsidP="001437AD"/>
    <w:p w14:paraId="3B21E450" w14:textId="77777777" w:rsidR="001437AD" w:rsidRDefault="001437AD" w:rsidP="001437AD"/>
    <w:p w14:paraId="1E40B1B9" w14:textId="77777777" w:rsidR="001437AD" w:rsidRPr="00D452F5" w:rsidRDefault="001437AD" w:rsidP="001437AD"/>
    <w:p w14:paraId="32EEC5D3" w14:textId="77777777" w:rsidR="001437AD" w:rsidRPr="00D452F5" w:rsidRDefault="001437AD" w:rsidP="001437AD"/>
    <w:p w14:paraId="0D27EB4C" w14:textId="77777777" w:rsidR="001437AD" w:rsidRPr="00D452F5" w:rsidRDefault="001437AD" w:rsidP="001437AD"/>
    <w:p w14:paraId="4F7A8C90" w14:textId="77777777" w:rsidR="001437AD" w:rsidRPr="00D452F5" w:rsidRDefault="001437AD" w:rsidP="001437AD">
      <w:pPr>
        <w:spacing w:after="0" w:line="240" w:lineRule="auto"/>
        <w:jc w:val="both"/>
        <w:rPr>
          <w:rFonts w:cs="Calibri"/>
          <w:sz w:val="24"/>
          <w:szCs w:val="24"/>
        </w:rPr>
      </w:pPr>
    </w:p>
    <w:p w14:paraId="2B6F54DE" w14:textId="77777777" w:rsidR="001437AD" w:rsidRPr="00D452F5" w:rsidRDefault="001437AD" w:rsidP="001437AD">
      <w:pPr>
        <w:spacing w:after="0" w:line="240" w:lineRule="auto"/>
        <w:jc w:val="both"/>
        <w:rPr>
          <w:rFonts w:cs="Calibri"/>
          <w:sz w:val="24"/>
          <w:szCs w:val="24"/>
        </w:rPr>
      </w:pPr>
    </w:p>
    <w:p w14:paraId="60F602D3" w14:textId="71DAEF58" w:rsidR="00256E78" w:rsidRDefault="00256E78"/>
    <w:p w14:paraId="771CE532" w14:textId="2A91B477" w:rsidR="0013129A" w:rsidRPr="0013129A" w:rsidRDefault="0013129A" w:rsidP="0013129A"/>
    <w:p w14:paraId="32C4F21A" w14:textId="4888A41D" w:rsidR="0013129A" w:rsidRPr="0013129A" w:rsidRDefault="0013129A" w:rsidP="0013129A"/>
    <w:p w14:paraId="3D0CD01E" w14:textId="2F98D1BC" w:rsidR="0013129A" w:rsidRPr="0013129A" w:rsidRDefault="0013129A" w:rsidP="0013129A"/>
    <w:p w14:paraId="14B2F40A" w14:textId="3048D5D6" w:rsidR="0013129A" w:rsidRPr="0013129A" w:rsidRDefault="0013129A" w:rsidP="0013129A"/>
    <w:p w14:paraId="7540410A" w14:textId="3D0C15B8" w:rsidR="0013129A" w:rsidRDefault="0013129A" w:rsidP="0013129A"/>
    <w:p w14:paraId="13A9FBB4" w14:textId="7B29E348" w:rsidR="0013129A" w:rsidRDefault="0013129A">
      <w:pPr>
        <w:spacing w:after="160" w:line="259" w:lineRule="auto"/>
      </w:pPr>
      <w:r>
        <w:br w:type="page"/>
      </w:r>
    </w:p>
    <w:p w14:paraId="76E2076D" w14:textId="307E5981" w:rsidR="0013129A" w:rsidRPr="0013129A" w:rsidRDefault="0013129A" w:rsidP="0013129A">
      <w:pPr>
        <w:jc w:val="both"/>
        <w:rPr>
          <w:b/>
          <w:bCs/>
          <w:sz w:val="24"/>
          <w:szCs w:val="24"/>
        </w:rPr>
      </w:pPr>
      <w:r w:rsidRPr="0013129A">
        <w:rPr>
          <w:b/>
          <w:bCs/>
          <w:sz w:val="24"/>
          <w:szCs w:val="24"/>
        </w:rPr>
        <w:lastRenderedPageBreak/>
        <w:t>Answer any FOUR questions</w:t>
      </w:r>
      <w:r>
        <w:rPr>
          <w:b/>
          <w:bCs/>
          <w:sz w:val="24"/>
          <w:szCs w:val="24"/>
        </w:rPr>
        <w:t xml:space="preserve"> only</w:t>
      </w:r>
      <w:r w:rsidRPr="0013129A">
        <w:rPr>
          <w:b/>
          <w:bCs/>
          <w:sz w:val="24"/>
          <w:szCs w:val="24"/>
        </w:rPr>
        <w:t xml:space="preserve">. </w:t>
      </w:r>
    </w:p>
    <w:p w14:paraId="5843DAE1" w14:textId="77777777" w:rsidR="0013129A" w:rsidRPr="004073A9" w:rsidRDefault="0013129A" w:rsidP="0013129A">
      <w:pPr>
        <w:jc w:val="both"/>
        <w:rPr>
          <w:b/>
          <w:bCs/>
          <w:sz w:val="24"/>
          <w:szCs w:val="24"/>
        </w:rPr>
      </w:pPr>
      <w:r w:rsidRPr="004073A9">
        <w:rPr>
          <w:b/>
          <w:bCs/>
          <w:sz w:val="24"/>
          <w:szCs w:val="24"/>
        </w:rPr>
        <w:t>Question 01</w:t>
      </w:r>
    </w:p>
    <w:p w14:paraId="3E30D45D" w14:textId="77777777" w:rsidR="0013129A" w:rsidRPr="004073A9" w:rsidRDefault="0013129A" w:rsidP="0013129A">
      <w:pPr>
        <w:pStyle w:val="ListParagraph"/>
        <w:numPr>
          <w:ilvl w:val="0"/>
          <w:numId w:val="2"/>
        </w:numPr>
        <w:spacing w:after="160" w:line="259" w:lineRule="auto"/>
        <w:jc w:val="both"/>
        <w:rPr>
          <w:sz w:val="24"/>
          <w:szCs w:val="24"/>
        </w:rPr>
      </w:pPr>
      <w:r w:rsidRPr="004073A9">
        <w:rPr>
          <w:sz w:val="24"/>
          <w:szCs w:val="24"/>
        </w:rPr>
        <w:t xml:space="preserve">Kamal runs a paper manufacturing company by the side of the </w:t>
      </w:r>
      <w:proofErr w:type="spellStart"/>
      <w:r w:rsidRPr="004073A9">
        <w:rPr>
          <w:sz w:val="24"/>
          <w:szCs w:val="24"/>
        </w:rPr>
        <w:t>Kelani</w:t>
      </w:r>
      <w:proofErr w:type="spellEnd"/>
      <w:r w:rsidRPr="004073A9">
        <w:rPr>
          <w:sz w:val="24"/>
          <w:szCs w:val="24"/>
        </w:rPr>
        <w:t xml:space="preserve"> River, to which they dispose their waste. Moreover, they obtain raw materials by cutting down the trees from a nearby place. Yet, this entity is very popular for the voluntary activities they undertake and the donations they provide in needs. Also, the entity is well stable and is earning a good amount of profit with its operations. Assume that you are the friend of Kamal and answer the following questions.   </w:t>
      </w:r>
    </w:p>
    <w:p w14:paraId="724FB977" w14:textId="77777777" w:rsidR="0013129A" w:rsidRPr="004073A9" w:rsidRDefault="0013129A" w:rsidP="0013129A">
      <w:pPr>
        <w:pStyle w:val="ListParagraph"/>
        <w:numPr>
          <w:ilvl w:val="0"/>
          <w:numId w:val="3"/>
        </w:numPr>
        <w:spacing w:after="160" w:line="259" w:lineRule="auto"/>
        <w:jc w:val="both"/>
        <w:rPr>
          <w:sz w:val="24"/>
          <w:szCs w:val="24"/>
        </w:rPr>
      </w:pPr>
      <w:r w:rsidRPr="004073A9">
        <w:rPr>
          <w:sz w:val="24"/>
          <w:szCs w:val="24"/>
        </w:rPr>
        <w:t xml:space="preserve">Do you think that Kamal’s company is a socially responsible entity? Justify your answer by utilizing your knowledge on Corporate Social Responsibility [CSR]. </w:t>
      </w:r>
    </w:p>
    <w:p w14:paraId="778B0795" w14:textId="77777777" w:rsidR="0013129A" w:rsidRPr="004073A9" w:rsidRDefault="0013129A" w:rsidP="0013129A">
      <w:pPr>
        <w:pStyle w:val="ListParagraph"/>
        <w:ind w:left="1440"/>
        <w:jc w:val="right"/>
        <w:rPr>
          <w:sz w:val="24"/>
          <w:szCs w:val="24"/>
        </w:rPr>
      </w:pPr>
      <w:r w:rsidRPr="004073A9">
        <w:rPr>
          <w:sz w:val="24"/>
          <w:szCs w:val="24"/>
        </w:rPr>
        <w:t>(08 marks)</w:t>
      </w:r>
    </w:p>
    <w:p w14:paraId="2BAEDAFD" w14:textId="77777777" w:rsidR="0013129A" w:rsidRPr="004073A9" w:rsidRDefault="0013129A" w:rsidP="0013129A">
      <w:pPr>
        <w:pStyle w:val="paragraph"/>
        <w:numPr>
          <w:ilvl w:val="0"/>
          <w:numId w:val="3"/>
        </w:numPr>
        <w:spacing w:before="0" w:beforeAutospacing="0" w:after="0" w:afterAutospacing="0"/>
        <w:jc w:val="both"/>
        <w:textAlignment w:val="baseline"/>
        <w:rPr>
          <w:rFonts w:asciiTheme="minorHAnsi" w:eastAsiaTheme="minorHAnsi" w:hAnsiTheme="minorHAnsi" w:cstheme="minorBidi"/>
        </w:rPr>
      </w:pPr>
      <w:r w:rsidRPr="004073A9">
        <w:rPr>
          <w:rFonts w:asciiTheme="minorHAnsi" w:eastAsiaTheme="minorHAnsi" w:hAnsiTheme="minorHAnsi" w:cstheme="minorBidi"/>
        </w:rPr>
        <w:t xml:space="preserve">Provide suggestions to Kamal on becoming socially responsible in all aspects. </w:t>
      </w:r>
    </w:p>
    <w:p w14:paraId="6E13D920" w14:textId="77777777" w:rsidR="0013129A" w:rsidRPr="004073A9" w:rsidRDefault="0013129A" w:rsidP="0013129A">
      <w:pPr>
        <w:pStyle w:val="paragraph"/>
        <w:spacing w:before="0" w:beforeAutospacing="0" w:after="0" w:afterAutospacing="0"/>
        <w:ind w:left="1440"/>
        <w:jc w:val="right"/>
        <w:textAlignment w:val="baseline"/>
        <w:rPr>
          <w:rFonts w:asciiTheme="minorHAnsi" w:eastAsiaTheme="minorHAnsi" w:hAnsiTheme="minorHAnsi" w:cstheme="minorBidi"/>
        </w:rPr>
      </w:pPr>
      <w:r w:rsidRPr="004073A9">
        <w:rPr>
          <w:rFonts w:asciiTheme="minorHAnsi" w:eastAsiaTheme="minorHAnsi" w:hAnsiTheme="minorHAnsi" w:cstheme="minorBidi"/>
        </w:rPr>
        <w:t>(04 marks) </w:t>
      </w:r>
    </w:p>
    <w:p w14:paraId="0A7D89D4" w14:textId="77777777" w:rsidR="0013129A" w:rsidRPr="004073A9" w:rsidRDefault="0013129A" w:rsidP="0013129A">
      <w:pPr>
        <w:pStyle w:val="ListParagraph"/>
        <w:numPr>
          <w:ilvl w:val="0"/>
          <w:numId w:val="2"/>
        </w:numPr>
        <w:spacing w:after="160" w:line="259" w:lineRule="auto"/>
        <w:jc w:val="both"/>
        <w:rPr>
          <w:rStyle w:val="normaltextrun"/>
          <w:sz w:val="24"/>
          <w:szCs w:val="24"/>
        </w:rPr>
      </w:pPr>
      <w:r w:rsidRPr="004073A9">
        <w:rPr>
          <w:rStyle w:val="normaltextrun"/>
          <w:sz w:val="24"/>
          <w:szCs w:val="24"/>
        </w:rPr>
        <w:t xml:space="preserve">Differentiate the terms entrepreneur and entrepreneurship with suitable </w:t>
      </w:r>
      <w:proofErr w:type="gramStart"/>
      <w:r w:rsidRPr="004073A9">
        <w:rPr>
          <w:rStyle w:val="normaltextrun"/>
          <w:sz w:val="24"/>
          <w:szCs w:val="24"/>
        </w:rPr>
        <w:t>examples</w:t>
      </w:r>
      <w:proofErr w:type="gramEnd"/>
      <w:r w:rsidRPr="004073A9">
        <w:rPr>
          <w:rStyle w:val="normaltextrun"/>
          <w:sz w:val="24"/>
          <w:szCs w:val="24"/>
        </w:rPr>
        <w:t xml:space="preserve"> </w:t>
      </w:r>
    </w:p>
    <w:p w14:paraId="0D1D3E65" w14:textId="77777777" w:rsidR="0013129A" w:rsidRPr="004073A9" w:rsidRDefault="0013129A" w:rsidP="0013129A">
      <w:pPr>
        <w:pStyle w:val="ListParagraph"/>
        <w:jc w:val="right"/>
        <w:rPr>
          <w:rStyle w:val="normaltextrun"/>
          <w:sz w:val="24"/>
          <w:szCs w:val="24"/>
        </w:rPr>
      </w:pPr>
      <w:r w:rsidRPr="004073A9">
        <w:rPr>
          <w:rStyle w:val="normaltextrun"/>
          <w:sz w:val="24"/>
          <w:szCs w:val="24"/>
        </w:rPr>
        <w:t>(03 marks)</w:t>
      </w:r>
    </w:p>
    <w:p w14:paraId="35EF5AE5" w14:textId="77777777" w:rsidR="0013129A" w:rsidRPr="004073A9" w:rsidRDefault="0013129A" w:rsidP="0013129A">
      <w:pPr>
        <w:pStyle w:val="ListParagraph"/>
        <w:numPr>
          <w:ilvl w:val="0"/>
          <w:numId w:val="2"/>
        </w:numPr>
        <w:spacing w:after="160" w:line="259" w:lineRule="auto"/>
        <w:jc w:val="both"/>
        <w:rPr>
          <w:rStyle w:val="normaltextrun"/>
          <w:sz w:val="24"/>
          <w:szCs w:val="24"/>
        </w:rPr>
      </w:pPr>
      <w:r w:rsidRPr="004073A9">
        <w:rPr>
          <w:rStyle w:val="normaltextrun"/>
          <w:sz w:val="24"/>
          <w:szCs w:val="24"/>
        </w:rPr>
        <w:t xml:space="preserve">Most small business owners and their employees have many responsibilities in addition to running their businesses. Small business owners can be in different types. Mention and elaborate different types of small business owners. </w:t>
      </w:r>
    </w:p>
    <w:p w14:paraId="3A7ED17E" w14:textId="77777777" w:rsidR="0013129A" w:rsidRPr="004073A9" w:rsidRDefault="0013129A" w:rsidP="0013129A">
      <w:pPr>
        <w:pStyle w:val="ListParagraph"/>
        <w:jc w:val="right"/>
        <w:rPr>
          <w:rStyle w:val="normaltextrun"/>
          <w:sz w:val="24"/>
          <w:szCs w:val="24"/>
        </w:rPr>
      </w:pPr>
      <w:r w:rsidRPr="004073A9">
        <w:rPr>
          <w:rStyle w:val="normaltextrun"/>
          <w:sz w:val="24"/>
          <w:szCs w:val="24"/>
        </w:rPr>
        <w:t>(10 marks)</w:t>
      </w:r>
    </w:p>
    <w:p w14:paraId="273B4CFF" w14:textId="50C18750" w:rsidR="0013129A" w:rsidRPr="0013129A" w:rsidRDefault="0013129A" w:rsidP="0013129A">
      <w:pPr>
        <w:pStyle w:val="ListParagraph"/>
        <w:jc w:val="right"/>
        <w:rPr>
          <w:rStyle w:val="normaltextrun"/>
          <w:b/>
          <w:bCs/>
          <w:sz w:val="24"/>
          <w:szCs w:val="24"/>
        </w:rPr>
      </w:pPr>
      <w:r w:rsidRPr="004073A9">
        <w:rPr>
          <w:rStyle w:val="normaltextrun"/>
          <w:b/>
          <w:bCs/>
          <w:sz w:val="24"/>
          <w:szCs w:val="24"/>
        </w:rPr>
        <w:t>(Total – 25 marks)</w:t>
      </w:r>
    </w:p>
    <w:p w14:paraId="29058D88" w14:textId="77777777" w:rsidR="0013129A" w:rsidRPr="004073A9" w:rsidRDefault="0013129A" w:rsidP="0013129A">
      <w:pPr>
        <w:jc w:val="both"/>
        <w:rPr>
          <w:rStyle w:val="normaltextrun"/>
          <w:b/>
          <w:bCs/>
          <w:sz w:val="24"/>
          <w:szCs w:val="24"/>
        </w:rPr>
      </w:pPr>
      <w:r w:rsidRPr="004073A9">
        <w:rPr>
          <w:rStyle w:val="normaltextrun"/>
          <w:b/>
          <w:bCs/>
          <w:sz w:val="24"/>
          <w:szCs w:val="24"/>
        </w:rPr>
        <w:t>Question 02</w:t>
      </w:r>
    </w:p>
    <w:p w14:paraId="55136B67" w14:textId="77777777" w:rsidR="0013129A" w:rsidRPr="004073A9" w:rsidRDefault="0013129A" w:rsidP="0013129A">
      <w:pPr>
        <w:pStyle w:val="ListParagraph"/>
        <w:numPr>
          <w:ilvl w:val="0"/>
          <w:numId w:val="5"/>
        </w:numPr>
        <w:spacing w:after="160" w:line="259" w:lineRule="auto"/>
        <w:jc w:val="both"/>
        <w:rPr>
          <w:rStyle w:val="normaltextrun"/>
          <w:sz w:val="24"/>
          <w:szCs w:val="24"/>
        </w:rPr>
      </w:pPr>
      <w:r w:rsidRPr="004073A9">
        <w:rPr>
          <w:rStyle w:val="normaltextrun"/>
          <w:sz w:val="24"/>
          <w:szCs w:val="24"/>
        </w:rPr>
        <w:t xml:space="preserve">The process of operations management explain how inputs can be transformed into outputs. What are the main characteristics of this process? </w:t>
      </w:r>
    </w:p>
    <w:p w14:paraId="650C35D1" w14:textId="77777777" w:rsidR="0013129A" w:rsidRPr="004073A9" w:rsidRDefault="0013129A" w:rsidP="0013129A">
      <w:pPr>
        <w:pStyle w:val="ListParagraph"/>
        <w:jc w:val="right"/>
        <w:rPr>
          <w:rStyle w:val="normaltextrun"/>
          <w:sz w:val="24"/>
          <w:szCs w:val="24"/>
        </w:rPr>
      </w:pPr>
      <w:r w:rsidRPr="004073A9">
        <w:rPr>
          <w:rStyle w:val="normaltextrun"/>
          <w:sz w:val="24"/>
          <w:szCs w:val="24"/>
        </w:rPr>
        <w:t>(05 Marks)</w:t>
      </w:r>
    </w:p>
    <w:p w14:paraId="2079863E" w14:textId="77777777" w:rsidR="0013129A" w:rsidRPr="004073A9" w:rsidRDefault="0013129A" w:rsidP="0013129A">
      <w:pPr>
        <w:pStyle w:val="ListParagraph"/>
        <w:numPr>
          <w:ilvl w:val="0"/>
          <w:numId w:val="5"/>
        </w:numPr>
        <w:spacing w:after="160" w:line="259" w:lineRule="auto"/>
        <w:jc w:val="both"/>
        <w:rPr>
          <w:rStyle w:val="eop"/>
          <w:sz w:val="24"/>
          <w:szCs w:val="24"/>
        </w:rPr>
      </w:pPr>
      <w:r w:rsidRPr="004073A9">
        <w:rPr>
          <w:rStyle w:val="normaltextrun"/>
          <w:color w:val="000000"/>
          <w:sz w:val="24"/>
          <w:szCs w:val="24"/>
          <w:shd w:val="clear" w:color="auto" w:fill="FFFFFF"/>
        </w:rPr>
        <w:t xml:space="preserve">“Globalization can be identified as the integration and interconnection of goods, ideas, </w:t>
      </w:r>
      <w:proofErr w:type="gramStart"/>
      <w:r w:rsidRPr="004073A9">
        <w:rPr>
          <w:rStyle w:val="normaltextrun"/>
          <w:color w:val="000000"/>
          <w:sz w:val="24"/>
          <w:szCs w:val="24"/>
          <w:shd w:val="clear" w:color="auto" w:fill="FFFFFF"/>
        </w:rPr>
        <w:t>people</w:t>
      </w:r>
      <w:proofErr w:type="gramEnd"/>
      <w:r w:rsidRPr="004073A9">
        <w:rPr>
          <w:rStyle w:val="normaltextrun"/>
          <w:color w:val="000000"/>
          <w:sz w:val="24"/>
          <w:szCs w:val="24"/>
          <w:shd w:val="clear" w:color="auto" w:fill="FFFFFF"/>
        </w:rPr>
        <w:t xml:space="preserve"> and many more across countries around the entire globe. Simply, it can be identified as a world without barriers that makes the entire globe a single market.”</w:t>
      </w:r>
      <w:r w:rsidRPr="004073A9">
        <w:rPr>
          <w:rStyle w:val="normaltextrun"/>
          <w:b/>
          <w:bCs/>
          <w:color w:val="000000"/>
          <w:sz w:val="24"/>
          <w:szCs w:val="24"/>
          <w:shd w:val="clear" w:color="auto" w:fill="FFFFFF"/>
        </w:rPr>
        <w:t xml:space="preserve">. </w:t>
      </w:r>
      <w:r w:rsidRPr="004073A9">
        <w:rPr>
          <w:rStyle w:val="normaltextrun"/>
          <w:color w:val="000000"/>
          <w:sz w:val="24"/>
          <w:szCs w:val="24"/>
          <w:shd w:val="clear" w:color="auto" w:fill="FFFFFF"/>
        </w:rPr>
        <w:t>Explain the positive and the negative impacts of globalization in an economic, social and an environmental aspect. </w:t>
      </w:r>
      <w:r w:rsidRPr="004073A9">
        <w:rPr>
          <w:rStyle w:val="eop"/>
          <w:color w:val="000000"/>
          <w:sz w:val="24"/>
          <w:szCs w:val="24"/>
          <w:shd w:val="clear" w:color="auto" w:fill="FFFFFF"/>
        </w:rPr>
        <w:t> </w:t>
      </w:r>
    </w:p>
    <w:p w14:paraId="711FC0E7" w14:textId="77777777" w:rsidR="0013129A" w:rsidRPr="004073A9" w:rsidRDefault="0013129A" w:rsidP="0013129A">
      <w:pPr>
        <w:pStyle w:val="ListParagraph"/>
        <w:jc w:val="right"/>
        <w:rPr>
          <w:rStyle w:val="eop"/>
          <w:sz w:val="24"/>
          <w:szCs w:val="24"/>
        </w:rPr>
      </w:pPr>
      <w:r w:rsidRPr="004073A9">
        <w:rPr>
          <w:rStyle w:val="eop"/>
          <w:color w:val="000000"/>
          <w:sz w:val="24"/>
          <w:szCs w:val="24"/>
          <w:shd w:val="clear" w:color="auto" w:fill="FFFFFF"/>
        </w:rPr>
        <w:t>(20 Marks)</w:t>
      </w:r>
    </w:p>
    <w:p w14:paraId="6A384996" w14:textId="77777777" w:rsidR="0013129A" w:rsidRPr="004073A9" w:rsidRDefault="0013129A" w:rsidP="0013129A">
      <w:pPr>
        <w:pStyle w:val="ListParagraph"/>
        <w:jc w:val="right"/>
        <w:rPr>
          <w:rStyle w:val="normaltextrun"/>
          <w:b/>
          <w:bCs/>
          <w:sz w:val="24"/>
          <w:szCs w:val="24"/>
        </w:rPr>
      </w:pPr>
      <w:r w:rsidRPr="004073A9">
        <w:rPr>
          <w:rStyle w:val="normaltextrun"/>
          <w:b/>
          <w:bCs/>
          <w:sz w:val="24"/>
          <w:szCs w:val="24"/>
        </w:rPr>
        <w:t>(Total – 25 marks)</w:t>
      </w:r>
    </w:p>
    <w:p w14:paraId="0C6C0072" w14:textId="77777777" w:rsidR="0013129A" w:rsidRPr="004073A9" w:rsidRDefault="0013129A" w:rsidP="0013129A">
      <w:pPr>
        <w:pStyle w:val="ListParagraph"/>
        <w:jc w:val="both"/>
        <w:rPr>
          <w:rStyle w:val="normaltextrun"/>
          <w:sz w:val="24"/>
          <w:szCs w:val="24"/>
        </w:rPr>
      </w:pPr>
    </w:p>
    <w:p w14:paraId="60F4DC89" w14:textId="23387C5F" w:rsidR="0013129A" w:rsidRPr="004073A9" w:rsidRDefault="0013129A" w:rsidP="0013129A">
      <w:pPr>
        <w:rPr>
          <w:b/>
          <w:bCs/>
          <w:sz w:val="24"/>
          <w:szCs w:val="24"/>
        </w:rPr>
      </w:pPr>
      <w:r w:rsidRPr="004073A9">
        <w:rPr>
          <w:b/>
          <w:bCs/>
          <w:sz w:val="24"/>
          <w:szCs w:val="24"/>
        </w:rPr>
        <w:t>Question 03</w:t>
      </w:r>
    </w:p>
    <w:p w14:paraId="2CBD6C1B" w14:textId="77777777" w:rsidR="0013129A" w:rsidRPr="004073A9" w:rsidRDefault="0013129A" w:rsidP="0013129A">
      <w:pPr>
        <w:pStyle w:val="ListParagraph"/>
        <w:numPr>
          <w:ilvl w:val="0"/>
          <w:numId w:val="6"/>
        </w:numPr>
        <w:spacing w:after="160" w:line="259" w:lineRule="auto"/>
        <w:jc w:val="both"/>
        <w:rPr>
          <w:sz w:val="24"/>
          <w:szCs w:val="24"/>
        </w:rPr>
      </w:pPr>
      <w:r w:rsidRPr="004073A9">
        <w:rPr>
          <w:rFonts w:cstheme="minorHAnsi"/>
          <w:color w:val="000000"/>
          <w:sz w:val="24"/>
          <w:szCs w:val="24"/>
        </w:rPr>
        <w:t xml:space="preserve">“Every successful organization is involved in strategically managing its 4Ps in their business level-playing field”. Do you agree? Justify your answer with examples. </w:t>
      </w:r>
    </w:p>
    <w:p w14:paraId="79E916B4" w14:textId="77777777" w:rsidR="0013129A" w:rsidRPr="004073A9" w:rsidRDefault="0013129A" w:rsidP="0013129A">
      <w:pPr>
        <w:jc w:val="right"/>
        <w:rPr>
          <w:sz w:val="24"/>
          <w:szCs w:val="24"/>
        </w:rPr>
      </w:pPr>
      <w:r w:rsidRPr="004073A9">
        <w:rPr>
          <w:rFonts w:cstheme="minorHAnsi"/>
          <w:color w:val="000000"/>
          <w:sz w:val="24"/>
          <w:szCs w:val="24"/>
        </w:rPr>
        <w:t xml:space="preserve">(12 Marks) </w:t>
      </w:r>
    </w:p>
    <w:p w14:paraId="7E1901DB" w14:textId="77777777" w:rsidR="0013129A" w:rsidRPr="004073A9" w:rsidRDefault="0013129A" w:rsidP="0013129A">
      <w:pPr>
        <w:pStyle w:val="ListParagraph"/>
        <w:numPr>
          <w:ilvl w:val="0"/>
          <w:numId w:val="6"/>
        </w:numPr>
        <w:spacing w:after="160" w:line="259" w:lineRule="auto"/>
        <w:jc w:val="both"/>
        <w:rPr>
          <w:rFonts w:cstheme="minorHAnsi"/>
          <w:color w:val="000000"/>
          <w:sz w:val="24"/>
          <w:szCs w:val="24"/>
        </w:rPr>
      </w:pPr>
      <w:r w:rsidRPr="004073A9">
        <w:rPr>
          <w:rFonts w:cstheme="minorHAnsi"/>
          <w:color w:val="000000"/>
          <w:sz w:val="24"/>
          <w:szCs w:val="24"/>
        </w:rPr>
        <w:t xml:space="preserve">Marketers are facing pressure to provide clear, quantifiable evidence as to how marketing expenditures are helping their firms be more profitable. </w:t>
      </w:r>
    </w:p>
    <w:p w14:paraId="2069222D" w14:textId="77777777" w:rsidR="0013129A" w:rsidRPr="004073A9" w:rsidRDefault="0013129A" w:rsidP="0013129A">
      <w:pPr>
        <w:pStyle w:val="ListParagraph"/>
        <w:numPr>
          <w:ilvl w:val="0"/>
          <w:numId w:val="4"/>
        </w:numPr>
        <w:spacing w:after="160" w:line="259" w:lineRule="auto"/>
        <w:jc w:val="both"/>
        <w:rPr>
          <w:rFonts w:cstheme="minorHAnsi"/>
          <w:color w:val="000000"/>
          <w:sz w:val="24"/>
          <w:szCs w:val="24"/>
        </w:rPr>
      </w:pPr>
      <w:r w:rsidRPr="004073A9">
        <w:rPr>
          <w:rFonts w:cstheme="minorHAnsi"/>
          <w:color w:val="000000"/>
          <w:sz w:val="24"/>
          <w:szCs w:val="24"/>
        </w:rPr>
        <w:t xml:space="preserve">Describe different approaches available for marketing evaluating marketing productivity. </w:t>
      </w:r>
    </w:p>
    <w:p w14:paraId="7C50D64F" w14:textId="77777777" w:rsidR="0013129A" w:rsidRPr="004073A9" w:rsidRDefault="0013129A" w:rsidP="0013129A">
      <w:pPr>
        <w:pStyle w:val="ListParagraph"/>
        <w:ind w:left="1080"/>
        <w:jc w:val="right"/>
        <w:rPr>
          <w:rFonts w:cstheme="minorHAnsi"/>
          <w:color w:val="000000"/>
          <w:sz w:val="24"/>
          <w:szCs w:val="24"/>
        </w:rPr>
      </w:pPr>
      <w:r w:rsidRPr="004073A9">
        <w:rPr>
          <w:rFonts w:cstheme="minorHAnsi"/>
          <w:color w:val="000000"/>
          <w:sz w:val="24"/>
          <w:szCs w:val="24"/>
        </w:rPr>
        <w:t>(03 marks)</w:t>
      </w:r>
    </w:p>
    <w:p w14:paraId="443A9D38" w14:textId="77777777" w:rsidR="0013129A" w:rsidRPr="004073A9" w:rsidRDefault="0013129A" w:rsidP="0013129A">
      <w:pPr>
        <w:pStyle w:val="ListParagraph"/>
        <w:numPr>
          <w:ilvl w:val="0"/>
          <w:numId w:val="4"/>
        </w:numPr>
        <w:spacing w:after="160" w:line="259" w:lineRule="auto"/>
        <w:jc w:val="both"/>
        <w:rPr>
          <w:rFonts w:cstheme="minorHAnsi"/>
          <w:color w:val="000000"/>
          <w:sz w:val="24"/>
          <w:szCs w:val="24"/>
        </w:rPr>
      </w:pPr>
      <w:r w:rsidRPr="004073A9">
        <w:rPr>
          <w:rFonts w:cstheme="minorHAnsi"/>
          <w:color w:val="000000"/>
          <w:sz w:val="24"/>
          <w:szCs w:val="24"/>
        </w:rPr>
        <w:lastRenderedPageBreak/>
        <w:t xml:space="preserve">Explain the advantages and disadvantages of each of those </w:t>
      </w:r>
      <w:proofErr w:type="gramStart"/>
      <w:r w:rsidRPr="004073A9">
        <w:rPr>
          <w:rFonts w:cstheme="minorHAnsi"/>
          <w:color w:val="000000"/>
          <w:sz w:val="24"/>
          <w:szCs w:val="24"/>
        </w:rPr>
        <w:t>approaches</w:t>
      </w:r>
      <w:proofErr w:type="gramEnd"/>
      <w:r w:rsidRPr="004073A9">
        <w:rPr>
          <w:rFonts w:cstheme="minorHAnsi"/>
          <w:color w:val="000000"/>
          <w:sz w:val="24"/>
          <w:szCs w:val="24"/>
        </w:rPr>
        <w:t xml:space="preserve"> </w:t>
      </w:r>
    </w:p>
    <w:p w14:paraId="17AE4563" w14:textId="77777777" w:rsidR="0013129A" w:rsidRPr="004073A9" w:rsidRDefault="0013129A" w:rsidP="0013129A">
      <w:pPr>
        <w:pStyle w:val="ListParagraph"/>
        <w:ind w:left="1080"/>
        <w:jc w:val="right"/>
        <w:rPr>
          <w:rFonts w:cstheme="minorHAnsi"/>
          <w:color w:val="000000"/>
          <w:sz w:val="24"/>
          <w:szCs w:val="24"/>
        </w:rPr>
      </w:pPr>
      <w:r w:rsidRPr="004073A9">
        <w:rPr>
          <w:rFonts w:cstheme="minorHAnsi"/>
          <w:color w:val="000000"/>
          <w:sz w:val="24"/>
          <w:szCs w:val="24"/>
        </w:rPr>
        <w:t>(10 marks)</w:t>
      </w:r>
      <w:r w:rsidRPr="004073A9">
        <w:rPr>
          <w:rFonts w:cstheme="minorHAnsi"/>
          <w:color w:val="000000"/>
          <w:sz w:val="24"/>
          <w:szCs w:val="24"/>
        </w:rPr>
        <w:tab/>
      </w:r>
    </w:p>
    <w:p w14:paraId="04C6D2A8" w14:textId="369321C3" w:rsidR="0013129A" w:rsidRPr="0013129A" w:rsidRDefault="0013129A" w:rsidP="0013129A">
      <w:pPr>
        <w:pStyle w:val="ListParagraph"/>
        <w:jc w:val="right"/>
        <w:rPr>
          <w:b/>
          <w:bCs/>
          <w:sz w:val="24"/>
          <w:szCs w:val="24"/>
        </w:rPr>
      </w:pPr>
      <w:r w:rsidRPr="004073A9">
        <w:rPr>
          <w:rStyle w:val="normaltextrun"/>
          <w:b/>
          <w:bCs/>
          <w:sz w:val="24"/>
          <w:szCs w:val="24"/>
        </w:rPr>
        <w:t>(Total – 25 marks)</w:t>
      </w:r>
    </w:p>
    <w:p w14:paraId="5A8C2436" w14:textId="77777777" w:rsidR="0013129A" w:rsidRPr="004073A9" w:rsidRDefault="0013129A" w:rsidP="0013129A">
      <w:pPr>
        <w:jc w:val="both"/>
        <w:rPr>
          <w:rFonts w:cstheme="minorHAnsi"/>
          <w:b/>
          <w:bCs/>
          <w:color w:val="000000"/>
          <w:sz w:val="24"/>
          <w:szCs w:val="24"/>
        </w:rPr>
      </w:pPr>
      <w:r w:rsidRPr="004073A9">
        <w:rPr>
          <w:rFonts w:cstheme="minorHAnsi"/>
          <w:b/>
          <w:bCs/>
          <w:color w:val="000000"/>
          <w:sz w:val="24"/>
          <w:szCs w:val="24"/>
        </w:rPr>
        <w:t>Question 04</w:t>
      </w:r>
    </w:p>
    <w:p w14:paraId="4D5619C3" w14:textId="77777777" w:rsidR="0013129A" w:rsidRPr="004073A9" w:rsidRDefault="0013129A" w:rsidP="0013129A">
      <w:pPr>
        <w:pStyle w:val="ListParagraph"/>
        <w:numPr>
          <w:ilvl w:val="0"/>
          <w:numId w:val="7"/>
        </w:numPr>
        <w:spacing w:after="160" w:line="259" w:lineRule="auto"/>
        <w:jc w:val="both"/>
        <w:rPr>
          <w:sz w:val="24"/>
          <w:szCs w:val="24"/>
        </w:rPr>
      </w:pPr>
      <w:r w:rsidRPr="004073A9">
        <w:rPr>
          <w:rFonts w:cstheme="minorHAnsi"/>
          <w:color w:val="000000"/>
          <w:sz w:val="24"/>
          <w:szCs w:val="24"/>
        </w:rPr>
        <w:t xml:space="preserve">“Operational performance can be best explained as the synergy between various company units and the ability to produce greater output together.” Why is operations performance vital in any organizations? </w:t>
      </w:r>
    </w:p>
    <w:p w14:paraId="7B272820" w14:textId="77777777" w:rsidR="0013129A" w:rsidRPr="004073A9" w:rsidRDefault="0013129A" w:rsidP="0013129A">
      <w:pPr>
        <w:pStyle w:val="ListParagraph"/>
        <w:ind w:left="1080"/>
        <w:jc w:val="right"/>
        <w:rPr>
          <w:sz w:val="24"/>
          <w:szCs w:val="24"/>
        </w:rPr>
      </w:pPr>
      <w:r w:rsidRPr="004073A9">
        <w:rPr>
          <w:rFonts w:cstheme="minorHAnsi"/>
          <w:color w:val="000000"/>
          <w:sz w:val="24"/>
          <w:szCs w:val="24"/>
        </w:rPr>
        <w:t>(10 marks)</w:t>
      </w:r>
    </w:p>
    <w:p w14:paraId="283B4F1C" w14:textId="77777777" w:rsidR="0013129A" w:rsidRPr="004073A9" w:rsidRDefault="0013129A" w:rsidP="0013129A">
      <w:pPr>
        <w:pStyle w:val="ListParagraph"/>
        <w:numPr>
          <w:ilvl w:val="0"/>
          <w:numId w:val="7"/>
        </w:numPr>
        <w:spacing w:after="160" w:line="259" w:lineRule="auto"/>
        <w:jc w:val="both"/>
        <w:rPr>
          <w:sz w:val="24"/>
          <w:szCs w:val="24"/>
        </w:rPr>
      </w:pPr>
      <w:r w:rsidRPr="004073A9">
        <w:rPr>
          <w:rFonts w:cstheme="minorHAnsi"/>
          <w:color w:val="000000"/>
          <w:sz w:val="24"/>
          <w:szCs w:val="24"/>
        </w:rPr>
        <w:t>Mention the importance of a HR manager in an organization.</w:t>
      </w:r>
    </w:p>
    <w:p w14:paraId="0656A5D7" w14:textId="77777777" w:rsidR="0013129A" w:rsidRPr="004073A9" w:rsidRDefault="0013129A" w:rsidP="0013129A">
      <w:pPr>
        <w:pStyle w:val="ListParagraph"/>
        <w:ind w:left="1080"/>
        <w:jc w:val="right"/>
        <w:rPr>
          <w:sz w:val="24"/>
          <w:szCs w:val="24"/>
        </w:rPr>
      </w:pPr>
      <w:r w:rsidRPr="004073A9">
        <w:rPr>
          <w:rFonts w:cstheme="minorHAnsi"/>
          <w:color w:val="000000"/>
          <w:sz w:val="24"/>
          <w:szCs w:val="24"/>
        </w:rPr>
        <w:t>(08 marks)</w:t>
      </w:r>
    </w:p>
    <w:p w14:paraId="4524D337" w14:textId="77777777" w:rsidR="0013129A" w:rsidRPr="004073A9" w:rsidRDefault="0013129A" w:rsidP="0013129A">
      <w:pPr>
        <w:pStyle w:val="ListParagraph"/>
        <w:numPr>
          <w:ilvl w:val="0"/>
          <w:numId w:val="7"/>
        </w:numPr>
        <w:spacing w:after="160" w:line="259" w:lineRule="auto"/>
        <w:jc w:val="both"/>
        <w:rPr>
          <w:sz w:val="24"/>
          <w:szCs w:val="24"/>
        </w:rPr>
      </w:pPr>
      <w:r w:rsidRPr="004073A9">
        <w:rPr>
          <w:sz w:val="24"/>
          <w:szCs w:val="24"/>
        </w:rPr>
        <w:t xml:space="preserve">State arguments for and against the following statement: “There are other things more valuable in an organization besides the people who work </w:t>
      </w:r>
      <w:proofErr w:type="gramStart"/>
      <w:r w:rsidRPr="004073A9">
        <w:rPr>
          <w:sz w:val="24"/>
          <w:szCs w:val="24"/>
        </w:rPr>
        <w:t>there</w:t>
      </w:r>
      <w:proofErr w:type="gramEnd"/>
      <w:r w:rsidRPr="004073A9">
        <w:rPr>
          <w:sz w:val="24"/>
          <w:szCs w:val="24"/>
        </w:rPr>
        <w:t xml:space="preserve">” </w:t>
      </w:r>
    </w:p>
    <w:p w14:paraId="30C7C1F8" w14:textId="77777777" w:rsidR="0013129A" w:rsidRPr="004073A9" w:rsidRDefault="0013129A" w:rsidP="0013129A">
      <w:pPr>
        <w:pStyle w:val="ListParagraph"/>
        <w:ind w:left="1080"/>
        <w:jc w:val="right"/>
        <w:rPr>
          <w:sz w:val="24"/>
          <w:szCs w:val="24"/>
        </w:rPr>
      </w:pPr>
      <w:r w:rsidRPr="004073A9">
        <w:rPr>
          <w:sz w:val="24"/>
          <w:szCs w:val="24"/>
        </w:rPr>
        <w:t xml:space="preserve">(07 marks) </w:t>
      </w:r>
    </w:p>
    <w:p w14:paraId="7A690A87" w14:textId="77777777" w:rsidR="0013129A" w:rsidRPr="004073A9" w:rsidRDefault="0013129A" w:rsidP="0013129A">
      <w:pPr>
        <w:pStyle w:val="ListParagraph"/>
        <w:ind w:left="1080"/>
        <w:jc w:val="right"/>
        <w:rPr>
          <w:rStyle w:val="normaltextrun"/>
          <w:b/>
          <w:bCs/>
          <w:sz w:val="24"/>
          <w:szCs w:val="24"/>
        </w:rPr>
      </w:pPr>
      <w:r w:rsidRPr="004073A9">
        <w:rPr>
          <w:rStyle w:val="normaltextrun"/>
          <w:b/>
          <w:bCs/>
          <w:sz w:val="24"/>
          <w:szCs w:val="24"/>
        </w:rPr>
        <w:t>(Total – 25 marks)</w:t>
      </w:r>
    </w:p>
    <w:p w14:paraId="2AC5C92B" w14:textId="77777777" w:rsidR="0013129A" w:rsidRPr="004073A9" w:rsidRDefault="0013129A" w:rsidP="0013129A">
      <w:pPr>
        <w:pStyle w:val="ListParagraph"/>
        <w:ind w:left="1080"/>
        <w:jc w:val="both"/>
        <w:rPr>
          <w:sz w:val="24"/>
          <w:szCs w:val="24"/>
        </w:rPr>
      </w:pPr>
    </w:p>
    <w:p w14:paraId="00C32E4C" w14:textId="77777777" w:rsidR="0013129A" w:rsidRPr="004073A9" w:rsidRDefault="0013129A" w:rsidP="0013129A">
      <w:pPr>
        <w:jc w:val="both"/>
        <w:rPr>
          <w:b/>
          <w:bCs/>
          <w:sz w:val="24"/>
          <w:szCs w:val="24"/>
        </w:rPr>
      </w:pPr>
      <w:r w:rsidRPr="004073A9">
        <w:rPr>
          <w:b/>
          <w:bCs/>
          <w:sz w:val="24"/>
          <w:szCs w:val="24"/>
        </w:rPr>
        <w:t>Question 05</w:t>
      </w:r>
    </w:p>
    <w:p w14:paraId="5AD3CB83" w14:textId="77777777" w:rsidR="0013129A" w:rsidRPr="004073A9" w:rsidRDefault="0013129A" w:rsidP="0013129A">
      <w:pPr>
        <w:pStyle w:val="ListParagraph"/>
        <w:numPr>
          <w:ilvl w:val="0"/>
          <w:numId w:val="8"/>
        </w:numPr>
        <w:spacing w:after="160" w:line="259" w:lineRule="auto"/>
        <w:jc w:val="both"/>
        <w:rPr>
          <w:sz w:val="24"/>
          <w:szCs w:val="24"/>
        </w:rPr>
      </w:pPr>
      <w:r w:rsidRPr="004073A9">
        <w:rPr>
          <w:sz w:val="24"/>
          <w:szCs w:val="24"/>
        </w:rPr>
        <w:t>KTF makes building materials, including cement and bricks. Last year KTF had sales of $25bn. KTF’s objectives have often changed since it was started 60 years ago. The Managing Director wants KTF to expand. KTF is going to take over one of its main competitors. The newly expanded business will have combined sales of $40bn. The Managing Director said: ‘Many stakeholder groups will be affected by this decision.’ She knows there are many external factors that affect business activity including the business cycle, interest rates and legal controls to protect the environment.</w:t>
      </w:r>
    </w:p>
    <w:p w14:paraId="0A333962" w14:textId="77777777" w:rsidR="0013129A" w:rsidRPr="004073A9" w:rsidRDefault="0013129A" w:rsidP="0013129A">
      <w:pPr>
        <w:pStyle w:val="ListParagraph"/>
        <w:numPr>
          <w:ilvl w:val="1"/>
          <w:numId w:val="8"/>
        </w:numPr>
        <w:spacing w:after="160" w:line="259" w:lineRule="auto"/>
        <w:jc w:val="both"/>
        <w:rPr>
          <w:sz w:val="24"/>
          <w:szCs w:val="24"/>
        </w:rPr>
      </w:pPr>
      <w:r w:rsidRPr="004073A9">
        <w:rPr>
          <w:sz w:val="24"/>
          <w:szCs w:val="24"/>
        </w:rPr>
        <w:t xml:space="preserve">Define ‘business </w:t>
      </w:r>
      <w:proofErr w:type="gramStart"/>
      <w:r w:rsidRPr="004073A9">
        <w:rPr>
          <w:sz w:val="24"/>
          <w:szCs w:val="24"/>
        </w:rPr>
        <w:t>cycle’</w:t>
      </w:r>
      <w:proofErr w:type="gramEnd"/>
      <w:r w:rsidRPr="004073A9">
        <w:rPr>
          <w:sz w:val="24"/>
          <w:szCs w:val="24"/>
        </w:rPr>
        <w:t xml:space="preserve"> </w:t>
      </w:r>
    </w:p>
    <w:p w14:paraId="6A2D2CE8" w14:textId="77777777" w:rsidR="0013129A" w:rsidRPr="004073A9" w:rsidRDefault="0013129A" w:rsidP="0013129A">
      <w:pPr>
        <w:pStyle w:val="ListParagraph"/>
        <w:ind w:left="1800"/>
        <w:jc w:val="right"/>
        <w:rPr>
          <w:sz w:val="24"/>
          <w:szCs w:val="24"/>
        </w:rPr>
      </w:pPr>
      <w:r w:rsidRPr="004073A9">
        <w:rPr>
          <w:sz w:val="24"/>
          <w:szCs w:val="24"/>
        </w:rPr>
        <w:t>(04 marks)</w:t>
      </w:r>
    </w:p>
    <w:p w14:paraId="6220A4FC" w14:textId="77777777" w:rsidR="0013129A" w:rsidRPr="004073A9" w:rsidRDefault="0013129A" w:rsidP="0013129A">
      <w:pPr>
        <w:pStyle w:val="ListParagraph"/>
        <w:numPr>
          <w:ilvl w:val="1"/>
          <w:numId w:val="8"/>
        </w:numPr>
        <w:spacing w:after="160" w:line="259" w:lineRule="auto"/>
        <w:jc w:val="both"/>
        <w:rPr>
          <w:sz w:val="24"/>
          <w:szCs w:val="24"/>
        </w:rPr>
      </w:pPr>
      <w:r w:rsidRPr="004073A9">
        <w:rPr>
          <w:sz w:val="24"/>
          <w:szCs w:val="24"/>
        </w:rPr>
        <w:t>Identify two reasons why a business might change its objectives.</w:t>
      </w:r>
    </w:p>
    <w:p w14:paraId="1966362F" w14:textId="77777777" w:rsidR="0013129A" w:rsidRPr="004073A9" w:rsidRDefault="0013129A" w:rsidP="0013129A">
      <w:pPr>
        <w:pStyle w:val="ListParagraph"/>
        <w:ind w:left="1800"/>
        <w:jc w:val="right"/>
        <w:rPr>
          <w:sz w:val="24"/>
          <w:szCs w:val="24"/>
        </w:rPr>
      </w:pPr>
      <w:r w:rsidRPr="004073A9">
        <w:rPr>
          <w:sz w:val="24"/>
          <w:szCs w:val="24"/>
        </w:rPr>
        <w:t>(04 marks)</w:t>
      </w:r>
    </w:p>
    <w:p w14:paraId="01396C5D" w14:textId="77777777" w:rsidR="0013129A" w:rsidRPr="004073A9" w:rsidRDefault="0013129A" w:rsidP="0013129A">
      <w:pPr>
        <w:pStyle w:val="ListParagraph"/>
        <w:numPr>
          <w:ilvl w:val="1"/>
          <w:numId w:val="8"/>
        </w:numPr>
        <w:spacing w:after="160" w:line="259" w:lineRule="auto"/>
        <w:jc w:val="both"/>
        <w:rPr>
          <w:sz w:val="24"/>
          <w:szCs w:val="24"/>
        </w:rPr>
      </w:pPr>
      <w:r w:rsidRPr="004073A9">
        <w:rPr>
          <w:sz w:val="24"/>
          <w:szCs w:val="24"/>
        </w:rPr>
        <w:t>Outline two advantage and two disadvantage to KTF of taking over the other business.</w:t>
      </w:r>
    </w:p>
    <w:p w14:paraId="12FEE39C" w14:textId="77777777" w:rsidR="0013129A" w:rsidRPr="004073A9" w:rsidRDefault="0013129A" w:rsidP="0013129A">
      <w:pPr>
        <w:pStyle w:val="ListParagraph"/>
        <w:ind w:left="1800"/>
        <w:jc w:val="right"/>
        <w:rPr>
          <w:sz w:val="24"/>
          <w:szCs w:val="24"/>
        </w:rPr>
      </w:pPr>
      <w:r w:rsidRPr="004073A9">
        <w:rPr>
          <w:sz w:val="24"/>
          <w:szCs w:val="24"/>
        </w:rPr>
        <w:t>(08 marks)</w:t>
      </w:r>
    </w:p>
    <w:p w14:paraId="576E9783" w14:textId="77777777" w:rsidR="0013129A" w:rsidRPr="004073A9" w:rsidRDefault="0013129A" w:rsidP="0013129A">
      <w:pPr>
        <w:pStyle w:val="ListParagraph"/>
        <w:numPr>
          <w:ilvl w:val="1"/>
          <w:numId w:val="8"/>
        </w:numPr>
        <w:spacing w:after="160" w:line="259" w:lineRule="auto"/>
        <w:jc w:val="both"/>
        <w:rPr>
          <w:sz w:val="24"/>
          <w:szCs w:val="24"/>
        </w:rPr>
      </w:pPr>
      <w:r w:rsidRPr="004073A9">
        <w:rPr>
          <w:sz w:val="24"/>
          <w:szCs w:val="24"/>
        </w:rPr>
        <w:t xml:space="preserve">Explain how three external stakeholder groups might be affected by the take </w:t>
      </w:r>
      <w:proofErr w:type="gramStart"/>
      <w:r w:rsidRPr="004073A9">
        <w:rPr>
          <w:sz w:val="24"/>
          <w:szCs w:val="24"/>
        </w:rPr>
        <w:t>over</w:t>
      </w:r>
      <w:proofErr w:type="gramEnd"/>
    </w:p>
    <w:p w14:paraId="48B758A4" w14:textId="77777777" w:rsidR="0013129A" w:rsidRPr="004073A9" w:rsidRDefault="0013129A" w:rsidP="0013129A">
      <w:pPr>
        <w:pStyle w:val="ListParagraph"/>
        <w:ind w:left="1800"/>
        <w:jc w:val="right"/>
        <w:rPr>
          <w:sz w:val="24"/>
          <w:szCs w:val="24"/>
        </w:rPr>
      </w:pPr>
      <w:r w:rsidRPr="004073A9">
        <w:rPr>
          <w:sz w:val="24"/>
          <w:szCs w:val="24"/>
        </w:rPr>
        <w:t>(09 marks)</w:t>
      </w:r>
    </w:p>
    <w:p w14:paraId="3CD057DB" w14:textId="77777777" w:rsidR="0013129A" w:rsidRPr="004073A9" w:rsidRDefault="0013129A" w:rsidP="0013129A">
      <w:pPr>
        <w:pStyle w:val="ListParagraph"/>
        <w:jc w:val="right"/>
        <w:rPr>
          <w:rStyle w:val="normaltextrun"/>
          <w:b/>
          <w:bCs/>
          <w:sz w:val="24"/>
          <w:szCs w:val="24"/>
        </w:rPr>
      </w:pPr>
      <w:r w:rsidRPr="004073A9">
        <w:rPr>
          <w:rStyle w:val="normaltextrun"/>
          <w:b/>
          <w:bCs/>
          <w:sz w:val="24"/>
          <w:szCs w:val="24"/>
        </w:rPr>
        <w:t>(Total – 25 marks)</w:t>
      </w:r>
    </w:p>
    <w:p w14:paraId="1FC742F4" w14:textId="77777777" w:rsidR="0013129A" w:rsidRPr="004073A9" w:rsidRDefault="0013129A" w:rsidP="0013129A">
      <w:pPr>
        <w:pStyle w:val="ListParagraph"/>
        <w:jc w:val="right"/>
        <w:rPr>
          <w:rStyle w:val="normaltextrun"/>
          <w:b/>
          <w:bCs/>
          <w:sz w:val="24"/>
          <w:szCs w:val="24"/>
        </w:rPr>
      </w:pPr>
    </w:p>
    <w:p w14:paraId="3A604EAD" w14:textId="77777777" w:rsidR="0013129A" w:rsidRPr="004073A9" w:rsidRDefault="0013129A" w:rsidP="0013129A">
      <w:pPr>
        <w:pStyle w:val="ListParagraph"/>
        <w:jc w:val="right"/>
        <w:rPr>
          <w:rStyle w:val="normaltextrun"/>
          <w:b/>
          <w:bCs/>
          <w:sz w:val="24"/>
          <w:szCs w:val="24"/>
        </w:rPr>
      </w:pPr>
    </w:p>
    <w:p w14:paraId="1BB719FE" w14:textId="77777777" w:rsidR="0013129A" w:rsidRPr="004073A9" w:rsidRDefault="0013129A" w:rsidP="0013129A">
      <w:pPr>
        <w:pStyle w:val="ListParagraph"/>
        <w:jc w:val="right"/>
        <w:rPr>
          <w:rStyle w:val="normaltextrun"/>
          <w:b/>
          <w:bCs/>
          <w:sz w:val="24"/>
          <w:szCs w:val="24"/>
        </w:rPr>
      </w:pPr>
    </w:p>
    <w:p w14:paraId="5A6CE244" w14:textId="77777777" w:rsidR="0013129A" w:rsidRPr="004073A9" w:rsidRDefault="0013129A" w:rsidP="0013129A">
      <w:pPr>
        <w:pStyle w:val="ListParagraph"/>
        <w:jc w:val="center"/>
        <w:rPr>
          <w:rStyle w:val="normaltextrun"/>
          <w:b/>
          <w:bCs/>
          <w:i/>
          <w:iCs/>
          <w:sz w:val="24"/>
          <w:szCs w:val="24"/>
        </w:rPr>
      </w:pPr>
      <w:r w:rsidRPr="004073A9">
        <w:rPr>
          <w:rStyle w:val="normaltextrun"/>
          <w:b/>
          <w:bCs/>
          <w:i/>
          <w:iCs/>
          <w:sz w:val="24"/>
          <w:szCs w:val="24"/>
        </w:rPr>
        <w:t>END OF THE PAPER</w:t>
      </w:r>
    </w:p>
    <w:p w14:paraId="11013885" w14:textId="77777777" w:rsidR="0013129A" w:rsidRPr="0013129A" w:rsidRDefault="0013129A" w:rsidP="0013129A">
      <w:pPr>
        <w:jc w:val="both"/>
      </w:pPr>
    </w:p>
    <w:sectPr w:rsidR="0013129A" w:rsidRPr="0013129A" w:rsidSect="001437AD">
      <w:footerReference w:type="default" r:id="rId11"/>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D2C1" w14:textId="77777777" w:rsidR="00F76A15" w:rsidRDefault="00F76A15" w:rsidP="001437AD">
      <w:pPr>
        <w:spacing w:after="0" w:line="240" w:lineRule="auto"/>
      </w:pPr>
      <w:r>
        <w:separator/>
      </w:r>
    </w:p>
  </w:endnote>
  <w:endnote w:type="continuationSeparator" w:id="0">
    <w:p w14:paraId="706B00D2" w14:textId="77777777" w:rsidR="00F76A15" w:rsidRDefault="00F76A15" w:rsidP="0014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10712"/>
      <w:docPartObj>
        <w:docPartGallery w:val="Page Numbers (Bottom of Page)"/>
        <w:docPartUnique/>
      </w:docPartObj>
    </w:sdtPr>
    <w:sdtEndPr/>
    <w:sdtContent>
      <w:sdt>
        <w:sdtPr>
          <w:id w:val="-1769616900"/>
          <w:docPartObj>
            <w:docPartGallery w:val="Page Numbers (Top of Page)"/>
            <w:docPartUnique/>
          </w:docPartObj>
        </w:sdtPr>
        <w:sdtEndPr/>
        <w:sdtContent>
          <w:p w14:paraId="34F4B799" w14:textId="0FF60EA0" w:rsidR="001437AD" w:rsidRDefault="00143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614D5B4" w14:textId="77777777" w:rsidR="001437AD" w:rsidRDefault="00143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53E6" w14:textId="77777777" w:rsidR="00F76A15" w:rsidRDefault="00F76A15" w:rsidP="001437AD">
      <w:pPr>
        <w:spacing w:after="0" w:line="240" w:lineRule="auto"/>
      </w:pPr>
      <w:r>
        <w:separator/>
      </w:r>
    </w:p>
  </w:footnote>
  <w:footnote w:type="continuationSeparator" w:id="0">
    <w:p w14:paraId="39FCEBD5" w14:textId="77777777" w:rsidR="00F76A15" w:rsidRDefault="00F76A15" w:rsidP="0014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626"/>
    <w:multiLevelType w:val="hybridMultilevel"/>
    <w:tmpl w:val="ACA01924"/>
    <w:lvl w:ilvl="0" w:tplc="FA845184">
      <w:start w:val="1"/>
      <w:numFmt w:val="upperRoman"/>
      <w:lvlText w:val="%1."/>
      <w:lvlJc w:val="left"/>
      <w:pPr>
        <w:ind w:left="720" w:hanging="72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07396"/>
    <w:multiLevelType w:val="hybridMultilevel"/>
    <w:tmpl w:val="06042056"/>
    <w:lvl w:ilvl="0" w:tplc="CEEA799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B66A73"/>
    <w:multiLevelType w:val="hybridMultilevel"/>
    <w:tmpl w:val="FD0AFD80"/>
    <w:lvl w:ilvl="0" w:tplc="FF82B046">
      <w:start w:val="1"/>
      <w:numFmt w:val="upperRoman"/>
      <w:lvlText w:val="%1."/>
      <w:lvlJc w:val="left"/>
      <w:pPr>
        <w:ind w:left="1080" w:hanging="720"/>
      </w:pPr>
      <w:rPr>
        <w:rFonts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C57C6"/>
    <w:multiLevelType w:val="hybridMultilevel"/>
    <w:tmpl w:val="B8262234"/>
    <w:lvl w:ilvl="0" w:tplc="F63CF52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9D59E2"/>
    <w:multiLevelType w:val="hybridMultilevel"/>
    <w:tmpl w:val="ACD2A12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21E0A"/>
    <w:multiLevelType w:val="multilevel"/>
    <w:tmpl w:val="52FCE90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D2214B"/>
    <w:multiLevelType w:val="hybridMultilevel"/>
    <w:tmpl w:val="E752B8E2"/>
    <w:lvl w:ilvl="0" w:tplc="5A48E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E932F2"/>
    <w:multiLevelType w:val="hybridMultilevel"/>
    <w:tmpl w:val="0464C7AA"/>
    <w:lvl w:ilvl="0" w:tplc="12BC3C9E">
      <w:start w:val="1"/>
      <w:numFmt w:val="upperRoman"/>
      <w:lvlText w:val="%1."/>
      <w:lvlJc w:val="left"/>
      <w:pPr>
        <w:ind w:left="720" w:hanging="720"/>
      </w:pPr>
      <w:rPr>
        <w:rFonts w:cstheme="minorHAnsi"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3903063">
    <w:abstractNumId w:val="5"/>
  </w:num>
  <w:num w:numId="2" w16cid:durableId="257758013">
    <w:abstractNumId w:val="4"/>
  </w:num>
  <w:num w:numId="3" w16cid:durableId="1321537762">
    <w:abstractNumId w:val="6"/>
  </w:num>
  <w:num w:numId="4" w16cid:durableId="1337805533">
    <w:abstractNumId w:val="1"/>
  </w:num>
  <w:num w:numId="5" w16cid:durableId="1223255591">
    <w:abstractNumId w:val="0"/>
  </w:num>
  <w:num w:numId="6" w16cid:durableId="751122473">
    <w:abstractNumId w:val="7"/>
  </w:num>
  <w:num w:numId="7" w16cid:durableId="1207332100">
    <w:abstractNumId w:val="2"/>
  </w:num>
  <w:num w:numId="8" w16cid:durableId="154759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zSwNDc1MTI3tzRT0lEKTi0uzszPAykwqgUA8sIB8iwAAAA="/>
  </w:docVars>
  <w:rsids>
    <w:rsidRoot w:val="00D652B8"/>
    <w:rsid w:val="00066261"/>
    <w:rsid w:val="000D3033"/>
    <w:rsid w:val="000E4DBF"/>
    <w:rsid w:val="0013129A"/>
    <w:rsid w:val="001437AD"/>
    <w:rsid w:val="00256E78"/>
    <w:rsid w:val="002D4917"/>
    <w:rsid w:val="004F39AD"/>
    <w:rsid w:val="005153B9"/>
    <w:rsid w:val="00532640"/>
    <w:rsid w:val="00612A59"/>
    <w:rsid w:val="006D7082"/>
    <w:rsid w:val="007E11F4"/>
    <w:rsid w:val="008734A3"/>
    <w:rsid w:val="00914ED3"/>
    <w:rsid w:val="00973B99"/>
    <w:rsid w:val="00A03683"/>
    <w:rsid w:val="00A041D8"/>
    <w:rsid w:val="00A64CD2"/>
    <w:rsid w:val="00AF0801"/>
    <w:rsid w:val="00AF7023"/>
    <w:rsid w:val="00B7667B"/>
    <w:rsid w:val="00BB56FA"/>
    <w:rsid w:val="00D652B8"/>
    <w:rsid w:val="00E7272C"/>
    <w:rsid w:val="00F76A15"/>
    <w:rsid w:val="030EC212"/>
    <w:rsid w:val="03AD565F"/>
    <w:rsid w:val="04DCF3CB"/>
    <w:rsid w:val="0E162F68"/>
    <w:rsid w:val="1B7C6FEF"/>
    <w:rsid w:val="3EDE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3991"/>
  <w15:chartTrackingRefBased/>
  <w15:docId w15:val="{3D998738-0A61-4DAE-9719-838C4D1A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A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AD"/>
    <w:pPr>
      <w:ind w:left="720"/>
      <w:contextualSpacing/>
    </w:pPr>
  </w:style>
  <w:style w:type="paragraph" w:styleId="NoSpacing">
    <w:name w:val="No Spacing"/>
    <w:uiPriority w:val="1"/>
    <w:qFormat/>
    <w:rsid w:val="001437AD"/>
    <w:pPr>
      <w:spacing w:after="0" w:line="240" w:lineRule="auto"/>
    </w:pPr>
    <w:rPr>
      <w:rFonts w:eastAsiaTheme="minorEastAsia"/>
    </w:rPr>
  </w:style>
  <w:style w:type="paragraph" w:styleId="Header">
    <w:name w:val="header"/>
    <w:basedOn w:val="Normal"/>
    <w:link w:val="HeaderChar"/>
    <w:uiPriority w:val="99"/>
    <w:unhideWhenUsed/>
    <w:rsid w:val="0014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7AD"/>
    <w:rPr>
      <w:rFonts w:eastAsiaTheme="minorEastAsia"/>
    </w:rPr>
  </w:style>
  <w:style w:type="paragraph" w:styleId="Footer">
    <w:name w:val="footer"/>
    <w:basedOn w:val="Normal"/>
    <w:link w:val="FooterChar"/>
    <w:uiPriority w:val="99"/>
    <w:unhideWhenUsed/>
    <w:rsid w:val="00143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7AD"/>
    <w:rPr>
      <w:rFonts w:eastAsiaTheme="minorEastAsia"/>
    </w:rPr>
  </w:style>
  <w:style w:type="paragraph" w:styleId="NormalWeb">
    <w:name w:val="Normal (Web)"/>
    <w:basedOn w:val="Normal"/>
    <w:uiPriority w:val="99"/>
    <w:semiHidden/>
    <w:unhideWhenUsed/>
    <w:rsid w:val="00BB56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g-title">
    <w:name w:val="prg-title"/>
    <w:basedOn w:val="Normal"/>
    <w:rsid w:val="00532640"/>
    <w:pPr>
      <w:spacing w:before="100" w:beforeAutospacing="1" w:after="100" w:afterAutospacing="1" w:line="240" w:lineRule="auto"/>
    </w:pPr>
    <w:rPr>
      <w:rFonts w:ascii="Times New Roman" w:eastAsia="Times New Roman" w:hAnsi="Times New Roman" w:cs="Times New Roman"/>
      <w:sz w:val="24"/>
      <w:szCs w:val="24"/>
      <w:lang w:val="en-GB" w:eastAsia="en-GB" w:bidi="si-LK"/>
    </w:rPr>
  </w:style>
  <w:style w:type="character" w:styleId="Strong">
    <w:name w:val="Strong"/>
    <w:basedOn w:val="DefaultParagraphFont"/>
    <w:uiPriority w:val="22"/>
    <w:qFormat/>
    <w:rsid w:val="008734A3"/>
    <w:rPr>
      <w:b/>
      <w:bCs/>
    </w:rPr>
  </w:style>
  <w:style w:type="paragraph" w:customStyle="1" w:styleId="paragraph">
    <w:name w:val="paragraph"/>
    <w:basedOn w:val="Normal"/>
    <w:rsid w:val="00914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14ED3"/>
  </w:style>
  <w:style w:type="character" w:customStyle="1" w:styleId="eop">
    <w:name w:val="eop"/>
    <w:basedOn w:val="DefaultParagraphFont"/>
    <w:rsid w:val="00914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7711">
      <w:bodyDiv w:val="1"/>
      <w:marLeft w:val="0"/>
      <w:marRight w:val="0"/>
      <w:marTop w:val="0"/>
      <w:marBottom w:val="0"/>
      <w:divBdr>
        <w:top w:val="none" w:sz="0" w:space="0" w:color="auto"/>
        <w:left w:val="none" w:sz="0" w:space="0" w:color="auto"/>
        <w:bottom w:val="none" w:sz="0" w:space="0" w:color="auto"/>
        <w:right w:val="none" w:sz="0" w:space="0" w:color="auto"/>
      </w:divBdr>
    </w:div>
    <w:div w:id="16470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507FF65778A54F8731AA0EAEBAFB50" ma:contentTypeVersion="11" ma:contentTypeDescription="Create a new document." ma:contentTypeScope="" ma:versionID="2ef2867a67df45936941103729d77cc3">
  <xsd:schema xmlns:xsd="http://www.w3.org/2001/XMLSchema" xmlns:xs="http://www.w3.org/2001/XMLSchema" xmlns:p="http://schemas.microsoft.com/office/2006/metadata/properties" xmlns:ns2="820b8afd-9995-4b76-a214-13b9fa25b937" xmlns:ns3="6156a9a7-1e94-403e-b092-68258d5622e7" targetNamespace="http://schemas.microsoft.com/office/2006/metadata/properties" ma:root="true" ma:fieldsID="3a4a50719cdcc5030c56225aa27b5127" ns2:_="" ns3:_="">
    <xsd:import namespace="820b8afd-9995-4b76-a214-13b9fa25b937"/>
    <xsd:import namespace="6156a9a7-1e94-403e-b092-68258d5622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b8afd-9995-4b76-a214-13b9fa25b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56a9a7-1e94-403e-b092-68258d562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178A4E-E19D-4BD7-8A95-6E23E9A998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68BBC7-E86E-4206-9899-9BB8627162D0}">
  <ds:schemaRefs>
    <ds:schemaRef ds:uri="http://schemas.microsoft.com/sharepoint/v3/contenttype/forms"/>
  </ds:schemaRefs>
</ds:datastoreItem>
</file>

<file path=customXml/itemProps3.xml><?xml version="1.0" encoding="utf-8"?>
<ds:datastoreItem xmlns:ds="http://schemas.openxmlformats.org/officeDocument/2006/customXml" ds:itemID="{6A9BA271-A542-4894-AEB6-C08F94268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b8afd-9995-4b76-a214-13b9fa25b937"/>
    <ds:schemaRef ds:uri="6156a9a7-1e94-403e-b092-68258d562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Piyumi Jayalath</dc:creator>
  <cp:keywords/>
  <dc:description/>
  <cp:lastModifiedBy>Shehani Joseph</cp:lastModifiedBy>
  <cp:revision>26</cp:revision>
  <dcterms:created xsi:type="dcterms:W3CDTF">2020-09-11T08:24:00Z</dcterms:created>
  <dcterms:modified xsi:type="dcterms:W3CDTF">2023-03-13T07:57:00Z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0x01010017507FF65778A54F8731AA0EAEBAFB50</vt:lpwstr>
  </property>
</Properties>
</file>