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&lt;</w:t>
      </w:r>
      <w:proofErr w:type="gramStart"/>
      <w:r w:rsidRPr="00FC2999">
        <w:rPr>
          <w:rFonts w:eastAsia="Times New Roman" w:cs="Times New Roman"/>
          <w:b/>
          <w:bCs/>
          <w:color w:val="000000"/>
        </w:rPr>
        <w:t>Your</w:t>
      </w:r>
      <w:proofErr w:type="gramEnd"/>
      <w:r w:rsidRPr="00FC2999">
        <w:rPr>
          <w:rFonts w:eastAsia="Times New Roman" w:cs="Times New Roman"/>
          <w:b/>
          <w:bCs/>
          <w:color w:val="000000"/>
        </w:rPr>
        <w:t xml:space="preserve"> Project Name Here&gt;</w: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&lt;Course, Semester, Year&gt;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Name: &lt;your team name here&gt;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rsidR="00FC2999" w:rsidRPr="00FC2999" w:rsidRDefault="00FC2999" w:rsidP="00FC2999">
      <w:pPr>
        <w:numPr>
          <w:ilvl w:val="0"/>
          <w:numId w:val="1"/>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&lt;person1&gt;</w:t>
      </w:r>
    </w:p>
    <w:p w:rsidR="00FC2999" w:rsidRPr="00FC2999" w:rsidRDefault="00FC2999" w:rsidP="00FC2999">
      <w:pPr>
        <w:numPr>
          <w:ilvl w:val="0"/>
          <w:numId w:val="1"/>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&lt;person2&gt;</w:t>
      </w:r>
    </w:p>
    <w:p w:rsidR="00FC2999" w:rsidRPr="00FC2999" w:rsidRDefault="00FC2999" w:rsidP="00FC2999">
      <w:pPr>
        <w:numPr>
          <w:ilvl w:val="0"/>
          <w:numId w:val="1"/>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FC2999" w:rsidRPr="0071289B" w:rsidRDefault="00FC2999" w:rsidP="00B86170">
            <w:pPr>
              <w:spacing w:before="100" w:beforeAutospacing="1" w:after="100" w:afterAutospacing="1" w:line="240" w:lineRule="auto"/>
              <w:rPr>
                <w:rFonts w:eastAsia="Times New Roman" w:cs="Times New Roman"/>
              </w:rPr>
            </w:pPr>
            <w:r w:rsidRPr="0071289B">
              <w:rPr>
                <w:rFonts w:eastAsia="Times New Roman" w:cs="Times New Roman"/>
              </w:rPr>
              <w:t>0</w:t>
            </w:r>
            <w:r w:rsidRPr="00AE7A26">
              <w:rPr>
                <w:rFonts w:eastAsia="Times New Roman" w:cs="Times New Roman"/>
              </w:rPr>
              <w:t>5</w:t>
            </w:r>
            <w:r w:rsidRPr="0071289B">
              <w:rPr>
                <w:rFonts w:eastAsia="Times New Roman" w:cs="Times New Roman"/>
              </w:rPr>
              <w:t>/1</w:t>
            </w:r>
            <w:r w:rsidRPr="00AE7A26">
              <w:rPr>
                <w:rFonts w:eastAsia="Times New Roman" w:cs="Times New Roman"/>
              </w:rPr>
              <w:t>3</w:t>
            </w:r>
            <w:r w:rsidRPr="0071289B">
              <w:rPr>
                <w:rFonts w:eastAsia="Times New Roman" w:cs="Times New Roman"/>
              </w:rPr>
              <w:t>/</w:t>
            </w:r>
            <w:r w:rsidRPr="00AE7A26">
              <w:rPr>
                <w:rFonts w:eastAsia="Times New Roman" w:cs="Times New Roman"/>
              </w:rPr>
              <w:t>13</w:t>
            </w:r>
          </w:p>
        </w:tc>
        <w:tc>
          <w:tcPr>
            <w:tcW w:w="1242" w:type="pct"/>
            <w:tcBorders>
              <w:top w:val="outset" w:sz="6" w:space="0" w:color="auto"/>
              <w:left w:val="outset" w:sz="6" w:space="0" w:color="auto"/>
              <w:bottom w:val="outset" w:sz="6" w:space="0" w:color="auto"/>
              <w:right w:val="outset" w:sz="6" w:space="0" w:color="auto"/>
            </w:tcBorders>
            <w:hideMark/>
          </w:tcPr>
          <w:p w:rsidR="00FC2999" w:rsidRPr="0071289B" w:rsidRDefault="00FC2999" w:rsidP="00B86170">
            <w:pPr>
              <w:spacing w:before="100" w:beforeAutospacing="1" w:after="100" w:afterAutospacing="1" w:line="240" w:lineRule="auto"/>
              <w:rPr>
                <w:rFonts w:eastAsia="Times New Roman" w:cs="Times New Roman"/>
              </w:rPr>
            </w:pPr>
            <w:r w:rsidRPr="00AE7A26">
              <w:rPr>
                <w:rFonts w:eastAsia="Times New Roman" w:cs="Times New Roman"/>
              </w:rPr>
              <w:t>S. Applegate</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Template</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&lt;put comment to summarize the changes made in this version&gt;</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bl>
    <w:p w:rsidR="00FC2999" w:rsidRPr="00FC2999" w:rsidRDefault="00943E95" w:rsidP="00FC2999">
      <w:pPr>
        <w:spacing w:after="0" w:line="240" w:lineRule="auto"/>
        <w:rPr>
          <w:rFonts w:eastAsia="Times New Roman" w:cs="Times New Roman"/>
        </w:rPr>
      </w:pPr>
      <w:r>
        <w:rPr>
          <w:rFonts w:eastAsia="Times New Roman" w:cs="Times New Roman"/>
        </w:rPr>
        <w:pict>
          <v:rect id="_x0000_i1025" style="width:421.2pt;height:1.5pt" o:hrpct="900" o:hrstd="t" o:hrnoshade="t" o:hr="t" fillcolor="black" stroked="f"/>
        </w:pic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Reference Documents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Risk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26"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Pr>
          <w:rFonts w:eastAsia="Times New Roman" w:cs="Times New Roman"/>
          <w:color w:val="000000"/>
        </w:rPr>
        <w:t>I</w:t>
      </w:r>
      <w:r w:rsidRPr="00FC2999">
        <w:rPr>
          <w:rFonts w:eastAsia="Times New Roman" w:cs="Times New Roman"/>
          <w:color w:val="000000"/>
        </w:rPr>
        <w:t xml:space="preserve">nclude a 1-paragraph description of what </w:t>
      </w:r>
      <w:r>
        <w:rPr>
          <w:rFonts w:eastAsia="Times New Roman" w:cs="Times New Roman"/>
          <w:color w:val="000000"/>
        </w:rPr>
        <w:t xml:space="preserve">your project is </w:t>
      </w:r>
      <w:r w:rsidRPr="00FC2999">
        <w:rPr>
          <w:rFonts w:eastAsia="Times New Roman" w:cs="Times New Roman"/>
          <w:color w:val="000000"/>
        </w:rPr>
        <w:t>about</w:t>
      </w:r>
      <w:r>
        <w:rPr>
          <w:rFonts w:eastAsia="Times New Roman" w:cs="Times New Roman"/>
          <w:color w:val="000000"/>
        </w:rPr>
        <w:t>.</w:t>
      </w:r>
      <w:r w:rsidRPr="00FC2999">
        <w:rPr>
          <w:rFonts w:eastAsia="Times New Roman" w:cs="Times New Roman"/>
          <w:color w:val="000000"/>
        </w:rPr>
        <w:t>&gt;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27"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&lt;any other relevant documents&gt;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2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Coding Standard &lt;The goal of a coding standard is to make maintenance easier. What is the minimal acceptable standard for code on your project? Include such things as required documentation, naming conventions, </w:t>
      </w:r>
      <w:r w:rsidR="00A760A4">
        <w:rPr>
          <w:rFonts w:eastAsia="Times New Roman" w:cs="Times New Roman"/>
          <w:color w:val="000000"/>
        </w:rPr>
        <w:t xml:space="preserve">indentation style, </w:t>
      </w:r>
      <w:r w:rsidRPr="00FC2999">
        <w:rPr>
          <w:rFonts w:eastAsia="Times New Roman" w:cs="Times New Roman"/>
          <w:color w:val="000000"/>
        </w:rPr>
        <w:t>etc. &gt;</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Document Standard &lt;This describes the minimal acceptable standard for documents on your project. Include such things as font size, headings, spacing, spell and grammar checking, Table of Contents, lists of figures and tables, authors' names, modification history, ...&gt;</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Artifact Size Metric Standard &lt;What are appropriate measures of "size" for your project? Specifically how is each measured? Note that you will use these measures to monitor your progress, so it is important that you choose useful measures.&gt;</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&lt;Optional: any other relevant standards&gt;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&lt;NOTE: </w:t>
      </w:r>
      <w:r w:rsidR="00A760A4">
        <w:rPr>
          <w:rFonts w:eastAsia="Times New Roman" w:cs="Times New Roman"/>
          <w:color w:val="000000"/>
        </w:rPr>
        <w:t>Choose metrics that are clear and easy to monitor.  Y</w:t>
      </w:r>
      <w:r w:rsidRPr="00FC2999">
        <w:rPr>
          <w:rFonts w:eastAsia="Times New Roman" w:cs="Times New Roman"/>
          <w:color w:val="000000"/>
        </w:rPr>
        <w:t xml:space="preserve">our team </w:t>
      </w:r>
      <w:r w:rsidR="00A760A4">
        <w:rPr>
          <w:rFonts w:eastAsia="Times New Roman" w:cs="Times New Roman"/>
          <w:color w:val="000000"/>
        </w:rPr>
        <w:t>will be</w:t>
      </w:r>
      <w:r w:rsidRPr="00FC2999">
        <w:rPr>
          <w:rFonts w:eastAsia="Times New Roman" w:cs="Times New Roman"/>
          <w:color w:val="000000"/>
        </w:rPr>
        <w:t xml:space="preserve"> expected to follow any standard</w:t>
      </w:r>
      <w:r w:rsidR="00A760A4">
        <w:rPr>
          <w:rFonts w:eastAsia="Times New Roman" w:cs="Times New Roman"/>
          <w:color w:val="000000"/>
        </w:rPr>
        <w:t>s</w:t>
      </w:r>
      <w:r w:rsidRPr="00FC2999">
        <w:rPr>
          <w:rFonts w:eastAsia="Times New Roman" w:cs="Times New Roman"/>
          <w:color w:val="000000"/>
        </w:rPr>
        <w:t xml:space="preserve"> you list in this section</w:t>
      </w:r>
      <w:r w:rsidR="00A760A4">
        <w:rPr>
          <w:rFonts w:eastAsia="Times New Roman" w:cs="Times New Roman"/>
          <w:color w:val="000000"/>
        </w:rPr>
        <w:t>.</w:t>
      </w:r>
      <w:r w:rsidRPr="00FC2999">
        <w:rPr>
          <w:rFonts w:eastAsia="Times New Roman" w:cs="Times New Roman"/>
          <w:color w:val="000000"/>
        </w:rPr>
        <w:t>&gt;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29"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Team Organization</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I</w:t>
      </w:r>
      <w:r w:rsidRPr="00FC2999">
        <w:rPr>
          <w:rFonts w:eastAsia="Times New Roman" w:cs="Times New Roman"/>
          <w:color w:val="000000"/>
        </w:rPr>
        <w:t xml:space="preserve">nclude a short description of your </w:t>
      </w:r>
      <w:r w:rsidR="00A760A4">
        <w:rPr>
          <w:rFonts w:eastAsia="Times New Roman" w:cs="Times New Roman"/>
          <w:color w:val="000000"/>
        </w:rPr>
        <w:t xml:space="preserve">team, your team’s </w:t>
      </w:r>
      <w:r w:rsidRPr="00FC2999">
        <w:rPr>
          <w:rFonts w:eastAsia="Times New Roman" w:cs="Times New Roman"/>
          <w:color w:val="000000"/>
        </w:rPr>
        <w:t>organization and any organizational issues.</w:t>
      </w:r>
      <w:r w:rsidR="00A760A4">
        <w:rPr>
          <w:rFonts w:eastAsia="Times New Roman" w:cs="Times New Roman"/>
          <w:color w:val="000000"/>
        </w:rPr>
        <w:t xml:space="preserve"> </w:t>
      </w:r>
      <w:r w:rsidRPr="00FC2999">
        <w:rPr>
          <w:rFonts w:eastAsia="Times New Roman" w:cs="Times New Roman"/>
          <w:color w:val="000000"/>
        </w:rPr>
        <w:t>S</w:t>
      </w:r>
      <w:r w:rsidR="00A760A4">
        <w:rPr>
          <w:rFonts w:eastAsia="Times New Roman" w:cs="Times New Roman"/>
          <w:color w:val="000000"/>
        </w:rPr>
        <w:t>ome t</w:t>
      </w:r>
      <w:r w:rsidRPr="00FC2999">
        <w:rPr>
          <w:rFonts w:eastAsia="Times New Roman" w:cs="Times New Roman"/>
          <w:color w:val="000000"/>
        </w:rPr>
        <w:t xml:space="preserve">hings to </w:t>
      </w:r>
      <w:proofErr w:type="gramStart"/>
      <w:r w:rsidRPr="00FC2999">
        <w:rPr>
          <w:rFonts w:eastAsia="Times New Roman" w:cs="Times New Roman"/>
          <w:color w:val="000000"/>
        </w:rPr>
        <w:t>includes</w:t>
      </w:r>
      <w:proofErr w:type="gramEnd"/>
      <w:r w:rsidRPr="00FC2999">
        <w:rPr>
          <w:rFonts w:eastAsia="Times New Roman" w:cs="Times New Roman"/>
          <w:color w:val="000000"/>
        </w:rPr>
        <w:t xml:space="preserve"> are:</w:t>
      </w:r>
    </w:p>
    <w:p w:rsidR="00A760A4" w:rsidRPr="00FC2999" w:rsidRDefault="00FC2999" w:rsidP="00A760A4">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&lt;Who is in the group?&gt;</w:t>
      </w:r>
    </w:p>
    <w:p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lastRenderedPageBreak/>
        <w:t xml:space="preserve">&lt;Who is responsible for what -- will one of you assume the role of project manager? </w:t>
      </w:r>
      <w:proofErr w:type="gramStart"/>
      <w:r w:rsidRPr="00FC2999">
        <w:rPr>
          <w:rFonts w:eastAsia="Times New Roman" w:cs="Times New Roman"/>
          <w:color w:val="000000"/>
        </w:rPr>
        <w:t>will</w:t>
      </w:r>
      <w:proofErr w:type="gramEnd"/>
      <w:r w:rsidRPr="00FC2999">
        <w:rPr>
          <w:rFonts w:eastAsia="Times New Roman" w:cs="Times New Roman"/>
          <w:color w:val="000000"/>
        </w:rPr>
        <w:t xml:space="preserve"> each artifact have a manager? </w:t>
      </w:r>
      <w:proofErr w:type="gramStart"/>
      <w:r w:rsidRPr="00FC2999">
        <w:rPr>
          <w:rFonts w:eastAsia="Times New Roman" w:cs="Times New Roman"/>
          <w:color w:val="000000"/>
        </w:rPr>
        <w:t>will</w:t>
      </w:r>
      <w:proofErr w:type="gramEnd"/>
      <w:r w:rsidRPr="00FC2999">
        <w:rPr>
          <w:rFonts w:eastAsia="Times New Roman" w:cs="Times New Roman"/>
          <w:color w:val="000000"/>
        </w:rPr>
        <w:t xml:space="preserve"> functional chunks of the work have se</w:t>
      </w:r>
      <w:r w:rsidR="00A760A4">
        <w:rPr>
          <w:rFonts w:eastAsia="Times New Roman" w:cs="Times New Roman"/>
          <w:color w:val="000000"/>
        </w:rPr>
        <w:t>parate managers?</w:t>
      </w:r>
      <w:r w:rsidRPr="00FC2999">
        <w:rPr>
          <w:rFonts w:eastAsia="Times New Roman" w:cs="Times New Roman"/>
          <w:color w:val="000000"/>
        </w:rPr>
        <w:t>&gt;</w:t>
      </w:r>
    </w:p>
    <w:p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 xml:space="preserve">&lt;How will you handle communication -- scheduled face-to-face meetings, on-line meetings, </w:t>
      </w:r>
      <w:proofErr w:type="gramStart"/>
      <w:r w:rsidRPr="00FC2999">
        <w:rPr>
          <w:rFonts w:eastAsia="Times New Roman" w:cs="Times New Roman"/>
          <w:color w:val="000000"/>
        </w:rPr>
        <w:t>... ?&gt;</w:t>
      </w:r>
      <w:proofErr w:type="gramEnd"/>
    </w:p>
    <w:p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A</w:t>
      </w:r>
      <w:r w:rsidRPr="00FC2999">
        <w:rPr>
          <w:rFonts w:eastAsia="Times New Roman" w:cs="Times New Roman"/>
          <w:color w:val="000000"/>
        </w:rPr>
        <w:t xml:space="preserve">ny other </w:t>
      </w:r>
      <w:r w:rsidR="00A760A4">
        <w:rPr>
          <w:rFonts w:eastAsia="Times New Roman" w:cs="Times New Roman"/>
          <w:color w:val="000000"/>
        </w:rPr>
        <w:t xml:space="preserve">relevant </w:t>
      </w:r>
      <w:r w:rsidRPr="00FC2999">
        <w:rPr>
          <w:rFonts w:eastAsia="Times New Roman" w:cs="Times New Roman"/>
          <w:color w:val="000000"/>
        </w:rPr>
        <w:t>information&gt;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30"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33"/>
        <w:gridCol w:w="4986"/>
      </w:tblGrid>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r w:rsidRPr="00FC2999">
              <w:rPr>
                <w:rFonts w:eastAsia="Times New Roman" w:cs="Times New Roman"/>
              </w:rPr>
              <w:t>&lt;some will have multiple deliveries&gt;</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 xml:space="preserve">Team </w:t>
            </w:r>
            <w:r w:rsidR="00FC2999"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proofErr w:type="spellStart"/>
            <w:r w:rsidRPr="00FC2999">
              <w:rPr>
                <w:rFonts w:eastAsia="Times New Roman" w:cs="Times New Roman"/>
              </w:rPr>
              <w:t>ConOps</w:t>
            </w:r>
            <w:proofErr w:type="spellEnd"/>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CA4C49" w:rsidP="00401D48">
            <w:pPr>
              <w:spacing w:after="0" w:line="240" w:lineRule="auto"/>
              <w:rPr>
                <w:rFonts w:eastAsia="Times New Roman" w:cs="Times New Roman"/>
              </w:rPr>
            </w:pPr>
            <w:r>
              <w:rPr>
                <w:rFonts w:eastAsia="Times New Roman" w:cs="Times New Roman"/>
              </w:rPr>
              <w:t xml:space="preserve">June </w:t>
            </w:r>
            <w:r w:rsidR="00401D48">
              <w:rPr>
                <w:rFonts w:eastAsia="Times New Roman" w:cs="Times New Roman"/>
              </w:rPr>
              <w:t>7</w:t>
            </w:r>
            <w:r w:rsidR="00401D48" w:rsidRPr="00401D48">
              <w:rPr>
                <w:rFonts w:eastAsia="Times New Roman" w:cs="Times New Roman"/>
                <w:vertAlign w:val="superscript"/>
              </w:rPr>
              <w:t>th</w:t>
            </w:r>
            <w:r w:rsidR="00401D48">
              <w:rPr>
                <w:rFonts w:eastAsia="Times New Roman" w:cs="Times New Roman"/>
              </w:rPr>
              <w:t xml:space="preserve">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Project Plan</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CA4C49" w:rsidP="00401D48">
            <w:pPr>
              <w:spacing w:after="0" w:line="240" w:lineRule="auto"/>
              <w:rPr>
                <w:rFonts w:eastAsia="Times New Roman" w:cs="Times New Roman"/>
              </w:rPr>
            </w:pPr>
            <w:r>
              <w:rPr>
                <w:rFonts w:eastAsia="Times New Roman" w:cs="Times New Roman"/>
              </w:rPr>
              <w:t xml:space="preserve">June </w:t>
            </w:r>
            <w:r w:rsidR="00401D48">
              <w:rPr>
                <w:rFonts w:eastAsia="Times New Roman" w:cs="Times New Roman"/>
              </w:rPr>
              <w:t>7</w:t>
            </w:r>
            <w:r w:rsidR="00401D48" w:rsidRPr="00401D48">
              <w:rPr>
                <w:rFonts w:eastAsia="Times New Roman" w:cs="Times New Roman"/>
                <w:vertAlign w:val="superscript"/>
              </w:rPr>
              <w:t>th</w:t>
            </w:r>
            <w:r w:rsidR="00401D48">
              <w:rPr>
                <w:rFonts w:eastAsia="Times New Roman" w:cs="Times New Roman"/>
              </w:rPr>
              <w:t xml:space="preserve">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CA4C49" w:rsidP="00401D48">
            <w:pPr>
              <w:spacing w:after="0" w:line="240" w:lineRule="auto"/>
              <w:rPr>
                <w:rFonts w:eastAsia="Times New Roman" w:cs="Times New Roman"/>
                <w:b/>
              </w:rPr>
            </w:pPr>
            <w:r>
              <w:rPr>
                <w:rFonts w:eastAsia="Times New Roman" w:cs="Times New Roman"/>
              </w:rPr>
              <w:t xml:space="preserve">June </w:t>
            </w:r>
            <w:r w:rsidR="00401D48">
              <w:rPr>
                <w:rFonts w:eastAsia="Times New Roman" w:cs="Times New Roman"/>
              </w:rPr>
              <w:t>28</w:t>
            </w:r>
            <w:r w:rsidR="00401D48" w:rsidRPr="00401D48">
              <w:rPr>
                <w:rFonts w:eastAsia="Times New Roman" w:cs="Times New Roman"/>
                <w:vertAlign w:val="superscript"/>
              </w:rPr>
              <w:t>th</w:t>
            </w:r>
            <w:r w:rsidR="00401D48">
              <w:rPr>
                <w:rFonts w:eastAsia="Times New Roman" w:cs="Times New Roman"/>
              </w:rPr>
              <w:t xml:space="preserve"> </w:t>
            </w:r>
          </w:p>
        </w:tc>
      </w:tr>
      <w:tr w:rsidR="00401D48" w:rsidRPr="00FC2999" w:rsidTr="00401D48">
        <w:trPr>
          <w:tblCellSpacing w:w="7" w:type="dxa"/>
        </w:trPr>
        <w:tc>
          <w:tcPr>
            <w:tcW w:w="2129" w:type="pct"/>
            <w:tcBorders>
              <w:top w:val="outset" w:sz="6" w:space="0" w:color="auto"/>
              <w:left w:val="outset" w:sz="6" w:space="0" w:color="auto"/>
              <w:bottom w:val="outset" w:sz="6" w:space="0" w:color="auto"/>
              <w:right w:val="outset" w:sz="6" w:space="0" w:color="auto"/>
            </w:tcBorders>
          </w:tcPr>
          <w:p w:rsidR="00401D48" w:rsidRPr="00FC2999" w:rsidRDefault="00401D48" w:rsidP="004076F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tcPr>
          <w:p w:rsidR="00401D48" w:rsidRPr="00FC2999" w:rsidRDefault="00401D48" w:rsidP="004076F9">
            <w:pPr>
              <w:spacing w:after="0" w:line="240" w:lineRule="auto"/>
              <w:rPr>
                <w:rFonts w:eastAsia="Times New Roman" w:cs="Times New Roman"/>
              </w:rPr>
            </w:pPr>
            <w:r>
              <w:rPr>
                <w:rFonts w:eastAsia="Times New Roman" w:cs="Times New Roman"/>
              </w:rPr>
              <w:t>June 28</w:t>
            </w:r>
            <w:r w:rsidRPr="00401D48">
              <w:rPr>
                <w:rFonts w:eastAsia="Times New Roman" w:cs="Times New Roman"/>
                <w:vertAlign w:val="superscript"/>
              </w:rPr>
              <w:t>th</w:t>
            </w:r>
          </w:p>
        </w:tc>
      </w:tr>
      <w:tr w:rsidR="00401D48" w:rsidRPr="00FC2999" w:rsidTr="00401D48">
        <w:trPr>
          <w:tblCellSpacing w:w="7" w:type="dxa"/>
        </w:trPr>
        <w:tc>
          <w:tcPr>
            <w:tcW w:w="2129" w:type="pct"/>
            <w:tcBorders>
              <w:top w:val="outset" w:sz="6" w:space="0" w:color="auto"/>
              <w:left w:val="outset" w:sz="6" w:space="0" w:color="auto"/>
              <w:bottom w:val="outset" w:sz="6" w:space="0" w:color="auto"/>
              <w:right w:val="outset" w:sz="6" w:space="0" w:color="auto"/>
            </w:tcBorders>
          </w:tcPr>
          <w:p w:rsidR="00401D48" w:rsidRPr="00FC2999" w:rsidRDefault="00401D48" w:rsidP="004076F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tcPr>
          <w:p w:rsidR="00401D48" w:rsidRPr="00FC2999" w:rsidRDefault="00401D48" w:rsidP="00401D48">
            <w:pPr>
              <w:spacing w:after="0" w:line="240" w:lineRule="auto"/>
              <w:rPr>
                <w:rFonts w:eastAsia="Times New Roman" w:cs="Times New Roman"/>
              </w:rPr>
            </w:pPr>
            <w:r>
              <w:rPr>
                <w:rFonts w:eastAsia="Times New Roman" w:cs="Times New Roman"/>
              </w:rPr>
              <w:t>July 19</w:t>
            </w:r>
            <w:r w:rsidRPr="00CA4C49">
              <w:rPr>
                <w:rFonts w:eastAsia="Times New Roman" w:cs="Times New Roman"/>
                <w:vertAlign w:val="superscript"/>
              </w:rPr>
              <w:t>th</w:t>
            </w:r>
          </w:p>
        </w:tc>
      </w:tr>
      <w:tr w:rsidR="00401D48" w:rsidRPr="00FC2999" w:rsidTr="00401D48">
        <w:trPr>
          <w:tblCellSpacing w:w="7" w:type="dxa"/>
        </w:trPr>
        <w:tc>
          <w:tcPr>
            <w:tcW w:w="2129" w:type="pct"/>
            <w:tcBorders>
              <w:top w:val="outset" w:sz="6" w:space="0" w:color="auto"/>
              <w:left w:val="outset" w:sz="6" w:space="0" w:color="auto"/>
              <w:bottom w:val="outset" w:sz="6" w:space="0" w:color="auto"/>
              <w:right w:val="outset" w:sz="6" w:space="0" w:color="auto"/>
            </w:tcBorders>
          </w:tcPr>
          <w:p w:rsidR="00401D48" w:rsidRPr="00FC2999" w:rsidRDefault="00401D48" w:rsidP="00D847DA">
            <w:pPr>
              <w:spacing w:before="100" w:beforeAutospacing="1" w:after="100" w:afterAutospacing="1" w:line="240" w:lineRule="auto"/>
              <w:rPr>
                <w:rFonts w:eastAsia="Times New Roman" w:cs="Times New Roman"/>
              </w:rPr>
            </w:pPr>
            <w:r>
              <w:rPr>
                <w:rFonts w:eastAsia="Times New Roman" w:cs="Times New Roman"/>
              </w:rPr>
              <w:t>Project Management Report</w:t>
            </w:r>
          </w:p>
        </w:tc>
        <w:tc>
          <w:tcPr>
            <w:tcW w:w="2847" w:type="pct"/>
            <w:tcBorders>
              <w:top w:val="outset" w:sz="6" w:space="0" w:color="auto"/>
              <w:left w:val="outset" w:sz="6" w:space="0" w:color="auto"/>
              <w:bottom w:val="outset" w:sz="6" w:space="0" w:color="auto"/>
              <w:right w:val="outset" w:sz="6" w:space="0" w:color="auto"/>
            </w:tcBorders>
          </w:tcPr>
          <w:p w:rsidR="00401D48" w:rsidRPr="00FC2999" w:rsidRDefault="00401D48" w:rsidP="00D847DA">
            <w:pPr>
              <w:spacing w:after="0" w:line="240" w:lineRule="auto"/>
              <w:rPr>
                <w:rFonts w:eastAsia="Times New Roman" w:cs="Times New Roman"/>
              </w:rPr>
            </w:pPr>
            <w:r>
              <w:rPr>
                <w:rFonts w:eastAsia="Times New Roman" w:cs="Times New Roman"/>
              </w:rPr>
              <w:t>July 19</w:t>
            </w:r>
            <w:r w:rsidRPr="00CA4C49">
              <w:rPr>
                <w:rFonts w:eastAsia="Times New Roman" w:cs="Times New Roman"/>
                <w:vertAlign w:val="superscript"/>
              </w:rPr>
              <w:t>th</w:t>
            </w:r>
          </w:p>
        </w:tc>
      </w:tr>
      <w:tr w:rsidR="00401D48"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rsidR="00401D48" w:rsidRPr="00FC2999" w:rsidRDefault="00401D48" w:rsidP="00B86170">
            <w:pPr>
              <w:spacing w:after="0" w:line="240" w:lineRule="auto"/>
              <w:rPr>
                <w:rFonts w:eastAsia="Times New Roman" w:cs="Times New Roman"/>
              </w:rPr>
            </w:pPr>
            <w:r>
              <w:rPr>
                <w:rFonts w:eastAsia="Times New Roman" w:cs="Times New Roman"/>
              </w:rPr>
              <w:t>July 19</w:t>
            </w:r>
            <w:r w:rsidRPr="00CA4C49">
              <w:rPr>
                <w:rFonts w:eastAsia="Times New Roman" w:cs="Times New Roman"/>
                <w:vertAlign w:val="superscript"/>
              </w:rPr>
              <w:t>th</w:t>
            </w:r>
          </w:p>
        </w:tc>
      </w:tr>
      <w:tr w:rsidR="00401D48"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401D48"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401D48"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401D48"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847" w:type="pct"/>
            <w:tcBorders>
              <w:top w:val="outset" w:sz="6" w:space="0" w:color="auto"/>
              <w:left w:val="outset" w:sz="6" w:space="0" w:color="auto"/>
              <w:bottom w:val="outset" w:sz="6" w:space="0" w:color="auto"/>
              <w:right w:val="outset" w:sz="6" w:space="0" w:color="auto"/>
            </w:tcBorders>
            <w:hideMark/>
          </w:tcPr>
          <w:p w:rsidR="00401D48" w:rsidRPr="00FC2999" w:rsidRDefault="00401D48"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bookmarkStart w:id="0" w:name="_GoBack"/>
            <w:bookmarkEnd w:id="0"/>
          </w:p>
        </w:tc>
      </w:tr>
    </w:tbl>
    <w:p w:rsidR="00FC2999" w:rsidRPr="00FC2999" w:rsidRDefault="00943E95" w:rsidP="00FC2999">
      <w:pPr>
        <w:spacing w:after="0" w:line="240" w:lineRule="auto"/>
        <w:rPr>
          <w:rFonts w:eastAsia="Times New Roman" w:cs="Times New Roman"/>
        </w:rPr>
      </w:pPr>
      <w:r>
        <w:rPr>
          <w:rFonts w:eastAsia="Times New Roman" w:cs="Times New Roman"/>
        </w:rPr>
        <w:pict>
          <v:rect id="_x0000_i1031"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Software Life Cycle Process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&lt;What process will your group follow? Give a sentence or two </w:t>
      </w:r>
      <w:proofErr w:type="gramStart"/>
      <w:r w:rsidRPr="00FC2999">
        <w:rPr>
          <w:rFonts w:eastAsia="Times New Roman" w:cs="Times New Roman"/>
          <w:color w:val="000000"/>
        </w:rPr>
        <w:t>description</w:t>
      </w:r>
      <w:proofErr w:type="gramEnd"/>
      <w:r w:rsidRPr="00FC2999">
        <w:rPr>
          <w:rFonts w:eastAsia="Times New Roman" w:cs="Times New Roman"/>
          <w:color w:val="000000"/>
        </w:rPr>
        <w:t xml:space="preserve"> of the process and the rationale for selecting this process. Give a diagram of the process that includes the major phases and the </w:t>
      </w:r>
      <w:r w:rsidRPr="00FC2999">
        <w:rPr>
          <w:rFonts w:eastAsia="Times New Roman" w:cs="Times New Roman"/>
          <w:color w:val="000000"/>
        </w:rPr>
        <w:lastRenderedPageBreak/>
        <w:t xml:space="preserve">sequencing of the phases. See </w:t>
      </w:r>
      <w:r w:rsidR="00CA4C49">
        <w:rPr>
          <w:rFonts w:eastAsia="Times New Roman" w:cs="Times New Roman"/>
          <w:color w:val="000000"/>
        </w:rPr>
        <w:t xml:space="preserve">chapter 2 of </w:t>
      </w:r>
      <w:r w:rsidRPr="00FC2999">
        <w:rPr>
          <w:rFonts w:eastAsia="Times New Roman" w:cs="Times New Roman"/>
          <w:color w:val="000000"/>
        </w:rPr>
        <w:t xml:space="preserve">your </w:t>
      </w:r>
      <w:r w:rsidR="00CA4C49">
        <w:rPr>
          <w:rFonts w:eastAsia="Times New Roman" w:cs="Times New Roman"/>
          <w:color w:val="000000"/>
        </w:rPr>
        <w:t>materials</w:t>
      </w:r>
      <w:r w:rsidRPr="00FC2999">
        <w:rPr>
          <w:rFonts w:eastAsia="Times New Roman" w:cs="Times New Roman"/>
          <w:color w:val="000000"/>
        </w:rPr>
        <w:t xml:space="preserve"> for background information. You may decide to implement a "hybrid" model that is not exactly as shown in your text.&gt;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32"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&lt;What </w:t>
      </w:r>
      <w:r w:rsidR="00CA4C49">
        <w:rPr>
          <w:rFonts w:eastAsia="Times New Roman" w:cs="Times New Roman"/>
          <w:color w:val="000000"/>
        </w:rPr>
        <w:t>o</w:t>
      </w:r>
      <w:r w:rsidRPr="00FC2999">
        <w:rPr>
          <w:rFonts w:eastAsia="Times New Roman" w:cs="Times New Roman"/>
          <w:color w:val="000000"/>
        </w:rPr>
        <w:t xml:space="preserve">perating </w:t>
      </w:r>
      <w:r w:rsidR="00CA4C49">
        <w:rPr>
          <w:rFonts w:eastAsia="Times New Roman" w:cs="Times New Roman"/>
          <w:color w:val="000000"/>
        </w:rPr>
        <w:t>s</w:t>
      </w:r>
      <w:r w:rsidRPr="00FC2999">
        <w:rPr>
          <w:rFonts w:eastAsia="Times New Roman" w:cs="Times New Roman"/>
          <w:color w:val="000000"/>
        </w:rPr>
        <w:t xml:space="preserve">ystem, programming languages, compilers, libraries, </w:t>
      </w:r>
      <w:r w:rsidR="00CA4C49">
        <w:rPr>
          <w:rFonts w:eastAsia="Times New Roman" w:cs="Times New Roman"/>
          <w:color w:val="000000"/>
        </w:rPr>
        <w:t>etc. will your team use to design and build your project?</w:t>
      </w:r>
      <w:r w:rsidRPr="00FC2999">
        <w:rPr>
          <w:rFonts w:eastAsia="Times New Roman" w:cs="Times New Roman"/>
          <w:color w:val="000000"/>
        </w:rPr>
        <w:t>&gt;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33"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&lt;How will your group handle version control and change control? Who is responsible? What procedure</w:t>
      </w:r>
      <w:r w:rsidR="00CA4C49">
        <w:rPr>
          <w:rFonts w:eastAsia="Times New Roman" w:cs="Times New Roman"/>
          <w:color w:val="000000"/>
        </w:rPr>
        <w:t>s will be followed?</w:t>
      </w:r>
      <w:r w:rsidRPr="00FC2999">
        <w:rPr>
          <w:rFonts w:eastAsia="Times New Roman" w:cs="Times New Roman"/>
          <w:color w:val="000000"/>
        </w:rPr>
        <w:t>&gt;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34"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Quality Assurance</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&lt;What QA activities will your group do and when will each activity occur? ... Who is responsible for making sure this occurs? How will the results be reported?&gt;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35"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Risk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&lt;Identify potential risks for this project. For each risk, how will you manage the risk?  </w:t>
      </w:r>
      <w:r w:rsidR="00DD490C">
        <w:rPr>
          <w:rFonts w:eastAsia="Times New Roman" w:cs="Times New Roman"/>
          <w:color w:val="000000"/>
        </w:rPr>
        <w:t>I</w:t>
      </w:r>
      <w:r w:rsidRPr="00FC2999">
        <w:rPr>
          <w:rFonts w:eastAsia="Times New Roman" w:cs="Times New Roman"/>
          <w:color w:val="000000"/>
        </w:rPr>
        <w:t>t is expected that this information will be at a high-level at the beginning of the project.&gt;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36"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Table of Work Packages, Time Estimates, and Assignments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&lt;Break down your project into a hierarchy of work packages. For each work package, estimate how much work time it will take to complete. For each work package, state who is responsible for its completion. </w:t>
      </w:r>
      <w:r w:rsidR="00DD490C">
        <w:rPr>
          <w:rFonts w:eastAsia="Times New Roman" w:cs="Times New Roman"/>
          <w:color w:val="000000"/>
        </w:rPr>
        <w:t>I</w:t>
      </w:r>
      <w:r w:rsidR="00DD490C" w:rsidRPr="00FC2999">
        <w:rPr>
          <w:rFonts w:eastAsia="Times New Roman" w:cs="Times New Roman"/>
          <w:color w:val="000000"/>
        </w:rPr>
        <w:t>t is expected that this information will be at a high-level at the beginning of the project.</w:t>
      </w:r>
      <w:r w:rsidRPr="00FC2999">
        <w:rPr>
          <w:rFonts w:eastAsia="Times New Roman" w:cs="Times New Roman"/>
          <w:color w:val="000000"/>
        </w:rPr>
        <w:t>&gt;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37"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rsidR="00DD490C"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Pr>
          <w:rFonts w:eastAsia="Times New Roman" w:cs="Times New Roman"/>
          <w:color w:val="000000"/>
        </w:rPr>
        <w:t>changes, the number of TBDs, etc.&gt;</w:t>
      </w:r>
    </w:p>
    <w:p w:rsidR="00FC2999" w:rsidRPr="00FC2999" w:rsidRDefault="00DD490C"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&lt;</w:t>
      </w:r>
      <w:r w:rsidR="00FC2999" w:rsidRPr="00FC2999">
        <w:rPr>
          <w:rFonts w:eastAsia="Times New Roman" w:cs="Times New Roman"/>
          <w:color w:val="000000"/>
        </w:rPr>
        <w:t xml:space="preserve">For OO analysis and design, you might want to count UML diagrams completed. For detailed design and code, you might want to count packages, classes, methods. You will also want to think about other technical metrics such as: memory usage, execution speed, size of various documents, </w:t>
      </w:r>
      <w:proofErr w:type="gramStart"/>
      <w:r w:rsidR="00FC2999" w:rsidRPr="00FC2999">
        <w:rPr>
          <w:rFonts w:eastAsia="Times New Roman" w:cs="Times New Roman"/>
          <w:color w:val="000000"/>
        </w:rPr>
        <w:t>complexity</w:t>
      </w:r>
      <w:proofErr w:type="gramEnd"/>
      <w:r w:rsidR="00FC2999" w:rsidRPr="00FC2999">
        <w:rPr>
          <w:rFonts w:eastAsia="Times New Roman" w:cs="Times New Roman"/>
          <w:color w:val="000000"/>
        </w:rPr>
        <w:t xml:space="preserve"> of code (using any of the complexity metrics). These can help in planning and in tracking your project work.&gt;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&lt;Choose your metrics carefully -- select metrics that will be easy to collect, easy to report, and easy to interpret. The goal is to give management insight into the progress and risks of your project.&gt;</w:t>
      </w:r>
    </w:p>
    <w:p w:rsidR="00FC2999" w:rsidRPr="00FC2999" w:rsidRDefault="00943E95" w:rsidP="00FC2999">
      <w:pPr>
        <w:spacing w:after="0" w:line="240" w:lineRule="auto"/>
        <w:rPr>
          <w:rFonts w:eastAsia="Times New Roman" w:cs="Times New Roman"/>
        </w:rPr>
      </w:pPr>
      <w:r>
        <w:rPr>
          <w:rFonts w:eastAsia="Times New Roman" w:cs="Times New Roman"/>
        </w:rPr>
        <w:pict>
          <v:rect id="_x0000_i103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DD490C">
        <w:rPr>
          <w:rFonts w:eastAsia="Times New Roman" w:cs="Times New Roman"/>
          <w:color w:val="000000"/>
        </w:rPr>
        <w:t>Briefly describe w</w:t>
      </w:r>
      <w:r w:rsidRPr="00FC2999">
        <w:rPr>
          <w:rFonts w:eastAsia="Times New Roman" w:cs="Times New Roman"/>
          <w:color w:val="000000"/>
        </w:rPr>
        <w:t>hat data to collect</w:t>
      </w:r>
      <w:r w:rsidR="00DD490C">
        <w:rPr>
          <w:rFonts w:eastAsia="Times New Roman" w:cs="Times New Roman"/>
          <w:color w:val="000000"/>
        </w:rPr>
        <w:t>,</w:t>
      </w:r>
      <w:r w:rsidRPr="00FC2999">
        <w:rPr>
          <w:rFonts w:eastAsia="Times New Roman" w:cs="Times New Roman"/>
          <w:color w:val="000000"/>
        </w:rPr>
        <w:t xml:space="preserve"> when to collect it</w:t>
      </w:r>
      <w:r w:rsidR="00DD490C">
        <w:rPr>
          <w:rFonts w:eastAsia="Times New Roman" w:cs="Times New Roman"/>
          <w:color w:val="000000"/>
        </w:rPr>
        <w:t>,</w:t>
      </w:r>
      <w:r w:rsidRPr="00FC2999">
        <w:rPr>
          <w:rFonts w:eastAsia="Times New Roman" w:cs="Times New Roman"/>
          <w:color w:val="000000"/>
        </w:rPr>
        <w:t xml:space="preserve"> how and when to interpret it</w:t>
      </w:r>
      <w:r w:rsidR="00DD490C">
        <w:rPr>
          <w:rFonts w:eastAsia="Times New Roman" w:cs="Times New Roman"/>
          <w:color w:val="000000"/>
        </w:rPr>
        <w:t>,</w:t>
      </w:r>
      <w:r w:rsidRPr="00FC2999">
        <w:rPr>
          <w:rFonts w:eastAsia="Times New Roman" w:cs="Times New Roman"/>
          <w:color w:val="000000"/>
        </w:rPr>
        <w:t xml:space="preserve"> how and when to report it. Fo</w:t>
      </w:r>
      <w:r w:rsidR="00DD490C">
        <w:rPr>
          <w:rFonts w:eastAsia="Times New Roman" w:cs="Times New Roman"/>
          <w:color w:val="000000"/>
        </w:rPr>
        <w:t>llowing is an</w:t>
      </w:r>
      <w:r w:rsidRPr="00FC2999">
        <w:rPr>
          <w:rFonts w:eastAsia="Times New Roman" w:cs="Times New Roman"/>
          <w:color w:val="000000"/>
        </w:rPr>
        <w:t xml:space="preserve"> example</w:t>
      </w:r>
      <w:r w:rsidR="005F5ABD">
        <w:rPr>
          <w:rFonts w:eastAsia="Times New Roman" w:cs="Times New Roman"/>
          <w:color w:val="000000"/>
        </w:rPr>
        <w:t xml:space="preserve"> that you can base your team’s plan on.&gt;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"At a minimum, each team member will post the following information weekly: individual time and activity log, individual status information, individual issues and problems, and individual defect log.</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Each week, the project manager will: read and analyze the logs; examine the technical content of the work done to date; examine the technical progress metrics; consider the QA results; reassess the potential project risks; and take corrective action if necessary.</w:t>
      </w:r>
    </w:p>
    <w:p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The project manager will issue a Project Management Report on the schedule as indicated in the deliverables section above. </w:t>
      </w:r>
      <w:r w:rsidR="005F5ABD">
        <w:rPr>
          <w:rFonts w:eastAsia="Times New Roman" w:cs="Times New Roman"/>
          <w:color w:val="000000"/>
        </w:rPr>
        <w:t xml:space="preserve"> Updates will be posted to the </w:t>
      </w:r>
      <w:r w:rsidRPr="00FC2999">
        <w:rPr>
          <w:rFonts w:eastAsia="Times New Roman" w:cs="Times New Roman"/>
          <w:color w:val="000000"/>
        </w:rPr>
        <w:t xml:space="preserve">Project Management Report every two weeks and will include the following information: 1 sentence description of overall status, 1 or 2 sentence of any planned changes to the project plan, graph of planned </w:t>
      </w:r>
      <w:proofErr w:type="spellStart"/>
      <w:r w:rsidRPr="00FC2999">
        <w:rPr>
          <w:rFonts w:eastAsia="Times New Roman" w:cs="Times New Roman"/>
          <w:color w:val="000000"/>
        </w:rPr>
        <w:t>vs</w:t>
      </w:r>
      <w:proofErr w:type="spellEnd"/>
      <w:r w:rsidRPr="00FC2999">
        <w:rPr>
          <w:rFonts w:eastAsia="Times New Roman" w:cs="Times New Roman"/>
          <w:color w:val="000000"/>
        </w:rPr>
        <w:t xml:space="preserve"> actual time, graph of planned </w:t>
      </w:r>
      <w:proofErr w:type="spellStart"/>
      <w:r w:rsidRPr="00FC2999">
        <w:rPr>
          <w:rFonts w:eastAsia="Times New Roman" w:cs="Times New Roman"/>
          <w:color w:val="000000"/>
        </w:rPr>
        <w:t>vs</w:t>
      </w:r>
      <w:proofErr w:type="spellEnd"/>
      <w:r w:rsidRPr="00FC2999">
        <w:rPr>
          <w:rFonts w:eastAsia="Times New Roman" w:cs="Times New Roman"/>
          <w:color w:val="000000"/>
        </w:rPr>
        <w:t xml:space="preserve"> actual for each technical progress metric."</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999"/>
    <w:rsid w:val="00401D48"/>
    <w:rsid w:val="005F5ABD"/>
    <w:rsid w:val="00943E95"/>
    <w:rsid w:val="00A760A4"/>
    <w:rsid w:val="00AF676C"/>
    <w:rsid w:val="00CA4C49"/>
    <w:rsid w:val="00DD490C"/>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Faculty</cp:lastModifiedBy>
  <cp:revision>2</cp:revision>
  <dcterms:created xsi:type="dcterms:W3CDTF">2013-05-29T18:39:00Z</dcterms:created>
  <dcterms:modified xsi:type="dcterms:W3CDTF">2013-05-29T18:39:00Z</dcterms:modified>
</cp:coreProperties>
</file>