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FA1DE" w14:textId="77777777" w:rsidR="00E06B96" w:rsidRDefault="004872B7" w:rsidP="00E06B96">
      <w:pPr>
        <w:spacing w:after="0" w:line="240" w:lineRule="auto"/>
        <w:jc w:val="center"/>
        <w:rPr>
          <w:b/>
        </w:rPr>
      </w:pPr>
      <w:r>
        <w:rPr>
          <w:b/>
        </w:rPr>
        <w:t>Лабораторная</w:t>
      </w:r>
      <w:r w:rsidRPr="00151CAE">
        <w:rPr>
          <w:b/>
        </w:rPr>
        <w:t xml:space="preserve"> №</w:t>
      </w:r>
      <w:r w:rsidR="00E06B96">
        <w:rPr>
          <w:b/>
        </w:rPr>
        <w:t>2 What’s going on?</w:t>
      </w:r>
    </w:p>
    <w:p w14:paraId="23BA7293" w14:textId="37819436" w:rsidR="00FA2DFF" w:rsidRDefault="004872B7" w:rsidP="00E06B96">
      <w:pPr>
        <w:spacing w:after="0" w:line="240" w:lineRule="auto"/>
      </w:pPr>
      <w:r>
        <w:t>Автор</w:t>
      </w:r>
      <w:r w:rsidRPr="004872B7">
        <w:t xml:space="preserve">: </w:t>
      </w:r>
      <w:r>
        <w:t>Атмакин Дмитрий</w:t>
      </w:r>
    </w:p>
    <w:p w14:paraId="6E107479" w14:textId="1678F439" w:rsidR="004872B7" w:rsidRDefault="004872B7" w:rsidP="004872B7">
      <w:pPr>
        <w:spacing w:after="0" w:line="240" w:lineRule="auto"/>
      </w:pPr>
      <w:r>
        <w:t>Группа</w:t>
      </w:r>
      <w:r w:rsidRPr="00FF0F4C">
        <w:t>:</w:t>
      </w:r>
      <w:r>
        <w:t xml:space="preserve"> МО3-1</w:t>
      </w:r>
    </w:p>
    <w:p w14:paraId="393DE4F5" w14:textId="7E1C5EFD" w:rsidR="004872B7" w:rsidRDefault="004872B7" w:rsidP="0066291E">
      <w:pPr>
        <w:spacing w:after="0" w:line="240" w:lineRule="auto"/>
        <w:jc w:val="both"/>
      </w:pPr>
    </w:p>
    <w:p w14:paraId="2175051A" w14:textId="51883453" w:rsidR="0066291E" w:rsidRPr="00FF0F4C" w:rsidRDefault="0066291E" w:rsidP="0066291E">
      <w:pPr>
        <w:spacing w:after="0" w:line="240" w:lineRule="auto"/>
        <w:jc w:val="both"/>
        <w:rPr>
          <w:b/>
          <w:bCs/>
        </w:rPr>
      </w:pPr>
      <w:r w:rsidRPr="00BB029D">
        <w:rPr>
          <w:b/>
          <w:bCs/>
        </w:rPr>
        <w:t xml:space="preserve">С </w:t>
      </w:r>
      <w:r w:rsidRPr="00BB029D">
        <w:rPr>
          <w:b/>
          <w:bCs/>
          <w:lang w:val="en-US"/>
        </w:rPr>
        <w:t>m</w:t>
      </w:r>
      <w:r w:rsidRPr="00FF0F4C">
        <w:rPr>
          <w:b/>
          <w:bCs/>
        </w:rPr>
        <w:t>:</w:t>
      </w:r>
    </w:p>
    <w:p w14:paraId="714C3961" w14:textId="0BCCCAC3" w:rsidR="0066291E" w:rsidRPr="00FF0F4C" w:rsidRDefault="0066291E" w:rsidP="0066291E">
      <w:pPr>
        <w:spacing w:after="0" w:line="240" w:lineRule="auto"/>
        <w:jc w:val="both"/>
        <w:rPr>
          <w:i/>
          <w:iCs/>
        </w:rPr>
      </w:pPr>
      <w:r w:rsidRPr="00BB029D">
        <w:rPr>
          <w:i/>
          <w:iCs/>
        </w:rPr>
        <w:t>Вывод</w:t>
      </w:r>
      <w:r w:rsidRPr="00FF0F4C">
        <w:rPr>
          <w:i/>
          <w:iCs/>
        </w:rPr>
        <w:t>:</w:t>
      </w:r>
    </w:p>
    <w:p w14:paraId="4A8B4686" w14:textId="5EB66E17" w:rsidR="0066291E" w:rsidRPr="00BB029D" w:rsidRDefault="0066291E" w:rsidP="0066291E">
      <w:pPr>
        <w:spacing w:after="0" w:line="240" w:lineRule="auto"/>
        <w:jc w:val="both"/>
        <w:rPr>
          <w:i/>
          <w:iCs/>
          <w:lang w:val="en-US"/>
        </w:rPr>
      </w:pPr>
      <w:r w:rsidRPr="00BB029D">
        <w:rPr>
          <w:i/>
          <w:iCs/>
          <w:lang w:val="en-US"/>
        </w:rPr>
        <w:t>Debug:</w:t>
      </w:r>
    </w:p>
    <w:p w14:paraId="2264D29E" w14:textId="35EFDDD2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  <w:lang w:val="en-US"/>
        </w:rPr>
        <w:t xml:space="preserve">1 </w:t>
      </w:r>
      <w:r w:rsidRPr="00BB029D">
        <w:rPr>
          <w:i/>
          <w:iCs/>
        </w:rPr>
        <w:t>запуск</w:t>
      </w:r>
    </w:p>
    <w:p w14:paraId="4E1D9E20" w14:textId="61480D7C" w:rsidR="0066291E" w:rsidRPr="0066291E" w:rsidRDefault="0066291E" w:rsidP="00BB029D">
      <w:pPr>
        <w:spacing w:after="0" w:line="240" w:lineRule="auto"/>
        <w:jc w:val="center"/>
        <w:rPr>
          <w:lang w:val="en-US"/>
        </w:rPr>
      </w:pPr>
      <w:r w:rsidRPr="00A1495E">
        <w:rPr>
          <w:noProof/>
          <w:lang w:val="en-US"/>
        </w:rPr>
        <w:drawing>
          <wp:inline distT="0" distB="0" distL="0" distR="0" wp14:anchorId="243A426A" wp14:editId="6A12935A">
            <wp:extent cx="4363059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F63" w14:textId="458A1417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  <w:lang w:val="en-US"/>
        </w:rPr>
        <w:t xml:space="preserve">2 </w:t>
      </w:r>
      <w:r w:rsidRPr="00BB029D">
        <w:rPr>
          <w:i/>
          <w:iCs/>
        </w:rPr>
        <w:t>запуск</w:t>
      </w:r>
    </w:p>
    <w:p w14:paraId="5D319EE1" w14:textId="53A9067D" w:rsidR="0066291E" w:rsidRPr="0066291E" w:rsidRDefault="0066291E" w:rsidP="00BB029D">
      <w:pPr>
        <w:spacing w:after="0" w:line="240" w:lineRule="auto"/>
        <w:jc w:val="center"/>
        <w:rPr>
          <w:lang w:val="en-US"/>
        </w:rPr>
      </w:pPr>
      <w:r w:rsidRPr="00A1495E">
        <w:rPr>
          <w:noProof/>
          <w:lang w:val="en-US"/>
        </w:rPr>
        <w:drawing>
          <wp:inline distT="0" distB="0" distL="0" distR="0" wp14:anchorId="166AC0B4" wp14:editId="186F8452">
            <wp:extent cx="4201111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2698" w14:textId="27072AD9" w:rsidR="0066291E" w:rsidRPr="00BB029D" w:rsidRDefault="0066291E" w:rsidP="00BB029D">
      <w:pPr>
        <w:tabs>
          <w:tab w:val="left" w:pos="1205"/>
        </w:tabs>
        <w:spacing w:after="0" w:line="240" w:lineRule="auto"/>
        <w:jc w:val="right"/>
        <w:rPr>
          <w:i/>
          <w:iCs/>
        </w:rPr>
      </w:pPr>
      <w:r w:rsidRPr="00BB029D">
        <w:rPr>
          <w:i/>
          <w:iCs/>
          <w:lang w:val="en-US"/>
        </w:rPr>
        <w:t xml:space="preserve">3 </w:t>
      </w:r>
      <w:r w:rsidRPr="00BB029D">
        <w:rPr>
          <w:i/>
          <w:iCs/>
        </w:rPr>
        <w:t>запуск</w:t>
      </w:r>
    </w:p>
    <w:p w14:paraId="00D70A8D" w14:textId="54BC82C3" w:rsidR="0066291E" w:rsidRPr="0066291E" w:rsidRDefault="0066291E" w:rsidP="00BB029D">
      <w:pPr>
        <w:tabs>
          <w:tab w:val="left" w:pos="1205"/>
        </w:tabs>
        <w:spacing w:after="0" w:line="240" w:lineRule="auto"/>
        <w:jc w:val="center"/>
        <w:rPr>
          <w:lang w:val="en-US"/>
        </w:rPr>
      </w:pPr>
      <w:r w:rsidRPr="00A1495E">
        <w:rPr>
          <w:noProof/>
          <w:lang w:val="en-US"/>
        </w:rPr>
        <w:drawing>
          <wp:inline distT="0" distB="0" distL="0" distR="0" wp14:anchorId="5EF14DE1" wp14:editId="6A458A46">
            <wp:extent cx="4810796" cy="1467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F8B" w14:textId="045E291E" w:rsidR="0066291E" w:rsidRPr="00BB029D" w:rsidRDefault="0066291E" w:rsidP="0066291E">
      <w:pPr>
        <w:spacing w:after="0" w:line="240" w:lineRule="auto"/>
        <w:jc w:val="both"/>
        <w:rPr>
          <w:i/>
          <w:iCs/>
          <w:lang w:val="en-US"/>
        </w:rPr>
      </w:pPr>
      <w:r w:rsidRPr="00BB029D">
        <w:rPr>
          <w:i/>
          <w:iCs/>
          <w:lang w:val="en-US"/>
        </w:rPr>
        <w:t>Release:</w:t>
      </w:r>
    </w:p>
    <w:p w14:paraId="3787AEA5" w14:textId="06E94D23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1 запуск</w:t>
      </w:r>
    </w:p>
    <w:p w14:paraId="3F40DD41" w14:textId="3674E087" w:rsidR="00BB029D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drawing>
          <wp:inline distT="0" distB="0" distL="0" distR="0" wp14:anchorId="3CD673AF" wp14:editId="0A20D5D9">
            <wp:extent cx="4572638" cy="1324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BDCA" w14:textId="7BDA0FD7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2 запуск</w:t>
      </w:r>
    </w:p>
    <w:p w14:paraId="779EB33F" w14:textId="1E4F79BD" w:rsidR="00BB029D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drawing>
          <wp:inline distT="0" distB="0" distL="0" distR="0" wp14:anchorId="69FE1941" wp14:editId="541BCB66">
            <wp:extent cx="5410955" cy="15242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E406" w14:textId="0571BCC2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3 запуск</w:t>
      </w:r>
    </w:p>
    <w:p w14:paraId="77631F5D" w14:textId="30B7182A" w:rsidR="00BB029D" w:rsidRDefault="00BB029D" w:rsidP="00BB029D">
      <w:pPr>
        <w:spacing w:after="0" w:line="240" w:lineRule="auto"/>
        <w:jc w:val="center"/>
      </w:pPr>
      <w:r w:rsidRPr="00BB029D">
        <w:rPr>
          <w:noProof/>
          <w:lang w:val="en-US"/>
        </w:rPr>
        <w:lastRenderedPageBreak/>
        <w:drawing>
          <wp:inline distT="0" distB="0" distL="0" distR="0" wp14:anchorId="7B26D3F4" wp14:editId="1B9E2989">
            <wp:extent cx="4353533" cy="106694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A56D" w14:textId="442534DE" w:rsidR="0066291E" w:rsidRDefault="0066291E" w:rsidP="0066291E">
      <w:pPr>
        <w:spacing w:after="0" w:line="240" w:lineRule="auto"/>
        <w:jc w:val="both"/>
      </w:pPr>
    </w:p>
    <w:p w14:paraId="626A057C" w14:textId="01AAE1C0" w:rsidR="0066291E" w:rsidRPr="00FF0F4C" w:rsidRDefault="00BB029D" w:rsidP="0066291E">
      <w:pPr>
        <w:spacing w:after="0" w:line="240" w:lineRule="auto"/>
        <w:jc w:val="both"/>
        <w:rPr>
          <w:i/>
          <w:iCs/>
        </w:rPr>
      </w:pPr>
      <w:r w:rsidRPr="00BB029D">
        <w:rPr>
          <w:i/>
          <w:iCs/>
        </w:rPr>
        <w:t>Почему</w:t>
      </w:r>
      <w:r w:rsidRPr="00FF0F4C">
        <w:rPr>
          <w:i/>
          <w:iCs/>
        </w:rPr>
        <w:t>:</w:t>
      </w:r>
    </w:p>
    <w:p w14:paraId="13A32A8A" w14:textId="5353AB8F" w:rsidR="00BB029D" w:rsidRPr="00BB029D" w:rsidRDefault="00BB029D" w:rsidP="00BB029D">
      <w:pPr>
        <w:pStyle w:val="1"/>
      </w:pPr>
      <w:r>
        <w:t xml:space="preserve">В </w:t>
      </w:r>
      <w:r>
        <w:rPr>
          <w:lang w:val="en-US"/>
        </w:rPr>
        <w:t>debug</w:t>
      </w:r>
      <w:r w:rsidRPr="00BB029D">
        <w:t xml:space="preserve"> </w:t>
      </w:r>
      <w:r>
        <w:t xml:space="preserve">значение меньше полученных в </w:t>
      </w:r>
      <w:r>
        <w:rPr>
          <w:lang w:val="en-US"/>
        </w:rPr>
        <w:t>release</w:t>
      </w:r>
      <w:r w:rsidRPr="00BB029D">
        <w:t xml:space="preserve">, </w:t>
      </w:r>
      <w:r>
        <w:t xml:space="preserve">т.к. компилятор оптимизирует код. Но в самом </w:t>
      </w:r>
      <w:r>
        <w:rPr>
          <w:lang w:val="en-US"/>
        </w:rPr>
        <w:t>release</w:t>
      </w:r>
      <w:r w:rsidRPr="00BB029D">
        <w:t xml:space="preserve"> </w:t>
      </w:r>
      <w:r>
        <w:t>значения могут сильно варьироваться из-за фоновых процессов.</w:t>
      </w:r>
    </w:p>
    <w:p w14:paraId="24608279" w14:textId="77777777" w:rsidR="00BB029D" w:rsidRPr="00BB029D" w:rsidRDefault="00BB029D" w:rsidP="0066291E">
      <w:pPr>
        <w:spacing w:after="0" w:line="240" w:lineRule="auto"/>
        <w:jc w:val="both"/>
      </w:pPr>
    </w:p>
    <w:p w14:paraId="01247828" w14:textId="26D1F439" w:rsidR="0066291E" w:rsidRPr="00BB029D" w:rsidRDefault="0066291E" w:rsidP="0066291E">
      <w:pPr>
        <w:spacing w:after="0" w:line="240" w:lineRule="auto"/>
        <w:jc w:val="both"/>
        <w:rPr>
          <w:b/>
          <w:bCs/>
        </w:rPr>
      </w:pPr>
      <w:r w:rsidRPr="00BB029D">
        <w:rPr>
          <w:b/>
          <w:bCs/>
        </w:rPr>
        <w:t xml:space="preserve">Без </w:t>
      </w:r>
      <w:r w:rsidRPr="00BB029D">
        <w:rPr>
          <w:b/>
          <w:bCs/>
          <w:lang w:val="en-US"/>
        </w:rPr>
        <w:t>m</w:t>
      </w:r>
      <w:r w:rsidRPr="00BB029D">
        <w:rPr>
          <w:b/>
          <w:bCs/>
        </w:rPr>
        <w:t>:</w:t>
      </w:r>
    </w:p>
    <w:p w14:paraId="6F224882" w14:textId="77777777" w:rsidR="0066291E" w:rsidRPr="00BB029D" w:rsidRDefault="0066291E" w:rsidP="0066291E">
      <w:pPr>
        <w:spacing w:after="0" w:line="240" w:lineRule="auto"/>
        <w:jc w:val="both"/>
        <w:rPr>
          <w:i/>
          <w:iCs/>
        </w:rPr>
      </w:pPr>
      <w:r w:rsidRPr="00BB029D">
        <w:rPr>
          <w:i/>
          <w:iCs/>
        </w:rPr>
        <w:t>Вывод:</w:t>
      </w:r>
    </w:p>
    <w:p w14:paraId="114482FD" w14:textId="77777777" w:rsidR="0066291E" w:rsidRPr="00BB029D" w:rsidRDefault="0066291E" w:rsidP="0066291E">
      <w:pPr>
        <w:spacing w:after="0" w:line="240" w:lineRule="auto"/>
        <w:jc w:val="both"/>
        <w:rPr>
          <w:i/>
          <w:iCs/>
        </w:rPr>
      </w:pPr>
      <w:r w:rsidRPr="00BB029D">
        <w:rPr>
          <w:i/>
          <w:iCs/>
          <w:lang w:val="en-US"/>
        </w:rPr>
        <w:t>Debug</w:t>
      </w:r>
      <w:r w:rsidRPr="00BB029D">
        <w:rPr>
          <w:i/>
          <w:iCs/>
        </w:rPr>
        <w:t>:</w:t>
      </w:r>
    </w:p>
    <w:p w14:paraId="0C61E82C" w14:textId="77777777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1 запуск</w:t>
      </w:r>
    </w:p>
    <w:p w14:paraId="2314A5AB" w14:textId="685F3CB6" w:rsidR="0066291E" w:rsidRPr="00BB029D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drawing>
          <wp:inline distT="0" distB="0" distL="0" distR="0" wp14:anchorId="28A908BB" wp14:editId="77C0B603">
            <wp:extent cx="4429743" cy="125747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81C" w14:textId="77777777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  <w:lang w:val="en-US"/>
        </w:rPr>
        <w:t xml:space="preserve">2 </w:t>
      </w:r>
      <w:r w:rsidRPr="00BB029D">
        <w:rPr>
          <w:i/>
          <w:iCs/>
        </w:rPr>
        <w:t>запуск</w:t>
      </w:r>
    </w:p>
    <w:p w14:paraId="11BAF5F5" w14:textId="58BEC5B0" w:rsidR="0066291E" w:rsidRPr="0066291E" w:rsidRDefault="00BB029D" w:rsidP="00BB029D">
      <w:pPr>
        <w:spacing w:after="0" w:line="240" w:lineRule="auto"/>
        <w:jc w:val="center"/>
        <w:rPr>
          <w:lang w:val="en-US"/>
        </w:rPr>
      </w:pPr>
      <w:r w:rsidRPr="00A1495E">
        <w:rPr>
          <w:noProof/>
          <w:lang w:val="en-US"/>
        </w:rPr>
        <w:drawing>
          <wp:inline distT="0" distB="0" distL="0" distR="0" wp14:anchorId="29B2D5A5" wp14:editId="4CBAD336">
            <wp:extent cx="4258269" cy="121937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6E2D" w14:textId="77777777" w:rsidR="0066291E" w:rsidRPr="00BB029D" w:rsidRDefault="0066291E" w:rsidP="00BB029D">
      <w:pPr>
        <w:tabs>
          <w:tab w:val="left" w:pos="1205"/>
        </w:tabs>
        <w:spacing w:after="0" w:line="240" w:lineRule="auto"/>
        <w:jc w:val="right"/>
        <w:rPr>
          <w:i/>
          <w:iCs/>
        </w:rPr>
      </w:pPr>
      <w:r w:rsidRPr="00BB029D">
        <w:rPr>
          <w:i/>
          <w:iCs/>
          <w:lang w:val="en-US"/>
        </w:rPr>
        <w:t xml:space="preserve">3 </w:t>
      </w:r>
      <w:r w:rsidRPr="00BB029D">
        <w:rPr>
          <w:i/>
          <w:iCs/>
        </w:rPr>
        <w:t>запуск</w:t>
      </w:r>
      <w:r w:rsidRPr="00BB029D">
        <w:rPr>
          <w:i/>
          <w:iCs/>
        </w:rPr>
        <w:tab/>
      </w:r>
    </w:p>
    <w:p w14:paraId="0FE19AB4" w14:textId="1D1D50C8" w:rsidR="0066291E" w:rsidRPr="0066291E" w:rsidRDefault="00BB029D" w:rsidP="00BB029D">
      <w:pPr>
        <w:tabs>
          <w:tab w:val="left" w:pos="1205"/>
        </w:tabs>
        <w:spacing w:after="0" w:line="240" w:lineRule="auto"/>
        <w:jc w:val="center"/>
        <w:rPr>
          <w:lang w:val="en-US"/>
        </w:rPr>
      </w:pPr>
      <w:r w:rsidRPr="00A1495E">
        <w:rPr>
          <w:noProof/>
          <w:lang w:val="en-US"/>
        </w:rPr>
        <w:drawing>
          <wp:inline distT="0" distB="0" distL="0" distR="0" wp14:anchorId="08B0C55A" wp14:editId="008FC61F">
            <wp:extent cx="3791479" cy="84784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A383" w14:textId="77777777" w:rsidR="0066291E" w:rsidRPr="00BB029D" w:rsidRDefault="0066291E" w:rsidP="0066291E">
      <w:pPr>
        <w:spacing w:after="0" w:line="240" w:lineRule="auto"/>
        <w:jc w:val="both"/>
        <w:rPr>
          <w:i/>
          <w:iCs/>
          <w:lang w:val="en-US"/>
        </w:rPr>
      </w:pPr>
      <w:r w:rsidRPr="00BB029D">
        <w:rPr>
          <w:i/>
          <w:iCs/>
          <w:lang w:val="en-US"/>
        </w:rPr>
        <w:t>Release:</w:t>
      </w:r>
    </w:p>
    <w:p w14:paraId="49A5B44D" w14:textId="35CA68D9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1 запуск</w:t>
      </w:r>
    </w:p>
    <w:p w14:paraId="312511FE" w14:textId="763009D9" w:rsidR="00BB029D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drawing>
          <wp:inline distT="0" distB="0" distL="0" distR="0" wp14:anchorId="2BF6BC19" wp14:editId="339AE512">
            <wp:extent cx="3972479" cy="914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D466" w14:textId="7919790A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2 запуск</w:t>
      </w:r>
    </w:p>
    <w:p w14:paraId="61457762" w14:textId="4101C318" w:rsidR="00BB029D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drawing>
          <wp:inline distT="0" distB="0" distL="0" distR="0" wp14:anchorId="7BA6370C" wp14:editId="329AC491">
            <wp:extent cx="4467849" cy="1038370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3283" w14:textId="77777777" w:rsidR="0066291E" w:rsidRPr="00BB029D" w:rsidRDefault="0066291E" w:rsidP="00BB029D">
      <w:pPr>
        <w:spacing w:after="0" w:line="240" w:lineRule="auto"/>
        <w:jc w:val="right"/>
        <w:rPr>
          <w:i/>
          <w:iCs/>
        </w:rPr>
      </w:pPr>
      <w:r w:rsidRPr="00BB029D">
        <w:rPr>
          <w:i/>
          <w:iCs/>
        </w:rPr>
        <w:t>3 запуск</w:t>
      </w:r>
    </w:p>
    <w:p w14:paraId="662A55A5" w14:textId="70F13B3D" w:rsidR="0066291E" w:rsidRDefault="00BB029D" w:rsidP="00BB029D">
      <w:pPr>
        <w:spacing w:after="0" w:line="240" w:lineRule="auto"/>
        <w:jc w:val="center"/>
      </w:pPr>
      <w:r w:rsidRPr="00A1495E">
        <w:rPr>
          <w:noProof/>
          <w:lang w:val="en-US"/>
        </w:rPr>
        <w:lastRenderedPageBreak/>
        <w:drawing>
          <wp:inline distT="0" distB="0" distL="0" distR="0" wp14:anchorId="60A66284" wp14:editId="6A1E460E">
            <wp:extent cx="4143953" cy="10860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795C" w14:textId="028EB556" w:rsidR="00BB029D" w:rsidRDefault="00BB029D" w:rsidP="0066291E">
      <w:pPr>
        <w:spacing w:after="0" w:line="240" w:lineRule="auto"/>
        <w:jc w:val="both"/>
      </w:pPr>
    </w:p>
    <w:p w14:paraId="37CF61E9" w14:textId="15E323B6" w:rsidR="00BB029D" w:rsidRPr="00FF0F4C" w:rsidRDefault="00BB029D" w:rsidP="0066291E">
      <w:pPr>
        <w:spacing w:after="0" w:line="240" w:lineRule="auto"/>
        <w:jc w:val="both"/>
        <w:rPr>
          <w:i/>
          <w:iCs/>
        </w:rPr>
      </w:pPr>
      <w:r w:rsidRPr="00BB029D">
        <w:rPr>
          <w:i/>
          <w:iCs/>
        </w:rPr>
        <w:t>Наблюдение</w:t>
      </w:r>
      <w:r w:rsidRPr="00FF0F4C">
        <w:rPr>
          <w:i/>
          <w:iCs/>
        </w:rPr>
        <w:t>:</w:t>
      </w:r>
    </w:p>
    <w:p w14:paraId="45DDBC48" w14:textId="6E00024F" w:rsidR="00BB029D" w:rsidRPr="00BB029D" w:rsidRDefault="00BB029D" w:rsidP="00BB029D">
      <w:pPr>
        <w:pStyle w:val="1"/>
      </w:pPr>
      <w:r>
        <w:t xml:space="preserve">После удаления (в нашем случае комментирования) </w:t>
      </w:r>
      <w:r>
        <w:rPr>
          <w:lang w:val="en-US"/>
        </w:rPr>
        <w:t>mutex</w:t>
      </w:r>
      <w:r w:rsidRPr="00BB029D">
        <w:t xml:space="preserve"> </w:t>
      </w:r>
      <w:r>
        <w:t xml:space="preserve">некоторые потоки начали налезать друг на друга в выводе, что отчетливо видно в 3 запуске </w:t>
      </w:r>
      <w:r>
        <w:rPr>
          <w:lang w:val="en-US"/>
        </w:rPr>
        <w:t>release</w:t>
      </w:r>
      <w:r w:rsidRPr="00BB029D">
        <w:t xml:space="preserve"> </w:t>
      </w:r>
      <w:r>
        <w:t xml:space="preserve">и в 1 запуске </w:t>
      </w:r>
      <w:r>
        <w:rPr>
          <w:lang w:val="en-US"/>
        </w:rPr>
        <w:t>debug</w:t>
      </w:r>
      <w:r w:rsidRPr="00BB029D">
        <w:t>.</w:t>
      </w:r>
    </w:p>
    <w:p w14:paraId="72C09A2F" w14:textId="77777777" w:rsidR="00244551" w:rsidRDefault="00244551" w:rsidP="00BB029D">
      <w:pPr>
        <w:pStyle w:val="1"/>
      </w:pPr>
    </w:p>
    <w:p w14:paraId="127453A2" w14:textId="76731338" w:rsidR="004872B7" w:rsidRPr="00244551" w:rsidRDefault="00244551" w:rsidP="00244551">
      <w:pPr>
        <w:spacing w:after="0" w:line="240" w:lineRule="auto"/>
      </w:pPr>
      <w:r>
        <w:t xml:space="preserve">Все файлы хранятся в ветке </w:t>
      </w:r>
      <w:r>
        <w:rPr>
          <w:lang w:val="en-US"/>
        </w:rPr>
        <w:t>lab</w:t>
      </w:r>
      <w:r w:rsidR="0066291E" w:rsidRPr="0066291E">
        <w:t>2</w:t>
      </w:r>
      <w:r w:rsidRPr="00244551">
        <w:t xml:space="preserve">: </w:t>
      </w:r>
      <w:r w:rsidR="00FF0F4C" w:rsidRPr="00FF0F4C">
        <w:t>https://github.com/Dumaqkumaq/SystemOfRealTime/tree/lab2</w:t>
      </w:r>
    </w:p>
    <w:sectPr w:rsidR="004872B7" w:rsidRPr="00244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D2"/>
    <w:rsid w:val="00244551"/>
    <w:rsid w:val="004872B7"/>
    <w:rsid w:val="005E6AC7"/>
    <w:rsid w:val="0066291E"/>
    <w:rsid w:val="00BB029D"/>
    <w:rsid w:val="00BE5C85"/>
    <w:rsid w:val="00C95FD2"/>
    <w:rsid w:val="00E06B96"/>
    <w:rsid w:val="00FA2DFF"/>
    <w:rsid w:val="00FF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F5FC"/>
  <w15:chartTrackingRefBased/>
  <w15:docId w15:val="{A33B2C7B-4AE7-4261-A05F-E9EB55EE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2B7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4872B7"/>
    <w:pPr>
      <w:spacing w:after="0"/>
    </w:pPr>
    <w:rPr>
      <w:b/>
      <w:i/>
      <w:sz w:val="20"/>
      <w:szCs w:val="20"/>
    </w:rPr>
  </w:style>
  <w:style w:type="character" w:customStyle="1" w:styleId="10">
    <w:name w:val="Стиль1 Знак"/>
    <w:basedOn w:val="a0"/>
    <w:link w:val="1"/>
    <w:rsid w:val="004872B7"/>
    <w:rPr>
      <w:rFonts w:ascii="Calibri" w:eastAsia="Calibri" w:hAnsi="Calibri" w:cs="Calibri"/>
      <w:b/>
      <w:i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2025-12-12T17:26:00Z</dcterms:created>
  <dcterms:modified xsi:type="dcterms:W3CDTF">2025-12-12T18:57:00Z</dcterms:modified>
</cp:coreProperties>
</file>