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1D195" w14:textId="481960D2" w:rsidR="00B55ACE" w:rsidRPr="00F83779" w:rsidRDefault="00F83779" w:rsidP="00F83779">
      <w:pPr>
        <w:pStyle w:val="Title"/>
      </w:pPr>
      <w:r w:rsidRPr="00F83779">
        <w:t>Versiebeheer Hand-out 2</w:t>
      </w:r>
    </w:p>
    <w:p w14:paraId="05B3D2B5" w14:textId="6E901B27" w:rsidR="00F83779" w:rsidRDefault="00F83779" w:rsidP="00F83779">
      <w:r>
        <w:t xml:space="preserve">In de vorige </w:t>
      </w:r>
      <w:r w:rsidR="0068750F">
        <w:t>hand-out</w:t>
      </w:r>
      <w:r>
        <w:t xml:space="preserve"> zijn een aantal concepten langsgekomen zoals een repository, </w:t>
      </w:r>
      <w:r w:rsidR="0068750F">
        <w:t>GitH</w:t>
      </w:r>
      <w:r>
        <w:t xml:space="preserve">ub, Pushes, visibility, </w:t>
      </w:r>
      <w:proofErr w:type="spellStart"/>
      <w:r>
        <w:t>gitignore</w:t>
      </w:r>
      <w:proofErr w:type="spellEnd"/>
      <w:r>
        <w:t xml:space="preserve">, pushes en commits. Uit het resultaat van </w:t>
      </w:r>
      <w:r w:rsidR="0068750F">
        <w:t>hand-out</w:t>
      </w:r>
      <w:r>
        <w:t xml:space="preserve"> 1 kwam een repository waar je werk kon uploaden en bewaren. In </w:t>
      </w:r>
      <w:r w:rsidR="0068750F">
        <w:t>hand-out</w:t>
      </w:r>
      <w:r>
        <w:t xml:space="preserve"> 2 gaan we kijken naar het volgende:</w:t>
      </w:r>
    </w:p>
    <w:p w14:paraId="1865D075" w14:textId="435BD4BA" w:rsidR="00F83779" w:rsidRDefault="00313872" w:rsidP="00E75162">
      <w:pPr>
        <w:pStyle w:val="ListParagraph"/>
        <w:numPr>
          <w:ilvl w:val="0"/>
          <w:numId w:val="1"/>
        </w:numPr>
      </w:pPr>
      <w:proofErr w:type="spellStart"/>
      <w:r>
        <w:t>Cloning</w:t>
      </w:r>
      <w:proofErr w:type="spellEnd"/>
    </w:p>
    <w:p w14:paraId="20290880" w14:textId="0C8F1E6B" w:rsidR="0068750F" w:rsidRDefault="0068750F" w:rsidP="0068750F">
      <w:pPr>
        <w:pStyle w:val="ListParagraph"/>
        <w:numPr>
          <w:ilvl w:val="0"/>
          <w:numId w:val="1"/>
        </w:numPr>
      </w:pPr>
      <w:r>
        <w:t>History</w:t>
      </w:r>
    </w:p>
    <w:p w14:paraId="6D28D8A2" w14:textId="327C0FA7" w:rsidR="00BB0434" w:rsidRDefault="00BB0434" w:rsidP="0068750F">
      <w:pPr>
        <w:pStyle w:val="ListParagraph"/>
        <w:numPr>
          <w:ilvl w:val="0"/>
          <w:numId w:val="1"/>
        </w:numPr>
      </w:pPr>
      <w:r>
        <w:t>Collaborators</w:t>
      </w:r>
    </w:p>
    <w:p w14:paraId="021EF998" w14:textId="395FE876" w:rsidR="00BB0434" w:rsidRDefault="00923B1D" w:rsidP="0068750F">
      <w:pPr>
        <w:pStyle w:val="ListParagraph"/>
        <w:numPr>
          <w:ilvl w:val="0"/>
          <w:numId w:val="1"/>
        </w:numPr>
      </w:pPr>
      <w:proofErr w:type="spellStart"/>
      <w:r>
        <w:t>Danger</w:t>
      </w:r>
      <w:proofErr w:type="spellEnd"/>
      <w:r>
        <w:t xml:space="preserve"> zone</w:t>
      </w:r>
    </w:p>
    <w:p w14:paraId="22D6E0E6" w14:textId="4802BACA" w:rsidR="0068750F" w:rsidRPr="00F83779" w:rsidRDefault="0068750F" w:rsidP="0068750F">
      <w:pPr>
        <w:pStyle w:val="ListParagraph"/>
        <w:numPr>
          <w:ilvl w:val="0"/>
          <w:numId w:val="1"/>
        </w:numPr>
      </w:pPr>
      <w:r>
        <w:t>Naming conventies</w:t>
      </w:r>
    </w:p>
    <w:p w14:paraId="4D1EC656" w14:textId="6B16FA1B" w:rsidR="00F83779" w:rsidRPr="00F83779" w:rsidRDefault="0068750F" w:rsidP="00F83779">
      <w:r>
        <w:t>Deze hand-out bouwt voort op de vorige maar kan gebruikt worden in principe bij iedere Repository op GitHub</w:t>
      </w:r>
      <w:r w:rsidR="00523370">
        <w:t>.</w:t>
      </w:r>
    </w:p>
    <w:p w14:paraId="37C0E972" w14:textId="77777777" w:rsidR="004B0443" w:rsidRDefault="004B0443" w:rsidP="00F83779"/>
    <w:sdt>
      <w:sdtPr>
        <w:rPr>
          <w:rFonts w:asciiTheme="minorHAnsi" w:eastAsiaTheme="minorHAnsi" w:hAnsiTheme="minorHAnsi" w:cstheme="minorBidi"/>
          <w:color w:val="auto"/>
          <w:kern w:val="2"/>
          <w:sz w:val="22"/>
          <w:szCs w:val="22"/>
          <w:lang w:val="nl-NL"/>
        </w:rPr>
        <w:id w:val="1325548544"/>
        <w:docPartObj>
          <w:docPartGallery w:val="Table of Contents"/>
          <w:docPartUnique/>
        </w:docPartObj>
      </w:sdtPr>
      <w:sdtEndPr>
        <w:rPr>
          <w:b/>
          <w:bCs/>
          <w:noProof/>
        </w:rPr>
      </w:sdtEndPr>
      <w:sdtContent>
        <w:p w14:paraId="7F33FDB0" w14:textId="7E18BF59" w:rsidR="004B0443" w:rsidRPr="002679FE" w:rsidRDefault="004B0443">
          <w:pPr>
            <w:pStyle w:val="TOCHeading"/>
            <w:rPr>
              <w:lang w:val="nl-NL"/>
            </w:rPr>
          </w:pPr>
          <w:r w:rsidRPr="002679FE">
            <w:rPr>
              <w:lang w:val="nl-NL"/>
            </w:rPr>
            <w:t>Inhoudsopgave</w:t>
          </w:r>
        </w:p>
        <w:p w14:paraId="634069C4" w14:textId="77B4B96A" w:rsidR="002718B2" w:rsidRDefault="004B0443">
          <w:pPr>
            <w:pStyle w:val="TOC1"/>
            <w:tabs>
              <w:tab w:val="right" w:leader="dot" w:pos="9016"/>
            </w:tabs>
            <w:rPr>
              <w:rFonts w:eastAsiaTheme="minorEastAsia"/>
              <w:noProof/>
              <w:sz w:val="24"/>
              <w:szCs w:val="24"/>
              <w:lang w:val="en-GB" w:eastAsia="en-GB"/>
            </w:rPr>
          </w:pPr>
          <w:r>
            <w:fldChar w:fldCharType="begin"/>
          </w:r>
          <w:r>
            <w:instrText xml:space="preserve"> TOC \o "1-3" \h \z \u </w:instrText>
          </w:r>
          <w:r>
            <w:fldChar w:fldCharType="separate"/>
          </w:r>
          <w:hyperlink w:anchor="_Toc213151319" w:history="1">
            <w:r w:rsidR="002718B2" w:rsidRPr="00FF3C57">
              <w:rPr>
                <w:rStyle w:val="Hyperlink"/>
                <w:noProof/>
              </w:rPr>
              <w:t>Opdracht 1: Working en remote Repos (15 minuten)</w:t>
            </w:r>
            <w:r w:rsidR="002718B2">
              <w:rPr>
                <w:noProof/>
                <w:webHidden/>
              </w:rPr>
              <w:tab/>
            </w:r>
            <w:r w:rsidR="002718B2">
              <w:rPr>
                <w:noProof/>
                <w:webHidden/>
              </w:rPr>
              <w:fldChar w:fldCharType="begin"/>
            </w:r>
            <w:r w:rsidR="002718B2">
              <w:rPr>
                <w:noProof/>
                <w:webHidden/>
              </w:rPr>
              <w:instrText xml:space="preserve"> PAGEREF _Toc213151319 \h </w:instrText>
            </w:r>
            <w:r w:rsidR="002718B2">
              <w:rPr>
                <w:noProof/>
                <w:webHidden/>
              </w:rPr>
            </w:r>
            <w:r w:rsidR="002718B2">
              <w:rPr>
                <w:noProof/>
                <w:webHidden/>
              </w:rPr>
              <w:fldChar w:fldCharType="separate"/>
            </w:r>
            <w:r w:rsidR="00CD1CE7">
              <w:rPr>
                <w:noProof/>
                <w:webHidden/>
              </w:rPr>
              <w:t>2</w:t>
            </w:r>
            <w:r w:rsidR="002718B2">
              <w:rPr>
                <w:noProof/>
                <w:webHidden/>
              </w:rPr>
              <w:fldChar w:fldCharType="end"/>
            </w:r>
          </w:hyperlink>
        </w:p>
        <w:p w14:paraId="392663E3" w14:textId="2E8518B3" w:rsidR="002718B2" w:rsidRDefault="002718B2">
          <w:pPr>
            <w:pStyle w:val="TOC1"/>
            <w:tabs>
              <w:tab w:val="right" w:leader="dot" w:pos="9016"/>
            </w:tabs>
            <w:rPr>
              <w:rFonts w:eastAsiaTheme="minorEastAsia"/>
              <w:noProof/>
              <w:sz w:val="24"/>
              <w:szCs w:val="24"/>
              <w:lang w:val="en-GB" w:eastAsia="en-GB"/>
            </w:rPr>
          </w:pPr>
          <w:hyperlink w:anchor="_Toc213151320" w:history="1">
            <w:r w:rsidRPr="00FF3C57">
              <w:rPr>
                <w:rStyle w:val="Hyperlink"/>
                <w:noProof/>
              </w:rPr>
              <w:t>Opdracht 2: Clone je repo en zipfiles (5 – 10 minuten)</w:t>
            </w:r>
            <w:r>
              <w:rPr>
                <w:noProof/>
                <w:webHidden/>
              </w:rPr>
              <w:tab/>
            </w:r>
            <w:r>
              <w:rPr>
                <w:noProof/>
                <w:webHidden/>
              </w:rPr>
              <w:fldChar w:fldCharType="begin"/>
            </w:r>
            <w:r>
              <w:rPr>
                <w:noProof/>
                <w:webHidden/>
              </w:rPr>
              <w:instrText xml:space="preserve"> PAGEREF _Toc213151320 \h </w:instrText>
            </w:r>
            <w:r>
              <w:rPr>
                <w:noProof/>
                <w:webHidden/>
              </w:rPr>
            </w:r>
            <w:r>
              <w:rPr>
                <w:noProof/>
                <w:webHidden/>
              </w:rPr>
              <w:fldChar w:fldCharType="separate"/>
            </w:r>
            <w:r w:rsidR="00CD1CE7">
              <w:rPr>
                <w:noProof/>
                <w:webHidden/>
              </w:rPr>
              <w:t>3</w:t>
            </w:r>
            <w:r>
              <w:rPr>
                <w:noProof/>
                <w:webHidden/>
              </w:rPr>
              <w:fldChar w:fldCharType="end"/>
            </w:r>
          </w:hyperlink>
        </w:p>
        <w:p w14:paraId="10D2D395" w14:textId="0C49367B" w:rsidR="002718B2" w:rsidRDefault="002718B2">
          <w:pPr>
            <w:pStyle w:val="TOC1"/>
            <w:tabs>
              <w:tab w:val="right" w:leader="dot" w:pos="9016"/>
            </w:tabs>
            <w:rPr>
              <w:rFonts w:eastAsiaTheme="minorEastAsia"/>
              <w:noProof/>
              <w:sz w:val="24"/>
              <w:szCs w:val="24"/>
              <w:lang w:val="en-GB" w:eastAsia="en-GB"/>
            </w:rPr>
          </w:pPr>
          <w:hyperlink w:anchor="_Toc213151321" w:history="1">
            <w:r w:rsidRPr="00FF3C57">
              <w:rPr>
                <w:rStyle w:val="Hyperlink"/>
                <w:noProof/>
              </w:rPr>
              <w:t>Opdracht 3: History bekijken van code (10 – 15 minuten)</w:t>
            </w:r>
            <w:r>
              <w:rPr>
                <w:noProof/>
                <w:webHidden/>
              </w:rPr>
              <w:tab/>
            </w:r>
            <w:r>
              <w:rPr>
                <w:noProof/>
                <w:webHidden/>
              </w:rPr>
              <w:fldChar w:fldCharType="begin"/>
            </w:r>
            <w:r>
              <w:rPr>
                <w:noProof/>
                <w:webHidden/>
              </w:rPr>
              <w:instrText xml:space="preserve"> PAGEREF _Toc213151321 \h </w:instrText>
            </w:r>
            <w:r>
              <w:rPr>
                <w:noProof/>
                <w:webHidden/>
              </w:rPr>
            </w:r>
            <w:r>
              <w:rPr>
                <w:noProof/>
                <w:webHidden/>
              </w:rPr>
              <w:fldChar w:fldCharType="separate"/>
            </w:r>
            <w:r w:rsidR="00CD1CE7">
              <w:rPr>
                <w:noProof/>
                <w:webHidden/>
              </w:rPr>
              <w:t>5</w:t>
            </w:r>
            <w:r>
              <w:rPr>
                <w:noProof/>
                <w:webHidden/>
              </w:rPr>
              <w:fldChar w:fldCharType="end"/>
            </w:r>
          </w:hyperlink>
        </w:p>
        <w:p w14:paraId="030BC5FC" w14:textId="114630E1" w:rsidR="002718B2" w:rsidRDefault="002718B2">
          <w:pPr>
            <w:pStyle w:val="TOC1"/>
            <w:tabs>
              <w:tab w:val="right" w:leader="dot" w:pos="9016"/>
            </w:tabs>
            <w:rPr>
              <w:rFonts w:eastAsiaTheme="minorEastAsia"/>
              <w:noProof/>
              <w:sz w:val="24"/>
              <w:szCs w:val="24"/>
              <w:lang w:val="en-GB" w:eastAsia="en-GB"/>
            </w:rPr>
          </w:pPr>
          <w:hyperlink w:anchor="_Toc213151322" w:history="1">
            <w:r w:rsidRPr="00FF3C57">
              <w:rPr>
                <w:rStyle w:val="Hyperlink"/>
                <w:noProof/>
              </w:rPr>
              <w:t>Opdracht 4: Collaborators toevoegen (10 minuten)</w:t>
            </w:r>
            <w:r>
              <w:rPr>
                <w:noProof/>
                <w:webHidden/>
              </w:rPr>
              <w:tab/>
            </w:r>
            <w:r>
              <w:rPr>
                <w:noProof/>
                <w:webHidden/>
              </w:rPr>
              <w:fldChar w:fldCharType="begin"/>
            </w:r>
            <w:r>
              <w:rPr>
                <w:noProof/>
                <w:webHidden/>
              </w:rPr>
              <w:instrText xml:space="preserve"> PAGEREF _Toc213151322 \h </w:instrText>
            </w:r>
            <w:r>
              <w:rPr>
                <w:noProof/>
                <w:webHidden/>
              </w:rPr>
            </w:r>
            <w:r>
              <w:rPr>
                <w:noProof/>
                <w:webHidden/>
              </w:rPr>
              <w:fldChar w:fldCharType="separate"/>
            </w:r>
            <w:r w:rsidR="00CD1CE7">
              <w:rPr>
                <w:noProof/>
                <w:webHidden/>
              </w:rPr>
              <w:t>8</w:t>
            </w:r>
            <w:r>
              <w:rPr>
                <w:noProof/>
                <w:webHidden/>
              </w:rPr>
              <w:fldChar w:fldCharType="end"/>
            </w:r>
          </w:hyperlink>
        </w:p>
        <w:p w14:paraId="75B719A1" w14:textId="11E68D11" w:rsidR="002718B2" w:rsidRDefault="002718B2">
          <w:pPr>
            <w:pStyle w:val="TOC1"/>
            <w:tabs>
              <w:tab w:val="right" w:leader="dot" w:pos="9016"/>
            </w:tabs>
            <w:rPr>
              <w:rFonts w:eastAsiaTheme="minorEastAsia"/>
              <w:noProof/>
              <w:sz w:val="24"/>
              <w:szCs w:val="24"/>
              <w:lang w:val="en-GB" w:eastAsia="en-GB"/>
            </w:rPr>
          </w:pPr>
          <w:hyperlink w:anchor="_Toc213151323" w:history="1">
            <w:r w:rsidRPr="00FF3C57">
              <w:rPr>
                <w:rStyle w:val="Hyperlink"/>
                <w:noProof/>
              </w:rPr>
              <w:t>Opdracht 5: Repo Danger zone(10 minuten)</w:t>
            </w:r>
            <w:r>
              <w:rPr>
                <w:noProof/>
                <w:webHidden/>
              </w:rPr>
              <w:tab/>
            </w:r>
            <w:r>
              <w:rPr>
                <w:noProof/>
                <w:webHidden/>
              </w:rPr>
              <w:fldChar w:fldCharType="begin"/>
            </w:r>
            <w:r>
              <w:rPr>
                <w:noProof/>
                <w:webHidden/>
              </w:rPr>
              <w:instrText xml:space="preserve"> PAGEREF _Toc213151323 \h </w:instrText>
            </w:r>
            <w:r>
              <w:rPr>
                <w:noProof/>
                <w:webHidden/>
              </w:rPr>
            </w:r>
            <w:r>
              <w:rPr>
                <w:noProof/>
                <w:webHidden/>
              </w:rPr>
              <w:fldChar w:fldCharType="separate"/>
            </w:r>
            <w:r w:rsidR="00CD1CE7">
              <w:rPr>
                <w:noProof/>
                <w:webHidden/>
              </w:rPr>
              <w:t>10</w:t>
            </w:r>
            <w:r>
              <w:rPr>
                <w:noProof/>
                <w:webHidden/>
              </w:rPr>
              <w:fldChar w:fldCharType="end"/>
            </w:r>
          </w:hyperlink>
        </w:p>
        <w:p w14:paraId="0C5F2177" w14:textId="2C551741" w:rsidR="002718B2" w:rsidRDefault="002718B2">
          <w:pPr>
            <w:pStyle w:val="TOC1"/>
            <w:tabs>
              <w:tab w:val="right" w:leader="dot" w:pos="9016"/>
            </w:tabs>
            <w:rPr>
              <w:rFonts w:eastAsiaTheme="minorEastAsia"/>
              <w:noProof/>
              <w:sz w:val="24"/>
              <w:szCs w:val="24"/>
              <w:lang w:val="en-GB" w:eastAsia="en-GB"/>
            </w:rPr>
          </w:pPr>
          <w:hyperlink w:anchor="_Toc213151324" w:history="1">
            <w:r w:rsidRPr="00FF3C57">
              <w:rPr>
                <w:rStyle w:val="Hyperlink"/>
                <w:noProof/>
              </w:rPr>
              <w:t>Opdracht 6: Naming conventies (15 minuten)</w:t>
            </w:r>
            <w:r>
              <w:rPr>
                <w:noProof/>
                <w:webHidden/>
              </w:rPr>
              <w:tab/>
            </w:r>
            <w:r>
              <w:rPr>
                <w:noProof/>
                <w:webHidden/>
              </w:rPr>
              <w:fldChar w:fldCharType="begin"/>
            </w:r>
            <w:r>
              <w:rPr>
                <w:noProof/>
                <w:webHidden/>
              </w:rPr>
              <w:instrText xml:space="preserve"> PAGEREF _Toc213151324 \h </w:instrText>
            </w:r>
            <w:r>
              <w:rPr>
                <w:noProof/>
                <w:webHidden/>
              </w:rPr>
            </w:r>
            <w:r>
              <w:rPr>
                <w:noProof/>
                <w:webHidden/>
              </w:rPr>
              <w:fldChar w:fldCharType="separate"/>
            </w:r>
            <w:r w:rsidR="00CD1CE7">
              <w:rPr>
                <w:noProof/>
                <w:webHidden/>
              </w:rPr>
              <w:t>11</w:t>
            </w:r>
            <w:r>
              <w:rPr>
                <w:noProof/>
                <w:webHidden/>
              </w:rPr>
              <w:fldChar w:fldCharType="end"/>
            </w:r>
          </w:hyperlink>
        </w:p>
        <w:p w14:paraId="389392E5" w14:textId="11A1D634" w:rsidR="002718B2" w:rsidRDefault="002718B2">
          <w:pPr>
            <w:pStyle w:val="TOC1"/>
            <w:tabs>
              <w:tab w:val="right" w:leader="dot" w:pos="9016"/>
            </w:tabs>
            <w:rPr>
              <w:rFonts w:eastAsiaTheme="minorEastAsia"/>
              <w:noProof/>
              <w:sz w:val="24"/>
              <w:szCs w:val="24"/>
              <w:lang w:val="en-GB" w:eastAsia="en-GB"/>
            </w:rPr>
          </w:pPr>
          <w:hyperlink w:anchor="_Toc213151325" w:history="1">
            <w:r w:rsidRPr="00FF3C57">
              <w:rPr>
                <w:rStyle w:val="Hyperlink"/>
                <w:noProof/>
              </w:rPr>
              <w:t>Opdracht 7: Repo eindopdracht maken met groepje</w:t>
            </w:r>
            <w:r>
              <w:rPr>
                <w:noProof/>
                <w:webHidden/>
              </w:rPr>
              <w:tab/>
            </w:r>
            <w:r>
              <w:rPr>
                <w:noProof/>
                <w:webHidden/>
              </w:rPr>
              <w:fldChar w:fldCharType="begin"/>
            </w:r>
            <w:r>
              <w:rPr>
                <w:noProof/>
                <w:webHidden/>
              </w:rPr>
              <w:instrText xml:space="preserve"> PAGEREF _Toc213151325 \h </w:instrText>
            </w:r>
            <w:r>
              <w:rPr>
                <w:noProof/>
                <w:webHidden/>
              </w:rPr>
            </w:r>
            <w:r>
              <w:rPr>
                <w:noProof/>
                <w:webHidden/>
              </w:rPr>
              <w:fldChar w:fldCharType="separate"/>
            </w:r>
            <w:r w:rsidR="00CD1CE7">
              <w:rPr>
                <w:noProof/>
                <w:webHidden/>
              </w:rPr>
              <w:t>12</w:t>
            </w:r>
            <w:r>
              <w:rPr>
                <w:noProof/>
                <w:webHidden/>
              </w:rPr>
              <w:fldChar w:fldCharType="end"/>
            </w:r>
          </w:hyperlink>
        </w:p>
        <w:p w14:paraId="10772BAB" w14:textId="784CFF75" w:rsidR="002718B2" w:rsidRDefault="002718B2">
          <w:pPr>
            <w:pStyle w:val="TOC1"/>
            <w:tabs>
              <w:tab w:val="right" w:leader="dot" w:pos="9016"/>
            </w:tabs>
            <w:rPr>
              <w:rFonts w:eastAsiaTheme="minorEastAsia"/>
              <w:noProof/>
              <w:sz w:val="24"/>
              <w:szCs w:val="24"/>
              <w:lang w:val="en-GB" w:eastAsia="en-GB"/>
            </w:rPr>
          </w:pPr>
          <w:hyperlink w:anchor="_Toc213151326" w:history="1">
            <w:r w:rsidRPr="00FF3C57">
              <w:rPr>
                <w:rStyle w:val="Hyperlink"/>
                <w:noProof/>
              </w:rPr>
              <w:t>Week 2 inleveren</w:t>
            </w:r>
            <w:r>
              <w:rPr>
                <w:noProof/>
                <w:webHidden/>
              </w:rPr>
              <w:tab/>
            </w:r>
            <w:r>
              <w:rPr>
                <w:noProof/>
                <w:webHidden/>
              </w:rPr>
              <w:fldChar w:fldCharType="begin"/>
            </w:r>
            <w:r>
              <w:rPr>
                <w:noProof/>
                <w:webHidden/>
              </w:rPr>
              <w:instrText xml:space="preserve"> PAGEREF _Toc213151326 \h </w:instrText>
            </w:r>
            <w:r>
              <w:rPr>
                <w:noProof/>
                <w:webHidden/>
              </w:rPr>
            </w:r>
            <w:r>
              <w:rPr>
                <w:noProof/>
                <w:webHidden/>
              </w:rPr>
              <w:fldChar w:fldCharType="separate"/>
            </w:r>
            <w:r w:rsidR="00CD1CE7">
              <w:rPr>
                <w:noProof/>
                <w:webHidden/>
              </w:rPr>
              <w:t>12</w:t>
            </w:r>
            <w:r>
              <w:rPr>
                <w:noProof/>
                <w:webHidden/>
              </w:rPr>
              <w:fldChar w:fldCharType="end"/>
            </w:r>
          </w:hyperlink>
        </w:p>
        <w:p w14:paraId="46D2F5BE" w14:textId="092CA744" w:rsidR="002718B2" w:rsidRDefault="002718B2">
          <w:pPr>
            <w:pStyle w:val="TOC1"/>
            <w:tabs>
              <w:tab w:val="right" w:leader="dot" w:pos="9016"/>
            </w:tabs>
            <w:rPr>
              <w:rFonts w:eastAsiaTheme="minorEastAsia"/>
              <w:noProof/>
              <w:sz w:val="24"/>
              <w:szCs w:val="24"/>
              <w:lang w:val="en-GB" w:eastAsia="en-GB"/>
            </w:rPr>
          </w:pPr>
          <w:hyperlink w:anchor="_Toc213151327" w:history="1">
            <w:r w:rsidRPr="00FF3C57">
              <w:rPr>
                <w:rStyle w:val="Hyperlink"/>
                <w:noProof/>
              </w:rPr>
              <w:t>Volgende week</w:t>
            </w:r>
            <w:r>
              <w:rPr>
                <w:noProof/>
                <w:webHidden/>
              </w:rPr>
              <w:tab/>
            </w:r>
            <w:r>
              <w:rPr>
                <w:noProof/>
                <w:webHidden/>
              </w:rPr>
              <w:fldChar w:fldCharType="begin"/>
            </w:r>
            <w:r>
              <w:rPr>
                <w:noProof/>
                <w:webHidden/>
              </w:rPr>
              <w:instrText xml:space="preserve"> PAGEREF _Toc213151327 \h </w:instrText>
            </w:r>
            <w:r>
              <w:rPr>
                <w:noProof/>
                <w:webHidden/>
              </w:rPr>
            </w:r>
            <w:r>
              <w:rPr>
                <w:noProof/>
                <w:webHidden/>
              </w:rPr>
              <w:fldChar w:fldCharType="separate"/>
            </w:r>
            <w:r w:rsidR="00CD1CE7">
              <w:rPr>
                <w:noProof/>
                <w:webHidden/>
              </w:rPr>
              <w:t>12</w:t>
            </w:r>
            <w:r>
              <w:rPr>
                <w:noProof/>
                <w:webHidden/>
              </w:rPr>
              <w:fldChar w:fldCharType="end"/>
            </w:r>
          </w:hyperlink>
        </w:p>
        <w:p w14:paraId="08984360" w14:textId="262A63D3" w:rsidR="004B0443" w:rsidRDefault="004B0443">
          <w:r>
            <w:rPr>
              <w:b/>
              <w:bCs/>
              <w:noProof/>
            </w:rPr>
            <w:fldChar w:fldCharType="end"/>
          </w:r>
        </w:p>
      </w:sdtContent>
    </w:sdt>
    <w:p w14:paraId="0FBBD507" w14:textId="19755A06" w:rsidR="002718B2" w:rsidRDefault="002718B2">
      <w:r>
        <w:br w:type="page"/>
      </w:r>
    </w:p>
    <w:p w14:paraId="5601787B" w14:textId="4ADAA16D" w:rsidR="002F36A8" w:rsidRDefault="002F36A8" w:rsidP="002F36A8">
      <w:pPr>
        <w:pStyle w:val="Heading1"/>
      </w:pPr>
      <w:bookmarkStart w:id="0" w:name="_Toc213151319"/>
      <w:r>
        <w:lastRenderedPageBreak/>
        <w:t xml:space="preserve">Opdracht 1: </w:t>
      </w:r>
      <w:r w:rsidR="001F5AA6">
        <w:t>Local</w:t>
      </w:r>
      <w:r w:rsidR="00CF5BE8">
        <w:t xml:space="preserve"> en remote</w:t>
      </w:r>
      <w:r>
        <w:t xml:space="preserve"> Repos </w:t>
      </w:r>
      <w:r w:rsidR="004B0443">
        <w:t>(15 minuten)</w:t>
      </w:r>
      <w:bookmarkEnd w:id="0"/>
    </w:p>
    <w:p w14:paraId="6640CDF2" w14:textId="77777777" w:rsidR="00FF2C08" w:rsidRDefault="001F5AA6" w:rsidP="00F83779">
      <w:r>
        <w:t xml:space="preserve">Git is ooit begonnen als een versiebeheer systeem dat enkel lokaal werkte. Hiermee kon je op je computer een project opzetten met versiebeheer en dan via de command line nieuwe versie plaatsen en oude ophalen. Dit heet een local repository. </w:t>
      </w:r>
    </w:p>
    <w:p w14:paraId="5CA2A38E" w14:textId="4F7B1B31" w:rsidR="00FF2C08" w:rsidRDefault="001F5AA6" w:rsidP="00F83779">
      <w:r>
        <w:t xml:space="preserve">Op den duur werk het belangrijk om gebruikers te laten samenwerken en dan was het belangrijk dat iedereen bij deze local repository kon. Deze </w:t>
      </w:r>
      <w:r w:rsidR="00081CF7">
        <w:t>functionaliteit</w:t>
      </w:r>
      <w:r>
        <w:t xml:space="preserve"> werd toegevoegd waardoor je via een lokaal netwerk de </w:t>
      </w:r>
      <w:r w:rsidR="00650EA4">
        <w:t xml:space="preserve">originele </w:t>
      </w:r>
      <w:r>
        <w:t xml:space="preserve">repo had staan bij de eigenaar en dat een clone </w:t>
      </w:r>
      <w:r w:rsidR="00081CF7">
        <w:t>gemaakt</w:t>
      </w:r>
      <w:r>
        <w:t xml:space="preserve"> werd </w:t>
      </w:r>
      <w:r w:rsidR="00650EA4">
        <w:t>door</w:t>
      </w:r>
      <w:r>
        <w:t xml:space="preserve"> de andere deelnemers</w:t>
      </w:r>
      <w:r w:rsidR="00650EA4">
        <w:t xml:space="preserve"> die lokaal bij hen zou staan</w:t>
      </w:r>
      <w:r>
        <w:t xml:space="preserve">. </w:t>
      </w:r>
    </w:p>
    <w:p w14:paraId="3ECAC7E7" w14:textId="267B7459" w:rsidR="002F36A8" w:rsidRDefault="001F5AA6" w:rsidP="00F83779">
      <w:r>
        <w:t xml:space="preserve">Het probleem hiermee is </w:t>
      </w:r>
      <w:r w:rsidR="00FF2C08">
        <w:t xml:space="preserve">dat mensen buiten het netwerk moeilijk eraan konden werken en moesten wachten tot ze op hetzelfde netwerk zaten. Hier komt een digitale repository op een server bij kijken die vanuit het gehele internet bereikt kan worden indien het juiste account het probeert te bereiken. Dit is hoe de </w:t>
      </w:r>
      <w:r w:rsidR="00650EA4">
        <w:t>r</w:t>
      </w:r>
      <w:r w:rsidR="00FF2C08">
        <w:t xml:space="preserve">emote repositories zijn ontstaan. Doordat de </w:t>
      </w:r>
      <w:r w:rsidR="00650EA4">
        <w:t>originele</w:t>
      </w:r>
      <w:r w:rsidR="00FF2C08">
        <w:t xml:space="preserve"> repository op een server staat kan iedereen die gemachtigd is bij de repository en er aanpassingen op maken. Dit bevorderd samenwerking en zorgt ervoor dat iedereen in een project dezelfde code heeft.</w:t>
      </w:r>
    </w:p>
    <w:p w14:paraId="0041A04F" w14:textId="34B8C29A" w:rsidR="006067DA" w:rsidRDefault="00650EA4" w:rsidP="00F83779">
      <w:r>
        <w:t xml:space="preserve">Tegenwoordig maken we </w:t>
      </w:r>
      <w:proofErr w:type="spellStart"/>
      <w:r>
        <w:t>nogsteeds</w:t>
      </w:r>
      <w:proofErr w:type="spellEnd"/>
      <w:r>
        <w:t xml:space="preserve"> gebruik van een lokale repository maar dit is de clone waarin gewerkt wordt en vergeleken wordt met de remote repository om een push te doen. </w:t>
      </w:r>
    </w:p>
    <w:p w14:paraId="1F34459C" w14:textId="13260CFA" w:rsidR="006067DA" w:rsidRDefault="006067DA">
      <w:r>
        <w:br w:type="page"/>
      </w:r>
    </w:p>
    <w:p w14:paraId="4CFD211D" w14:textId="6D29A940" w:rsidR="00F83779" w:rsidRDefault="00313872" w:rsidP="002F36A8">
      <w:pPr>
        <w:pStyle w:val="Heading1"/>
      </w:pPr>
      <w:bookmarkStart w:id="1" w:name="_Toc213151320"/>
      <w:r>
        <w:lastRenderedPageBreak/>
        <w:t xml:space="preserve">Opdracht </w:t>
      </w:r>
      <w:r w:rsidR="002F36A8">
        <w:t>2</w:t>
      </w:r>
      <w:r>
        <w:t xml:space="preserve">: </w:t>
      </w:r>
      <w:r w:rsidR="002F36A8">
        <w:t xml:space="preserve">Clone je repo </w:t>
      </w:r>
      <w:r w:rsidR="00BE272C">
        <w:t xml:space="preserve">en zipfiles </w:t>
      </w:r>
      <w:r w:rsidR="004B0443">
        <w:t>(5 – 10 minuten)</w:t>
      </w:r>
      <w:bookmarkEnd w:id="1"/>
    </w:p>
    <w:p w14:paraId="44C2061F" w14:textId="51FC56BA" w:rsidR="002F36A8" w:rsidRDefault="00BE272C" w:rsidP="00F83779">
      <w:r>
        <w:t>Het clonen van een Repo is nodig als je de code wil hebben op je device waar het nog niet op beschikbaar is. (Bijvoorbeeld als je je laptop opnieuw moet installeren) Het clonen van een repo is vergelijkbaar met het downloaden van een document van een cloud storage, alleen clonen heeft enkele verschillende routes:</w:t>
      </w:r>
    </w:p>
    <w:p w14:paraId="5BB8A942" w14:textId="53FD29C3" w:rsidR="00BE272C" w:rsidRDefault="00BE272C" w:rsidP="00BE272C">
      <w:pPr>
        <w:pStyle w:val="ListParagraph"/>
        <w:numPr>
          <w:ilvl w:val="0"/>
          <w:numId w:val="1"/>
        </w:numPr>
      </w:pPr>
      <w:r>
        <w:t xml:space="preserve">Downloaden </w:t>
      </w:r>
      <w:r w:rsidR="00C46C70">
        <w:t>van een</w:t>
      </w:r>
      <w:r>
        <w:t xml:space="preserve"> Zipfile</w:t>
      </w:r>
    </w:p>
    <w:p w14:paraId="41A3159D" w14:textId="319B0E90" w:rsidR="00BE272C" w:rsidRDefault="00BE272C" w:rsidP="00BE272C">
      <w:pPr>
        <w:pStyle w:val="ListParagraph"/>
        <w:numPr>
          <w:ilvl w:val="0"/>
          <w:numId w:val="1"/>
        </w:numPr>
      </w:pPr>
      <w:r>
        <w:t xml:space="preserve">Via </w:t>
      </w:r>
      <w:r w:rsidR="00EE10CE">
        <w:t xml:space="preserve">GitHub </w:t>
      </w:r>
      <w:r>
        <w:t>Desktop</w:t>
      </w:r>
    </w:p>
    <w:p w14:paraId="2BAD2917" w14:textId="2781982C" w:rsidR="00BE272C" w:rsidRDefault="00BE272C" w:rsidP="00BE272C">
      <w:pPr>
        <w:pStyle w:val="ListParagraph"/>
        <w:numPr>
          <w:ilvl w:val="0"/>
          <w:numId w:val="1"/>
        </w:numPr>
      </w:pPr>
      <w:r>
        <w:t>Via een http link</w:t>
      </w:r>
    </w:p>
    <w:p w14:paraId="6E1D53C5" w14:textId="72B8C98F" w:rsidR="00BE272C" w:rsidRDefault="00BE272C" w:rsidP="00BE272C">
      <w:pPr>
        <w:pStyle w:val="ListParagraph"/>
        <w:numPr>
          <w:ilvl w:val="0"/>
          <w:numId w:val="1"/>
        </w:numPr>
      </w:pPr>
      <w:r>
        <w:t>Via een SSH key</w:t>
      </w:r>
    </w:p>
    <w:p w14:paraId="05C8BA82" w14:textId="70672490" w:rsidR="00BE272C" w:rsidRDefault="00BE272C" w:rsidP="00BE272C">
      <w:pPr>
        <w:pStyle w:val="ListParagraph"/>
        <w:numPr>
          <w:ilvl w:val="0"/>
          <w:numId w:val="1"/>
        </w:numPr>
        <w:rPr>
          <w:lang w:val="en-GB"/>
        </w:rPr>
      </w:pPr>
      <w:r w:rsidRPr="00BE272C">
        <w:rPr>
          <w:lang w:val="en-GB"/>
        </w:rPr>
        <w:t xml:space="preserve">Via </w:t>
      </w:r>
      <w:r w:rsidR="00EE10CE" w:rsidRPr="00BE272C">
        <w:rPr>
          <w:lang w:val="en-GB"/>
        </w:rPr>
        <w:t>GitHub</w:t>
      </w:r>
      <w:r w:rsidRPr="00BE272C">
        <w:rPr>
          <w:lang w:val="en-GB"/>
        </w:rPr>
        <w:t xml:space="preserve"> command line (CLI)</w:t>
      </w:r>
    </w:p>
    <w:p w14:paraId="3304BB3E" w14:textId="2F2CE56E" w:rsidR="00BE272C" w:rsidRPr="00C46C70" w:rsidRDefault="00BE272C" w:rsidP="00BE272C">
      <w:pPr>
        <w:pStyle w:val="ListParagraph"/>
        <w:numPr>
          <w:ilvl w:val="0"/>
          <w:numId w:val="1"/>
        </w:numPr>
        <w:rPr>
          <w:color w:val="FF0000"/>
        </w:rPr>
      </w:pPr>
      <w:r w:rsidRPr="00C46C70">
        <w:rPr>
          <w:color w:val="FF0000"/>
        </w:rPr>
        <w:t>Via CodeSpaces</w:t>
      </w:r>
      <w:r w:rsidR="00C46C70" w:rsidRPr="00C46C70">
        <w:rPr>
          <w:color w:val="FF0000"/>
        </w:rPr>
        <w:tab/>
        <w:t>(</w:t>
      </w:r>
      <w:r w:rsidR="00C46C70">
        <w:rPr>
          <w:color w:val="FF0000"/>
        </w:rPr>
        <w:t>Wordt niet behandeld</w:t>
      </w:r>
      <w:r w:rsidR="00C46C70" w:rsidRPr="00C46C70">
        <w:rPr>
          <w:color w:val="FF0000"/>
        </w:rPr>
        <w:t>)</w:t>
      </w:r>
    </w:p>
    <w:p w14:paraId="3168846D" w14:textId="77777777" w:rsidR="00BE272C" w:rsidRDefault="00BE272C" w:rsidP="00BE272C"/>
    <w:p w14:paraId="3D7C2EBD" w14:textId="7FD35537" w:rsidR="00010AE5" w:rsidRPr="00010AE5" w:rsidRDefault="00010AE5" w:rsidP="00BE272C">
      <w:pPr>
        <w:rPr>
          <w:b/>
          <w:bCs/>
        </w:rPr>
      </w:pPr>
      <w:r w:rsidRPr="00010AE5">
        <w:rPr>
          <w:b/>
          <w:bCs/>
        </w:rPr>
        <w:t>Downloaden van een zipfile:</w:t>
      </w:r>
    </w:p>
    <w:p w14:paraId="434DC594" w14:textId="77777777" w:rsidR="007615F8" w:rsidRDefault="00010AE5" w:rsidP="00F83779">
      <w:r>
        <w:t>Op de Hoofdpagina van je repo klikken we op de groene knop met “&lt;&gt;Code” dit opent een menu</w:t>
      </w:r>
      <w:r w:rsidR="007615F8">
        <w:t xml:space="preserve"> met daarin een aantal opties. </w:t>
      </w:r>
    </w:p>
    <w:p w14:paraId="65461C8D" w14:textId="0D6EDDC7" w:rsidR="007615F8" w:rsidRDefault="007615F8" w:rsidP="00F83779">
      <w:r w:rsidRPr="007615F8">
        <w:rPr>
          <w:noProof/>
        </w:rPr>
        <w:drawing>
          <wp:inline distT="0" distB="0" distL="0" distR="0" wp14:anchorId="713EC806" wp14:editId="53D01FA2">
            <wp:extent cx="5731510" cy="2126615"/>
            <wp:effectExtent l="0" t="0" r="0" b="0"/>
            <wp:docPr id="21255899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89928" name="Picture 1" descr="A screenshot of a computer&#10;&#10;AI-generated content may be incorrect."/>
                    <pic:cNvPicPr/>
                  </pic:nvPicPr>
                  <pic:blipFill>
                    <a:blip r:embed="rId5"/>
                    <a:stretch>
                      <a:fillRect/>
                    </a:stretch>
                  </pic:blipFill>
                  <pic:spPr>
                    <a:xfrm>
                      <a:off x="0" y="0"/>
                      <a:ext cx="5731510" cy="2126615"/>
                    </a:xfrm>
                    <a:prstGeom prst="rect">
                      <a:avLst/>
                    </a:prstGeom>
                  </pic:spPr>
                </pic:pic>
              </a:graphicData>
            </a:graphic>
          </wp:inline>
        </w:drawing>
      </w:r>
    </w:p>
    <w:p w14:paraId="476FC124" w14:textId="58C4FDE4" w:rsidR="00BE272C" w:rsidRDefault="005B10F5" w:rsidP="00F83779">
      <w:r w:rsidRPr="007615F8">
        <w:rPr>
          <w:noProof/>
        </w:rPr>
        <w:drawing>
          <wp:anchor distT="0" distB="0" distL="114300" distR="114300" simplePos="0" relativeHeight="251628544" behindDoc="0" locked="0" layoutInCell="1" allowOverlap="1" wp14:anchorId="6E778D73" wp14:editId="3722CE95">
            <wp:simplePos x="0" y="0"/>
            <wp:positionH relativeFrom="column">
              <wp:posOffset>2646045</wp:posOffset>
            </wp:positionH>
            <wp:positionV relativeFrom="paragraph">
              <wp:posOffset>8255</wp:posOffset>
            </wp:positionV>
            <wp:extent cx="3099435" cy="2355850"/>
            <wp:effectExtent l="0" t="0" r="0" b="0"/>
            <wp:wrapSquare wrapText="bothSides"/>
            <wp:docPr id="5591709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170905" name="Picture 1"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099435" cy="2355850"/>
                    </a:xfrm>
                    <a:prstGeom prst="rect">
                      <a:avLst/>
                    </a:prstGeom>
                  </pic:spPr>
                </pic:pic>
              </a:graphicData>
            </a:graphic>
            <wp14:sizeRelH relativeFrom="margin">
              <wp14:pctWidth>0</wp14:pctWidth>
            </wp14:sizeRelH>
            <wp14:sizeRelV relativeFrom="margin">
              <wp14:pctHeight>0</wp14:pctHeight>
            </wp14:sizeRelV>
          </wp:anchor>
        </w:drawing>
      </w:r>
      <w:r w:rsidR="007615F8">
        <w:t>De eerste selectie is tussen local en codespaces. Codespaces is een cloud ontwikkelplatform waar je zonder een lokale opslag aan kan werken</w:t>
      </w:r>
      <w:r>
        <w:t xml:space="preserve">, deze wordt niet verder behandeld in dit vak aangezien de ervaring met </w:t>
      </w:r>
      <w:r w:rsidR="00EE10CE">
        <w:t>GitHub</w:t>
      </w:r>
      <w:r>
        <w:t xml:space="preserve"> centraal moet staan. Local bevat een aantal opties die toelaten om op je lokale apparaat te zetten.  </w:t>
      </w:r>
    </w:p>
    <w:p w14:paraId="6848BE2B" w14:textId="5DA7C3DD" w:rsidR="00010AE5" w:rsidRDefault="005B10F5" w:rsidP="00F83779">
      <w:r>
        <w:t xml:space="preserve">Voor deze opdracht hoef je alleen te kijken naar de download zip knop. Dit start het </w:t>
      </w:r>
      <w:r w:rsidR="00EE10CE">
        <w:t>proces</w:t>
      </w:r>
      <w:r>
        <w:t xml:space="preserve"> om de repo in een zip bestand te plaatsen en dan te downloaden. </w:t>
      </w:r>
    </w:p>
    <w:p w14:paraId="2797372B" w14:textId="48CA930C" w:rsidR="00E023E7" w:rsidRDefault="005B10F5" w:rsidP="00F83779">
      <w:r>
        <w:t xml:space="preserve">Dit zip bestand kan dan uitgepakt worden en </w:t>
      </w:r>
      <w:r w:rsidR="00E023E7">
        <w:t>mee gewerkt worden.</w:t>
      </w:r>
    </w:p>
    <w:p w14:paraId="1E78014A" w14:textId="77777777" w:rsidR="00E023E7" w:rsidRDefault="00E023E7">
      <w:r>
        <w:br w:type="page"/>
      </w:r>
    </w:p>
    <w:p w14:paraId="0D2B35FD" w14:textId="3CBCBD76" w:rsidR="00010AE5" w:rsidRPr="00010AE5" w:rsidRDefault="00E023E7" w:rsidP="00F83779">
      <w:pPr>
        <w:rPr>
          <w:b/>
          <w:bCs/>
        </w:rPr>
      </w:pPr>
      <w:r>
        <w:rPr>
          <w:b/>
          <w:bCs/>
        </w:rPr>
        <w:lastRenderedPageBreak/>
        <w:t xml:space="preserve">De andere opties: </w:t>
      </w:r>
    </w:p>
    <w:p w14:paraId="167DA29C" w14:textId="77777777" w:rsidR="00E023E7" w:rsidRDefault="00E023E7" w:rsidP="00F83779">
      <w:r>
        <w:t xml:space="preserve">Zoals genoemd zijn er vele manieren van een clone maken. </w:t>
      </w:r>
    </w:p>
    <w:p w14:paraId="3DFC30C4" w14:textId="0D87025F" w:rsidR="002F36A8" w:rsidRDefault="00E023E7" w:rsidP="00F83779">
      <w:r>
        <w:t xml:space="preserve">Sommige tools die met </w:t>
      </w:r>
      <w:r w:rsidR="00B51574">
        <w:t>GitHub</w:t>
      </w:r>
      <w:r>
        <w:t xml:space="preserve"> werken kunnen aan de hand van een </w:t>
      </w:r>
      <w:proofErr w:type="spellStart"/>
      <w:r>
        <w:t>https</w:t>
      </w:r>
      <w:proofErr w:type="spellEnd"/>
      <w:r>
        <w:t xml:space="preserve"> link een clone maken, andere gebruiken een SSH key, dit is een uniek lang wachtwoord wat gekoppeld is aan je repo. Deze applicaties kunnen voor je pushen, pullen en de repo clonen indien ze er toegang tot krijgen. </w:t>
      </w:r>
    </w:p>
    <w:p w14:paraId="2E85E8FE" w14:textId="419024AB" w:rsidR="00E023E7" w:rsidRDefault="00E023E7" w:rsidP="00F83779">
      <w:r>
        <w:t xml:space="preserve">Een andere manier is de </w:t>
      </w:r>
      <w:r w:rsidR="00B51574">
        <w:t>GitHub</w:t>
      </w:r>
      <w:r>
        <w:t xml:space="preserve"> Command line of CLI. Dit werkt op een vergelijkbare wijze als de command line in CMD of in </w:t>
      </w:r>
      <w:r w:rsidR="00EE10CE">
        <w:t>V</w:t>
      </w:r>
      <w:r>
        <w:t xml:space="preserve">isual </w:t>
      </w:r>
      <w:r w:rsidR="00EE10CE">
        <w:t>C</w:t>
      </w:r>
      <w:r>
        <w:t xml:space="preserve">ode echter is deze specifiek voor </w:t>
      </w:r>
      <w:r w:rsidR="00EE10CE">
        <w:t>GitHub</w:t>
      </w:r>
      <w:r>
        <w:t xml:space="preserve"> bestemd. Dit laat je toe om zonder “zware” visuele </w:t>
      </w:r>
      <w:r w:rsidR="00EE10CE">
        <w:t>programma’s</w:t>
      </w:r>
      <w:r>
        <w:t xml:space="preserve">. Deze optie wordt vaak gebruikt voor hardware die niet veel ruimte heeft voor visuele </w:t>
      </w:r>
      <w:r w:rsidR="00EE10CE">
        <w:t>programma’s</w:t>
      </w:r>
      <w:r>
        <w:t xml:space="preserve">, denk aan een kleine processor of een simpele board. </w:t>
      </w:r>
      <w:r w:rsidR="00720284">
        <w:t xml:space="preserve">CLI is handig om ervaring mee te </w:t>
      </w:r>
      <w:r w:rsidR="00140732">
        <w:t>hebben maar zal niet veel gebruikt worden tijdens het vak.</w:t>
      </w:r>
      <w:r w:rsidR="00720284">
        <w:t xml:space="preserve"> </w:t>
      </w:r>
    </w:p>
    <w:p w14:paraId="32071AF9" w14:textId="487EB5BC" w:rsidR="003D1796" w:rsidRDefault="00720284" w:rsidP="00F83779">
      <w:r>
        <w:t xml:space="preserve">Als laatste is er de optie voor </w:t>
      </w:r>
      <w:r w:rsidR="00B51574">
        <w:t>GitHub</w:t>
      </w:r>
      <w:r>
        <w:t xml:space="preserve"> Desktop, dit is de </w:t>
      </w:r>
      <w:r w:rsidR="004D04CC">
        <w:t>officiële</w:t>
      </w:r>
      <w:r>
        <w:t xml:space="preserve"> desktop applicatie van </w:t>
      </w:r>
      <w:r w:rsidR="00EE10CE">
        <w:t>GitHub</w:t>
      </w:r>
      <w:r>
        <w:t xml:space="preserve"> die je toelaat om </w:t>
      </w:r>
      <w:r w:rsidR="00B51574">
        <w:t>GitHub</w:t>
      </w:r>
      <w:r>
        <w:t xml:space="preserve"> te benutten zonder dat je met de browser hoeft te werken. De desktop </w:t>
      </w:r>
      <w:r w:rsidR="00B51574">
        <w:t xml:space="preserve">applicatie </w:t>
      </w:r>
      <w:r>
        <w:t xml:space="preserve">houdt overzicht van je lokale repos en laat je toe om van deze de </w:t>
      </w:r>
      <w:r w:rsidR="00B51574">
        <w:t>GitHub</w:t>
      </w:r>
      <w:r>
        <w:t xml:space="preserve"> repo te updaten.</w:t>
      </w:r>
    </w:p>
    <w:p w14:paraId="586FF702" w14:textId="73B6F40A" w:rsidR="003D1796" w:rsidRDefault="00B51574" w:rsidP="00F83779">
      <w:r>
        <w:t>GitHub</w:t>
      </w:r>
      <w:r w:rsidR="003D1796">
        <w:t xml:space="preserve"> Desktop en andere visuele applicaties mogen gebruikt worden vanaf week 5 en worden nog even toegelicht in week 8</w:t>
      </w:r>
    </w:p>
    <w:p w14:paraId="7A6AD8D3" w14:textId="77777777" w:rsidR="00010AE5" w:rsidRDefault="00010AE5" w:rsidP="00F83779"/>
    <w:p w14:paraId="0AC32D22" w14:textId="59B33326" w:rsidR="0056011D" w:rsidRDefault="0056011D">
      <w:r>
        <w:br w:type="page"/>
      </w:r>
    </w:p>
    <w:p w14:paraId="07A3025D" w14:textId="1AAC503A" w:rsidR="00E75162" w:rsidRDefault="00E75162" w:rsidP="00E75162">
      <w:pPr>
        <w:pStyle w:val="Heading1"/>
      </w:pPr>
      <w:bookmarkStart w:id="2" w:name="_Toc213151321"/>
      <w:r>
        <w:lastRenderedPageBreak/>
        <w:t>Opdracht 3: History bekijken van code (10 – 15 minuten)</w:t>
      </w:r>
      <w:bookmarkEnd w:id="2"/>
    </w:p>
    <w:p w14:paraId="3EC9433C" w14:textId="11A6C055" w:rsidR="007F5C0F" w:rsidRDefault="00786ED6">
      <w:r>
        <w:t xml:space="preserve">Soms is het belangrijk om </w:t>
      </w:r>
      <w:r w:rsidR="004D04CC">
        <w:t xml:space="preserve">een oude versie van code te zien, bijvoorbeeld je hebt een poging gedaan om te optimaliseren maar dat mislukte en control </w:t>
      </w:r>
      <w:r w:rsidR="00940663">
        <w:t>Z</w:t>
      </w:r>
      <w:r w:rsidR="004D04CC">
        <w:t xml:space="preserve"> gaat niet ver genoeg terug. Dan is het fijn als je terug kan kijken. Een andere situatie is als ander teamlid veel heeft gedaan op het project maar er wordt verwacht om te weten wat er gedaan is, losse commits doorlopen kan je veel vertellen het gemaakte werk.</w:t>
      </w:r>
    </w:p>
    <w:p w14:paraId="3F976F81" w14:textId="2096462C" w:rsidR="004D04CC" w:rsidRDefault="00940663">
      <w:r>
        <w:t xml:space="preserve">Er zijn </w:t>
      </w:r>
      <w:r w:rsidR="00C01724">
        <w:t>3</w:t>
      </w:r>
      <w:r>
        <w:t xml:space="preserve"> manieren om dit in te zien</w:t>
      </w:r>
      <w:r w:rsidR="009D46C3">
        <w:t xml:space="preserve">, geen van deze 3 is </w:t>
      </w:r>
      <w:r w:rsidR="00494A49">
        <w:t>superior</w:t>
      </w:r>
      <w:r w:rsidR="009D46C3">
        <w:t xml:space="preserve"> ten opzichte van de anderen.</w:t>
      </w:r>
      <w:r w:rsidR="007A5405">
        <w:t xml:space="preserve"> Probeer alle drie de manieren uit en kijk naar wat het pretigste werkt voor jou.</w:t>
      </w:r>
    </w:p>
    <w:p w14:paraId="15876B79" w14:textId="134BE365" w:rsidR="00940663" w:rsidRPr="009D46C3" w:rsidRDefault="00940663">
      <w:pPr>
        <w:rPr>
          <w:b/>
          <w:bCs/>
        </w:rPr>
      </w:pPr>
      <w:r w:rsidRPr="009D46C3">
        <w:rPr>
          <w:b/>
          <w:bCs/>
        </w:rPr>
        <w:t xml:space="preserve">Manier </w:t>
      </w:r>
      <w:r w:rsidR="00C01724" w:rsidRPr="009D46C3">
        <w:rPr>
          <w:b/>
          <w:bCs/>
        </w:rPr>
        <w:t>1</w:t>
      </w:r>
      <w:r w:rsidRPr="009D46C3">
        <w:rPr>
          <w:b/>
          <w:bCs/>
        </w:rPr>
        <w:t>: gebruik de commits in het code overzicht van de hoofdpagina</w:t>
      </w:r>
      <w:r w:rsidR="0056011D">
        <w:rPr>
          <w:b/>
          <w:bCs/>
        </w:rPr>
        <w:t xml:space="preserve"> van de repo</w:t>
      </w:r>
    </w:p>
    <w:p w14:paraId="2ACC3E04" w14:textId="719D5EA2" w:rsidR="007B5574" w:rsidRDefault="00000000">
      <w:r>
        <w:rPr>
          <w:noProof/>
        </w:rPr>
        <w:pict w14:anchorId="2E96D2E8">
          <v:oval id="_x0000_s1026" style="position:absolute;margin-left:319pt;margin-top:12.1pt;width:81.05pt;height:24.1pt;z-index:251654656" filled="f" strokecolor="#e00" strokeweight="4.5pt"/>
        </w:pict>
      </w:r>
      <w:r w:rsidR="007B5574" w:rsidRPr="00494A49">
        <w:rPr>
          <w:noProof/>
        </w:rPr>
        <w:drawing>
          <wp:anchor distT="0" distB="0" distL="114300" distR="114300" simplePos="0" relativeHeight="251635712" behindDoc="0" locked="0" layoutInCell="1" allowOverlap="1" wp14:anchorId="202DF34A" wp14:editId="4D5BF0A3">
            <wp:simplePos x="0" y="0"/>
            <wp:positionH relativeFrom="column">
              <wp:posOffset>2777683</wp:posOffset>
            </wp:positionH>
            <wp:positionV relativeFrom="paragraph">
              <wp:posOffset>8255</wp:posOffset>
            </wp:positionV>
            <wp:extent cx="3448685" cy="844550"/>
            <wp:effectExtent l="0" t="0" r="0" b="0"/>
            <wp:wrapSquare wrapText="bothSides"/>
            <wp:docPr id="18066486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648613" name="Picture 1"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48685" cy="844550"/>
                    </a:xfrm>
                    <a:prstGeom prst="rect">
                      <a:avLst/>
                    </a:prstGeom>
                  </pic:spPr>
                </pic:pic>
              </a:graphicData>
            </a:graphic>
          </wp:anchor>
        </w:drawing>
      </w:r>
      <w:r w:rsidR="0056011D">
        <w:t xml:space="preserve">Klik op de middelste kolom met de commit naam die bekeken moet worden. </w:t>
      </w:r>
    </w:p>
    <w:p w14:paraId="6CDD0A82" w14:textId="6C6F443B" w:rsidR="00776465" w:rsidRDefault="00000000">
      <w:r>
        <w:rPr>
          <w:noProof/>
        </w:rPr>
        <w:pict w14:anchorId="68DA1B74">
          <v:shapetype id="_x0000_t32" coordsize="21600,21600" o:spt="32" o:oned="t" path="m,l21600,21600e" filled="f">
            <v:path arrowok="t" fillok="f" o:connecttype="none"/>
            <o:lock v:ext="edit" shapetype="t"/>
          </v:shapetype>
          <v:shape id="_x0000_s1028" type="#_x0000_t32" style="position:absolute;margin-left:226.4pt;margin-top:74.55pt;width:.05pt;height:18.2pt;z-index:251656704" o:connectortype="straight" strokecolor="#e00" strokeweight="3pt"/>
        </w:pict>
      </w:r>
      <w:r w:rsidR="0056011D">
        <w:t xml:space="preserve">Dit opent het overzicht van de commit. </w:t>
      </w:r>
      <w:r w:rsidR="00776465">
        <w:t xml:space="preserve">Dit overzicht bestaat uit de Commit details. Dit bevat de naam, code, beschrijving, auteur en </w:t>
      </w:r>
      <w:r w:rsidR="00EE10CE">
        <w:t>leeftijd</w:t>
      </w:r>
      <w:r w:rsidR="00776465">
        <w:t>/datum van de commit.</w:t>
      </w:r>
      <w:r w:rsidR="007B5574">
        <w:t xml:space="preserve"> De knop van “Browse files” laat je toe om de repo te zien in de staat van die commit, dit betekent dat code van een commit later niet zichtbaar is.</w:t>
      </w:r>
    </w:p>
    <w:p w14:paraId="63FEC60A" w14:textId="79C201BD" w:rsidR="00776465" w:rsidRDefault="00000000">
      <w:r>
        <w:rPr>
          <w:noProof/>
        </w:rPr>
        <w:pict w14:anchorId="22C9A0CE">
          <v:rect id="_x0000_s1027" style="position:absolute;margin-left:65.15pt;margin-top:13.05pt;width:320.35pt;height:70.65pt;z-index:251655680" filled="f" strokecolor="#e00" strokeweight="3pt"/>
        </w:pict>
      </w:r>
      <w:r w:rsidR="00776465" w:rsidRPr="00494A49">
        <w:rPr>
          <w:noProof/>
        </w:rPr>
        <w:drawing>
          <wp:anchor distT="0" distB="0" distL="114300" distR="114300" simplePos="0" relativeHeight="251642880" behindDoc="0" locked="0" layoutInCell="1" allowOverlap="1" wp14:anchorId="11C81703" wp14:editId="5B2B7421">
            <wp:simplePos x="0" y="0"/>
            <wp:positionH relativeFrom="column">
              <wp:posOffset>809927</wp:posOffset>
            </wp:positionH>
            <wp:positionV relativeFrom="paragraph">
              <wp:posOffset>148501</wp:posOffset>
            </wp:positionV>
            <wp:extent cx="4104905" cy="1861442"/>
            <wp:effectExtent l="0" t="0" r="0" b="0"/>
            <wp:wrapSquare wrapText="bothSides"/>
            <wp:docPr id="20017482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48268" name="Picture 1"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04905" cy="1861442"/>
                    </a:xfrm>
                    <a:prstGeom prst="rect">
                      <a:avLst/>
                    </a:prstGeom>
                  </pic:spPr>
                </pic:pic>
              </a:graphicData>
            </a:graphic>
            <wp14:sizeRelH relativeFrom="margin">
              <wp14:pctWidth>0</wp14:pctWidth>
            </wp14:sizeRelH>
            <wp14:sizeRelV relativeFrom="margin">
              <wp14:pctHeight>0</wp14:pctHeight>
            </wp14:sizeRelV>
          </wp:anchor>
        </w:drawing>
      </w:r>
    </w:p>
    <w:p w14:paraId="68915E4C" w14:textId="77777777" w:rsidR="00776465" w:rsidRDefault="00776465"/>
    <w:p w14:paraId="5DA15D6B" w14:textId="71A179AE" w:rsidR="00776465" w:rsidRDefault="00776465"/>
    <w:p w14:paraId="45FD7D41" w14:textId="70906D51" w:rsidR="00776465" w:rsidRDefault="00000000">
      <w:r>
        <w:rPr>
          <w:noProof/>
        </w:rPr>
        <w:pict w14:anchorId="6FBEBA01">
          <v:rect id="_x0000_s1031" style="position:absolute;margin-left:167.7pt;margin-top:17.35pt;width:218.25pt;height:80.35pt;z-index:251659776" filled="f" strokecolor="#0070c0" strokeweight="3pt"/>
        </w:pict>
      </w:r>
      <w:r>
        <w:rPr>
          <w:noProof/>
        </w:rPr>
        <w:pict w14:anchorId="39814DBF">
          <v:rect id="_x0000_s1029" style="position:absolute;margin-left:65.15pt;margin-top:17.35pt;width:102.55pt;height:78.8pt;z-index:251657728" filled="f" strokecolor="#00b050" strokeweight="3pt"/>
        </w:pict>
      </w:r>
    </w:p>
    <w:p w14:paraId="2E73EF08" w14:textId="6BA65F98" w:rsidR="00494A49" w:rsidRDefault="00494A49"/>
    <w:p w14:paraId="133F0436" w14:textId="77777777" w:rsidR="00776465" w:rsidRDefault="00776465"/>
    <w:p w14:paraId="4B4107F9" w14:textId="77777777" w:rsidR="00776465" w:rsidRDefault="00776465"/>
    <w:p w14:paraId="419001B8" w14:textId="0F86F9BC" w:rsidR="00776465" w:rsidRDefault="00000000">
      <w:r>
        <w:rPr>
          <w:noProof/>
        </w:rPr>
        <w:pict w14:anchorId="482754C6">
          <v:shape id="_x0000_s1032" type="#_x0000_t32" style="position:absolute;margin-left:308.95pt;margin-top:7.25pt;width:0;height:15.05pt;z-index:251660800" o:connectortype="straight" strokecolor="#0070c0" strokeweight="3pt"/>
        </w:pict>
      </w:r>
      <w:r>
        <w:rPr>
          <w:noProof/>
        </w:rPr>
        <w:pict w14:anchorId="21DE61F5">
          <v:shape id="_x0000_s1030" type="#_x0000_t32" style="position:absolute;margin-left:105.7pt;margin-top:5.45pt;width:0;height:16.85pt;z-index:251658752" o:connectortype="straight" strokecolor="#00b050" strokeweight="3pt"/>
        </w:pi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9"/>
        <w:gridCol w:w="5873"/>
      </w:tblGrid>
      <w:tr w:rsidR="00776465" w14:paraId="7EE80B8E" w14:textId="77777777" w:rsidTr="00D71187">
        <w:tc>
          <w:tcPr>
            <w:tcW w:w="3369" w:type="dxa"/>
          </w:tcPr>
          <w:p w14:paraId="61D48CC7" w14:textId="110922EB" w:rsidR="00776465" w:rsidRDefault="00776465">
            <w:r>
              <w:t>Dan is er het overzicht van de files die zijn aangepast aan de linker zijde. Een groene file betekend dat het is toegevoegd, een grijze dat er wijzigingen zijn en een rode dat deze verwijderd is.</w:t>
            </w:r>
          </w:p>
        </w:tc>
        <w:tc>
          <w:tcPr>
            <w:tcW w:w="5873" w:type="dxa"/>
          </w:tcPr>
          <w:p w14:paraId="32298BE1" w14:textId="7854CA2E" w:rsidR="00776465" w:rsidRDefault="00000000">
            <w:r>
              <w:rPr>
                <w:noProof/>
              </w:rPr>
              <w:pict w14:anchorId="67DD3574">
                <v:shape id="_x0000_s1034" type="#_x0000_t32" style="position:absolute;margin-left:141.9pt;margin-top:80.05pt;width:.45pt;height:23.7pt;flip:x;z-index:251662848;mso-position-horizontal-relative:text;mso-position-vertical-relative:text" o:connectortype="straight" strokecolor="#0070c0" strokeweight="3pt"/>
              </w:pict>
            </w:r>
            <w:r w:rsidR="00776465">
              <w:t>Aan de rechterkant staan de files die zijn aangepast met details erin van hoe het is aangepast. In het voorbeeld hierboven zijn er geen regels gewijzigd dus staat er +0 -0. In het voorbeeld hieronder staat een voorbeeld met regels die zijn gewijzigd. Hier kunnen we aan de rode lijnen zien wat er weg is gehaald en de groene lijnen wat er is toegevoegd.</w:t>
            </w:r>
          </w:p>
        </w:tc>
      </w:tr>
    </w:tbl>
    <w:p w14:paraId="6197EF64" w14:textId="410802F2" w:rsidR="00C01724" w:rsidRDefault="00000000">
      <w:r>
        <w:rPr>
          <w:noProof/>
        </w:rPr>
        <w:pict w14:anchorId="6B65E10B">
          <v:rect id="_x0000_s1033" style="position:absolute;margin-left:234.7pt;margin-top:10.2pt;width:245.15pt;height:122.15pt;z-index:251661824;mso-position-horizontal-relative:text;mso-position-vertical-relative:text" filled="f" strokecolor="#0070c0" strokeweight="3pt"/>
        </w:pict>
      </w:r>
      <w:r w:rsidR="00D71187" w:rsidRPr="00776465">
        <w:rPr>
          <w:noProof/>
        </w:rPr>
        <w:drawing>
          <wp:anchor distT="0" distB="0" distL="114300" distR="114300" simplePos="0" relativeHeight="251645952" behindDoc="0" locked="0" layoutInCell="1" allowOverlap="1" wp14:anchorId="2148A05C" wp14:editId="3FDF6234">
            <wp:simplePos x="0" y="0"/>
            <wp:positionH relativeFrom="column">
              <wp:posOffset>2991485</wp:posOffset>
            </wp:positionH>
            <wp:positionV relativeFrom="paragraph">
              <wp:posOffset>168452</wp:posOffset>
            </wp:positionV>
            <wp:extent cx="3129915" cy="1487170"/>
            <wp:effectExtent l="0" t="0" r="0" b="0"/>
            <wp:wrapSquare wrapText="bothSides"/>
            <wp:docPr id="545648912" name="Picture 1" descr="A screenshot of a search eng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648912" name="Picture 1" descr="A screenshot of a search engin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29915" cy="1487170"/>
                    </a:xfrm>
                    <a:prstGeom prst="rect">
                      <a:avLst/>
                    </a:prstGeom>
                  </pic:spPr>
                </pic:pic>
              </a:graphicData>
            </a:graphic>
            <wp14:sizeRelH relativeFrom="margin">
              <wp14:pctWidth>0</wp14:pctWidth>
            </wp14:sizeRelH>
            <wp14:sizeRelV relativeFrom="margin">
              <wp14:pctHeight>0</wp14:pctHeight>
            </wp14:sizeRelV>
          </wp:anchor>
        </w:drawing>
      </w:r>
      <w:r w:rsidR="00D71187">
        <w:br/>
      </w:r>
      <w:r w:rsidR="00C01724">
        <w:t xml:space="preserve">Het voordeel is dat je alle documenten die veranderd zijn in de Commit bij elkaar </w:t>
      </w:r>
      <w:r w:rsidR="009D46C3">
        <w:t>staan en een overzicht geven van wat er gedaan is.</w:t>
      </w:r>
    </w:p>
    <w:p w14:paraId="6C329E6A" w14:textId="31E30884" w:rsidR="00776465" w:rsidRDefault="00940663">
      <w:r>
        <w:t xml:space="preserve">Het enige nadeel van dit is dat de </w:t>
      </w:r>
      <w:r w:rsidR="00C01724">
        <w:t>hoofdpagina alleen per bestand de laatste commit laat zien dus dit heeft als effect dat een echte history van een document niet makkelijk te lezen is</w:t>
      </w:r>
      <w:r w:rsidR="00D71187">
        <w:t>.</w:t>
      </w:r>
    </w:p>
    <w:p w14:paraId="7721E0A2" w14:textId="77777777" w:rsidR="007B5574" w:rsidRDefault="007B5574"/>
    <w:p w14:paraId="70125CD5" w14:textId="418D50A1" w:rsidR="00C01724" w:rsidRPr="00776465" w:rsidRDefault="00C01724">
      <w:pPr>
        <w:rPr>
          <w:b/>
          <w:bCs/>
        </w:rPr>
      </w:pPr>
      <w:r w:rsidRPr="00776465">
        <w:rPr>
          <w:b/>
          <w:bCs/>
        </w:rPr>
        <w:lastRenderedPageBreak/>
        <w:t xml:space="preserve">Manier 2: </w:t>
      </w:r>
      <w:r w:rsidR="00253809" w:rsidRPr="00776465">
        <w:rPr>
          <w:b/>
          <w:bCs/>
        </w:rPr>
        <w:t>gebruik</w:t>
      </w:r>
      <w:r w:rsidR="00B95136" w:rsidRPr="00776465">
        <w:rPr>
          <w:b/>
          <w:bCs/>
        </w:rPr>
        <w:t xml:space="preserve"> het document</w:t>
      </w:r>
      <w:r w:rsidR="00253809" w:rsidRPr="00776465">
        <w:rPr>
          <w:b/>
          <w:bCs/>
        </w:rPr>
        <w:t xml:space="preserve"> geschiedenis</w:t>
      </w:r>
    </w:p>
    <w:p w14:paraId="674CA353" w14:textId="4103C6FB" w:rsidR="007B5574" w:rsidRDefault="007B5574">
      <w:r w:rsidRPr="007B5574">
        <w:rPr>
          <w:noProof/>
        </w:rPr>
        <w:drawing>
          <wp:inline distT="0" distB="0" distL="0" distR="0" wp14:anchorId="48F571E9" wp14:editId="7383D777">
            <wp:extent cx="5731510" cy="2693035"/>
            <wp:effectExtent l="0" t="0" r="0" b="0"/>
            <wp:docPr id="14342346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34655" name="Picture 1" descr="A screenshot of a computer&#10;&#10;AI-generated content may be incorrect."/>
                    <pic:cNvPicPr/>
                  </pic:nvPicPr>
                  <pic:blipFill>
                    <a:blip r:embed="rId10"/>
                    <a:stretch>
                      <a:fillRect/>
                    </a:stretch>
                  </pic:blipFill>
                  <pic:spPr>
                    <a:xfrm>
                      <a:off x="0" y="0"/>
                      <a:ext cx="5731510" cy="2693035"/>
                    </a:xfrm>
                    <a:prstGeom prst="rect">
                      <a:avLst/>
                    </a:prstGeom>
                  </pic:spPr>
                </pic:pic>
              </a:graphicData>
            </a:graphic>
          </wp:inline>
        </w:drawing>
      </w:r>
    </w:p>
    <w:p w14:paraId="0083B89A" w14:textId="6F7CA7F6" w:rsidR="007B5574" w:rsidRDefault="007B5574">
      <w:r>
        <w:t>Klik op het document waarvan je de geschiedenis wilt bekijken, dit opent de huidige/meest recente versie. Om de geschiedenis te bekijken van dit document klikken we op het klokje rechtsboven. Dit opent de commit history/</w:t>
      </w:r>
      <w:r w:rsidR="00EE10CE">
        <w:t>geschiedenis</w:t>
      </w:r>
      <w:r>
        <w:t xml:space="preserve"> van het document.</w:t>
      </w:r>
    </w:p>
    <w:p w14:paraId="3EEC29FE" w14:textId="19743C1E" w:rsidR="007B5574" w:rsidRDefault="00000000">
      <w:r>
        <w:rPr>
          <w:noProof/>
        </w:rPr>
        <w:pict w14:anchorId="11334263">
          <v:rect id="_x0000_s1038" style="position:absolute;margin-left:422pt;margin-top:77pt;width:13.9pt;height:20.05pt;z-index:251666944" filled="f" strokecolor="#7030a0" strokeweight="3pt"/>
        </w:pict>
      </w:r>
      <w:r>
        <w:rPr>
          <w:noProof/>
        </w:rPr>
        <w:pict w14:anchorId="11334263">
          <v:rect id="_x0000_s1037" style="position:absolute;margin-left:402.75pt;margin-top:77pt;width:16.4pt;height:20.05pt;z-index:251665920" filled="f" strokecolor="#00b050" strokeweight="3pt"/>
        </w:pict>
      </w:r>
      <w:r>
        <w:rPr>
          <w:noProof/>
        </w:rPr>
        <w:pict w14:anchorId="11334263">
          <v:rect id="_x0000_s1036" style="position:absolute;margin-left:386.5pt;margin-top:77pt;width:13.25pt;height:20.05pt;z-index:251664896" filled="f" strokecolor="#e00" strokeweight="3pt"/>
        </w:pict>
      </w:r>
      <w:r>
        <w:rPr>
          <w:noProof/>
        </w:rPr>
        <w:pict w14:anchorId="11334263">
          <v:rect id="_x0000_s1035" style="position:absolute;margin-left:359.15pt;margin-top:77.15pt;width:24.7pt;height:20.05pt;z-index:251663872" filled="f" strokecolor="#0070c0" strokeweight="3pt"/>
        </w:pict>
      </w:r>
      <w:r w:rsidR="007B5574" w:rsidRPr="007B5574">
        <w:rPr>
          <w:noProof/>
        </w:rPr>
        <w:drawing>
          <wp:inline distT="0" distB="0" distL="0" distR="0" wp14:anchorId="1EBF3E5D" wp14:editId="74E3FE90">
            <wp:extent cx="5731510" cy="2047240"/>
            <wp:effectExtent l="0" t="0" r="0" b="0"/>
            <wp:docPr id="7043503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350359" name="Picture 1" descr="A screenshot of a computer&#10;&#10;AI-generated content may be incorrect."/>
                    <pic:cNvPicPr/>
                  </pic:nvPicPr>
                  <pic:blipFill>
                    <a:blip r:embed="rId11"/>
                    <a:stretch>
                      <a:fillRect/>
                    </a:stretch>
                  </pic:blipFill>
                  <pic:spPr>
                    <a:xfrm>
                      <a:off x="0" y="0"/>
                      <a:ext cx="5731510" cy="2047240"/>
                    </a:xfrm>
                    <a:prstGeom prst="rect">
                      <a:avLst/>
                    </a:prstGeom>
                  </pic:spPr>
                </pic:pic>
              </a:graphicData>
            </a:graphic>
          </wp:inline>
        </w:drawing>
      </w:r>
    </w:p>
    <w:p w14:paraId="6789AF92" w14:textId="4FE3A683" w:rsidR="000E44BC" w:rsidRDefault="00E95C1E">
      <w:r>
        <w:t>Bij iedere commit staan enkele symbolen aan de rechterzijde. De meest linkse (Blauw) is de commit code/ID, dit is een unieke code/ID die gekoppeld is aan de commit, als je hier op klikt kom je uit op het commit overzicht (Zie manier 1). De tweede</w:t>
      </w:r>
      <w:r w:rsidR="007A5405">
        <w:t xml:space="preserve"> (Rood)</w:t>
      </w:r>
      <w:r>
        <w:t xml:space="preserve"> is de knop om de commit ID te </w:t>
      </w:r>
      <w:r w:rsidR="00EE10CE">
        <w:t>kopiëren</w:t>
      </w:r>
      <w:r w:rsidR="007A5405">
        <w:t xml:space="preserve">, Dit maakt het makkelijker om een specifieke commit te </w:t>
      </w:r>
      <w:r w:rsidR="00EE10CE">
        <w:t>clonen</w:t>
      </w:r>
      <w:r w:rsidR="007A5405">
        <w:t>.</w:t>
      </w:r>
      <w:r w:rsidR="00EE10CE">
        <w:t xml:space="preserve"> </w:t>
      </w:r>
      <w:r w:rsidR="007A5405">
        <w:t>De derde (Groen) knop is om de code van dit document op dat moment te bekijken, dit laat je toe om eventuele oude code terug te halen mocht het verwijderd zijn tijdens het project. Als Laatste is de meest rechter van de knoppen (Paars), deze knop laat je toe om de repo te bekijken zoals het was op het moment van de git.</w:t>
      </w:r>
    </w:p>
    <w:p w14:paraId="72885BBF" w14:textId="6EE807B2" w:rsidR="00253809" w:rsidRDefault="00253809">
      <w:r>
        <w:t xml:space="preserve">Het voordeel van </w:t>
      </w:r>
      <w:r w:rsidR="007A5405">
        <w:t xml:space="preserve">deze manier is dat er heel veel handelingen bij elkaar staan en je toelaten om de op deze wijze de geschiedenis van de repo te doorzoeken. </w:t>
      </w:r>
    </w:p>
    <w:p w14:paraId="7441E1DF" w14:textId="678F3646" w:rsidR="007A5405" w:rsidRDefault="007A5405">
      <w:r>
        <w:t>Het nadeel is dat het veel heen en weer geklik kan zijn om de juiste file versie te zoeken.</w:t>
      </w:r>
    </w:p>
    <w:p w14:paraId="6F830C62" w14:textId="77777777" w:rsidR="00B95136" w:rsidRDefault="00B95136"/>
    <w:p w14:paraId="101A5154" w14:textId="77777777" w:rsidR="00253809" w:rsidRDefault="00253809"/>
    <w:p w14:paraId="3689761E" w14:textId="05CB6078" w:rsidR="00253809" w:rsidRPr="00BC74AD" w:rsidRDefault="00253809">
      <w:pPr>
        <w:rPr>
          <w:b/>
          <w:bCs/>
        </w:rPr>
      </w:pPr>
      <w:r w:rsidRPr="00BC74AD">
        <w:rPr>
          <w:b/>
          <w:bCs/>
        </w:rPr>
        <w:lastRenderedPageBreak/>
        <w:t>Manier 3: Gebruik activit</w:t>
      </w:r>
      <w:r w:rsidR="00EE10CE">
        <w:rPr>
          <w:b/>
          <w:bCs/>
        </w:rPr>
        <w:t>y</w:t>
      </w:r>
      <w:r w:rsidRPr="00BC74AD">
        <w:rPr>
          <w:b/>
          <w:bCs/>
        </w:rPr>
        <w:t xml:space="preserve"> van de about sectie.</w:t>
      </w:r>
    </w:p>
    <w:p w14:paraId="1B559509" w14:textId="544AA7E5" w:rsidR="00253809" w:rsidRDefault="00BC74AD" w:rsidP="00F83779">
      <w:r>
        <w:t xml:space="preserve">Vanuit de hoofdpagina van de repo ga je naar het </w:t>
      </w:r>
      <w:r w:rsidR="00EE10CE">
        <w:t>a</w:t>
      </w:r>
      <w:r>
        <w:t xml:space="preserve">bout deel aan de rechterkant van het scherm. Daar klik je op het activity kopje. </w:t>
      </w:r>
    </w:p>
    <w:p w14:paraId="0BB30401" w14:textId="4299A0D0" w:rsidR="00253809" w:rsidRDefault="00000000" w:rsidP="00F83779">
      <w:r>
        <w:rPr>
          <w:noProof/>
        </w:rPr>
        <w:pict w14:anchorId="1ABB31EB">
          <v:oval id="_x0000_s1039" style="position:absolute;margin-left:318.1pt;margin-top:101.15pt;width:52.4pt;height:25.55pt;z-index:251667968" filled="f" strokecolor="#e00" strokeweight="3pt"/>
        </w:pict>
      </w:r>
      <w:r w:rsidR="00BC74AD" w:rsidRPr="00BC74AD">
        <w:rPr>
          <w:noProof/>
        </w:rPr>
        <w:drawing>
          <wp:inline distT="0" distB="0" distL="0" distR="0" wp14:anchorId="4B852944" wp14:editId="669022F3">
            <wp:extent cx="5731510" cy="2713990"/>
            <wp:effectExtent l="0" t="0" r="0" b="0"/>
            <wp:docPr id="1046388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8833" name="Picture 1" descr="A screenshot of a computer&#10;&#10;AI-generated content may be incorrect."/>
                    <pic:cNvPicPr/>
                  </pic:nvPicPr>
                  <pic:blipFill>
                    <a:blip r:embed="rId12"/>
                    <a:stretch>
                      <a:fillRect/>
                    </a:stretch>
                  </pic:blipFill>
                  <pic:spPr>
                    <a:xfrm>
                      <a:off x="0" y="0"/>
                      <a:ext cx="5731510" cy="2713990"/>
                    </a:xfrm>
                    <a:prstGeom prst="rect">
                      <a:avLst/>
                    </a:prstGeom>
                  </pic:spPr>
                </pic:pic>
              </a:graphicData>
            </a:graphic>
          </wp:inline>
        </w:drawing>
      </w:r>
    </w:p>
    <w:p w14:paraId="4E946349" w14:textId="32699887" w:rsidR="0025132F" w:rsidRDefault="00000000" w:rsidP="00F83779">
      <w:r>
        <w:rPr>
          <w:noProof/>
        </w:rPr>
        <w:pict w14:anchorId="180D3BF4">
          <v:oval id="_x0000_s1042" style="position:absolute;margin-left:421.95pt;margin-top:117.4pt;width:70.2pt;height:21.4pt;z-index:251671040" filled="f" strokecolor="#e00" strokeweight="3pt"/>
        </w:pict>
      </w:r>
      <w:r>
        <w:rPr>
          <w:noProof/>
        </w:rPr>
        <w:pict w14:anchorId="2BFC264F">
          <v:shape id="_x0000_s1041" type="#_x0000_t32" style="position:absolute;margin-left:459.35pt;margin-top:52.7pt;width:10pt;height:66.95pt;flip:x;z-index:251670016" o:connectortype="straight" strokecolor="#e00" strokeweight="3pt">
            <v:stroke endarrow="block"/>
          </v:shape>
        </w:pict>
      </w:r>
      <w:r>
        <w:rPr>
          <w:noProof/>
        </w:rPr>
        <w:pict w14:anchorId="2EF62648">
          <v:oval id="_x0000_s1040" style="position:absolute;margin-left:459.8pt;margin-top:32.65pt;width:29.6pt;height:20.5pt;z-index:251668992" filled="f" strokecolor="#e00" strokeweight="3pt"/>
        </w:pict>
      </w:r>
      <w:r w:rsidR="004E24AD" w:rsidRPr="004E24AD">
        <w:rPr>
          <w:noProof/>
        </w:rPr>
        <w:drawing>
          <wp:anchor distT="0" distB="0" distL="114300" distR="114300" simplePos="0" relativeHeight="251653120" behindDoc="0" locked="0" layoutInCell="1" allowOverlap="1" wp14:anchorId="5826031E" wp14:editId="442E50D2">
            <wp:simplePos x="0" y="0"/>
            <wp:positionH relativeFrom="column">
              <wp:posOffset>3014980</wp:posOffset>
            </wp:positionH>
            <wp:positionV relativeFrom="paragraph">
              <wp:posOffset>1340027</wp:posOffset>
            </wp:positionV>
            <wp:extent cx="3240000" cy="725465"/>
            <wp:effectExtent l="0" t="0" r="0" b="0"/>
            <wp:wrapSquare wrapText="bothSides"/>
            <wp:docPr id="476344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4485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40000" cy="725465"/>
                    </a:xfrm>
                    <a:prstGeom prst="rect">
                      <a:avLst/>
                    </a:prstGeom>
                  </pic:spPr>
                </pic:pic>
              </a:graphicData>
            </a:graphic>
            <wp14:sizeRelH relativeFrom="margin">
              <wp14:pctWidth>0</wp14:pctWidth>
            </wp14:sizeRelH>
            <wp14:sizeRelV relativeFrom="margin">
              <wp14:pctHeight>0</wp14:pctHeight>
            </wp14:sizeRelV>
          </wp:anchor>
        </w:drawing>
      </w:r>
      <w:r w:rsidR="004E24AD" w:rsidRPr="0025132F">
        <w:rPr>
          <w:noProof/>
        </w:rPr>
        <w:drawing>
          <wp:anchor distT="0" distB="0" distL="114300" distR="114300" simplePos="0" relativeHeight="251650048" behindDoc="0" locked="0" layoutInCell="1" allowOverlap="1" wp14:anchorId="176B478C" wp14:editId="505E13E6">
            <wp:simplePos x="0" y="0"/>
            <wp:positionH relativeFrom="column">
              <wp:posOffset>2974340</wp:posOffset>
            </wp:positionH>
            <wp:positionV relativeFrom="paragraph">
              <wp:posOffset>2540</wp:posOffset>
            </wp:positionV>
            <wp:extent cx="3240000" cy="1153707"/>
            <wp:effectExtent l="0" t="0" r="0" b="0"/>
            <wp:wrapSquare wrapText="bothSides"/>
            <wp:docPr id="151095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954848"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40000" cy="1153707"/>
                    </a:xfrm>
                    <a:prstGeom prst="rect">
                      <a:avLst/>
                    </a:prstGeom>
                  </pic:spPr>
                </pic:pic>
              </a:graphicData>
            </a:graphic>
            <wp14:sizeRelH relativeFrom="margin">
              <wp14:pctWidth>0</wp14:pctWidth>
            </wp14:sizeRelH>
          </wp:anchor>
        </w:drawing>
      </w:r>
      <w:r w:rsidR="004E24AD">
        <w:t>4</w:t>
      </w:r>
      <w:r w:rsidR="0025132F">
        <w:t xml:space="preserve">Dit opent het Activity overzicht. In dit overzicht staan de verschillende commits die zijn gemaakt binnen de repo en de verschillende activiteiten die plaats hebben gevonden. Vanuit dit scherm kan je op de … knop drukken en krijg je de “compare changes” knop te zien. Klik hierop om een overzicht te bekijken die de verschillen laat zien tussen de gecommitte versie en </w:t>
      </w:r>
      <w:r w:rsidR="002242F2">
        <w:t>de versie</w:t>
      </w:r>
      <w:r w:rsidR="0025132F">
        <w:t xml:space="preserve"> ervoor.</w:t>
      </w:r>
    </w:p>
    <w:p w14:paraId="79293C42" w14:textId="50123C2F" w:rsidR="00BC74AD" w:rsidRDefault="0025132F" w:rsidP="00F83779">
      <w:r>
        <w:t xml:space="preserve"> </w:t>
      </w:r>
    </w:p>
    <w:p w14:paraId="5A757424" w14:textId="530B5ADE" w:rsidR="004E24AD" w:rsidRDefault="004E24AD"/>
    <w:p w14:paraId="73A08C56" w14:textId="00EF102F" w:rsidR="004E24AD" w:rsidRDefault="004E24AD">
      <w:r w:rsidRPr="004E24AD">
        <w:rPr>
          <w:noProof/>
        </w:rPr>
        <w:drawing>
          <wp:inline distT="0" distB="0" distL="0" distR="0" wp14:anchorId="6E4C81CF" wp14:editId="5CD770E0">
            <wp:extent cx="4722471" cy="2589877"/>
            <wp:effectExtent l="0" t="0" r="0" b="0"/>
            <wp:docPr id="1270145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145411" name=""/>
                    <pic:cNvPicPr/>
                  </pic:nvPicPr>
                  <pic:blipFill>
                    <a:blip r:embed="rId15"/>
                    <a:stretch>
                      <a:fillRect/>
                    </a:stretch>
                  </pic:blipFill>
                  <pic:spPr>
                    <a:xfrm>
                      <a:off x="0" y="0"/>
                      <a:ext cx="4729943" cy="2593975"/>
                    </a:xfrm>
                    <a:prstGeom prst="rect">
                      <a:avLst/>
                    </a:prstGeom>
                  </pic:spPr>
                </pic:pic>
              </a:graphicData>
            </a:graphic>
          </wp:inline>
        </w:drawing>
      </w:r>
    </w:p>
    <w:p w14:paraId="18714292" w14:textId="66F5829C" w:rsidR="00BC74AD" w:rsidRDefault="00BC74AD">
      <w:r>
        <w:br w:type="page"/>
      </w:r>
    </w:p>
    <w:p w14:paraId="200D3738" w14:textId="4E51AAAC" w:rsidR="00BB0434" w:rsidRDefault="00BB0434" w:rsidP="00BB0434">
      <w:pPr>
        <w:pStyle w:val="Heading1"/>
      </w:pPr>
      <w:bookmarkStart w:id="3" w:name="_Toc213151322"/>
      <w:r>
        <w:lastRenderedPageBreak/>
        <w:t>Opdracht 4: Collaborators toevoegen (10 minuten)</w:t>
      </w:r>
      <w:bookmarkEnd w:id="3"/>
    </w:p>
    <w:p w14:paraId="392ED51E" w14:textId="24BC356E" w:rsidR="00BB0434" w:rsidRDefault="00CB7C5A" w:rsidP="00F83779">
      <w:r>
        <w:t xml:space="preserve">GitHub is zeer handig voor </w:t>
      </w:r>
      <w:r w:rsidR="00EE10CE">
        <w:t>groepsprojecten</w:t>
      </w:r>
      <w:r>
        <w:t xml:space="preserve"> omdat het mensen toelaat om een source van code te hebben. Dit voorkomt dat er </w:t>
      </w:r>
      <w:r w:rsidR="00EE10CE">
        <w:t>zipfiles</w:t>
      </w:r>
      <w:r>
        <w:t xml:space="preserve"> heen en weer gestuurd hoeven te worden en dat er verwarring kan ontstaan van wat de laatste versie is. </w:t>
      </w:r>
      <w:r w:rsidR="00EE10CE">
        <w:t>Standaard</w:t>
      </w:r>
      <w:r>
        <w:t xml:space="preserve"> kan enkel de eigenaar iets toevoegen aan een </w:t>
      </w:r>
      <w:r w:rsidR="0088408A">
        <w:t>GitHub</w:t>
      </w:r>
      <w:r>
        <w:t xml:space="preserve"> repo maar bij het toevoegen van een collaborator kan iemand anders ook code toevoegen. Om dit te doen ga je van je hoofdpagina van de repo naar de settings.</w:t>
      </w:r>
    </w:p>
    <w:p w14:paraId="60C26F14" w14:textId="5EA5BC77" w:rsidR="00CB7C5A" w:rsidRDefault="00CB7C5A" w:rsidP="00F83779">
      <w:r w:rsidRPr="00CB7C5A">
        <w:rPr>
          <w:noProof/>
        </w:rPr>
        <w:drawing>
          <wp:inline distT="0" distB="0" distL="0" distR="0" wp14:anchorId="173C044A" wp14:editId="69534AA6">
            <wp:extent cx="4519914" cy="2113233"/>
            <wp:effectExtent l="0" t="0" r="0" b="0"/>
            <wp:docPr id="2040105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05643" name=""/>
                    <pic:cNvPicPr/>
                  </pic:nvPicPr>
                  <pic:blipFill>
                    <a:blip r:embed="rId16"/>
                    <a:stretch>
                      <a:fillRect/>
                    </a:stretch>
                  </pic:blipFill>
                  <pic:spPr>
                    <a:xfrm>
                      <a:off x="0" y="0"/>
                      <a:ext cx="4539918" cy="2122586"/>
                    </a:xfrm>
                    <a:prstGeom prst="rect">
                      <a:avLst/>
                    </a:prstGeom>
                  </pic:spPr>
                </pic:pic>
              </a:graphicData>
            </a:graphic>
          </wp:inline>
        </w:drawing>
      </w:r>
    </w:p>
    <w:p w14:paraId="3F083C51" w14:textId="58A9ADE2" w:rsidR="00CB7C5A" w:rsidRDefault="00CB7C5A" w:rsidP="00F83779">
      <w:r>
        <w:t xml:space="preserve">Hier zien we de </w:t>
      </w:r>
      <w:proofErr w:type="spellStart"/>
      <w:r>
        <w:t>general</w:t>
      </w:r>
      <w:proofErr w:type="spellEnd"/>
      <w:r>
        <w:t xml:space="preserve"> settings en een lijst met tabjes met specifieke settings. Voor deze opdracht kijken we naar de collaborators tab, dit is de tweede van boven. </w:t>
      </w:r>
    </w:p>
    <w:p w14:paraId="48C941CC" w14:textId="76A653D9" w:rsidR="00CB7C5A" w:rsidRDefault="00CB7C5A" w:rsidP="00F83779">
      <w:r>
        <w:t xml:space="preserve">Dit opent de pagina met daarin 2 onderdelen: de visibility/zichtbaarheid van de repo en een access venster. </w:t>
      </w:r>
    </w:p>
    <w:p w14:paraId="35340F07" w14:textId="39207CB3" w:rsidR="00CB7C5A" w:rsidRDefault="00CB7C5A" w:rsidP="00F83779">
      <w:r w:rsidRPr="00CB7C5A">
        <w:rPr>
          <w:noProof/>
        </w:rPr>
        <w:drawing>
          <wp:inline distT="0" distB="0" distL="0" distR="0" wp14:anchorId="2E5CB113" wp14:editId="1609C796">
            <wp:extent cx="4178461" cy="2504484"/>
            <wp:effectExtent l="0" t="0" r="0" b="0"/>
            <wp:docPr id="761742162"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742162" name="Picture 1" descr="A screenshot of a chat&#10;&#10;AI-generated content may be incorrect."/>
                    <pic:cNvPicPr/>
                  </pic:nvPicPr>
                  <pic:blipFill>
                    <a:blip r:embed="rId17"/>
                    <a:stretch>
                      <a:fillRect/>
                    </a:stretch>
                  </pic:blipFill>
                  <pic:spPr>
                    <a:xfrm>
                      <a:off x="0" y="0"/>
                      <a:ext cx="4189271" cy="2510964"/>
                    </a:xfrm>
                    <a:prstGeom prst="rect">
                      <a:avLst/>
                    </a:prstGeom>
                  </pic:spPr>
                </pic:pic>
              </a:graphicData>
            </a:graphic>
          </wp:inline>
        </w:drawing>
      </w:r>
    </w:p>
    <w:p w14:paraId="7A686BFE" w14:textId="77777777" w:rsidR="0088408A" w:rsidRDefault="0088408A">
      <w:r>
        <w:t>De access is het belangrijkste voor deze opdracht. Als je hier klikt op “</w:t>
      </w:r>
      <w:proofErr w:type="spellStart"/>
      <w:r>
        <w:t>Add</w:t>
      </w:r>
      <w:proofErr w:type="spellEnd"/>
      <w:r>
        <w:t xml:space="preserve"> </w:t>
      </w:r>
      <w:proofErr w:type="spellStart"/>
      <w:r>
        <w:t>people</w:t>
      </w:r>
      <w:proofErr w:type="spellEnd"/>
      <w:r>
        <w:t>” krijg je een boxje te zien waar je de GitHub naam van of email kan invullen van de persoon die je wilt toevoegen.</w:t>
      </w:r>
    </w:p>
    <w:p w14:paraId="43BD28C2" w14:textId="3ED618E7" w:rsidR="0088408A" w:rsidRDefault="0088408A">
      <w:r w:rsidRPr="0088408A">
        <w:rPr>
          <w:noProof/>
        </w:rPr>
        <w:drawing>
          <wp:inline distT="0" distB="0" distL="0" distR="0" wp14:anchorId="368637DA" wp14:editId="5619692E">
            <wp:extent cx="3483980" cy="1076923"/>
            <wp:effectExtent l="0" t="0" r="0" b="0"/>
            <wp:docPr id="1858660375"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60375" name="Picture 1" descr="A screenshot of a chat&#10;&#10;AI-generated content may be incorrect."/>
                    <pic:cNvPicPr/>
                  </pic:nvPicPr>
                  <pic:blipFill>
                    <a:blip r:embed="rId18"/>
                    <a:stretch>
                      <a:fillRect/>
                    </a:stretch>
                  </pic:blipFill>
                  <pic:spPr>
                    <a:xfrm>
                      <a:off x="0" y="0"/>
                      <a:ext cx="3500281" cy="1081962"/>
                    </a:xfrm>
                    <a:prstGeom prst="rect">
                      <a:avLst/>
                    </a:prstGeom>
                  </pic:spPr>
                </pic:pic>
              </a:graphicData>
            </a:graphic>
          </wp:inline>
        </w:drawing>
      </w:r>
    </w:p>
    <w:p w14:paraId="1765E98E" w14:textId="217B34A3" w:rsidR="0088408A" w:rsidRDefault="0088408A">
      <w:r w:rsidRPr="0088408A">
        <w:rPr>
          <w:noProof/>
        </w:rPr>
        <w:lastRenderedPageBreak/>
        <w:drawing>
          <wp:anchor distT="0" distB="0" distL="114300" distR="114300" simplePos="0" relativeHeight="251656192" behindDoc="0" locked="0" layoutInCell="1" allowOverlap="1" wp14:anchorId="34EDDFD7" wp14:editId="41F653BD">
            <wp:simplePos x="0" y="0"/>
            <wp:positionH relativeFrom="column">
              <wp:posOffset>2985770</wp:posOffset>
            </wp:positionH>
            <wp:positionV relativeFrom="paragraph">
              <wp:posOffset>-469402</wp:posOffset>
            </wp:positionV>
            <wp:extent cx="2743200" cy="1981200"/>
            <wp:effectExtent l="0" t="0" r="0" b="0"/>
            <wp:wrapSquare wrapText="bothSides"/>
            <wp:docPr id="16904430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443054" name="Picture 1"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2743200" cy="1981200"/>
                    </a:xfrm>
                    <a:prstGeom prst="rect">
                      <a:avLst/>
                    </a:prstGeom>
                  </pic:spPr>
                </pic:pic>
              </a:graphicData>
            </a:graphic>
            <wp14:sizeRelH relativeFrom="margin">
              <wp14:pctWidth>0</wp14:pctWidth>
            </wp14:sizeRelH>
            <wp14:sizeRelV relativeFrom="margin">
              <wp14:pctHeight>0</wp14:pctHeight>
            </wp14:sizeRelV>
          </wp:anchor>
        </w:drawing>
      </w:r>
      <w:r>
        <w:t xml:space="preserve">Gebruik je de </w:t>
      </w:r>
      <w:r w:rsidR="00EE10CE">
        <w:t>GitHub</w:t>
      </w:r>
      <w:r>
        <w:t xml:space="preserve"> naam van iemand dan zie je een lijstje met namen die erop lijken. Zorg ervoor dat je de juiste persoon toevoegt aangezien sommige mensen ander misbruik maken van de toegang die je verleend hebt. </w:t>
      </w:r>
    </w:p>
    <w:p w14:paraId="7109424C" w14:textId="6E9ED704" w:rsidR="0088408A" w:rsidRDefault="0088408A"/>
    <w:p w14:paraId="64D2D0A7" w14:textId="064D7665" w:rsidR="0088408A" w:rsidRDefault="0088408A">
      <w:r w:rsidRPr="0088408A">
        <w:rPr>
          <w:noProof/>
        </w:rPr>
        <w:drawing>
          <wp:anchor distT="0" distB="0" distL="114300" distR="114300" simplePos="0" relativeHeight="251659264" behindDoc="0" locked="0" layoutInCell="1" allowOverlap="1" wp14:anchorId="7C0699D8" wp14:editId="21F7439E">
            <wp:simplePos x="0" y="0"/>
            <wp:positionH relativeFrom="column">
              <wp:posOffset>2957195</wp:posOffset>
            </wp:positionH>
            <wp:positionV relativeFrom="paragraph">
              <wp:posOffset>269393</wp:posOffset>
            </wp:positionV>
            <wp:extent cx="2771775" cy="1179195"/>
            <wp:effectExtent l="0" t="0" r="0" b="0"/>
            <wp:wrapSquare wrapText="bothSides"/>
            <wp:docPr id="664658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658489" name=""/>
                    <pic:cNvPicPr/>
                  </pic:nvPicPr>
                  <pic:blipFill>
                    <a:blip r:embed="rId20">
                      <a:extLst>
                        <a:ext uri="{28A0092B-C50C-407E-A947-70E740481C1C}">
                          <a14:useLocalDpi xmlns:a14="http://schemas.microsoft.com/office/drawing/2010/main" val="0"/>
                        </a:ext>
                      </a:extLst>
                    </a:blip>
                    <a:stretch>
                      <a:fillRect/>
                    </a:stretch>
                  </pic:blipFill>
                  <pic:spPr>
                    <a:xfrm>
                      <a:off x="0" y="0"/>
                      <a:ext cx="2771775" cy="1179195"/>
                    </a:xfrm>
                    <a:prstGeom prst="rect">
                      <a:avLst/>
                    </a:prstGeom>
                  </pic:spPr>
                </pic:pic>
              </a:graphicData>
            </a:graphic>
            <wp14:sizeRelH relativeFrom="margin">
              <wp14:pctWidth>0</wp14:pctWidth>
            </wp14:sizeRelH>
            <wp14:sizeRelV relativeFrom="margin">
              <wp14:pctHeight>0</wp14:pctHeight>
            </wp14:sizeRelV>
          </wp:anchor>
        </w:drawing>
      </w:r>
      <w:r>
        <w:t>Ja kan ook een uitnodiging sturen naar iemand email adres, dit zorgt ervoor dat de persoon in kwestie zelf kan bepalen met welk account die mee wil werken aan de repo. Dit kan zijn omdat je groepsgenoot een school en Privé GitHub account heeft of omdat je de persoons GitHub naam niet weet.</w:t>
      </w:r>
    </w:p>
    <w:p w14:paraId="46AE1EE1" w14:textId="14A66B6D" w:rsidR="0088408A" w:rsidRDefault="0088408A">
      <w:r w:rsidRPr="0088408A">
        <w:rPr>
          <w:noProof/>
        </w:rPr>
        <w:drawing>
          <wp:anchor distT="0" distB="0" distL="114300" distR="114300" simplePos="0" relativeHeight="251662336" behindDoc="0" locked="0" layoutInCell="1" allowOverlap="1" wp14:anchorId="0DE3786A" wp14:editId="25E9C297">
            <wp:simplePos x="0" y="0"/>
            <wp:positionH relativeFrom="column">
              <wp:posOffset>-514985</wp:posOffset>
            </wp:positionH>
            <wp:positionV relativeFrom="paragraph">
              <wp:posOffset>286489</wp:posOffset>
            </wp:positionV>
            <wp:extent cx="2933700" cy="1102360"/>
            <wp:effectExtent l="0" t="0" r="0" b="0"/>
            <wp:wrapSquare wrapText="bothSides"/>
            <wp:docPr id="497950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50160" name=""/>
                    <pic:cNvPicPr/>
                  </pic:nvPicPr>
                  <pic:blipFill>
                    <a:blip r:embed="rId21">
                      <a:extLst>
                        <a:ext uri="{28A0092B-C50C-407E-A947-70E740481C1C}">
                          <a14:useLocalDpi xmlns:a14="http://schemas.microsoft.com/office/drawing/2010/main" val="0"/>
                        </a:ext>
                      </a:extLst>
                    </a:blip>
                    <a:stretch>
                      <a:fillRect/>
                    </a:stretch>
                  </pic:blipFill>
                  <pic:spPr>
                    <a:xfrm>
                      <a:off x="0" y="0"/>
                      <a:ext cx="2933700" cy="1102360"/>
                    </a:xfrm>
                    <a:prstGeom prst="rect">
                      <a:avLst/>
                    </a:prstGeom>
                  </pic:spPr>
                </pic:pic>
              </a:graphicData>
            </a:graphic>
            <wp14:sizeRelH relativeFrom="margin">
              <wp14:pctWidth>0</wp14:pctWidth>
            </wp14:sizeRelH>
            <wp14:sizeRelV relativeFrom="margin">
              <wp14:pctHeight>0</wp14:pctHeight>
            </wp14:sizeRelV>
          </wp:anchor>
        </w:drawing>
      </w:r>
    </w:p>
    <w:p w14:paraId="54905B1E" w14:textId="58E35A51" w:rsidR="008246EB" w:rsidRDefault="0088408A">
      <w:r>
        <w:t>Nadat je de uitnodiging hebt verstuurd via de “</w:t>
      </w:r>
      <w:proofErr w:type="spellStart"/>
      <w:r>
        <w:t>add</w:t>
      </w:r>
      <w:proofErr w:type="spellEnd"/>
      <w:r>
        <w:t xml:space="preserve"> </w:t>
      </w:r>
      <w:proofErr w:type="spellStart"/>
      <w:r>
        <w:t>to</w:t>
      </w:r>
      <w:proofErr w:type="spellEnd"/>
      <w:r>
        <w:t xml:space="preserve"> repository” knop. Komt de persoon in het access vakje terecht. De status van de persoon zal staan op </w:t>
      </w:r>
      <w:proofErr w:type="spellStart"/>
      <w:r>
        <w:t>pending</w:t>
      </w:r>
      <w:proofErr w:type="spellEnd"/>
      <w:r>
        <w:t xml:space="preserve"> invite totdat de persoon de invite geaccepteerd heeft. </w:t>
      </w:r>
    </w:p>
    <w:p w14:paraId="5D59AF77" w14:textId="250CC9DE" w:rsidR="00E915E7" w:rsidRDefault="00E915E7">
      <w:r w:rsidRPr="00586210">
        <w:rPr>
          <w:noProof/>
        </w:rPr>
        <w:drawing>
          <wp:anchor distT="0" distB="0" distL="114300" distR="114300" simplePos="0" relativeHeight="251669504" behindDoc="0" locked="0" layoutInCell="1" allowOverlap="1" wp14:anchorId="15F81BB3" wp14:editId="13DAEB8E">
            <wp:simplePos x="0" y="0"/>
            <wp:positionH relativeFrom="column">
              <wp:posOffset>922020</wp:posOffset>
            </wp:positionH>
            <wp:positionV relativeFrom="paragraph">
              <wp:posOffset>8255</wp:posOffset>
            </wp:positionV>
            <wp:extent cx="2494280" cy="1851025"/>
            <wp:effectExtent l="0" t="0" r="0" b="0"/>
            <wp:wrapSquare wrapText="bothSides"/>
            <wp:docPr id="1308716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16257" name=""/>
                    <pic:cNvPicPr/>
                  </pic:nvPicPr>
                  <pic:blipFill>
                    <a:blip r:embed="rId22">
                      <a:extLst>
                        <a:ext uri="{28A0092B-C50C-407E-A947-70E740481C1C}">
                          <a14:useLocalDpi xmlns:a14="http://schemas.microsoft.com/office/drawing/2010/main" val="0"/>
                        </a:ext>
                      </a:extLst>
                    </a:blip>
                    <a:stretch>
                      <a:fillRect/>
                    </a:stretch>
                  </pic:blipFill>
                  <pic:spPr>
                    <a:xfrm>
                      <a:off x="0" y="0"/>
                      <a:ext cx="2494280" cy="1851025"/>
                    </a:xfrm>
                    <a:prstGeom prst="rect">
                      <a:avLst/>
                    </a:prstGeom>
                  </pic:spPr>
                </pic:pic>
              </a:graphicData>
            </a:graphic>
            <wp14:sizeRelH relativeFrom="margin">
              <wp14:pctWidth>0</wp14:pctWidth>
            </wp14:sizeRelH>
            <wp14:sizeRelV relativeFrom="margin">
              <wp14:pctHeight>0</wp14:pctHeight>
            </wp14:sizeRelV>
          </wp:anchor>
        </w:drawing>
      </w:r>
    </w:p>
    <w:p w14:paraId="2D53C37B" w14:textId="7F899D04" w:rsidR="0088408A" w:rsidRDefault="0088408A">
      <w:r>
        <w:t xml:space="preserve">Deze invite zit in de mail </w:t>
      </w:r>
      <w:r w:rsidR="008246EB">
        <w:t xml:space="preserve">van de persoon die je probeert toe te voegen </w:t>
      </w:r>
      <w:r>
        <w:t xml:space="preserve">en is 7 dagen geldig. </w:t>
      </w:r>
      <w:r w:rsidR="008246EB">
        <w:t>Hierna komt de invite te vervallen en moet het opnieuw aangemaakt worden.</w:t>
      </w:r>
    </w:p>
    <w:p w14:paraId="6A15C4EB" w14:textId="0563CC41" w:rsidR="0088408A" w:rsidRDefault="00586210">
      <w:r>
        <w:t xml:space="preserve">Door de </w:t>
      </w:r>
      <w:r w:rsidR="00EE10CE">
        <w:t>invitation</w:t>
      </w:r>
      <w:r>
        <w:t xml:space="preserve"> te accepteren kan de andere persoon bij de repo en kan deze meewerken aan het project.</w:t>
      </w:r>
    </w:p>
    <w:p w14:paraId="3B44E702" w14:textId="4CD05853" w:rsidR="00586210" w:rsidRDefault="008246EB">
      <w:r w:rsidRPr="00586210">
        <w:rPr>
          <w:noProof/>
        </w:rPr>
        <w:drawing>
          <wp:anchor distT="0" distB="0" distL="114300" distR="114300" simplePos="0" relativeHeight="251672576" behindDoc="0" locked="0" layoutInCell="1" allowOverlap="1" wp14:anchorId="2AE0EF0A" wp14:editId="508B721D">
            <wp:simplePos x="0" y="0"/>
            <wp:positionH relativeFrom="column">
              <wp:posOffset>-422476</wp:posOffset>
            </wp:positionH>
            <wp:positionV relativeFrom="paragraph">
              <wp:posOffset>2170</wp:posOffset>
            </wp:positionV>
            <wp:extent cx="2314937" cy="2150257"/>
            <wp:effectExtent l="0" t="0" r="0" b="0"/>
            <wp:wrapSquare wrapText="bothSides"/>
            <wp:docPr id="1147938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38707" name=""/>
                    <pic:cNvPicPr/>
                  </pic:nvPicPr>
                  <pic:blipFill>
                    <a:blip r:embed="rId23">
                      <a:extLst>
                        <a:ext uri="{28A0092B-C50C-407E-A947-70E740481C1C}">
                          <a14:useLocalDpi xmlns:a14="http://schemas.microsoft.com/office/drawing/2010/main" val="0"/>
                        </a:ext>
                      </a:extLst>
                    </a:blip>
                    <a:stretch>
                      <a:fillRect/>
                    </a:stretch>
                  </pic:blipFill>
                  <pic:spPr>
                    <a:xfrm>
                      <a:off x="0" y="0"/>
                      <a:ext cx="2314937" cy="2150257"/>
                    </a:xfrm>
                    <a:prstGeom prst="rect">
                      <a:avLst/>
                    </a:prstGeom>
                  </pic:spPr>
                </pic:pic>
              </a:graphicData>
            </a:graphic>
          </wp:anchor>
        </w:drawing>
      </w:r>
    </w:p>
    <w:p w14:paraId="43D07D6C" w14:textId="52BA36AC" w:rsidR="0088408A" w:rsidRDefault="0088408A"/>
    <w:p w14:paraId="306EC5C7" w14:textId="128F0A07" w:rsidR="0088408A" w:rsidRDefault="00586210">
      <w:r>
        <w:t>In het overzicht zal de status van de persoon ook verwijderd worden zoals in de afbeelding hieronder. Mocht het toch zo zijn dat de verkeerde persoon is toegevoegd dan kan je als eigenaar van de Repo de persoon verwijderen door op het vuilnisbakje te klikken.</w:t>
      </w:r>
    </w:p>
    <w:p w14:paraId="437F367D" w14:textId="78FF4816" w:rsidR="001F5AA6" w:rsidRDefault="001F5AA6">
      <w:r w:rsidRPr="008246EB">
        <w:rPr>
          <w:noProof/>
        </w:rPr>
        <w:drawing>
          <wp:anchor distT="0" distB="0" distL="114300" distR="114300" simplePos="0" relativeHeight="251680768" behindDoc="0" locked="0" layoutInCell="1" allowOverlap="1" wp14:anchorId="278EC62E" wp14:editId="7C94F62A">
            <wp:simplePos x="0" y="0"/>
            <wp:positionH relativeFrom="column">
              <wp:posOffset>1165088</wp:posOffset>
            </wp:positionH>
            <wp:positionV relativeFrom="paragraph">
              <wp:posOffset>7539</wp:posOffset>
            </wp:positionV>
            <wp:extent cx="2927985" cy="1092835"/>
            <wp:effectExtent l="0" t="0" r="0" b="0"/>
            <wp:wrapSquare wrapText="bothSides"/>
            <wp:docPr id="327685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85349" name=""/>
                    <pic:cNvPicPr/>
                  </pic:nvPicPr>
                  <pic:blipFill>
                    <a:blip r:embed="rId24">
                      <a:extLst>
                        <a:ext uri="{28A0092B-C50C-407E-A947-70E740481C1C}">
                          <a14:useLocalDpi xmlns:a14="http://schemas.microsoft.com/office/drawing/2010/main" val="0"/>
                        </a:ext>
                      </a:extLst>
                    </a:blip>
                    <a:stretch>
                      <a:fillRect/>
                    </a:stretch>
                  </pic:blipFill>
                  <pic:spPr>
                    <a:xfrm>
                      <a:off x="0" y="0"/>
                      <a:ext cx="2927985" cy="1092835"/>
                    </a:xfrm>
                    <a:prstGeom prst="rect">
                      <a:avLst/>
                    </a:prstGeom>
                  </pic:spPr>
                </pic:pic>
              </a:graphicData>
            </a:graphic>
            <wp14:sizeRelH relativeFrom="margin">
              <wp14:pctWidth>0</wp14:pctWidth>
            </wp14:sizeRelH>
            <wp14:sizeRelV relativeFrom="margin">
              <wp14:pctHeight>0</wp14:pctHeight>
            </wp14:sizeRelV>
          </wp:anchor>
        </w:drawing>
      </w:r>
    </w:p>
    <w:p w14:paraId="58BAB7F0" w14:textId="313ACFC7" w:rsidR="001F5AA6" w:rsidRDefault="001F5AA6"/>
    <w:p w14:paraId="091973C8" w14:textId="77777777" w:rsidR="001F5AA6" w:rsidRDefault="001F5AA6"/>
    <w:p w14:paraId="5BD54070" w14:textId="0033E86A" w:rsidR="0088408A" w:rsidRDefault="001F5AA6">
      <w:r>
        <w:t xml:space="preserve">Voor deze </w:t>
      </w:r>
      <w:r w:rsidRPr="001F5AA6">
        <w:rPr>
          <w:b/>
          <w:bCs/>
        </w:rPr>
        <w:t>opdracht</w:t>
      </w:r>
      <w:r>
        <w:t xml:space="preserve"> maak je 1 repo waarin je een aantal klasgenoten zet, Dit hoeft niet je werkgroepje te zijn voor de </w:t>
      </w:r>
      <w:proofErr w:type="spellStart"/>
      <w:r>
        <w:t>Pygame</w:t>
      </w:r>
      <w:proofErr w:type="spellEnd"/>
      <w:r>
        <w:t xml:space="preserve">. Maak deze repo aan en zorg ervoor dat iedereen de minstens 1 push heeft gedaan op deze repo. Deze repo gaan jullie weer gebruiken in </w:t>
      </w:r>
      <w:r w:rsidR="009F1B88">
        <w:t>hand-out</w:t>
      </w:r>
      <w:r>
        <w:t xml:space="preserve"> </w:t>
      </w:r>
      <w:r w:rsidR="009F1B88">
        <w:t xml:space="preserve">3 en </w:t>
      </w:r>
      <w:r>
        <w:t>4.</w:t>
      </w:r>
    </w:p>
    <w:p w14:paraId="6863EFA1" w14:textId="49CACB63" w:rsidR="00BB0434" w:rsidRDefault="00BB0434" w:rsidP="00BB0434">
      <w:pPr>
        <w:pStyle w:val="Heading1"/>
      </w:pPr>
      <w:bookmarkStart w:id="4" w:name="_Toc213151323"/>
      <w:r>
        <w:lastRenderedPageBreak/>
        <w:t xml:space="preserve">Opdracht 5: </w:t>
      </w:r>
      <w:r w:rsidR="00E915E7">
        <w:t xml:space="preserve">Repo </w:t>
      </w:r>
      <w:proofErr w:type="spellStart"/>
      <w:r w:rsidR="00E915E7">
        <w:t>Danger</w:t>
      </w:r>
      <w:proofErr w:type="spellEnd"/>
      <w:r w:rsidR="00E915E7">
        <w:t xml:space="preserve"> </w:t>
      </w:r>
      <w:r w:rsidR="00EE10CE">
        <w:t>zone (5</w:t>
      </w:r>
      <w:r>
        <w:t xml:space="preserve"> minuten)</w:t>
      </w:r>
      <w:bookmarkEnd w:id="4"/>
    </w:p>
    <w:p w14:paraId="271DC4EF" w14:textId="052B2068" w:rsidR="0001715A" w:rsidRDefault="004171F3" w:rsidP="00F83779">
      <w:r>
        <w:t xml:space="preserve">Binnen de settings bij </w:t>
      </w:r>
      <w:proofErr w:type="spellStart"/>
      <w:r>
        <w:t>general</w:t>
      </w:r>
      <w:proofErr w:type="spellEnd"/>
      <w:r>
        <w:t xml:space="preserve"> is er een deel (Onderaan) dat heet de </w:t>
      </w:r>
      <w:proofErr w:type="spellStart"/>
      <w:r>
        <w:t>Danger</w:t>
      </w:r>
      <w:proofErr w:type="spellEnd"/>
      <w:r>
        <w:t xml:space="preserve"> Zone. Dit is omdat de acties die hier uitgevoerd kunnen worden grote </w:t>
      </w:r>
      <w:r w:rsidR="0001715A">
        <w:t>consequenties</w:t>
      </w:r>
      <w:r>
        <w:t xml:space="preserve"> kunnen hebben</w:t>
      </w:r>
      <w:r w:rsidR="0001715A">
        <w:t xml:space="preserve"> op je repo en project</w:t>
      </w:r>
      <w:r>
        <w:t xml:space="preserve">. </w:t>
      </w:r>
      <w:r w:rsidR="0001715A">
        <w:t>Bij deze opdracht wordt er alleen kennis gemaakt met de functionaliteiten, er wordt niet gevraagd om deze te gebruiken.</w:t>
      </w:r>
    </w:p>
    <w:p w14:paraId="7B0EE3CB" w14:textId="27843CC5" w:rsidR="002F36A8" w:rsidRDefault="004171F3" w:rsidP="00F83779">
      <w:r>
        <w:t xml:space="preserve">De eerste acties is de </w:t>
      </w:r>
      <w:r w:rsidR="0001715A">
        <w:t>zichtbaarheid</w:t>
      </w:r>
      <w:r>
        <w:t xml:space="preserve"> aanpassen. Van </w:t>
      </w:r>
      <w:r w:rsidR="0001715A">
        <w:t>privé</w:t>
      </w:r>
      <w:r>
        <w:t xml:space="preserve"> naar publiek opent de repo op tot commentaar en zichtbaarheid van gegevens. Als je een file in de repo hebt staan met wachtwoorden of tokens kan dit geen veilige actie zijn. </w:t>
      </w:r>
      <w:r w:rsidR="0001715A">
        <w:t xml:space="preserve">Van publiek naar private kan handig zijn maar sommige functionaliteiten zijn niet beschikbaar voor private repos voor de gratis accounts. </w:t>
      </w:r>
    </w:p>
    <w:p w14:paraId="1CED01EE" w14:textId="28B79564" w:rsidR="0001715A" w:rsidRDefault="0001715A" w:rsidP="00F83779">
      <w:r>
        <w:t>De tweede is het verwijderen van branch beschermingsregels. Er is over het algemeen vrij weinig reden om de basis branch beveiliging uit te schakelen dus deze wordt niet aangeraden om te wijzigen.</w:t>
      </w:r>
    </w:p>
    <w:p w14:paraId="20BF23A1" w14:textId="25EAE76F" w:rsidR="001F5AA6" w:rsidRDefault="001F5AA6" w:rsidP="00F83779">
      <w:r w:rsidRPr="004171F3">
        <w:rPr>
          <w:noProof/>
        </w:rPr>
        <w:drawing>
          <wp:anchor distT="0" distB="0" distL="114300" distR="114300" simplePos="0" relativeHeight="251681792" behindDoc="0" locked="0" layoutInCell="1" allowOverlap="1" wp14:anchorId="2E4EAE23" wp14:editId="1ADC5002">
            <wp:simplePos x="0" y="0"/>
            <wp:positionH relativeFrom="column">
              <wp:posOffset>2147104</wp:posOffset>
            </wp:positionH>
            <wp:positionV relativeFrom="paragraph">
              <wp:posOffset>7692</wp:posOffset>
            </wp:positionV>
            <wp:extent cx="4131945" cy="2597150"/>
            <wp:effectExtent l="0" t="0" r="0" b="0"/>
            <wp:wrapSquare wrapText="bothSides"/>
            <wp:docPr id="1060785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785336" name=""/>
                    <pic:cNvPicPr/>
                  </pic:nvPicPr>
                  <pic:blipFill>
                    <a:blip r:embed="rId25">
                      <a:extLst>
                        <a:ext uri="{28A0092B-C50C-407E-A947-70E740481C1C}">
                          <a14:useLocalDpi xmlns:a14="http://schemas.microsoft.com/office/drawing/2010/main" val="0"/>
                        </a:ext>
                      </a:extLst>
                    </a:blip>
                    <a:stretch>
                      <a:fillRect/>
                    </a:stretch>
                  </pic:blipFill>
                  <pic:spPr>
                    <a:xfrm>
                      <a:off x="0" y="0"/>
                      <a:ext cx="4131945" cy="2597150"/>
                    </a:xfrm>
                    <a:prstGeom prst="rect">
                      <a:avLst/>
                    </a:prstGeom>
                  </pic:spPr>
                </pic:pic>
              </a:graphicData>
            </a:graphic>
          </wp:anchor>
        </w:drawing>
      </w:r>
    </w:p>
    <w:p w14:paraId="7B03426B" w14:textId="70E51E0F" w:rsidR="0001715A" w:rsidRDefault="0001715A" w:rsidP="00F83779">
      <w:r>
        <w:t xml:space="preserve">De derde is de transfer </w:t>
      </w:r>
      <w:proofErr w:type="spellStart"/>
      <w:r>
        <w:t>ownership</w:t>
      </w:r>
      <w:proofErr w:type="spellEnd"/>
      <w:r>
        <w:t xml:space="preserve">. Dit laat je toe om de repo aan </w:t>
      </w:r>
      <w:r w:rsidR="00EE10CE">
        <w:t>iemand</w:t>
      </w:r>
      <w:r>
        <w:t xml:space="preserve"> anders te geven. Deze persoon wordt dan eigenaar. Het is verstandig om dit enkel te doen als het expliciet nodig, het overdragen van eigenaarschap is zeer gevoelig voor fouten en als het bij een onbekende komt kan deze alles verwijderen.</w:t>
      </w:r>
    </w:p>
    <w:p w14:paraId="2C15DB99" w14:textId="785C81FE" w:rsidR="0001715A" w:rsidRDefault="0001715A" w:rsidP="00F83779">
      <w:r>
        <w:t xml:space="preserve">De vierde optie is om de repo te archiveren, dit betekent dat de Repo zal blijven bestaan maar dat wijzigingen eraan toepassen niet meer mogelijk is. </w:t>
      </w:r>
      <w:r w:rsidR="00EE10CE">
        <w:t>Dit</w:t>
      </w:r>
      <w:r>
        <w:t xml:space="preserve"> is vaak handig als een project afgerond is en niet meer aan gewerkt wordt. Deze actie is omkeerbaar.</w:t>
      </w:r>
    </w:p>
    <w:p w14:paraId="6D7F3BE8" w14:textId="2378EFDF" w:rsidR="00E915E7" w:rsidRDefault="0001715A" w:rsidP="00F83779">
      <w:r>
        <w:t>De laatste is het meest gevaarlijk, dit is de delete repository optie. Zoals de naam aangeeft kan je hiermee de Repository verwijderen. Soms is dit handig, zeker als je een slechte of ongebruikte repo hebt die je niet meer op in je GitHub wil hebben om het opgeruimd te houden. Maar wees er 100% zeker van aangezien deze actie niet omkeerbaar is.</w:t>
      </w:r>
    </w:p>
    <w:p w14:paraId="701496C6" w14:textId="307B8737" w:rsidR="001F5AA6" w:rsidRDefault="001F5AA6">
      <w:r>
        <w:br w:type="page"/>
      </w:r>
    </w:p>
    <w:p w14:paraId="6EBD403F" w14:textId="3ADD30F8" w:rsidR="00F83779" w:rsidRDefault="002F36A8" w:rsidP="002F36A8">
      <w:pPr>
        <w:pStyle w:val="Heading1"/>
      </w:pPr>
      <w:bookmarkStart w:id="5" w:name="_Toc213151324"/>
      <w:r>
        <w:lastRenderedPageBreak/>
        <w:t xml:space="preserve">Opdracht </w:t>
      </w:r>
      <w:r w:rsidR="00BB0434">
        <w:t>6</w:t>
      </w:r>
      <w:r>
        <w:t>: Naming conventies</w:t>
      </w:r>
      <w:r w:rsidR="004B0443">
        <w:t xml:space="preserve"> (15 minuten)</w:t>
      </w:r>
      <w:bookmarkEnd w:id="5"/>
    </w:p>
    <w:p w14:paraId="4B44286E" w14:textId="53B60A20" w:rsidR="00313872" w:rsidRDefault="00695A6A" w:rsidP="00F83779">
      <w:r>
        <w:t xml:space="preserve">In week 1 is er al genoemd dat commit namen het beste consistent gehouden kunnen worden. </w:t>
      </w:r>
      <w:r w:rsidR="009C5A29">
        <w:t>Dit wordt hier uitgebreid</w:t>
      </w:r>
      <w:r w:rsidR="006623FC">
        <w:t xml:space="preserve"> zodat het er goed is ingesleten tegen het einde van het vak.</w:t>
      </w:r>
      <w:r w:rsidR="006761ED">
        <w:t xml:space="preserve"> Bij grote projecten komen veel commits bij kijken. Als er dan door de commits gekeken moet worden waar een fout of een stukje verwijderde code zit dan is het handig om een manier te hebben waaraan je kan zien wat er per commit gedaan is. </w:t>
      </w:r>
      <w:r w:rsidR="00F8547A">
        <w:t>Hier</w:t>
      </w:r>
      <w:r w:rsidR="00D03D6C">
        <w:t xml:space="preserve"> komen naming conventies bij kijken.</w:t>
      </w:r>
    </w:p>
    <w:p w14:paraId="2BA0B883" w14:textId="09AF44C5" w:rsidR="00D03D6C" w:rsidRDefault="00D03D6C">
      <w:r>
        <w:t>In deze opdracht gaan we kijken naar 3 naming conventies, echter zijn er veel meer dan dat online te vinden. Het belangrijkste bij naming conventies is consistentie aangezien meerdere door</w:t>
      </w:r>
      <w:r w:rsidR="00F8547A">
        <w:t xml:space="preserve"> </w:t>
      </w:r>
      <w:r>
        <w:t>elkaar gebruiken ervoor kan zorgen dat de positieve aspecten ervan wegvallen.</w:t>
      </w:r>
    </w:p>
    <w:p w14:paraId="09BF484F" w14:textId="77777777" w:rsidR="00D03D6C" w:rsidRPr="00DD610A" w:rsidRDefault="00D03D6C">
      <w:pPr>
        <w:rPr>
          <w:b/>
          <w:bCs/>
        </w:rPr>
      </w:pPr>
      <w:r w:rsidRPr="00DD610A">
        <w:rPr>
          <w:b/>
          <w:bCs/>
        </w:rPr>
        <w:t>3-staps benoeming</w:t>
      </w:r>
    </w:p>
    <w:p w14:paraId="0013261C" w14:textId="00CC26F0" w:rsidR="00D03D6C" w:rsidRDefault="00000000">
      <w:r>
        <w:rPr>
          <w:noProof/>
        </w:rPr>
        <w:pict w14:anchorId="64DF3003">
          <v:shapetype id="_x0000_t202" coordsize="21600,21600" o:spt="202" path="m,l,21600r21600,l21600,xe">
            <v:stroke joinstyle="miter"/>
            <v:path gradientshapeok="t" o:connecttype="rect"/>
          </v:shapetype>
          <v:shape id="Text Box 2" o:spid="_x0000_s1043" type="#_x0000_t202" style="position:absolute;margin-left:306pt;margin-top:.75pt;width:179.4pt;height:78.3pt;z-index:251672064;visibility:visible;mso-wrap-style:square;mso-width-percent:400;mso-wrap-distance-left:9pt;mso-wrap-distance-top:3.6pt;mso-wrap-distance-right:9pt;mso-wrap-distance-bottom:3.6pt;mso-position-horizontal-relative:text;mso-position-vertical-relative:text;mso-width-percent:4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IWydy2wAAAAcBAAAPAAAAZHJzL2Rvd25yZXYueG1sTI9BT8MwDIXvSPyHyEjcWLICYypN&#10;p6mC66RtSFy9JrSFxClN2pV/jzmxm5+f9d7nYjN7JyY7xC6QhuVCgbBUB9NRo+Ht+Hq3BhETkkEX&#10;yGr4sRE25fVVgbkJZ9rb6ZAawSEUc9TQptTnUsa6tR7jIvSW2PsIg8fEcmikGfDM4d7JTKmV9NgR&#10;N7TY26q19ddh9BrGY7Wd9lX2+T7tzMNu9YIe3bfWtzfz9hlEsnP6P4Y/fEaHkplOYSQThdPAjyQN&#10;2Zr52b1/WvJw4sWjUiDLQl7yl78AAAD//wMAUEsBAi0AFAAGAAgAAAAhALaDOJL+AAAA4QEAABMA&#10;AAAAAAAAAAAAAAAAAAAAAFtDb250ZW50X1R5cGVzXS54bWxQSwECLQAUAAYACAAAACEAOP0h/9YA&#10;AACUAQAACwAAAAAAAAAAAAAAAAAvAQAAX3JlbHMvLnJlbHNQSwECLQAUAAYACAAAACEAb/HH/REC&#10;AAAgBAAADgAAAAAAAAAAAAAAAAAuAgAAZHJzL2Uyb0RvYy54bWxQSwECLQAUAAYACAAAACEASFsn&#10;ctsAAAAHAQAADwAAAAAAAAAAAAAAAABrBAAAZHJzL2Rvd25yZXYueG1sUEsFBgAAAAAEAAQA8wAA&#10;AHMFAAAAAA==&#10;">
            <v:textbox>
              <w:txbxContent>
                <w:p w14:paraId="4F3148C7" w14:textId="29B213FC" w:rsidR="00822C99" w:rsidRPr="00822C99" w:rsidRDefault="00822C99" w:rsidP="00822C99">
                  <w:pPr>
                    <w:rPr>
                      <w:lang w:val="en-GB"/>
                    </w:rPr>
                  </w:pPr>
                  <w:r w:rsidRPr="00822C99">
                    <w:rPr>
                      <w:lang w:val="en-GB"/>
                    </w:rPr>
                    <w:t xml:space="preserve">Add, Server, </w:t>
                  </w:r>
                  <w:proofErr w:type="spellStart"/>
                  <w:r w:rsidRPr="00822C99">
                    <w:rPr>
                      <w:lang w:val="en-GB"/>
                    </w:rPr>
                    <w:t>EmailService</w:t>
                  </w:r>
                  <w:proofErr w:type="spellEnd"/>
                </w:p>
                <w:p w14:paraId="30C1CE83" w14:textId="77777777" w:rsidR="00822C99" w:rsidRPr="00822C99" w:rsidRDefault="00822C99" w:rsidP="00822C99">
                  <w:pPr>
                    <w:rPr>
                      <w:lang w:val="en-GB"/>
                    </w:rPr>
                  </w:pPr>
                  <w:r w:rsidRPr="00822C99">
                    <w:rPr>
                      <w:lang w:val="en-GB"/>
                    </w:rPr>
                    <w:t xml:space="preserve">[FIX] UI </w:t>
                  </w:r>
                  <w:proofErr w:type="spellStart"/>
                  <w:r w:rsidRPr="00822C99">
                    <w:rPr>
                      <w:lang w:val="en-GB"/>
                    </w:rPr>
                    <w:t>confirmbutton</w:t>
                  </w:r>
                  <w:proofErr w:type="spellEnd"/>
                  <w:r w:rsidRPr="00822C99">
                    <w:rPr>
                      <w:lang w:val="en-GB"/>
                    </w:rPr>
                    <w:t xml:space="preserve"> </w:t>
                  </w:r>
                  <w:proofErr w:type="spellStart"/>
                  <w:r w:rsidRPr="00822C99">
                    <w:rPr>
                      <w:lang w:val="en-GB"/>
                    </w:rPr>
                    <w:t>color</w:t>
                  </w:r>
                  <w:proofErr w:type="spellEnd"/>
                </w:p>
                <w:p w14:paraId="161C57BA" w14:textId="77777777" w:rsidR="00822C99" w:rsidRPr="00822C99" w:rsidRDefault="00822C99" w:rsidP="00822C99">
                  <w:pPr>
                    <w:rPr>
                      <w:lang w:val="en-GB"/>
                    </w:rPr>
                  </w:pPr>
                  <w:r w:rsidRPr="00822C99">
                    <w:rPr>
                      <w:lang w:val="en-GB"/>
                    </w:rPr>
                    <w:t>Delete Main duplicate code</w:t>
                  </w:r>
                </w:p>
                <w:p w14:paraId="234D8CBE" w14:textId="73BCB67F" w:rsidR="00822C99" w:rsidRPr="00822C99" w:rsidRDefault="00822C99">
                  <w:pPr>
                    <w:rPr>
                      <w:lang w:val="en-GB"/>
                    </w:rPr>
                  </w:pPr>
                </w:p>
              </w:txbxContent>
            </v:textbox>
            <w10:wrap type="square"/>
          </v:shape>
        </w:pict>
      </w:r>
      <w:r w:rsidR="00D03D6C">
        <w:t xml:space="preserve">Iedere commit titel bestaat uit 3 stukken: Globale, Onderdeel en specifiek. Dit zorgt ervoor dat de persoon die er doorheen gaat precies weet wat er is gebeurd. De 3-staps benoeming is </w:t>
      </w:r>
      <w:r w:rsidR="005C470E">
        <w:t>over het algemeen</w:t>
      </w:r>
      <w:r w:rsidR="00D03D6C">
        <w:t xml:space="preserve"> van globaal naar specifiek in volgorde</w:t>
      </w:r>
      <w:r w:rsidR="005C470E">
        <w:t>.</w:t>
      </w:r>
      <w:r w:rsidR="00D03D6C">
        <w:t xml:space="preserve"> Bijvoorbeeld:</w:t>
      </w:r>
    </w:p>
    <w:p w14:paraId="2B6E4405" w14:textId="11E24F29" w:rsidR="00D03D6C" w:rsidRDefault="00D03D6C">
      <w:r>
        <w:t xml:space="preserve">De schrijfwijze moet ook consistent zijn maar voorbeelden laten zien hoe de 3-staps benoeming op verschillende manieren toegepast kan worden. </w:t>
      </w:r>
    </w:p>
    <w:p w14:paraId="177A550E" w14:textId="2B7C9A34" w:rsidR="00D03D6C" w:rsidRDefault="00D03D6C">
      <w:r>
        <w:t>De details van de commit worden dan vervolgens uitgeschreven in de beschrijving.</w:t>
      </w:r>
    </w:p>
    <w:p w14:paraId="4725E176" w14:textId="7E8F29E0" w:rsidR="00E62730" w:rsidRPr="00DD610A" w:rsidRDefault="00E62730">
      <w:pPr>
        <w:rPr>
          <w:b/>
          <w:bCs/>
        </w:rPr>
      </w:pPr>
      <w:r w:rsidRPr="00DD610A">
        <w:rPr>
          <w:b/>
          <w:bCs/>
        </w:rPr>
        <w:t>Zinsvorm</w:t>
      </w:r>
    </w:p>
    <w:p w14:paraId="56303A44" w14:textId="554663EB" w:rsidR="00E62730" w:rsidRDefault="00000000">
      <w:r>
        <w:rPr>
          <w:noProof/>
        </w:rPr>
        <w:pict w14:anchorId="609136DC">
          <v:shape id="_x0000_s1044" type="#_x0000_t202" style="position:absolute;margin-left:242.45pt;margin-top:7.1pt;width:257.75pt;height:78.35pt;z-index:251673088;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BIWydy2wAAAAcBAAAPAAAAZHJzL2Rvd25yZXYueG1sTI9BT8MwDIXvSPyHyEjcWLIC&#10;YypNp6mC66RtSFy9JrSFxClN2pV/jzmxm5+f9d7nYjN7JyY7xC6QhuVCgbBUB9NRo+Ht+Hq3BhET&#10;kkEXyGr4sRE25fVVgbkJZ9rb6ZAawSEUc9TQptTnUsa6tR7jIvSW2PsIg8fEcmikGfDM4d7JTKmV&#10;9NgRN7TY26q19ddh9BrGY7Wd9lX2+T7tzMNu9YIe3bfWtzfz9hlEsnP6P4Y/fEaHkplOYSQThdPA&#10;jyQN2Zr52b1/WvJw4sWjUiDLQl7yl78AAAD//wMAUEsBAi0AFAAGAAgAAAAhALaDOJL+AAAA4QEA&#10;ABMAAAAAAAAAAAAAAAAAAAAAAFtDb250ZW50X1R5cGVzXS54bWxQSwECLQAUAAYACAAAACEAOP0h&#10;/9YAAACUAQAACwAAAAAAAAAAAAAAAAAvAQAAX3JlbHMvLnJlbHNQSwECLQAUAAYACAAAACEAMtoY&#10;FhQCAAAnBAAADgAAAAAAAAAAAAAAAAAuAgAAZHJzL2Uyb0RvYy54bWxQSwECLQAUAAYACAAAACEA&#10;SFsnctsAAAAHAQAADwAAAAAAAAAAAAAAAABuBAAAZHJzL2Rvd25yZXYueG1sUEsFBgAAAAAEAAQA&#10;8wAAAHYFAAAAAA==&#10;">
            <v:textbox>
              <w:txbxContent>
                <w:p w14:paraId="3338877B" w14:textId="6A51E78D" w:rsidR="00822C99" w:rsidRDefault="00822C99" w:rsidP="00822C99">
                  <w:r>
                    <w:t>Een set achtergrond afbeeldingen toegevoegd.</w:t>
                  </w:r>
                </w:p>
                <w:p w14:paraId="1AB23FBF" w14:textId="77777777" w:rsidR="00822C99" w:rsidRDefault="00822C99" w:rsidP="00822C99">
                  <w:r>
                    <w:t xml:space="preserve">Ik heb de </w:t>
                  </w:r>
                  <w:proofErr w:type="spellStart"/>
                  <w:r>
                    <w:t>convert</w:t>
                  </w:r>
                  <w:proofErr w:type="spellEnd"/>
                  <w:r>
                    <w:t xml:space="preserve"> functie geoptimaliseerd.</w:t>
                  </w:r>
                </w:p>
                <w:p w14:paraId="43442F7E" w14:textId="77777777" w:rsidR="00822C99" w:rsidRDefault="00822C99" w:rsidP="00822C99">
                  <w:r>
                    <w:t>De testcase is verwijderd omdat er een bug in zat.</w:t>
                  </w:r>
                </w:p>
                <w:p w14:paraId="166B81E5" w14:textId="2B68B0C3" w:rsidR="00822C99" w:rsidRPr="009F1B88" w:rsidRDefault="00822C99"/>
              </w:txbxContent>
            </v:textbox>
            <w10:wrap type="square"/>
          </v:shape>
        </w:pict>
      </w:r>
      <w:r w:rsidR="00E62730">
        <w:t>Zinsvorm is de manier waarbij er een zin gemaakt wordt binnen de titel die een korte beschrijving geeft van de commit. Als de commit te veel bevat om een duidelijke, korte en overzichtelijke zin te maken dan heb je te veel in je commit staan. De zin is 50 karakters max.</w:t>
      </w:r>
      <w:r w:rsidR="00FA69E5">
        <w:t xml:space="preserve"> een set voorbeelden zijn:</w:t>
      </w:r>
    </w:p>
    <w:p w14:paraId="6DE4EACD" w14:textId="223C8A23" w:rsidR="00DD610A" w:rsidRDefault="00FA69E5">
      <w:r>
        <w:t>De details worden dan beschreven in de omschrijving van de commit. Welke tastcase en welke bug, welke achtergrond afbeeldingen zijn toegevoegd en hoe is de functie geoptimaliseerd, al dit komt te staan in de omschrijving.</w:t>
      </w:r>
    </w:p>
    <w:p w14:paraId="6C5BA639" w14:textId="5160AE8D" w:rsidR="00DD610A" w:rsidRPr="00DD610A" w:rsidRDefault="00000000">
      <w:pPr>
        <w:rPr>
          <w:b/>
          <w:bCs/>
        </w:rPr>
      </w:pPr>
      <w:r>
        <w:rPr>
          <w:noProof/>
        </w:rPr>
        <w:pict w14:anchorId="091DBCB5">
          <v:shape id="_x0000_s1045" type="#_x0000_t202" style="position:absolute;margin-left:312pt;margin-top:9.15pt;width:179.4pt;height:77.95pt;z-index:251674112;visibility:visible;mso-wrap-style:square;mso-width-percent:400;mso-wrap-distance-left:9pt;mso-wrap-distance-top:3.6pt;mso-wrap-distance-right:9pt;mso-wrap-distance-bottom:3.6pt;mso-position-horizontal-relative:text;mso-position-vertical-relative:text;mso-width-percent:4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NrX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CUp8IHKtsD4QWYfHzqWfRosW3S/OeurakvufO3CSM/3RUHUW4+k0tnkyprO3hJK5&#10;S0916QEjSKrkgbPjch3S10jc7C1VcaMS3+dITiFTNybsp58T2/3STqee//fqEQAA//8DAFBLAwQU&#10;AAYACAAAACEASFsnctsAAAAHAQAADwAAAGRycy9kb3ducmV2LnhtbEyPQU/DMAyF70j8h8hI3Fiy&#10;AmMqTaepguukbUhcvSa0hcQpTdqVf485sZufn/Xe52IzeycmO8QukIblQoGwVAfTUaPh7fh6twYR&#10;E5JBF8hq+LERNuX1VYG5CWfa2+mQGsEhFHPU0KbU51LGurUe4yL0ltj7CIPHxHJopBnwzOHeyUyp&#10;lfTYETe02NuqtfXXYfQaxmO1nfZV9vk+7czDbvWCHt231rc38/YZRLJz+j+GP3xGh5KZTmEkE4XT&#10;wI8kDdma+dm9f1rycOLFo1Igy0Je8pe/AAAA//8DAFBLAQItABQABgAIAAAAIQC2gziS/gAAAOEB&#10;AAATAAAAAAAAAAAAAAAAAAAAAABbQ29udGVudF9UeXBlc10ueG1sUEsBAi0AFAAGAAgAAAAhADj9&#10;If/WAAAAlAEAAAsAAAAAAAAAAAAAAAAALwEAAF9yZWxzLy5yZWxzUEsBAi0AFAAGAAgAAAAhAAUE&#10;2tcVAgAAJwQAAA4AAAAAAAAAAAAAAAAALgIAAGRycy9lMm9Eb2MueG1sUEsBAi0AFAAGAAgAAAAh&#10;AEhbJ3LbAAAABwEAAA8AAAAAAAAAAAAAAAAAbwQAAGRycy9kb3ducmV2LnhtbFBLBQYAAAAABAAE&#10;APMAAAB3BQAAAAA=&#10;">
            <v:textbox>
              <w:txbxContent>
                <w:p w14:paraId="096CDCBD" w14:textId="6CCC42F1" w:rsidR="00822C99" w:rsidRPr="009F1B88" w:rsidRDefault="00822C99" w:rsidP="00822C99">
                  <w:pPr>
                    <w:rPr>
                      <w:lang w:val="en-GB"/>
                    </w:rPr>
                  </w:pPr>
                  <w:r w:rsidRPr="009F1B88">
                    <w:rPr>
                      <w:lang w:val="en-GB"/>
                    </w:rPr>
                    <w:t>FIX SERVER BUG</w:t>
                  </w:r>
                </w:p>
                <w:p w14:paraId="305CE52D" w14:textId="77777777" w:rsidR="00822C99" w:rsidRPr="009F1B88" w:rsidRDefault="00822C99" w:rsidP="00822C99">
                  <w:pPr>
                    <w:rPr>
                      <w:lang w:val="en-GB"/>
                    </w:rPr>
                  </w:pPr>
                  <w:r w:rsidRPr="009F1B88">
                    <w:rPr>
                      <w:lang w:val="en-GB"/>
                    </w:rPr>
                    <w:t>ADD UI PAGINA KLANTEN</w:t>
                  </w:r>
                </w:p>
                <w:p w14:paraId="76D0B0C2" w14:textId="77777777" w:rsidR="00822C99" w:rsidRPr="00822C99" w:rsidRDefault="00822C99" w:rsidP="00822C99">
                  <w:pPr>
                    <w:rPr>
                      <w:lang w:val="en-GB"/>
                    </w:rPr>
                  </w:pPr>
                  <w:r w:rsidRPr="00822C99">
                    <w:rPr>
                      <w:lang w:val="en-GB"/>
                    </w:rPr>
                    <w:t xml:space="preserve">[DEL] [LINK] [TEST] [DB] [DATA] </w:t>
                  </w:r>
                </w:p>
                <w:p w14:paraId="08741DCB" w14:textId="6EE89C97" w:rsidR="00822C99" w:rsidRPr="00822C99" w:rsidRDefault="00822C99">
                  <w:pPr>
                    <w:rPr>
                      <w:lang w:val="en-GB"/>
                    </w:rPr>
                  </w:pPr>
                </w:p>
              </w:txbxContent>
            </v:textbox>
            <w10:wrap type="square"/>
          </v:shape>
        </w:pict>
      </w:r>
      <w:r w:rsidR="00DD610A" w:rsidRPr="00DD610A">
        <w:rPr>
          <w:b/>
          <w:bCs/>
        </w:rPr>
        <w:t>Tag benoeming</w:t>
      </w:r>
    </w:p>
    <w:p w14:paraId="2527936A" w14:textId="7003805F" w:rsidR="00822C99" w:rsidRDefault="00DD610A">
      <w:r>
        <w:t xml:space="preserve">Tag benoeming werkt op een vergelijkbare manier als de tags van GitHub maar is bedoeld om mensen toe te laten om de </w:t>
      </w:r>
      <w:r w:rsidR="00822C99">
        <w:t>Search</w:t>
      </w:r>
      <w:r>
        <w:t xml:space="preserve"> functie van een browser te benutten.</w:t>
      </w:r>
      <w:r w:rsidR="00822C99">
        <w:t xml:space="preserve"> De titel van een commit is dan ook opgebouwd uit steekwoorden zoals:</w:t>
      </w:r>
    </w:p>
    <w:p w14:paraId="1824417F" w14:textId="77777777" w:rsidR="00DD56F0" w:rsidRDefault="00822C99">
      <w:r w:rsidRPr="00822C99">
        <w:t>Ook hier worden de d</w:t>
      </w:r>
      <w:r>
        <w:t xml:space="preserve">etails uitgewerkt in de beschrijving. </w:t>
      </w:r>
    </w:p>
    <w:p w14:paraId="64E6B96D" w14:textId="77777777" w:rsidR="00DD56F0" w:rsidRDefault="00DD56F0"/>
    <w:p w14:paraId="10E759DF" w14:textId="125CAA38" w:rsidR="00242275" w:rsidRPr="00822C99" w:rsidRDefault="00DD56F0">
      <w:r>
        <w:t>Voor de opdracht bekijk deze benoemingen en overleg rustig met anderen welke conventie jij zou gebruiken of dat je een eigen zou kiezen en waarom. In het geval van je eigen conventie, wat zijn de regels en waarom werkt dat beter? Schrijf je uiteindelijke gekozen conventie op, deze lever je met de rest van week 2 in.</w:t>
      </w:r>
      <w:r w:rsidR="00242275" w:rsidRPr="00822C99">
        <w:br w:type="page"/>
      </w:r>
    </w:p>
    <w:p w14:paraId="4FFB6E0F" w14:textId="3DEF0F32" w:rsidR="00313872" w:rsidRDefault="00922171" w:rsidP="00664390">
      <w:pPr>
        <w:pStyle w:val="Heading1"/>
      </w:pPr>
      <w:bookmarkStart w:id="6" w:name="_Toc213151325"/>
      <w:r>
        <w:lastRenderedPageBreak/>
        <w:t xml:space="preserve">Opdracht </w:t>
      </w:r>
      <w:r w:rsidR="009C5A29">
        <w:t xml:space="preserve">7: </w:t>
      </w:r>
      <w:r w:rsidR="00664390">
        <w:t>Repo eindopdracht maken met groepje</w:t>
      </w:r>
      <w:bookmarkEnd w:id="6"/>
    </w:p>
    <w:p w14:paraId="6DA350DC" w14:textId="57C75780" w:rsidR="002F36A8" w:rsidRDefault="00876633" w:rsidP="00F83779">
      <w:r>
        <w:t xml:space="preserve">Als deel van je </w:t>
      </w:r>
      <w:r w:rsidR="00AB6CFE">
        <w:t xml:space="preserve">oplevering van dit vak moeten jullie een repository aanmaken en bijhouden van </w:t>
      </w:r>
      <w:r>
        <w:t xml:space="preserve">jullie </w:t>
      </w:r>
      <w:proofErr w:type="spellStart"/>
      <w:r>
        <w:t>PyGame</w:t>
      </w:r>
      <w:proofErr w:type="spellEnd"/>
      <w:r>
        <w:t xml:space="preserve"> groepsopdracht. </w:t>
      </w:r>
      <w:r w:rsidR="00AB6CFE">
        <w:t>In deze opdracht gaan jullie in het groepje aan de slag om de basis neer te zetten. De volgende dingen moeten gedaan worden in de GitHub:</w:t>
      </w:r>
    </w:p>
    <w:p w14:paraId="3AB5E3B8" w14:textId="044BB2A8" w:rsidR="00AB6CFE" w:rsidRDefault="00AB6CFE" w:rsidP="00234EA1">
      <w:pPr>
        <w:pStyle w:val="ListParagraph"/>
        <w:numPr>
          <w:ilvl w:val="0"/>
          <w:numId w:val="1"/>
        </w:numPr>
      </w:pPr>
      <w:r>
        <w:t>Maak een Repository aan voor het project. (Maar 1 persoon hoeft dit te doen!)</w:t>
      </w:r>
    </w:p>
    <w:p w14:paraId="1AF044B0" w14:textId="11E071E2" w:rsidR="00AB6CFE" w:rsidRDefault="00AB6CFE" w:rsidP="00234EA1">
      <w:pPr>
        <w:pStyle w:val="ListParagraph"/>
        <w:numPr>
          <w:ilvl w:val="0"/>
          <w:numId w:val="1"/>
        </w:numPr>
      </w:pPr>
      <w:r>
        <w:t>Maak een duidelijke en herkenbare naam en een duidelijke omschrijving van wat de Repo in gaat houden.</w:t>
      </w:r>
      <w:r w:rsidR="00234EA1">
        <w:t xml:space="preserve"> Zet ook de afspraken van hoe jullie de commits gaan noemen in de Beschrijving.</w:t>
      </w:r>
    </w:p>
    <w:p w14:paraId="31AD3F49" w14:textId="376B47D2" w:rsidR="00C06C48" w:rsidRDefault="00AB6CFE" w:rsidP="00234EA1">
      <w:pPr>
        <w:pStyle w:val="ListParagraph"/>
        <w:numPr>
          <w:ilvl w:val="0"/>
          <w:numId w:val="1"/>
        </w:numPr>
      </w:pPr>
      <w:r>
        <w:t xml:space="preserve">Voeg je Groepsgenoten toe aan de Repo. </w:t>
      </w:r>
    </w:p>
    <w:p w14:paraId="24D13F4B" w14:textId="0117D71D" w:rsidR="00AB6CFE" w:rsidRDefault="00AB6CFE" w:rsidP="00234EA1">
      <w:pPr>
        <w:pStyle w:val="ListParagraph"/>
        <w:numPr>
          <w:ilvl w:val="0"/>
          <w:numId w:val="1"/>
        </w:numPr>
      </w:pPr>
      <w:r>
        <w:t xml:space="preserve">Indien je de repo op private zet, voeg </w:t>
      </w:r>
      <w:r w:rsidR="00365042">
        <w:t>dan mij toe (</w:t>
      </w:r>
      <w:proofErr w:type="spellStart"/>
      <w:r w:rsidR="00365042">
        <w:t>DummyMeneer</w:t>
      </w:r>
      <w:proofErr w:type="spellEnd"/>
      <w:r w:rsidR="00365042">
        <w:t>). Dit laat me toe om de repo te bekijken en beoordelen richting het einde.</w:t>
      </w:r>
      <w:r w:rsidR="00233ACE">
        <w:t xml:space="preserve"> Voor een publieke repo is dat niet nodig, enkel een linkje of naam is genoeg.</w:t>
      </w:r>
    </w:p>
    <w:p w14:paraId="2A3CE40B" w14:textId="000BA9DD" w:rsidR="00C06C48" w:rsidRPr="00234EA1" w:rsidRDefault="00234EA1" w:rsidP="00F83779">
      <w:pPr>
        <w:rPr>
          <w:b/>
          <w:bCs/>
          <w:color w:val="FF0000"/>
        </w:rPr>
      </w:pPr>
      <w:r w:rsidRPr="00234EA1">
        <w:rPr>
          <w:b/>
          <w:bCs/>
          <w:color w:val="FF0000"/>
        </w:rPr>
        <w:t xml:space="preserve">Zet hier nog geen code in, in week 3 maken we </w:t>
      </w:r>
      <w:proofErr w:type="spellStart"/>
      <w:r w:rsidRPr="00234EA1">
        <w:rPr>
          <w:b/>
          <w:bCs/>
          <w:color w:val="FF0000"/>
        </w:rPr>
        <w:t>de</w:t>
      </w:r>
      <w:proofErr w:type="spellEnd"/>
      <w:r w:rsidRPr="00234EA1">
        <w:rPr>
          <w:b/>
          <w:bCs/>
          <w:color w:val="FF0000"/>
        </w:rPr>
        <w:t xml:space="preserve"> structuur aan die Jullie gaan aanhouden.</w:t>
      </w:r>
    </w:p>
    <w:p w14:paraId="550E8490" w14:textId="24B5A663" w:rsidR="001D7F72" w:rsidRDefault="001D7F72" w:rsidP="001D7F72">
      <w:pPr>
        <w:pStyle w:val="Heading1"/>
      </w:pPr>
      <w:bookmarkStart w:id="7" w:name="_Toc213151326"/>
      <w:r>
        <w:t xml:space="preserve">Week </w:t>
      </w:r>
      <w:r w:rsidR="00922171">
        <w:t>2</w:t>
      </w:r>
      <w:r>
        <w:t xml:space="preserve"> inleveren</w:t>
      </w:r>
      <w:bookmarkEnd w:id="7"/>
    </w:p>
    <w:p w14:paraId="00D36A45" w14:textId="4E21B355" w:rsidR="00234EA1" w:rsidRDefault="00234EA1" w:rsidP="00F83779">
      <w:r>
        <w:t>In week 2 lever je voornamelijk een tekstbestand, hier komen de volgende dingen in te staan:</w:t>
      </w:r>
    </w:p>
    <w:p w14:paraId="046323E5" w14:textId="1173C7D9" w:rsidR="00234EA1" w:rsidRDefault="00234EA1" w:rsidP="00234EA1">
      <w:pPr>
        <w:pStyle w:val="ListParagraph"/>
        <w:numPr>
          <w:ilvl w:val="0"/>
          <w:numId w:val="1"/>
        </w:numPr>
      </w:pPr>
      <w:r>
        <w:t>De naam van jullie groep/project (Dit kan later nog veranderen maar bedenk voor nu eentje)</w:t>
      </w:r>
    </w:p>
    <w:p w14:paraId="57D07D8F" w14:textId="4770002B" w:rsidR="00234EA1" w:rsidRDefault="00234EA1" w:rsidP="00234EA1">
      <w:pPr>
        <w:pStyle w:val="ListParagraph"/>
        <w:numPr>
          <w:ilvl w:val="0"/>
          <w:numId w:val="1"/>
        </w:numPr>
      </w:pPr>
      <w:r>
        <w:t>De namen van jullie groepsleden</w:t>
      </w:r>
    </w:p>
    <w:p w14:paraId="149A6665" w14:textId="0C976E88" w:rsidR="00234EA1" w:rsidRDefault="00234EA1" w:rsidP="00234EA1">
      <w:pPr>
        <w:pStyle w:val="ListParagraph"/>
        <w:numPr>
          <w:ilvl w:val="0"/>
          <w:numId w:val="1"/>
        </w:numPr>
      </w:pPr>
      <w:r>
        <w:t xml:space="preserve">De link/naam van de </w:t>
      </w:r>
      <w:proofErr w:type="spellStart"/>
      <w:r>
        <w:t>groepsrepo</w:t>
      </w:r>
      <w:proofErr w:type="spellEnd"/>
    </w:p>
    <w:p w14:paraId="7A08DE67" w14:textId="77777777" w:rsidR="00D06B33" w:rsidRDefault="00D06B33" w:rsidP="00F83779"/>
    <w:p w14:paraId="170A46B9" w14:textId="2FAB6344" w:rsidR="00D06B33" w:rsidRDefault="00D06B33" w:rsidP="00D06B33">
      <w:pPr>
        <w:pStyle w:val="Heading1"/>
      </w:pPr>
      <w:bookmarkStart w:id="8" w:name="_Toc213151327"/>
      <w:r>
        <w:t>Volgende week</w:t>
      </w:r>
      <w:bookmarkEnd w:id="8"/>
    </w:p>
    <w:p w14:paraId="2BFDF8B6" w14:textId="5FA45FDE" w:rsidR="00D06B33" w:rsidRDefault="00D06B33" w:rsidP="00F83779">
      <w:r>
        <w:t>Volgende week worden de volgende onderwerpen behandeld:</w:t>
      </w:r>
    </w:p>
    <w:p w14:paraId="2813A733" w14:textId="5E71BEA2" w:rsidR="00E657A1" w:rsidRPr="004D1647" w:rsidRDefault="002921D8" w:rsidP="00E657A1">
      <w:pPr>
        <w:pStyle w:val="ListParagraph"/>
        <w:numPr>
          <w:ilvl w:val="0"/>
          <w:numId w:val="6"/>
        </w:numPr>
      </w:pPr>
      <w:r>
        <w:t>Branching</w:t>
      </w:r>
    </w:p>
    <w:p w14:paraId="15021BE2" w14:textId="20D077E9" w:rsidR="00E657A1" w:rsidRPr="004D1647" w:rsidRDefault="002921D8" w:rsidP="00E657A1">
      <w:pPr>
        <w:pStyle w:val="ListParagraph"/>
        <w:numPr>
          <w:ilvl w:val="0"/>
          <w:numId w:val="6"/>
        </w:numPr>
      </w:pPr>
      <w:r>
        <w:t>Correct branching</w:t>
      </w:r>
    </w:p>
    <w:p w14:paraId="2EFD51E6" w14:textId="06E15EEC" w:rsidR="00F83779" w:rsidRPr="00F83779" w:rsidRDefault="002921D8" w:rsidP="00F83779">
      <w:pPr>
        <w:pStyle w:val="ListParagraph"/>
        <w:numPr>
          <w:ilvl w:val="0"/>
          <w:numId w:val="1"/>
        </w:numPr>
      </w:pPr>
      <w:r>
        <w:t>Branch benamingen</w:t>
      </w:r>
    </w:p>
    <w:p w14:paraId="78CAAAE8" w14:textId="77777777" w:rsidR="00F83779" w:rsidRPr="00F83779" w:rsidRDefault="00F83779" w:rsidP="00F83779"/>
    <w:sectPr w:rsidR="00F83779" w:rsidRPr="00F83779" w:rsidSect="007D49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D1A6D"/>
    <w:multiLevelType w:val="hybridMultilevel"/>
    <w:tmpl w:val="F0F6B5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751AE7"/>
    <w:multiLevelType w:val="hybridMultilevel"/>
    <w:tmpl w:val="9BC212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603295"/>
    <w:multiLevelType w:val="hybridMultilevel"/>
    <w:tmpl w:val="95B6EC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7EC109E"/>
    <w:multiLevelType w:val="hybridMultilevel"/>
    <w:tmpl w:val="799E23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B9461AF"/>
    <w:multiLevelType w:val="hybridMultilevel"/>
    <w:tmpl w:val="3B4E9340"/>
    <w:lvl w:ilvl="0" w:tplc="E530154A">
      <w:start w:val="3"/>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4D26CD8"/>
    <w:multiLevelType w:val="hybridMultilevel"/>
    <w:tmpl w:val="B20877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34278406">
    <w:abstractNumId w:val="2"/>
  </w:num>
  <w:num w:numId="2" w16cid:durableId="1336032318">
    <w:abstractNumId w:val="3"/>
  </w:num>
  <w:num w:numId="3" w16cid:durableId="1534346230">
    <w:abstractNumId w:val="5"/>
  </w:num>
  <w:num w:numId="4" w16cid:durableId="1122116960">
    <w:abstractNumId w:val="0"/>
  </w:num>
  <w:num w:numId="5" w16cid:durableId="1857959691">
    <w:abstractNumId w:val="4"/>
  </w:num>
  <w:num w:numId="6" w16cid:durableId="7547445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83779"/>
    <w:rsid w:val="00010AE5"/>
    <w:rsid w:val="0001715A"/>
    <w:rsid w:val="00081CF7"/>
    <w:rsid w:val="00087F9D"/>
    <w:rsid w:val="000C114C"/>
    <w:rsid w:val="000E44BC"/>
    <w:rsid w:val="000F5BFB"/>
    <w:rsid w:val="00140732"/>
    <w:rsid w:val="00150EA1"/>
    <w:rsid w:val="00185175"/>
    <w:rsid w:val="001D1DC0"/>
    <w:rsid w:val="001D7F72"/>
    <w:rsid w:val="001F5AA6"/>
    <w:rsid w:val="001F71EE"/>
    <w:rsid w:val="002242F2"/>
    <w:rsid w:val="00233ACE"/>
    <w:rsid w:val="00234EA1"/>
    <w:rsid w:val="00242275"/>
    <w:rsid w:val="0025132F"/>
    <w:rsid w:val="00253809"/>
    <w:rsid w:val="002679FE"/>
    <w:rsid w:val="002718B2"/>
    <w:rsid w:val="002921D8"/>
    <w:rsid w:val="002F36A8"/>
    <w:rsid w:val="00313872"/>
    <w:rsid w:val="00321EC7"/>
    <w:rsid w:val="00334B21"/>
    <w:rsid w:val="00342685"/>
    <w:rsid w:val="00365042"/>
    <w:rsid w:val="003D1796"/>
    <w:rsid w:val="003D71C6"/>
    <w:rsid w:val="004171F3"/>
    <w:rsid w:val="00471A61"/>
    <w:rsid w:val="004912C3"/>
    <w:rsid w:val="00494A49"/>
    <w:rsid w:val="004B0443"/>
    <w:rsid w:val="004D04CC"/>
    <w:rsid w:val="004E24AD"/>
    <w:rsid w:val="005117D1"/>
    <w:rsid w:val="00523370"/>
    <w:rsid w:val="00554BB4"/>
    <w:rsid w:val="0056011D"/>
    <w:rsid w:val="00560F77"/>
    <w:rsid w:val="00586210"/>
    <w:rsid w:val="005B10F5"/>
    <w:rsid w:val="005C2DDE"/>
    <w:rsid w:val="005C470E"/>
    <w:rsid w:val="005C7C4F"/>
    <w:rsid w:val="005D0497"/>
    <w:rsid w:val="005D38B7"/>
    <w:rsid w:val="006067DA"/>
    <w:rsid w:val="00614F89"/>
    <w:rsid w:val="006431BA"/>
    <w:rsid w:val="00650EA4"/>
    <w:rsid w:val="006623FC"/>
    <w:rsid w:val="00664390"/>
    <w:rsid w:val="006761ED"/>
    <w:rsid w:val="0068750F"/>
    <w:rsid w:val="00695A6A"/>
    <w:rsid w:val="006B0333"/>
    <w:rsid w:val="00720284"/>
    <w:rsid w:val="00737FD1"/>
    <w:rsid w:val="007615F8"/>
    <w:rsid w:val="00776465"/>
    <w:rsid w:val="00784C62"/>
    <w:rsid w:val="00786ED6"/>
    <w:rsid w:val="007A5405"/>
    <w:rsid w:val="007B5574"/>
    <w:rsid w:val="007C1CEE"/>
    <w:rsid w:val="007D497E"/>
    <w:rsid w:val="007F5C0F"/>
    <w:rsid w:val="00822C99"/>
    <w:rsid w:val="008246EB"/>
    <w:rsid w:val="00876633"/>
    <w:rsid w:val="0088408A"/>
    <w:rsid w:val="00910059"/>
    <w:rsid w:val="00922171"/>
    <w:rsid w:val="00923B1D"/>
    <w:rsid w:val="00940663"/>
    <w:rsid w:val="009A2A0A"/>
    <w:rsid w:val="009C5A29"/>
    <w:rsid w:val="009D46C3"/>
    <w:rsid w:val="009F1B88"/>
    <w:rsid w:val="00AB6CFE"/>
    <w:rsid w:val="00B44D4D"/>
    <w:rsid w:val="00B51574"/>
    <w:rsid w:val="00B55ACE"/>
    <w:rsid w:val="00B95136"/>
    <w:rsid w:val="00BB0434"/>
    <w:rsid w:val="00BC74AD"/>
    <w:rsid w:val="00BE272C"/>
    <w:rsid w:val="00C01724"/>
    <w:rsid w:val="00C06C48"/>
    <w:rsid w:val="00C46C70"/>
    <w:rsid w:val="00C5717C"/>
    <w:rsid w:val="00C97282"/>
    <w:rsid w:val="00CB7C5A"/>
    <w:rsid w:val="00CD1CE7"/>
    <w:rsid w:val="00CF5BE8"/>
    <w:rsid w:val="00D03D6C"/>
    <w:rsid w:val="00D06B33"/>
    <w:rsid w:val="00D15D36"/>
    <w:rsid w:val="00D22537"/>
    <w:rsid w:val="00D71187"/>
    <w:rsid w:val="00D9646D"/>
    <w:rsid w:val="00DA229B"/>
    <w:rsid w:val="00DD56F0"/>
    <w:rsid w:val="00DD610A"/>
    <w:rsid w:val="00DE257E"/>
    <w:rsid w:val="00E023E7"/>
    <w:rsid w:val="00E62730"/>
    <w:rsid w:val="00E657A1"/>
    <w:rsid w:val="00E71F43"/>
    <w:rsid w:val="00E75162"/>
    <w:rsid w:val="00E80E54"/>
    <w:rsid w:val="00E915E7"/>
    <w:rsid w:val="00E95C1E"/>
    <w:rsid w:val="00E97783"/>
    <w:rsid w:val="00EE10CE"/>
    <w:rsid w:val="00F72354"/>
    <w:rsid w:val="00F83779"/>
    <w:rsid w:val="00F8547A"/>
    <w:rsid w:val="00FA6374"/>
    <w:rsid w:val="00FA69E5"/>
    <w:rsid w:val="00FC4714"/>
    <w:rsid w:val="00FD72D3"/>
    <w:rsid w:val="00FF2C08"/>
  </w:rsids>
  <m:mathPr>
    <m:mathFont m:val="Cambria Math"/>
    <m:brkBin m:val="before"/>
    <m:brkBinSub m:val="--"/>
    <m:smallFrac m:val="0"/>
    <m:dispDef/>
    <m:lMargin m:val="0"/>
    <m:rMargin m:val="0"/>
    <m:defJc m:val="centerGroup"/>
    <m:wrapIndent m:val="1440"/>
    <m:intLim m:val="subSup"/>
    <m:naryLim m:val="undOvr"/>
  </m:mathPr>
  <w:themeFontLang w:val="en-NL" w:bidi="ar-SA"/>
  <w:clrSchemeMapping w:bg1="light1" w:t1="dark1" w:bg2="light2" w:t2="dark2" w:accent1="accent1" w:accent2="accent2" w:accent3="accent3" w:accent4="accent4" w:accent5="accent5" w:accent6="accent6" w:hyperlink="hyperlink" w:followedHyperlink="followedHyperlink"/>
  <w:shapeDefaults>
    <o:shapedefaults v:ext="edit" spidmax="1046"/>
    <o:shapelayout v:ext="edit">
      <o:idmap v:ext="edit" data="1"/>
      <o:rules v:ext="edit">
        <o:r id="V:Rule1" type="connector" idref="#_x0000_s1028"/>
        <o:r id="V:Rule2" type="connector" idref="#_x0000_s1032"/>
        <o:r id="V:Rule3" type="connector" idref="#_x0000_s1030"/>
        <o:r id="V:Rule4" type="connector" idref="#_x0000_s1034"/>
        <o:r id="V:Rule5" type="connector" idref="#_x0000_s1041"/>
      </o:rules>
    </o:shapelayout>
  </w:shapeDefaults>
  <w:decimalSymbol w:val=","/>
  <w:listSeparator w:val=","/>
  <w14:docId w14:val="2760E55C"/>
  <w15:chartTrackingRefBased/>
  <w15:docId w15:val="{E724E7D6-DBCE-45A9-8C40-4FB5A56C6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l-NL"/>
    </w:rPr>
  </w:style>
  <w:style w:type="paragraph" w:styleId="Heading1">
    <w:name w:val="heading 1"/>
    <w:basedOn w:val="Normal"/>
    <w:next w:val="Normal"/>
    <w:link w:val="Heading1Char"/>
    <w:uiPriority w:val="9"/>
    <w:qFormat/>
    <w:rsid w:val="001F71EE"/>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F837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37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37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37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37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37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37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37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ET-Kop1">
    <w:name w:val="GET-Kop1"/>
    <w:basedOn w:val="Heading1"/>
    <w:next w:val="Normal"/>
    <w:link w:val="GET-Kop1Char"/>
    <w:qFormat/>
    <w:rsid w:val="001F71EE"/>
    <w:rPr>
      <w:b/>
      <w:color w:val="74A251"/>
    </w:rPr>
  </w:style>
  <w:style w:type="character" w:customStyle="1" w:styleId="GET-Kop1Char">
    <w:name w:val="GET-Kop1 Char"/>
    <w:basedOn w:val="Heading1Char"/>
    <w:link w:val="GET-Kop1"/>
    <w:rsid w:val="001F71EE"/>
    <w:rPr>
      <w:rFonts w:asciiTheme="majorHAnsi" w:eastAsiaTheme="majorEastAsia" w:hAnsiTheme="majorHAnsi" w:cstheme="majorBidi"/>
      <w:b/>
      <w:color w:val="74A251"/>
      <w:sz w:val="32"/>
      <w:szCs w:val="32"/>
    </w:rPr>
  </w:style>
  <w:style w:type="character" w:customStyle="1" w:styleId="Heading1Char">
    <w:name w:val="Heading 1 Char"/>
    <w:basedOn w:val="DefaultParagraphFont"/>
    <w:link w:val="Heading1"/>
    <w:uiPriority w:val="9"/>
    <w:rsid w:val="001F71EE"/>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F837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37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37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37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37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37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37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3779"/>
    <w:rPr>
      <w:rFonts w:eastAsiaTheme="majorEastAsia" w:cstheme="majorBidi"/>
      <w:color w:val="272727" w:themeColor="text1" w:themeTint="D8"/>
    </w:rPr>
  </w:style>
  <w:style w:type="paragraph" w:styleId="Title">
    <w:name w:val="Title"/>
    <w:basedOn w:val="Normal"/>
    <w:next w:val="Normal"/>
    <w:link w:val="TitleChar"/>
    <w:uiPriority w:val="10"/>
    <w:qFormat/>
    <w:rsid w:val="00F837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37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37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37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3779"/>
    <w:pPr>
      <w:spacing w:before="160"/>
      <w:jc w:val="center"/>
    </w:pPr>
    <w:rPr>
      <w:i/>
      <w:iCs/>
      <w:color w:val="404040" w:themeColor="text1" w:themeTint="BF"/>
    </w:rPr>
  </w:style>
  <w:style w:type="character" w:customStyle="1" w:styleId="QuoteChar">
    <w:name w:val="Quote Char"/>
    <w:basedOn w:val="DefaultParagraphFont"/>
    <w:link w:val="Quote"/>
    <w:uiPriority w:val="29"/>
    <w:rsid w:val="00F83779"/>
    <w:rPr>
      <w:i/>
      <w:iCs/>
      <w:color w:val="404040" w:themeColor="text1" w:themeTint="BF"/>
    </w:rPr>
  </w:style>
  <w:style w:type="paragraph" w:styleId="ListParagraph">
    <w:name w:val="List Paragraph"/>
    <w:basedOn w:val="Normal"/>
    <w:uiPriority w:val="34"/>
    <w:qFormat/>
    <w:rsid w:val="00F83779"/>
    <w:pPr>
      <w:ind w:left="720"/>
      <w:contextualSpacing/>
    </w:pPr>
  </w:style>
  <w:style w:type="character" w:styleId="IntenseEmphasis">
    <w:name w:val="Intense Emphasis"/>
    <w:basedOn w:val="DefaultParagraphFont"/>
    <w:uiPriority w:val="21"/>
    <w:qFormat/>
    <w:rsid w:val="00F83779"/>
    <w:rPr>
      <w:i/>
      <w:iCs/>
      <w:color w:val="0F4761" w:themeColor="accent1" w:themeShade="BF"/>
    </w:rPr>
  </w:style>
  <w:style w:type="paragraph" w:styleId="IntenseQuote">
    <w:name w:val="Intense Quote"/>
    <w:basedOn w:val="Normal"/>
    <w:next w:val="Normal"/>
    <w:link w:val="IntenseQuoteChar"/>
    <w:uiPriority w:val="30"/>
    <w:qFormat/>
    <w:rsid w:val="00F837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3779"/>
    <w:rPr>
      <w:i/>
      <w:iCs/>
      <w:color w:val="0F4761" w:themeColor="accent1" w:themeShade="BF"/>
    </w:rPr>
  </w:style>
  <w:style w:type="character" w:styleId="IntenseReference">
    <w:name w:val="Intense Reference"/>
    <w:basedOn w:val="DefaultParagraphFont"/>
    <w:uiPriority w:val="32"/>
    <w:qFormat/>
    <w:rsid w:val="00F83779"/>
    <w:rPr>
      <w:b/>
      <w:bCs/>
      <w:smallCaps/>
      <w:color w:val="0F4761" w:themeColor="accent1" w:themeShade="BF"/>
      <w:spacing w:val="5"/>
    </w:rPr>
  </w:style>
  <w:style w:type="paragraph" w:styleId="TOCHeading">
    <w:name w:val="TOC Heading"/>
    <w:basedOn w:val="Heading1"/>
    <w:next w:val="Normal"/>
    <w:uiPriority w:val="39"/>
    <w:unhideWhenUsed/>
    <w:qFormat/>
    <w:rsid w:val="004B0443"/>
    <w:pPr>
      <w:outlineLvl w:val="9"/>
    </w:pPr>
    <w:rPr>
      <w:kern w:val="0"/>
      <w:lang w:val="en-US"/>
    </w:rPr>
  </w:style>
  <w:style w:type="paragraph" w:styleId="TOC1">
    <w:name w:val="toc 1"/>
    <w:basedOn w:val="Normal"/>
    <w:next w:val="Normal"/>
    <w:autoRedefine/>
    <w:uiPriority w:val="39"/>
    <w:unhideWhenUsed/>
    <w:rsid w:val="004B0443"/>
    <w:pPr>
      <w:spacing w:after="100"/>
    </w:pPr>
  </w:style>
  <w:style w:type="character" w:styleId="Hyperlink">
    <w:name w:val="Hyperlink"/>
    <w:basedOn w:val="DefaultParagraphFont"/>
    <w:uiPriority w:val="99"/>
    <w:unhideWhenUsed/>
    <w:rsid w:val="004B0443"/>
    <w:rPr>
      <w:color w:val="467886" w:themeColor="hyperlink"/>
      <w:u w:val="single"/>
    </w:rPr>
  </w:style>
  <w:style w:type="table" w:styleId="TableGrid">
    <w:name w:val="Table Grid"/>
    <w:basedOn w:val="TableNormal"/>
    <w:uiPriority w:val="39"/>
    <w:rsid w:val="007764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2570</Words>
  <Characters>14653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Erwin van Hunnik</dc:creator>
  <cp:keywords/>
  <dc:description/>
  <cp:lastModifiedBy>Erwin van Hunnik</cp:lastModifiedBy>
  <cp:revision>107</cp:revision>
  <cp:lastPrinted>2025-11-04T14:35:00Z</cp:lastPrinted>
  <dcterms:created xsi:type="dcterms:W3CDTF">2025-10-16T09:59:00Z</dcterms:created>
  <dcterms:modified xsi:type="dcterms:W3CDTF">2025-11-09T11:43:00Z</dcterms:modified>
</cp:coreProperties>
</file>