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8F" w:rsidRPr="00E52D8F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9"/>
          <w:szCs w:val="29"/>
          <w:lang w:val="en-US"/>
        </w:rPr>
      </w:pPr>
      <w:r w:rsidRPr="00E52D8F">
        <w:rPr>
          <w:rFonts w:ascii="Calibri-Light" w:hAnsi="Calibri-Light" w:cs="Calibri-Light"/>
          <w:sz w:val="29"/>
          <w:szCs w:val="29"/>
          <w:lang w:val="en-US"/>
        </w:rPr>
        <w:t xml:space="preserve">Question 2: </w:t>
      </w:r>
      <w:proofErr w:type="spellStart"/>
      <w:r w:rsidRPr="00E52D8F">
        <w:rPr>
          <w:rFonts w:ascii="Calibri-Light" w:hAnsi="Calibri-Light" w:cs="Calibri-Light"/>
          <w:sz w:val="29"/>
          <w:szCs w:val="29"/>
          <w:lang w:val="en-US"/>
        </w:rPr>
        <w:t>Whats</w:t>
      </w:r>
      <w:proofErr w:type="spellEnd"/>
      <w:r w:rsidRPr="00E52D8F">
        <w:rPr>
          <w:rFonts w:ascii="Calibri-Light" w:hAnsi="Calibri-Light" w:cs="Calibri-Light"/>
          <w:sz w:val="29"/>
          <w:szCs w:val="29"/>
          <w:lang w:val="en-US"/>
        </w:rPr>
        <w:t xml:space="preserve"> wrong with the given code below:</w:t>
      </w:r>
    </w:p>
    <w:p w:rsidR="00E52D8F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lang w:val="en-US"/>
        </w:rPr>
      </w:pP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public class Main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public static void main(</w:t>
      </w:r>
      <w:proofErr w:type="gram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String[</w:t>
      </w:r>
      <w:proofErr w:type="gram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] 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args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)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System.out.println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fixSpelling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("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hostleworld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"));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public static String </w:t>
      </w:r>
      <w:proofErr w:type="spellStart"/>
      <w:proofErr w:type="gram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fixSpelling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</w:t>
      </w:r>
      <w:proofErr w:type="gram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String name)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String 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wordToCheck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 xml:space="preserve"> = new String(name);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proofErr w:type="gram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if(</w:t>
      </w:r>
      <w:proofErr w:type="spellStart"/>
      <w:proofErr w:type="gramEnd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>wordToCheck</w:t>
      </w:r>
      <w:proofErr w:type="spellEnd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 xml:space="preserve"> == "</w:t>
      </w:r>
      <w:proofErr w:type="spellStart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>hostleworld</w:t>
      </w:r>
      <w:proofErr w:type="spellEnd"/>
      <w:r w:rsidRPr="00A27600">
        <w:rPr>
          <w:rFonts w:ascii="Calibri" w:hAnsi="Calibri" w:cs="Calibri"/>
          <w:sz w:val="29"/>
          <w:szCs w:val="29"/>
          <w:highlight w:val="yellow"/>
          <w:lang w:val="en-US"/>
        </w:rPr>
        <w:t xml:space="preserve">" </w:t>
      </w: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)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name = "</w:t>
      </w: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hostelworld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";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else {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proofErr w:type="spellStart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fixSpelling</w:t>
      </w:r>
      <w:proofErr w:type="spellEnd"/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(name);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return name;</w:t>
      </w:r>
    </w:p>
    <w:p w:rsidR="00E52D8F" w:rsidRPr="00A27600" w:rsidRDefault="00E52D8F" w:rsidP="00E52D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9"/>
          <w:szCs w:val="29"/>
          <w:highlight w:val="lightGray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762198" w:rsidRDefault="00E52D8F" w:rsidP="00E52D8F">
      <w:pPr>
        <w:rPr>
          <w:rFonts w:ascii="Calibri" w:hAnsi="Calibri" w:cs="Calibri"/>
          <w:sz w:val="29"/>
          <w:szCs w:val="29"/>
          <w:lang w:val="en-US"/>
        </w:rPr>
      </w:pPr>
      <w:r w:rsidRPr="00A27600">
        <w:rPr>
          <w:rFonts w:ascii="Calibri" w:hAnsi="Calibri" w:cs="Calibri"/>
          <w:sz w:val="29"/>
          <w:szCs w:val="29"/>
          <w:highlight w:val="lightGray"/>
          <w:lang w:val="en-US"/>
        </w:rPr>
        <w:t>}</w:t>
      </w:r>
    </w:p>
    <w:p w:rsidR="00532FE6" w:rsidRDefault="00532FE6" w:rsidP="00E52D8F">
      <w:pPr>
        <w:rPr>
          <w:rFonts w:ascii="Calibri" w:hAnsi="Calibri" w:cs="Calibri"/>
          <w:sz w:val="29"/>
          <w:szCs w:val="29"/>
          <w:lang w:val="en-US"/>
        </w:rPr>
      </w:pPr>
      <w:bookmarkStart w:id="0" w:name="_GoBack"/>
      <w:bookmarkEnd w:id="0"/>
    </w:p>
    <w:p w:rsidR="006A0202" w:rsidRPr="006A0202" w:rsidRDefault="006A0202" w:rsidP="006A0202">
      <w:pPr>
        <w:rPr>
          <w:rFonts w:ascii="Calibri" w:hAnsi="Calibri" w:cs="Calibri"/>
          <w:sz w:val="29"/>
          <w:szCs w:val="29"/>
          <w:lang w:val="en-US"/>
        </w:rPr>
      </w:pPr>
      <w:r w:rsidRPr="006A0202">
        <w:rPr>
          <w:rFonts w:ascii="Calibri" w:hAnsi="Calibri" w:cs="Calibri"/>
          <w:sz w:val="29"/>
          <w:szCs w:val="29"/>
          <w:lang w:val="en-US"/>
        </w:rPr>
        <w:t xml:space="preserve">Response: </w:t>
      </w:r>
    </w:p>
    <w:p w:rsidR="00E52D8F" w:rsidRPr="006A0202" w:rsidRDefault="006A0202" w:rsidP="006A0202">
      <w:pPr>
        <w:rPr>
          <w:rFonts w:ascii="Calibri" w:hAnsi="Calibri" w:cs="Calibri"/>
          <w:sz w:val="29"/>
          <w:szCs w:val="29"/>
          <w:lang w:val="en-US"/>
        </w:rPr>
      </w:pPr>
      <w:r w:rsidRPr="006A0202">
        <w:rPr>
          <w:rFonts w:ascii="Calibri" w:hAnsi="Calibri" w:cs="Calibri"/>
          <w:sz w:val="29"/>
          <w:szCs w:val="29"/>
          <w:lang w:val="en-US"/>
        </w:rPr>
        <w:t xml:space="preserve">Only depend what the developer wanted to do, but this code go to Loop if the condition it’s false, maybe the developer want to </w:t>
      </w:r>
      <w:proofErr w:type="spellStart"/>
      <w:r w:rsidRPr="006A0202">
        <w:rPr>
          <w:rFonts w:ascii="Calibri" w:hAnsi="Calibri" w:cs="Calibri"/>
          <w:sz w:val="29"/>
          <w:szCs w:val="29"/>
          <w:lang w:val="en-US"/>
        </w:rPr>
        <w:t>validade</w:t>
      </w:r>
      <w:proofErr w:type="spellEnd"/>
      <w:r w:rsidRPr="006A0202">
        <w:rPr>
          <w:rFonts w:ascii="Calibri" w:hAnsi="Calibri" w:cs="Calibri"/>
          <w:sz w:val="29"/>
          <w:szCs w:val="29"/>
          <w:lang w:val="en-US"/>
        </w:rPr>
        <w:t xml:space="preserve"> if the string “</w:t>
      </w:r>
      <w:proofErr w:type="spellStart"/>
      <w:r w:rsidRPr="006A0202">
        <w:rPr>
          <w:rFonts w:ascii="Calibri" w:hAnsi="Calibri" w:cs="Calibri"/>
          <w:sz w:val="29"/>
          <w:szCs w:val="29"/>
          <w:lang w:val="en-US"/>
        </w:rPr>
        <w:t>wordToCheck</w:t>
      </w:r>
      <w:proofErr w:type="spellEnd"/>
      <w:r w:rsidRPr="006A0202">
        <w:rPr>
          <w:rFonts w:ascii="Calibri" w:hAnsi="Calibri" w:cs="Calibri"/>
          <w:sz w:val="29"/>
          <w:szCs w:val="29"/>
          <w:lang w:val="en-US"/>
        </w:rPr>
        <w:t>” contains the word “</w:t>
      </w:r>
      <w:proofErr w:type="spellStart"/>
      <w:r w:rsidRPr="006A0202">
        <w:rPr>
          <w:rFonts w:ascii="Calibri" w:hAnsi="Calibri" w:cs="Calibri"/>
          <w:sz w:val="29"/>
          <w:szCs w:val="29"/>
          <w:lang w:val="en-US"/>
        </w:rPr>
        <w:t>hostelworld</w:t>
      </w:r>
      <w:proofErr w:type="spellEnd"/>
      <w:r w:rsidRPr="006A0202">
        <w:rPr>
          <w:rFonts w:ascii="Calibri" w:hAnsi="Calibri" w:cs="Calibri"/>
          <w:sz w:val="29"/>
          <w:szCs w:val="29"/>
          <w:lang w:val="en-US"/>
        </w:rPr>
        <w:t xml:space="preserve">” in this case have to do </w:t>
      </w:r>
      <w:proofErr w:type="spellStart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wordToCheck.equals</w:t>
      </w:r>
      <w:proofErr w:type="spellEnd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("</w:t>
      </w:r>
      <w:proofErr w:type="spellStart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hostleworld</w:t>
      </w:r>
      <w:proofErr w:type="spellEnd"/>
      <w:r w:rsidRPr="006A0202">
        <w:rPr>
          <w:rFonts w:ascii="Calibri" w:hAnsi="Calibri" w:cs="Calibri"/>
          <w:sz w:val="29"/>
          <w:szCs w:val="29"/>
          <w:highlight w:val="yellow"/>
          <w:lang w:val="en-US"/>
        </w:rPr>
        <w:t>")</w:t>
      </w:r>
      <w:r w:rsidRPr="006A0202">
        <w:rPr>
          <w:rFonts w:ascii="Calibri" w:hAnsi="Calibri" w:cs="Calibri"/>
          <w:sz w:val="29"/>
          <w:szCs w:val="29"/>
          <w:lang w:val="en-US"/>
        </w:rPr>
        <w:t>, when use "==" means that your two string references are exactly the same object. </w:t>
      </w:r>
    </w:p>
    <w:p w:rsidR="00E52D8F" w:rsidRPr="006A0202" w:rsidRDefault="006A0202" w:rsidP="00E52D8F">
      <w:pPr>
        <w:rPr>
          <w:rFonts w:ascii="Calibri" w:hAnsi="Calibri" w:cs="Calibri"/>
          <w:sz w:val="29"/>
          <w:szCs w:val="29"/>
          <w:lang w:val="en-US"/>
        </w:rPr>
      </w:pPr>
      <w:r w:rsidRPr="006A0202">
        <w:rPr>
          <w:rFonts w:ascii="Calibri" w:hAnsi="Calibri" w:cs="Calibri"/>
          <w:sz w:val="29"/>
          <w:szCs w:val="29"/>
          <w:lang w:val="en-US"/>
        </w:rPr>
        <w:t xml:space="preserve">What happens is when you check(compare) two objects using == operator it compares the address equality into the string-pool. If two String objects having same address </w:t>
      </w:r>
      <w:proofErr w:type="gramStart"/>
      <w:r w:rsidRPr="006A0202">
        <w:rPr>
          <w:rFonts w:ascii="Calibri" w:hAnsi="Calibri" w:cs="Calibri"/>
          <w:sz w:val="29"/>
          <w:szCs w:val="29"/>
          <w:lang w:val="en-US"/>
        </w:rPr>
        <w:t>references</w:t>
      </w:r>
      <w:proofErr w:type="gramEnd"/>
      <w:r w:rsidRPr="006A0202">
        <w:rPr>
          <w:rFonts w:ascii="Calibri" w:hAnsi="Calibri" w:cs="Calibri"/>
          <w:sz w:val="29"/>
          <w:szCs w:val="29"/>
          <w:lang w:val="en-US"/>
        </w:rPr>
        <w:t xml:space="preserve"> then it returns true otherwise false. But if you want to compare the contents of two String objects then you must override equals method.</w:t>
      </w:r>
    </w:p>
    <w:sectPr w:rsidR="00E52D8F" w:rsidRPr="006A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8F"/>
    <w:rsid w:val="00532FE6"/>
    <w:rsid w:val="006A0202"/>
    <w:rsid w:val="006D2A2B"/>
    <w:rsid w:val="00A27600"/>
    <w:rsid w:val="00AD0143"/>
    <w:rsid w:val="00E5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F584"/>
  <w15:chartTrackingRefBased/>
  <w15:docId w15:val="{C19ECCA5-B3B7-4DBD-853C-E9C642C5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0202"/>
  </w:style>
  <w:style w:type="character" w:styleId="HTMLCode">
    <w:name w:val="HTML Code"/>
    <w:basedOn w:val="DefaultParagraphFont"/>
    <w:uiPriority w:val="99"/>
    <w:semiHidden/>
    <w:unhideWhenUsed/>
    <w:rsid w:val="006A0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i2S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Arsénio Galvão</dc:creator>
  <cp:keywords/>
  <dc:description/>
  <cp:lastModifiedBy>Arsénio Galvão</cp:lastModifiedBy>
  <cp:revision>2</cp:revision>
  <dcterms:created xsi:type="dcterms:W3CDTF">2017-05-01T03:02:00Z</dcterms:created>
  <dcterms:modified xsi:type="dcterms:W3CDTF">2017-05-01T20:26:00Z</dcterms:modified>
</cp:coreProperties>
</file>