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1DC0" w14:textId="32CC76A2" w:rsidR="00CF2284" w:rsidRPr="002E3AC4" w:rsidRDefault="00CF2284" w:rsidP="00C02B20">
      <w:pPr>
        <w:pStyle w:val="Heading1"/>
        <w:rPr>
          <w:b/>
          <w:bCs/>
          <w:lang w:eastAsia="en-NZ"/>
        </w:rPr>
      </w:pPr>
      <w:r w:rsidRPr="002E3AC4">
        <w:rPr>
          <w:b/>
          <w:bCs/>
          <w:lang w:eastAsia="en-NZ"/>
        </w:rPr>
        <w:t>Data Process</w:t>
      </w:r>
      <w:r w:rsidR="00C02B20" w:rsidRPr="002E3AC4">
        <w:rPr>
          <w:b/>
          <w:bCs/>
          <w:lang w:eastAsia="en-NZ"/>
        </w:rPr>
        <w:t>or</w:t>
      </w:r>
      <w:r w:rsidRPr="002E3AC4">
        <w:rPr>
          <w:b/>
          <w:bCs/>
          <w:lang w:eastAsia="en-NZ"/>
        </w:rPr>
        <w:t xml:space="preserve"> for Fully Connected Layer Operations of a CNN</w:t>
      </w:r>
    </w:p>
    <w:p w14:paraId="493FE593" w14:textId="50676D78" w:rsidR="00CF2284" w:rsidRPr="002E3AC4" w:rsidRDefault="00CF2284" w:rsidP="00810D2B">
      <w:pPr>
        <w:pStyle w:val="NoSpacing"/>
        <w:rPr>
          <w:rStyle w:val="Emphasis"/>
          <w:b/>
          <w:bCs/>
        </w:rPr>
      </w:pPr>
      <w:r w:rsidRPr="002E3AC4">
        <w:rPr>
          <w:rStyle w:val="Emphasis"/>
          <w:b/>
          <w:bCs/>
        </w:rPr>
        <w:t>Julia Shan</w:t>
      </w:r>
    </w:p>
    <w:p w14:paraId="07900632" w14:textId="366FCCC9" w:rsidR="00CF2284" w:rsidRPr="00810D2B" w:rsidRDefault="00CF2284" w:rsidP="00810D2B">
      <w:pPr>
        <w:pStyle w:val="NoSpacing"/>
        <w:rPr>
          <w:rFonts w:ascii="Times New Roman" w:hAnsi="Times New Roman" w:cs="Times New Roman"/>
          <w:sz w:val="20"/>
          <w:szCs w:val="20"/>
          <w:lang w:eastAsia="en-NZ"/>
        </w:rPr>
      </w:pPr>
      <w:r w:rsidRPr="00810D2B">
        <w:rPr>
          <w:rFonts w:ascii="Times New Roman" w:hAnsi="Times New Roman" w:cs="Times New Roman"/>
          <w:sz w:val="20"/>
          <w:szCs w:val="20"/>
          <w:lang w:eastAsia="en-NZ"/>
        </w:rPr>
        <w:t>722572854, jsha485</w:t>
      </w:r>
    </w:p>
    <w:p w14:paraId="5C113272" w14:textId="12E43898" w:rsidR="00325DC6" w:rsidRPr="00582436" w:rsidRDefault="00CF2284" w:rsidP="00582436">
      <w:pPr>
        <w:pStyle w:val="Heading1"/>
        <w:rPr>
          <w:lang w:eastAsia="en-NZ"/>
        </w:rPr>
      </w:pPr>
      <w:r w:rsidRPr="00582436">
        <w:t>Introduction</w:t>
      </w:r>
    </w:p>
    <w:p w14:paraId="2044B341" w14:textId="6E9302B2" w:rsidR="00B664A0" w:rsidRDefault="00325DC6" w:rsidP="00810D2B">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 xml:space="preserve">In recent times, </w:t>
      </w:r>
      <w:r w:rsidR="00C177C2">
        <w:rPr>
          <w:rFonts w:ascii="Times New Roman" w:hAnsi="Times New Roman" w:cs="Times New Roman"/>
          <w:sz w:val="20"/>
          <w:szCs w:val="20"/>
          <w:lang w:eastAsia="en-NZ"/>
        </w:rPr>
        <w:t xml:space="preserve">there has been a significant increase in machine learning based applications [franco]. </w:t>
      </w:r>
      <w:r w:rsidR="005528DF">
        <w:rPr>
          <w:rFonts w:ascii="Times New Roman" w:hAnsi="Times New Roman" w:cs="Times New Roman"/>
          <w:sz w:val="20"/>
          <w:szCs w:val="20"/>
          <w:lang w:eastAsia="en-NZ"/>
        </w:rPr>
        <w:t xml:space="preserve">Deep learning, a subset of machine learning </w:t>
      </w:r>
      <w:r w:rsidR="00C35DEB">
        <w:rPr>
          <w:rFonts w:ascii="Times New Roman" w:hAnsi="Times New Roman" w:cs="Times New Roman"/>
          <w:sz w:val="20"/>
          <w:szCs w:val="20"/>
          <w:lang w:eastAsia="en-NZ"/>
        </w:rPr>
        <w:t>has</w:t>
      </w:r>
      <w:r w:rsidR="003D09B6">
        <w:rPr>
          <w:rFonts w:ascii="Times New Roman" w:hAnsi="Times New Roman" w:cs="Times New Roman"/>
          <w:sz w:val="20"/>
          <w:szCs w:val="20"/>
          <w:lang w:eastAsia="en-NZ"/>
        </w:rPr>
        <w:t xml:space="preserve"> made signification breakthroughs in artificial intelligence. </w:t>
      </w:r>
      <w:r w:rsidR="00C35DEB">
        <w:rPr>
          <w:rFonts w:ascii="Times New Roman" w:hAnsi="Times New Roman" w:cs="Times New Roman"/>
          <w:sz w:val="20"/>
          <w:szCs w:val="20"/>
          <w:lang w:eastAsia="en-NZ"/>
        </w:rPr>
        <w:t xml:space="preserve">Most commonly in the form of a deep neural network, deep learning methods </w:t>
      </w:r>
      <w:proofErr w:type="gramStart"/>
      <w:r w:rsidR="00CC2B1E">
        <w:rPr>
          <w:rFonts w:ascii="Times New Roman" w:hAnsi="Times New Roman" w:cs="Times New Roman"/>
          <w:sz w:val="20"/>
          <w:szCs w:val="20"/>
          <w:lang w:eastAsia="en-NZ"/>
        </w:rPr>
        <w:t xml:space="preserve">are able </w:t>
      </w:r>
      <w:r w:rsidR="00245A0F">
        <w:rPr>
          <w:rFonts w:ascii="Times New Roman" w:hAnsi="Times New Roman" w:cs="Times New Roman"/>
          <w:sz w:val="20"/>
          <w:szCs w:val="20"/>
          <w:lang w:eastAsia="en-NZ"/>
        </w:rPr>
        <w:t>to</w:t>
      </w:r>
      <w:proofErr w:type="gramEnd"/>
      <w:r w:rsidR="00245A0F">
        <w:rPr>
          <w:rFonts w:ascii="Times New Roman" w:hAnsi="Times New Roman" w:cs="Times New Roman"/>
          <w:sz w:val="20"/>
          <w:szCs w:val="20"/>
          <w:lang w:eastAsia="en-NZ"/>
        </w:rPr>
        <w:t xml:space="preserve"> classify, recognise and </w:t>
      </w:r>
      <w:r w:rsidR="000549F6">
        <w:rPr>
          <w:rFonts w:ascii="Times New Roman" w:hAnsi="Times New Roman" w:cs="Times New Roman"/>
          <w:sz w:val="20"/>
          <w:szCs w:val="20"/>
          <w:lang w:eastAsia="en-NZ"/>
        </w:rPr>
        <w:t xml:space="preserve">predict various forms of data. </w:t>
      </w:r>
      <w:r w:rsidR="00C3776F">
        <w:rPr>
          <w:rFonts w:ascii="Times New Roman" w:hAnsi="Times New Roman" w:cs="Times New Roman"/>
          <w:sz w:val="20"/>
          <w:szCs w:val="20"/>
          <w:lang w:eastAsia="en-NZ"/>
        </w:rPr>
        <w:t>The</w:t>
      </w:r>
      <w:r w:rsidR="000549F6">
        <w:rPr>
          <w:rFonts w:ascii="Times New Roman" w:hAnsi="Times New Roman" w:cs="Times New Roman"/>
          <w:sz w:val="20"/>
          <w:szCs w:val="20"/>
          <w:lang w:eastAsia="en-NZ"/>
        </w:rPr>
        <w:t xml:space="preserve"> convolutional</w:t>
      </w:r>
      <w:r w:rsidR="00C3776F">
        <w:rPr>
          <w:rFonts w:ascii="Times New Roman" w:hAnsi="Times New Roman" w:cs="Times New Roman"/>
          <w:sz w:val="20"/>
          <w:szCs w:val="20"/>
          <w:lang w:eastAsia="en-NZ"/>
        </w:rPr>
        <w:t xml:space="preserve"> neural ne</w:t>
      </w:r>
      <w:r w:rsidR="000549F6">
        <w:rPr>
          <w:rFonts w:ascii="Times New Roman" w:hAnsi="Times New Roman" w:cs="Times New Roman"/>
          <w:sz w:val="20"/>
          <w:szCs w:val="20"/>
          <w:lang w:eastAsia="en-NZ"/>
        </w:rPr>
        <w:t>t</w:t>
      </w:r>
      <w:r w:rsidR="00C3776F">
        <w:rPr>
          <w:rFonts w:ascii="Times New Roman" w:hAnsi="Times New Roman" w:cs="Times New Roman"/>
          <w:sz w:val="20"/>
          <w:szCs w:val="20"/>
          <w:lang w:eastAsia="en-NZ"/>
        </w:rPr>
        <w:t xml:space="preserve">work </w:t>
      </w:r>
      <w:r w:rsidR="000549F6">
        <w:rPr>
          <w:rFonts w:ascii="Times New Roman" w:hAnsi="Times New Roman" w:cs="Times New Roman"/>
          <w:sz w:val="20"/>
          <w:szCs w:val="20"/>
          <w:lang w:eastAsia="en-NZ"/>
        </w:rPr>
        <w:t xml:space="preserve">(CNN) </w:t>
      </w:r>
      <w:r w:rsidR="00C3776F">
        <w:rPr>
          <w:rFonts w:ascii="Times New Roman" w:hAnsi="Times New Roman" w:cs="Times New Roman"/>
          <w:sz w:val="20"/>
          <w:szCs w:val="20"/>
          <w:lang w:eastAsia="en-NZ"/>
        </w:rPr>
        <w:t xml:space="preserve">is one of the most widely used </w:t>
      </w:r>
      <w:r w:rsidR="00F370C1">
        <w:rPr>
          <w:rFonts w:ascii="Times New Roman" w:hAnsi="Times New Roman" w:cs="Times New Roman"/>
          <w:sz w:val="20"/>
          <w:szCs w:val="20"/>
          <w:lang w:eastAsia="en-NZ"/>
        </w:rPr>
        <w:t>deep learning methods due to it</w:t>
      </w:r>
      <w:r w:rsidR="00DE5CAB">
        <w:rPr>
          <w:rFonts w:ascii="Times New Roman" w:hAnsi="Times New Roman" w:cs="Times New Roman"/>
          <w:sz w:val="20"/>
          <w:szCs w:val="20"/>
          <w:lang w:eastAsia="en-NZ"/>
        </w:rPr>
        <w:t xml:space="preserve">s high performance and accuracy in </w:t>
      </w:r>
      <w:r w:rsidR="005350DF">
        <w:rPr>
          <w:rFonts w:ascii="Times New Roman" w:hAnsi="Times New Roman" w:cs="Times New Roman"/>
          <w:sz w:val="20"/>
          <w:szCs w:val="20"/>
          <w:lang w:eastAsia="en-NZ"/>
        </w:rPr>
        <w:t>computer vision</w:t>
      </w:r>
      <w:r w:rsidR="00C24DF5">
        <w:rPr>
          <w:rFonts w:ascii="Times New Roman" w:hAnsi="Times New Roman" w:cs="Times New Roman"/>
          <w:sz w:val="20"/>
          <w:szCs w:val="20"/>
          <w:lang w:eastAsia="en-NZ"/>
        </w:rPr>
        <w:t xml:space="preserve"> and </w:t>
      </w:r>
      <w:r w:rsidR="00D7186F">
        <w:rPr>
          <w:rFonts w:ascii="Times New Roman" w:hAnsi="Times New Roman" w:cs="Times New Roman"/>
          <w:sz w:val="20"/>
          <w:szCs w:val="20"/>
          <w:lang w:eastAsia="en-NZ"/>
        </w:rPr>
        <w:t>image classification</w:t>
      </w:r>
      <w:r w:rsidR="00C24DF5">
        <w:rPr>
          <w:rFonts w:ascii="Times New Roman" w:hAnsi="Times New Roman" w:cs="Times New Roman"/>
          <w:sz w:val="20"/>
          <w:szCs w:val="20"/>
          <w:lang w:eastAsia="en-NZ"/>
        </w:rPr>
        <w:t xml:space="preserve">. </w:t>
      </w:r>
      <w:r w:rsidR="00CD609C">
        <w:rPr>
          <w:rFonts w:ascii="Times New Roman" w:hAnsi="Times New Roman" w:cs="Times New Roman"/>
          <w:sz w:val="20"/>
          <w:szCs w:val="20"/>
          <w:lang w:eastAsia="en-NZ"/>
        </w:rPr>
        <w:t>They have also been used for audio classification such as environment sound classification and audio generation [</w:t>
      </w:r>
      <w:r w:rsidR="003A067E">
        <w:rPr>
          <w:rFonts w:ascii="Times New Roman" w:hAnsi="Times New Roman" w:cs="Times New Roman"/>
          <w:sz w:val="20"/>
          <w:szCs w:val="20"/>
          <w:lang w:eastAsia="en-NZ"/>
        </w:rPr>
        <w:t>1</w:t>
      </w:r>
      <w:r w:rsidR="00CD609C">
        <w:rPr>
          <w:rFonts w:ascii="Times New Roman" w:hAnsi="Times New Roman" w:cs="Times New Roman"/>
          <w:sz w:val="20"/>
          <w:szCs w:val="20"/>
          <w:lang w:eastAsia="en-NZ"/>
        </w:rPr>
        <w:t xml:space="preserve">]. </w:t>
      </w:r>
      <w:r w:rsidR="00B664A0">
        <w:rPr>
          <w:rFonts w:ascii="Times New Roman" w:hAnsi="Times New Roman" w:cs="Times New Roman"/>
          <w:sz w:val="20"/>
          <w:szCs w:val="20"/>
          <w:lang w:eastAsia="en-NZ"/>
        </w:rPr>
        <w:t xml:space="preserve">They </w:t>
      </w:r>
      <w:r w:rsidR="006A016E">
        <w:rPr>
          <w:rFonts w:ascii="Times New Roman" w:hAnsi="Times New Roman" w:cs="Times New Roman"/>
          <w:sz w:val="20"/>
          <w:szCs w:val="20"/>
          <w:lang w:eastAsia="en-NZ"/>
        </w:rPr>
        <w:t xml:space="preserve">require relatively little pre-processing compared to other networks such as the recurrent neural network (RNN) and the multi-layer perceptron (MLP). </w:t>
      </w:r>
    </w:p>
    <w:p w14:paraId="5B7724FF" w14:textId="04D34034" w:rsidR="00D42027" w:rsidRDefault="00D42027" w:rsidP="00810D2B">
      <w:pPr>
        <w:pStyle w:val="NoSpacing"/>
        <w:rPr>
          <w:rFonts w:ascii="Times New Roman" w:hAnsi="Times New Roman" w:cs="Times New Roman"/>
          <w:sz w:val="20"/>
          <w:szCs w:val="20"/>
          <w:lang w:eastAsia="en-NZ"/>
        </w:rPr>
      </w:pPr>
    </w:p>
    <w:p w14:paraId="0133AF8B" w14:textId="50AA711E" w:rsidR="00233BAF" w:rsidRDefault="007B6A60" w:rsidP="00810D2B">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This report details research undertaken to implement operations of the classification stage of a CNN</w:t>
      </w:r>
      <w:r w:rsidR="00C9757F">
        <w:rPr>
          <w:rFonts w:ascii="Times New Roman" w:hAnsi="Times New Roman" w:cs="Times New Roman"/>
          <w:sz w:val="20"/>
          <w:szCs w:val="20"/>
          <w:lang w:eastAsia="en-NZ"/>
        </w:rPr>
        <w:t xml:space="preserve"> on a</w:t>
      </w:r>
      <w:r w:rsidR="00E77BA4">
        <w:rPr>
          <w:rFonts w:ascii="Times New Roman" w:hAnsi="Times New Roman" w:cs="Times New Roman"/>
          <w:sz w:val="20"/>
          <w:szCs w:val="20"/>
          <w:lang w:eastAsia="en-NZ"/>
        </w:rPr>
        <w:t xml:space="preserve">n </w:t>
      </w:r>
      <w:r w:rsidR="00C9757F">
        <w:rPr>
          <w:rFonts w:ascii="Times New Roman" w:hAnsi="Times New Roman" w:cs="Times New Roman"/>
          <w:sz w:val="20"/>
          <w:szCs w:val="20"/>
          <w:lang w:eastAsia="en-NZ"/>
        </w:rPr>
        <w:t>application specific</w:t>
      </w:r>
      <w:r w:rsidR="00FD5A47">
        <w:rPr>
          <w:rFonts w:ascii="Times New Roman" w:hAnsi="Times New Roman" w:cs="Times New Roman"/>
          <w:sz w:val="20"/>
          <w:szCs w:val="20"/>
          <w:lang w:eastAsia="en-NZ"/>
        </w:rPr>
        <w:t xml:space="preserve"> processor</w:t>
      </w:r>
      <w:r w:rsidR="001B5650">
        <w:rPr>
          <w:rFonts w:ascii="Times New Roman" w:hAnsi="Times New Roman" w:cs="Times New Roman"/>
          <w:sz w:val="20"/>
          <w:szCs w:val="20"/>
          <w:lang w:eastAsia="en-NZ"/>
        </w:rPr>
        <w:t xml:space="preserve"> </w:t>
      </w:r>
      <w:r w:rsidR="00C9757F">
        <w:rPr>
          <w:rFonts w:ascii="Times New Roman" w:hAnsi="Times New Roman" w:cs="Times New Roman"/>
          <w:sz w:val="20"/>
          <w:szCs w:val="20"/>
          <w:lang w:eastAsia="en-NZ"/>
        </w:rPr>
        <w:t>data processor</w:t>
      </w:r>
      <w:r w:rsidR="001B5650">
        <w:rPr>
          <w:rFonts w:ascii="Times New Roman" w:hAnsi="Times New Roman" w:cs="Times New Roman"/>
          <w:sz w:val="20"/>
          <w:szCs w:val="20"/>
          <w:lang w:eastAsia="en-NZ"/>
        </w:rPr>
        <w:t xml:space="preserve"> (DP-ASP)</w:t>
      </w:r>
      <w:r w:rsidR="00C9757F">
        <w:rPr>
          <w:rFonts w:ascii="Times New Roman" w:hAnsi="Times New Roman" w:cs="Times New Roman"/>
          <w:sz w:val="20"/>
          <w:szCs w:val="20"/>
          <w:lang w:eastAsia="en-NZ"/>
        </w:rPr>
        <w:t xml:space="preserve">. This </w:t>
      </w:r>
      <w:r w:rsidR="00D53BBD">
        <w:rPr>
          <w:rFonts w:ascii="Times New Roman" w:hAnsi="Times New Roman" w:cs="Times New Roman"/>
          <w:sz w:val="20"/>
          <w:szCs w:val="20"/>
          <w:lang w:eastAsia="en-NZ"/>
        </w:rPr>
        <w:t xml:space="preserve">data </w:t>
      </w:r>
      <w:r w:rsidR="00C9757F">
        <w:rPr>
          <w:rFonts w:ascii="Times New Roman" w:hAnsi="Times New Roman" w:cs="Times New Roman"/>
          <w:sz w:val="20"/>
          <w:szCs w:val="20"/>
          <w:lang w:eastAsia="en-NZ"/>
        </w:rPr>
        <w:t xml:space="preserve">processor is to </w:t>
      </w:r>
      <w:r w:rsidR="00E77BA4">
        <w:rPr>
          <w:rFonts w:ascii="Times New Roman" w:hAnsi="Times New Roman" w:cs="Times New Roman"/>
          <w:sz w:val="20"/>
          <w:szCs w:val="20"/>
          <w:lang w:eastAsia="en-NZ"/>
        </w:rPr>
        <w:t xml:space="preserve">be </w:t>
      </w:r>
      <w:r w:rsidR="00A63D93">
        <w:rPr>
          <w:rFonts w:ascii="Times New Roman" w:hAnsi="Times New Roman" w:cs="Times New Roman"/>
          <w:sz w:val="20"/>
          <w:szCs w:val="20"/>
          <w:lang w:eastAsia="en-NZ"/>
        </w:rPr>
        <w:t>implemented as part of a heterogeneous multi-processor system on chip (</w:t>
      </w:r>
      <w:proofErr w:type="spellStart"/>
      <w:r w:rsidR="00A63D93">
        <w:rPr>
          <w:rFonts w:ascii="Times New Roman" w:hAnsi="Times New Roman" w:cs="Times New Roman"/>
          <w:sz w:val="20"/>
          <w:szCs w:val="20"/>
          <w:lang w:eastAsia="en-NZ"/>
        </w:rPr>
        <w:t>HMPSoC</w:t>
      </w:r>
      <w:proofErr w:type="spellEnd"/>
      <w:r w:rsidR="00A63D93">
        <w:rPr>
          <w:rFonts w:ascii="Times New Roman" w:hAnsi="Times New Roman" w:cs="Times New Roman"/>
          <w:sz w:val="20"/>
          <w:szCs w:val="20"/>
          <w:lang w:eastAsia="en-NZ"/>
        </w:rPr>
        <w:t>)</w:t>
      </w:r>
      <w:r w:rsidR="008B7126">
        <w:rPr>
          <w:rFonts w:ascii="Times New Roman" w:hAnsi="Times New Roman" w:cs="Times New Roman"/>
          <w:sz w:val="20"/>
          <w:szCs w:val="20"/>
          <w:lang w:eastAsia="en-NZ"/>
        </w:rPr>
        <w:t xml:space="preserve"> connected to a time-domain multiple access</w:t>
      </w:r>
      <w:r w:rsidR="007B5B76">
        <w:rPr>
          <w:rFonts w:ascii="Times New Roman" w:hAnsi="Times New Roman" w:cs="Times New Roman"/>
          <w:sz w:val="20"/>
          <w:szCs w:val="20"/>
          <w:lang w:eastAsia="en-NZ"/>
        </w:rPr>
        <w:t xml:space="preserve"> multistage interconnect network</w:t>
      </w:r>
      <w:r w:rsidR="00417760">
        <w:rPr>
          <w:rFonts w:ascii="Times New Roman" w:hAnsi="Times New Roman" w:cs="Times New Roman"/>
          <w:sz w:val="20"/>
          <w:szCs w:val="20"/>
          <w:lang w:eastAsia="en-NZ"/>
        </w:rPr>
        <w:t xml:space="preserve">. The DP-ASP will communicate through this network-on-chip (NoC) to a </w:t>
      </w:r>
      <w:proofErr w:type="spellStart"/>
      <w:r w:rsidR="00417760">
        <w:rPr>
          <w:rFonts w:ascii="Times New Roman" w:hAnsi="Times New Roman" w:cs="Times New Roman"/>
          <w:sz w:val="20"/>
          <w:szCs w:val="20"/>
          <w:lang w:eastAsia="en-NZ"/>
        </w:rPr>
        <w:t>ReCOP</w:t>
      </w:r>
      <w:proofErr w:type="spellEnd"/>
      <w:r w:rsidR="00417760">
        <w:rPr>
          <w:rFonts w:ascii="Times New Roman" w:hAnsi="Times New Roman" w:cs="Times New Roman"/>
          <w:sz w:val="20"/>
          <w:szCs w:val="20"/>
          <w:lang w:eastAsia="en-NZ"/>
        </w:rPr>
        <w:t>, a reactiv</w:t>
      </w:r>
      <w:r w:rsidR="00EB5FCC">
        <w:rPr>
          <w:rFonts w:ascii="Times New Roman" w:hAnsi="Times New Roman" w:cs="Times New Roman"/>
          <w:sz w:val="20"/>
          <w:szCs w:val="20"/>
          <w:lang w:eastAsia="en-NZ"/>
        </w:rPr>
        <w:t xml:space="preserve">e and concurrent processor to a </w:t>
      </w:r>
      <w:r w:rsidR="00015AC9">
        <w:rPr>
          <w:rFonts w:ascii="Times New Roman" w:hAnsi="Times New Roman" w:cs="Times New Roman"/>
          <w:sz w:val="20"/>
          <w:szCs w:val="20"/>
          <w:lang w:eastAsia="en-NZ"/>
        </w:rPr>
        <w:t>non-time</w:t>
      </w:r>
      <w:r w:rsidR="00EB5FCC">
        <w:rPr>
          <w:rFonts w:ascii="Times New Roman" w:hAnsi="Times New Roman" w:cs="Times New Roman"/>
          <w:sz w:val="20"/>
          <w:szCs w:val="20"/>
          <w:lang w:eastAsia="en-NZ"/>
        </w:rPr>
        <w:t xml:space="preserve"> critical</w:t>
      </w:r>
      <w:r w:rsidR="00015AC9">
        <w:rPr>
          <w:rFonts w:ascii="Times New Roman" w:hAnsi="Times New Roman" w:cs="Times New Roman"/>
          <w:sz w:val="20"/>
          <w:szCs w:val="20"/>
          <w:lang w:eastAsia="en-NZ"/>
        </w:rPr>
        <w:t xml:space="preserve"> network</w:t>
      </w:r>
      <w:r w:rsidR="00EB5FCC">
        <w:rPr>
          <w:rFonts w:ascii="Times New Roman" w:hAnsi="Times New Roman" w:cs="Times New Roman"/>
          <w:sz w:val="20"/>
          <w:szCs w:val="20"/>
          <w:lang w:eastAsia="en-NZ"/>
        </w:rPr>
        <w:t xml:space="preserve"> of </w:t>
      </w:r>
      <w:r w:rsidR="00B45F19">
        <w:rPr>
          <w:rFonts w:ascii="Times New Roman" w:hAnsi="Times New Roman" w:cs="Times New Roman"/>
          <w:sz w:val="20"/>
          <w:szCs w:val="20"/>
          <w:lang w:eastAsia="en-NZ"/>
        </w:rPr>
        <w:t>general-purpose</w:t>
      </w:r>
      <w:r w:rsidR="00EB5FCC">
        <w:rPr>
          <w:rFonts w:ascii="Times New Roman" w:hAnsi="Times New Roman" w:cs="Times New Roman"/>
          <w:sz w:val="20"/>
          <w:szCs w:val="20"/>
          <w:lang w:eastAsia="en-NZ"/>
        </w:rPr>
        <w:t xml:space="preserve"> processors such as </w:t>
      </w:r>
      <w:r w:rsidR="00B45F19">
        <w:rPr>
          <w:rFonts w:ascii="Times New Roman" w:hAnsi="Times New Roman" w:cs="Times New Roman"/>
          <w:sz w:val="20"/>
          <w:szCs w:val="20"/>
          <w:lang w:eastAsia="en-NZ"/>
        </w:rPr>
        <w:t xml:space="preserve">a </w:t>
      </w:r>
      <w:proofErr w:type="spellStart"/>
      <w:r w:rsidR="00EB5FCC">
        <w:rPr>
          <w:rFonts w:ascii="Times New Roman" w:hAnsi="Times New Roman" w:cs="Times New Roman"/>
          <w:sz w:val="20"/>
          <w:szCs w:val="20"/>
          <w:lang w:eastAsia="en-NZ"/>
        </w:rPr>
        <w:t>Nios</w:t>
      </w:r>
      <w:proofErr w:type="spellEnd"/>
      <w:r w:rsidR="00EB5FCC">
        <w:rPr>
          <w:rFonts w:ascii="Times New Roman" w:hAnsi="Times New Roman" w:cs="Times New Roman"/>
          <w:sz w:val="20"/>
          <w:szCs w:val="20"/>
          <w:lang w:eastAsia="en-NZ"/>
        </w:rPr>
        <w:t xml:space="preserve"> II</w:t>
      </w:r>
      <w:r w:rsidR="00B45F19">
        <w:rPr>
          <w:rFonts w:ascii="Times New Roman" w:hAnsi="Times New Roman" w:cs="Times New Roman"/>
          <w:sz w:val="20"/>
          <w:szCs w:val="20"/>
          <w:lang w:eastAsia="en-NZ"/>
        </w:rPr>
        <w:t xml:space="preserve">. </w:t>
      </w:r>
      <w:r w:rsidR="00967102">
        <w:rPr>
          <w:rFonts w:ascii="Times New Roman" w:hAnsi="Times New Roman" w:cs="Times New Roman"/>
          <w:sz w:val="20"/>
          <w:szCs w:val="20"/>
          <w:lang w:eastAsia="en-NZ"/>
        </w:rPr>
        <w:t>This DP-ASP will be pipelined with others to build a full multi-layer neural network</w:t>
      </w:r>
      <w:r w:rsidR="00575E7D">
        <w:rPr>
          <w:rFonts w:ascii="Times New Roman" w:hAnsi="Times New Roman" w:cs="Times New Roman"/>
          <w:sz w:val="20"/>
          <w:szCs w:val="20"/>
          <w:lang w:eastAsia="en-NZ"/>
        </w:rPr>
        <w:t xml:space="preserve">. </w:t>
      </w:r>
    </w:p>
    <w:p w14:paraId="1AF816B8" w14:textId="77777777" w:rsidR="00233BAF" w:rsidRDefault="00233BAF" w:rsidP="00810D2B">
      <w:pPr>
        <w:pStyle w:val="NoSpacing"/>
        <w:rPr>
          <w:rFonts w:ascii="Times New Roman" w:hAnsi="Times New Roman" w:cs="Times New Roman"/>
          <w:sz w:val="20"/>
          <w:szCs w:val="20"/>
          <w:lang w:eastAsia="en-NZ"/>
        </w:rPr>
      </w:pPr>
    </w:p>
    <w:p w14:paraId="531E3B3B" w14:textId="43780D0C" w:rsidR="00936382" w:rsidRDefault="004A2DD8" w:rsidP="00936382">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This neural network will be designed for audio</w:t>
      </w:r>
      <w:r w:rsidR="001B5650">
        <w:rPr>
          <w:rFonts w:ascii="Times New Roman" w:hAnsi="Times New Roman" w:cs="Times New Roman"/>
          <w:sz w:val="20"/>
          <w:szCs w:val="20"/>
          <w:lang w:eastAsia="en-NZ"/>
        </w:rPr>
        <w:t xml:space="preserve"> classification</w:t>
      </w:r>
      <w:r>
        <w:rPr>
          <w:rFonts w:ascii="Times New Roman" w:hAnsi="Times New Roman" w:cs="Times New Roman"/>
          <w:sz w:val="20"/>
          <w:szCs w:val="20"/>
          <w:lang w:eastAsia="en-NZ"/>
        </w:rPr>
        <w:t xml:space="preserve">. </w:t>
      </w:r>
      <w:r w:rsidR="00575E7D">
        <w:rPr>
          <w:rFonts w:ascii="Times New Roman" w:hAnsi="Times New Roman" w:cs="Times New Roman"/>
          <w:sz w:val="20"/>
          <w:szCs w:val="20"/>
          <w:lang w:eastAsia="en-NZ"/>
        </w:rPr>
        <w:t xml:space="preserve">The overall </w:t>
      </w:r>
      <w:r>
        <w:rPr>
          <w:rFonts w:ascii="Times New Roman" w:hAnsi="Times New Roman" w:cs="Times New Roman"/>
          <w:sz w:val="20"/>
          <w:szCs w:val="20"/>
          <w:lang w:eastAsia="en-NZ"/>
        </w:rPr>
        <w:t xml:space="preserve">SoC </w:t>
      </w:r>
      <w:r w:rsidR="004B5C53">
        <w:rPr>
          <w:rFonts w:ascii="Times New Roman" w:hAnsi="Times New Roman" w:cs="Times New Roman"/>
          <w:sz w:val="20"/>
          <w:szCs w:val="20"/>
          <w:lang w:eastAsia="en-NZ"/>
        </w:rPr>
        <w:t xml:space="preserve">will take an audio input which will then be converted in a spectrogram image representation </w:t>
      </w:r>
      <w:r w:rsidR="00211AF2">
        <w:rPr>
          <w:rFonts w:ascii="Times New Roman" w:hAnsi="Times New Roman" w:cs="Times New Roman"/>
          <w:sz w:val="20"/>
          <w:szCs w:val="20"/>
          <w:lang w:eastAsia="en-NZ"/>
        </w:rPr>
        <w:t xml:space="preserve">to be passed into the neural network processors. </w:t>
      </w:r>
      <w:r w:rsidR="00936382" w:rsidRPr="00810D2B">
        <w:rPr>
          <w:rFonts w:ascii="Times New Roman" w:hAnsi="Times New Roman" w:cs="Times New Roman"/>
          <w:sz w:val="20"/>
          <w:szCs w:val="20"/>
          <w:lang w:eastAsia="en-NZ"/>
        </w:rPr>
        <w:t>For audio recognition</w:t>
      </w:r>
      <w:r w:rsidR="00D240B8">
        <w:rPr>
          <w:rFonts w:ascii="Times New Roman" w:hAnsi="Times New Roman" w:cs="Times New Roman"/>
          <w:sz w:val="20"/>
          <w:szCs w:val="20"/>
          <w:lang w:eastAsia="en-NZ"/>
        </w:rPr>
        <w:t xml:space="preserve"> and </w:t>
      </w:r>
      <w:r w:rsidR="00936382" w:rsidRPr="00810D2B">
        <w:rPr>
          <w:rFonts w:ascii="Times New Roman" w:hAnsi="Times New Roman" w:cs="Times New Roman"/>
          <w:sz w:val="20"/>
          <w:szCs w:val="20"/>
          <w:lang w:eastAsia="en-NZ"/>
        </w:rPr>
        <w:t xml:space="preserve">to make full use of environment signals, data </w:t>
      </w:r>
      <w:r w:rsidR="00D240B8">
        <w:rPr>
          <w:rFonts w:ascii="Times New Roman" w:hAnsi="Times New Roman" w:cs="Times New Roman"/>
          <w:sz w:val="20"/>
          <w:szCs w:val="20"/>
          <w:lang w:eastAsia="en-NZ"/>
        </w:rPr>
        <w:t xml:space="preserve">will be streamed </w:t>
      </w:r>
      <w:r w:rsidR="00936382" w:rsidRPr="00810D2B">
        <w:rPr>
          <w:rFonts w:ascii="Times New Roman" w:hAnsi="Times New Roman" w:cs="Times New Roman"/>
          <w:sz w:val="20"/>
          <w:szCs w:val="20"/>
          <w:lang w:eastAsia="en-NZ"/>
        </w:rPr>
        <w:t>through an analogue to digital converter</w:t>
      </w:r>
      <w:r w:rsidR="00D240B8">
        <w:rPr>
          <w:rFonts w:ascii="Times New Roman" w:hAnsi="Times New Roman" w:cs="Times New Roman"/>
          <w:sz w:val="20"/>
          <w:szCs w:val="20"/>
          <w:lang w:eastAsia="en-NZ"/>
        </w:rPr>
        <w:t xml:space="preserve"> before being converted </w:t>
      </w:r>
      <w:r w:rsidR="00936382" w:rsidRPr="00810D2B">
        <w:rPr>
          <w:rFonts w:ascii="Times New Roman" w:hAnsi="Times New Roman" w:cs="Times New Roman"/>
          <w:sz w:val="20"/>
          <w:szCs w:val="20"/>
          <w:lang w:eastAsia="en-NZ"/>
        </w:rPr>
        <w:t>into a pixel image format</w:t>
      </w:r>
      <w:r w:rsidR="00D240B8">
        <w:rPr>
          <w:rFonts w:ascii="Times New Roman" w:hAnsi="Times New Roman" w:cs="Times New Roman"/>
          <w:sz w:val="20"/>
          <w:szCs w:val="20"/>
          <w:lang w:eastAsia="en-NZ"/>
        </w:rPr>
        <w:t xml:space="preserve"> </w:t>
      </w:r>
      <w:r w:rsidR="0041116C">
        <w:rPr>
          <w:rFonts w:ascii="Times New Roman" w:hAnsi="Times New Roman" w:cs="Times New Roman"/>
          <w:sz w:val="20"/>
          <w:szCs w:val="20"/>
          <w:lang w:eastAsia="en-NZ"/>
        </w:rPr>
        <w:t xml:space="preserve">that </w:t>
      </w:r>
      <w:r w:rsidR="00936382" w:rsidRPr="00810D2B">
        <w:rPr>
          <w:rFonts w:ascii="Times New Roman" w:hAnsi="Times New Roman" w:cs="Times New Roman"/>
          <w:sz w:val="20"/>
          <w:szCs w:val="20"/>
          <w:lang w:eastAsia="en-NZ"/>
        </w:rPr>
        <w:t xml:space="preserve">CNN </w:t>
      </w:r>
      <w:r w:rsidR="0041116C">
        <w:rPr>
          <w:rFonts w:ascii="Times New Roman" w:hAnsi="Times New Roman" w:cs="Times New Roman"/>
          <w:sz w:val="20"/>
          <w:szCs w:val="20"/>
          <w:lang w:eastAsia="en-NZ"/>
        </w:rPr>
        <w:t xml:space="preserve">perform operations on. </w:t>
      </w:r>
    </w:p>
    <w:p w14:paraId="61178C57" w14:textId="77777777" w:rsidR="00936382" w:rsidRPr="00810D2B" w:rsidRDefault="00936382" w:rsidP="00936382">
      <w:pPr>
        <w:pStyle w:val="NoSpacing"/>
        <w:rPr>
          <w:rFonts w:ascii="Times New Roman" w:hAnsi="Times New Roman" w:cs="Times New Roman"/>
          <w:sz w:val="20"/>
          <w:szCs w:val="20"/>
          <w:lang w:eastAsia="en-NZ"/>
        </w:rPr>
      </w:pPr>
    </w:p>
    <w:p w14:paraId="2AB31DFC" w14:textId="6A11EFF2" w:rsidR="00936382" w:rsidRPr="00810D2B" w:rsidRDefault="00936382" w:rsidP="00936382">
      <w:pPr>
        <w:pStyle w:val="NoSpacing"/>
        <w:rPr>
          <w:rFonts w:ascii="Times New Roman" w:hAnsi="Times New Roman" w:cs="Times New Roman"/>
          <w:sz w:val="20"/>
          <w:szCs w:val="20"/>
          <w:lang w:eastAsia="en-NZ"/>
        </w:rPr>
      </w:pPr>
      <w:r w:rsidRPr="00810D2B">
        <w:rPr>
          <w:rFonts w:ascii="Times New Roman" w:hAnsi="Times New Roman" w:cs="Times New Roman"/>
          <w:sz w:val="20"/>
          <w:szCs w:val="20"/>
          <w:lang w:eastAsia="en-NZ"/>
        </w:rPr>
        <w:t>The purpose of this data processor is to implement and execute the mathematical algorithms involved in the classification stage of a convolutional neural network. Generally, this comprises of a dense/fully connected layer, with an activation function for classification. This processor is focused on implementing the matrix multiplication and other mathematical functions, without training. Hence</w:t>
      </w:r>
      <w:r w:rsidR="00FD5A47">
        <w:rPr>
          <w:rFonts w:ascii="Times New Roman" w:hAnsi="Times New Roman" w:cs="Times New Roman"/>
          <w:sz w:val="20"/>
          <w:szCs w:val="20"/>
          <w:lang w:eastAsia="en-NZ"/>
        </w:rPr>
        <w:t xml:space="preserve"> </w:t>
      </w:r>
      <w:r w:rsidRPr="00810D2B">
        <w:rPr>
          <w:rFonts w:ascii="Times New Roman" w:hAnsi="Times New Roman" w:cs="Times New Roman"/>
          <w:sz w:val="20"/>
          <w:szCs w:val="20"/>
          <w:lang w:eastAsia="en-NZ"/>
        </w:rPr>
        <w:t>training, backpropagation</w:t>
      </w:r>
      <w:r w:rsidR="0041116C">
        <w:rPr>
          <w:rFonts w:ascii="Times New Roman" w:hAnsi="Times New Roman" w:cs="Times New Roman"/>
          <w:sz w:val="20"/>
          <w:szCs w:val="20"/>
          <w:lang w:eastAsia="en-NZ"/>
        </w:rPr>
        <w:t xml:space="preserve"> and updating weights </w:t>
      </w:r>
      <w:r w:rsidR="00FD5A47">
        <w:rPr>
          <w:rFonts w:ascii="Times New Roman" w:hAnsi="Times New Roman" w:cs="Times New Roman"/>
          <w:sz w:val="20"/>
          <w:szCs w:val="20"/>
          <w:lang w:eastAsia="en-NZ"/>
        </w:rPr>
        <w:t xml:space="preserve">are out of scope. This </w:t>
      </w:r>
      <w:r w:rsidR="00E83599">
        <w:rPr>
          <w:rFonts w:ascii="Times New Roman" w:hAnsi="Times New Roman" w:cs="Times New Roman"/>
          <w:sz w:val="20"/>
          <w:szCs w:val="20"/>
          <w:lang w:eastAsia="en-NZ"/>
        </w:rPr>
        <w:t xml:space="preserve">is purely an implementation of the algorithms for inference without learning. </w:t>
      </w:r>
    </w:p>
    <w:p w14:paraId="5746D31F" w14:textId="77777777" w:rsidR="00936382" w:rsidRDefault="00936382" w:rsidP="00810D2B">
      <w:pPr>
        <w:pStyle w:val="NoSpacing"/>
        <w:rPr>
          <w:rFonts w:ascii="Times New Roman" w:hAnsi="Times New Roman" w:cs="Times New Roman"/>
          <w:sz w:val="20"/>
          <w:szCs w:val="20"/>
          <w:lang w:eastAsia="en-NZ"/>
        </w:rPr>
      </w:pPr>
    </w:p>
    <w:p w14:paraId="028ABB28" w14:textId="55B416EA" w:rsidR="002A48EA" w:rsidRDefault="00B45F19" w:rsidP="00810D2B">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 xml:space="preserve">The aim of this </w:t>
      </w:r>
      <w:r w:rsidR="00591395">
        <w:rPr>
          <w:rFonts w:ascii="Times New Roman" w:hAnsi="Times New Roman" w:cs="Times New Roman"/>
          <w:sz w:val="20"/>
          <w:szCs w:val="20"/>
          <w:lang w:eastAsia="en-NZ"/>
        </w:rPr>
        <w:t>individual research component is to implement an acceleration of algorithm</w:t>
      </w:r>
      <w:r w:rsidR="00A46713">
        <w:rPr>
          <w:rFonts w:ascii="Times New Roman" w:hAnsi="Times New Roman" w:cs="Times New Roman"/>
          <w:sz w:val="20"/>
          <w:szCs w:val="20"/>
          <w:lang w:eastAsia="en-NZ"/>
        </w:rPr>
        <w:t>s</w:t>
      </w:r>
      <w:r w:rsidR="00591395">
        <w:rPr>
          <w:rFonts w:ascii="Times New Roman" w:hAnsi="Times New Roman" w:cs="Times New Roman"/>
          <w:sz w:val="20"/>
          <w:szCs w:val="20"/>
          <w:lang w:eastAsia="en-NZ"/>
        </w:rPr>
        <w:t xml:space="preserve"> in the fully connected layer</w:t>
      </w:r>
      <w:r w:rsidR="009113C8">
        <w:rPr>
          <w:rFonts w:ascii="Times New Roman" w:hAnsi="Times New Roman" w:cs="Times New Roman"/>
          <w:sz w:val="20"/>
          <w:szCs w:val="20"/>
          <w:lang w:eastAsia="en-NZ"/>
        </w:rPr>
        <w:t>(s) of a convolutional neural network</w:t>
      </w:r>
      <w:r w:rsidR="00FD5A47">
        <w:rPr>
          <w:rFonts w:ascii="Times New Roman" w:hAnsi="Times New Roman" w:cs="Times New Roman"/>
          <w:sz w:val="20"/>
          <w:szCs w:val="20"/>
          <w:lang w:eastAsia="en-NZ"/>
        </w:rPr>
        <w:t xml:space="preserve"> (DP-D)</w:t>
      </w:r>
      <w:r w:rsidR="009113C8">
        <w:rPr>
          <w:rFonts w:ascii="Times New Roman" w:hAnsi="Times New Roman" w:cs="Times New Roman"/>
          <w:sz w:val="20"/>
          <w:szCs w:val="20"/>
          <w:lang w:eastAsia="en-NZ"/>
        </w:rPr>
        <w:t>. This includes taking a weighted set of neurons as a</w:t>
      </w:r>
      <w:r w:rsidR="0039515D">
        <w:rPr>
          <w:rFonts w:ascii="Times New Roman" w:hAnsi="Times New Roman" w:cs="Times New Roman"/>
          <w:sz w:val="20"/>
          <w:szCs w:val="20"/>
          <w:lang w:eastAsia="en-NZ"/>
        </w:rPr>
        <w:t xml:space="preserve"> vector </w:t>
      </w:r>
      <w:r w:rsidR="009113C8">
        <w:rPr>
          <w:rFonts w:ascii="Times New Roman" w:hAnsi="Times New Roman" w:cs="Times New Roman"/>
          <w:sz w:val="20"/>
          <w:szCs w:val="20"/>
          <w:lang w:eastAsia="en-NZ"/>
        </w:rPr>
        <w:t xml:space="preserve">input, performing </w:t>
      </w:r>
      <w:r w:rsidR="0039515D">
        <w:rPr>
          <w:rFonts w:ascii="Times New Roman" w:hAnsi="Times New Roman" w:cs="Times New Roman"/>
          <w:sz w:val="20"/>
          <w:szCs w:val="20"/>
          <w:lang w:eastAsia="en-NZ"/>
        </w:rPr>
        <w:t>a dense operation to connect all input neurons to each neuron in an output vector</w:t>
      </w:r>
      <w:r w:rsidR="00B02237">
        <w:rPr>
          <w:rFonts w:ascii="Times New Roman" w:hAnsi="Times New Roman" w:cs="Times New Roman"/>
          <w:sz w:val="20"/>
          <w:szCs w:val="20"/>
          <w:lang w:eastAsia="en-NZ"/>
        </w:rPr>
        <w:t xml:space="preserve"> and using an activation function for either further operations or </w:t>
      </w:r>
      <w:r w:rsidR="00A46713">
        <w:rPr>
          <w:rFonts w:ascii="Times New Roman" w:hAnsi="Times New Roman" w:cs="Times New Roman"/>
          <w:sz w:val="20"/>
          <w:szCs w:val="20"/>
          <w:lang w:eastAsia="en-NZ"/>
        </w:rPr>
        <w:t xml:space="preserve">classification. The scope of the project includes implementing mathematical representations of </w:t>
      </w:r>
      <w:r w:rsidR="00FE2B9B">
        <w:rPr>
          <w:rFonts w:ascii="Times New Roman" w:hAnsi="Times New Roman" w:cs="Times New Roman"/>
          <w:sz w:val="20"/>
          <w:szCs w:val="20"/>
          <w:lang w:eastAsia="en-NZ"/>
        </w:rPr>
        <w:t xml:space="preserve">fully connected layer algorithms through register transfer level (RTL) design. </w:t>
      </w:r>
      <w:r w:rsidR="002368DF">
        <w:rPr>
          <w:rFonts w:ascii="Times New Roman" w:hAnsi="Times New Roman" w:cs="Times New Roman"/>
          <w:sz w:val="20"/>
          <w:szCs w:val="20"/>
          <w:lang w:eastAsia="en-NZ"/>
        </w:rPr>
        <w:t xml:space="preserve">The processor will not be concerned with the training of </w:t>
      </w:r>
      <w:r w:rsidR="00A4128A">
        <w:rPr>
          <w:rFonts w:ascii="Times New Roman" w:hAnsi="Times New Roman" w:cs="Times New Roman"/>
          <w:sz w:val="20"/>
          <w:szCs w:val="20"/>
          <w:lang w:eastAsia="en-NZ"/>
        </w:rPr>
        <w:t xml:space="preserve">the network and hence will not rely on a dataset. The </w:t>
      </w:r>
      <w:r w:rsidR="00073F40">
        <w:rPr>
          <w:rFonts w:ascii="Times New Roman" w:hAnsi="Times New Roman" w:cs="Times New Roman"/>
          <w:sz w:val="20"/>
          <w:szCs w:val="20"/>
          <w:lang w:eastAsia="en-NZ"/>
        </w:rPr>
        <w:t xml:space="preserve">DP-ASP unit will </w:t>
      </w:r>
      <w:r w:rsidR="00645E20">
        <w:rPr>
          <w:rFonts w:ascii="Times New Roman" w:hAnsi="Times New Roman" w:cs="Times New Roman"/>
          <w:sz w:val="20"/>
          <w:szCs w:val="20"/>
          <w:lang w:eastAsia="en-NZ"/>
        </w:rPr>
        <w:t xml:space="preserve">be optimised for performing </w:t>
      </w:r>
      <w:r w:rsidR="00A23A81">
        <w:rPr>
          <w:rFonts w:ascii="Times New Roman" w:hAnsi="Times New Roman" w:cs="Times New Roman"/>
          <w:sz w:val="20"/>
          <w:szCs w:val="20"/>
          <w:lang w:eastAsia="en-NZ"/>
        </w:rPr>
        <w:t xml:space="preserve">CNN </w:t>
      </w:r>
      <w:r w:rsidR="00645E20">
        <w:rPr>
          <w:rFonts w:ascii="Times New Roman" w:hAnsi="Times New Roman" w:cs="Times New Roman"/>
          <w:sz w:val="20"/>
          <w:szCs w:val="20"/>
          <w:lang w:eastAsia="en-NZ"/>
        </w:rPr>
        <w:t xml:space="preserve">operations </w:t>
      </w:r>
      <w:r w:rsidR="00A23A81">
        <w:rPr>
          <w:rFonts w:ascii="Times New Roman" w:hAnsi="Times New Roman" w:cs="Times New Roman"/>
          <w:sz w:val="20"/>
          <w:szCs w:val="20"/>
          <w:lang w:eastAsia="en-NZ"/>
        </w:rPr>
        <w:t xml:space="preserve">that are also included at the </w:t>
      </w:r>
      <w:r w:rsidR="00645E20">
        <w:rPr>
          <w:rFonts w:ascii="Times New Roman" w:hAnsi="Times New Roman" w:cs="Times New Roman"/>
          <w:sz w:val="20"/>
          <w:szCs w:val="20"/>
          <w:lang w:eastAsia="en-NZ"/>
        </w:rPr>
        <w:t xml:space="preserve">training stage without any </w:t>
      </w:r>
      <w:r w:rsidR="009562DC">
        <w:rPr>
          <w:rFonts w:ascii="Times New Roman" w:hAnsi="Times New Roman" w:cs="Times New Roman"/>
          <w:sz w:val="20"/>
          <w:szCs w:val="20"/>
          <w:lang w:eastAsia="en-NZ"/>
        </w:rPr>
        <w:t xml:space="preserve">backpropagation and learning of weights. Hence output values will be arbitrary </w:t>
      </w:r>
      <w:r w:rsidR="00860153">
        <w:rPr>
          <w:rFonts w:ascii="Times New Roman" w:hAnsi="Times New Roman" w:cs="Times New Roman"/>
          <w:sz w:val="20"/>
          <w:szCs w:val="20"/>
          <w:lang w:eastAsia="en-NZ"/>
        </w:rPr>
        <w:t xml:space="preserve">but </w:t>
      </w:r>
      <w:r w:rsidR="009562DC">
        <w:rPr>
          <w:rFonts w:ascii="Times New Roman" w:hAnsi="Times New Roman" w:cs="Times New Roman"/>
          <w:sz w:val="20"/>
          <w:szCs w:val="20"/>
          <w:lang w:eastAsia="en-NZ"/>
        </w:rPr>
        <w:t xml:space="preserve">will </w:t>
      </w:r>
      <w:r w:rsidR="00EB1273">
        <w:rPr>
          <w:rFonts w:ascii="Times New Roman" w:hAnsi="Times New Roman" w:cs="Times New Roman"/>
          <w:sz w:val="20"/>
          <w:szCs w:val="20"/>
          <w:lang w:eastAsia="en-NZ"/>
        </w:rPr>
        <w:t xml:space="preserve">ideally </w:t>
      </w:r>
      <w:r w:rsidR="009562DC">
        <w:rPr>
          <w:rFonts w:ascii="Times New Roman" w:hAnsi="Times New Roman" w:cs="Times New Roman"/>
          <w:sz w:val="20"/>
          <w:szCs w:val="20"/>
          <w:lang w:eastAsia="en-NZ"/>
        </w:rPr>
        <w:t xml:space="preserve">demonstrate the </w:t>
      </w:r>
      <w:r w:rsidR="00A23A81">
        <w:rPr>
          <w:rFonts w:ascii="Times New Roman" w:hAnsi="Times New Roman" w:cs="Times New Roman"/>
          <w:sz w:val="20"/>
          <w:szCs w:val="20"/>
          <w:lang w:eastAsia="en-NZ"/>
        </w:rPr>
        <w:t>successful implementation of the algorithm operations</w:t>
      </w:r>
      <w:r w:rsidR="00967102">
        <w:rPr>
          <w:rFonts w:ascii="Times New Roman" w:hAnsi="Times New Roman" w:cs="Times New Roman"/>
          <w:sz w:val="20"/>
          <w:szCs w:val="20"/>
          <w:lang w:eastAsia="en-NZ"/>
        </w:rPr>
        <w:t xml:space="preserve"> for the classification stage. </w:t>
      </w:r>
      <w:r w:rsidR="00A23A81">
        <w:rPr>
          <w:rFonts w:ascii="Times New Roman" w:hAnsi="Times New Roman" w:cs="Times New Roman"/>
          <w:sz w:val="20"/>
          <w:szCs w:val="20"/>
          <w:lang w:eastAsia="en-NZ"/>
        </w:rPr>
        <w:t xml:space="preserve"> </w:t>
      </w:r>
    </w:p>
    <w:p w14:paraId="5A77C784" w14:textId="059CE000" w:rsidR="00D7186F" w:rsidRDefault="00CF2284" w:rsidP="00582436">
      <w:pPr>
        <w:pStyle w:val="Heading1"/>
        <w:rPr>
          <w:lang w:eastAsia="en-NZ"/>
        </w:rPr>
      </w:pPr>
      <w:r w:rsidRPr="00810D2B">
        <w:rPr>
          <w:lang w:eastAsia="en-NZ"/>
        </w:rPr>
        <w:t>Literature Findings</w:t>
      </w:r>
    </w:p>
    <w:p w14:paraId="6E4A19D8" w14:textId="1E0B6E9C" w:rsidR="00FB54F3" w:rsidRDefault="00DF6A3A" w:rsidP="000549F6">
      <w:pPr>
        <w:pStyle w:val="NoSpacing"/>
        <w:rPr>
          <w:rFonts w:ascii="Times New Roman" w:hAnsi="Times New Roman" w:cs="Times New Roman"/>
          <w:bCs/>
          <w:sz w:val="20"/>
          <w:szCs w:val="20"/>
          <w:lang w:eastAsia="en-NZ"/>
        </w:rPr>
      </w:pPr>
      <w:r>
        <w:rPr>
          <w:rFonts w:ascii="Times New Roman" w:hAnsi="Times New Roman" w:cs="Times New Roman"/>
          <w:bCs/>
          <w:sz w:val="20"/>
          <w:szCs w:val="20"/>
          <w:lang w:eastAsia="en-NZ"/>
        </w:rPr>
        <w:t xml:space="preserve">The </w:t>
      </w:r>
      <w:r w:rsidR="00FD409C">
        <w:rPr>
          <w:rFonts w:ascii="Times New Roman" w:hAnsi="Times New Roman" w:cs="Times New Roman"/>
          <w:bCs/>
          <w:sz w:val="20"/>
          <w:szCs w:val="20"/>
          <w:lang w:eastAsia="en-NZ"/>
        </w:rPr>
        <w:t xml:space="preserve">CNN model was first proposed in </w:t>
      </w:r>
      <w:r w:rsidR="00FB3168">
        <w:rPr>
          <w:rFonts w:ascii="Times New Roman" w:hAnsi="Times New Roman" w:cs="Times New Roman"/>
          <w:bCs/>
          <w:sz w:val="20"/>
          <w:szCs w:val="20"/>
          <w:lang w:eastAsia="en-NZ"/>
        </w:rPr>
        <w:t xml:space="preserve">1989 </w:t>
      </w:r>
      <w:r w:rsidR="00FD409C">
        <w:rPr>
          <w:rFonts w:ascii="Times New Roman" w:hAnsi="Times New Roman" w:cs="Times New Roman"/>
          <w:bCs/>
          <w:sz w:val="20"/>
          <w:szCs w:val="20"/>
          <w:lang w:eastAsia="en-NZ"/>
        </w:rPr>
        <w:t xml:space="preserve">by </w:t>
      </w:r>
      <w:r w:rsidR="00FB3168">
        <w:rPr>
          <w:rFonts w:ascii="Times New Roman" w:hAnsi="Times New Roman" w:cs="Times New Roman"/>
          <w:bCs/>
          <w:sz w:val="20"/>
          <w:szCs w:val="20"/>
          <w:lang w:eastAsia="en-NZ"/>
        </w:rPr>
        <w:t>Yann LeCun.</w:t>
      </w:r>
      <w:r w:rsidR="00FD409C">
        <w:rPr>
          <w:rFonts w:ascii="Times New Roman" w:hAnsi="Times New Roman" w:cs="Times New Roman"/>
          <w:bCs/>
          <w:sz w:val="20"/>
          <w:szCs w:val="20"/>
          <w:lang w:eastAsia="en-NZ"/>
        </w:rPr>
        <w:t xml:space="preserve"> </w:t>
      </w:r>
      <w:r w:rsidR="000C2708">
        <w:rPr>
          <w:rFonts w:ascii="Times New Roman" w:hAnsi="Times New Roman" w:cs="Times New Roman"/>
          <w:bCs/>
          <w:sz w:val="20"/>
          <w:szCs w:val="20"/>
          <w:lang w:eastAsia="en-NZ"/>
        </w:rPr>
        <w:t>S</w:t>
      </w:r>
      <w:r w:rsidR="00FD409C">
        <w:rPr>
          <w:rFonts w:ascii="Times New Roman" w:hAnsi="Times New Roman" w:cs="Times New Roman"/>
          <w:bCs/>
          <w:sz w:val="20"/>
          <w:szCs w:val="20"/>
          <w:lang w:eastAsia="en-NZ"/>
        </w:rPr>
        <w:t xml:space="preserve">ignificant developments have been made </w:t>
      </w:r>
      <w:r w:rsidR="000C2708">
        <w:rPr>
          <w:rFonts w:ascii="Times New Roman" w:hAnsi="Times New Roman" w:cs="Times New Roman"/>
          <w:bCs/>
          <w:sz w:val="20"/>
          <w:szCs w:val="20"/>
          <w:lang w:eastAsia="en-NZ"/>
        </w:rPr>
        <w:t xml:space="preserve">since its inception </w:t>
      </w:r>
      <w:r w:rsidR="00FD409C">
        <w:rPr>
          <w:rFonts w:ascii="Times New Roman" w:hAnsi="Times New Roman" w:cs="Times New Roman"/>
          <w:bCs/>
          <w:sz w:val="20"/>
          <w:szCs w:val="20"/>
          <w:lang w:eastAsia="en-NZ"/>
        </w:rPr>
        <w:t>to the complexity and applicability of the convolutional neural network</w:t>
      </w:r>
      <w:r w:rsidR="000C2708">
        <w:rPr>
          <w:rFonts w:ascii="Times New Roman" w:hAnsi="Times New Roman" w:cs="Times New Roman"/>
          <w:bCs/>
          <w:sz w:val="20"/>
          <w:szCs w:val="20"/>
          <w:lang w:eastAsia="en-NZ"/>
        </w:rPr>
        <w:t xml:space="preserve">, with a focus on hardware acceleration. Today, </w:t>
      </w:r>
      <w:r w:rsidR="00E0373E">
        <w:rPr>
          <w:rFonts w:ascii="Times New Roman" w:hAnsi="Times New Roman" w:cs="Times New Roman"/>
          <w:bCs/>
          <w:sz w:val="20"/>
          <w:szCs w:val="20"/>
          <w:lang w:eastAsia="en-NZ"/>
        </w:rPr>
        <w:t xml:space="preserve">graphical processing units (GPU) are </w:t>
      </w:r>
      <w:r w:rsidR="003C0558">
        <w:rPr>
          <w:rFonts w:ascii="Times New Roman" w:hAnsi="Times New Roman" w:cs="Times New Roman"/>
          <w:bCs/>
          <w:sz w:val="20"/>
          <w:szCs w:val="20"/>
          <w:lang w:eastAsia="en-NZ"/>
        </w:rPr>
        <w:t xml:space="preserve">the preferred hardware implementation </w:t>
      </w:r>
      <w:r w:rsidR="00D42027">
        <w:rPr>
          <w:rFonts w:ascii="Times New Roman" w:hAnsi="Times New Roman" w:cs="Times New Roman"/>
          <w:bCs/>
          <w:sz w:val="20"/>
          <w:szCs w:val="20"/>
          <w:lang w:eastAsia="en-NZ"/>
        </w:rPr>
        <w:t>for training neural networks</w:t>
      </w:r>
      <w:r w:rsidR="00A279C7">
        <w:rPr>
          <w:rFonts w:ascii="Times New Roman" w:hAnsi="Times New Roman" w:cs="Times New Roman"/>
          <w:bCs/>
          <w:sz w:val="20"/>
          <w:szCs w:val="20"/>
          <w:lang w:eastAsia="en-NZ"/>
        </w:rPr>
        <w:t xml:space="preserve"> </w:t>
      </w:r>
      <w:r w:rsidR="00643AAE">
        <w:rPr>
          <w:rFonts w:ascii="Times New Roman" w:hAnsi="Times New Roman" w:cs="Times New Roman"/>
          <w:bCs/>
          <w:sz w:val="20"/>
          <w:szCs w:val="20"/>
          <w:lang w:eastAsia="en-NZ"/>
        </w:rPr>
        <w:t xml:space="preserve">due to their high computational performance </w:t>
      </w:r>
      <w:r w:rsidR="00683B3F">
        <w:rPr>
          <w:rFonts w:ascii="Times New Roman" w:hAnsi="Times New Roman" w:cs="Times New Roman"/>
          <w:bCs/>
          <w:sz w:val="20"/>
          <w:szCs w:val="20"/>
          <w:lang w:eastAsia="en-NZ"/>
        </w:rPr>
        <w:t>and well</w:t>
      </w:r>
      <w:r w:rsidR="00CE29E5">
        <w:rPr>
          <w:rFonts w:ascii="Times New Roman" w:hAnsi="Times New Roman" w:cs="Times New Roman"/>
          <w:bCs/>
          <w:sz w:val="20"/>
          <w:szCs w:val="20"/>
          <w:lang w:eastAsia="en-NZ"/>
        </w:rPr>
        <w:t>-established programming interfac</w:t>
      </w:r>
      <w:r w:rsidR="00C43C48">
        <w:rPr>
          <w:rFonts w:ascii="Times New Roman" w:hAnsi="Times New Roman" w:cs="Times New Roman"/>
          <w:bCs/>
          <w:sz w:val="20"/>
          <w:szCs w:val="20"/>
          <w:lang w:eastAsia="en-NZ"/>
        </w:rPr>
        <w:t xml:space="preserve">e, </w:t>
      </w:r>
      <w:r w:rsidR="007B40DC">
        <w:rPr>
          <w:rFonts w:ascii="Times New Roman" w:hAnsi="Times New Roman" w:cs="Times New Roman"/>
          <w:bCs/>
          <w:sz w:val="20"/>
          <w:szCs w:val="20"/>
          <w:lang w:eastAsia="en-NZ"/>
        </w:rPr>
        <w:t xml:space="preserve">however they suffer </w:t>
      </w:r>
      <w:r w:rsidR="008874CD">
        <w:rPr>
          <w:rFonts w:ascii="Times New Roman" w:hAnsi="Times New Roman" w:cs="Times New Roman"/>
          <w:bCs/>
          <w:sz w:val="20"/>
          <w:szCs w:val="20"/>
          <w:lang w:eastAsia="en-NZ"/>
        </w:rPr>
        <w:t xml:space="preserve">from poor energy efficiency </w:t>
      </w:r>
      <w:r w:rsidR="00EC5FD6">
        <w:rPr>
          <w:rFonts w:ascii="Times New Roman" w:hAnsi="Times New Roman" w:cs="Times New Roman"/>
          <w:bCs/>
          <w:sz w:val="20"/>
          <w:szCs w:val="20"/>
          <w:lang w:eastAsia="en-NZ"/>
        </w:rPr>
        <w:t xml:space="preserve">and </w:t>
      </w:r>
      <w:r w:rsidR="00515855">
        <w:rPr>
          <w:rFonts w:ascii="Times New Roman" w:hAnsi="Times New Roman" w:cs="Times New Roman"/>
          <w:bCs/>
          <w:sz w:val="20"/>
          <w:szCs w:val="20"/>
          <w:lang w:eastAsia="en-NZ"/>
        </w:rPr>
        <w:t xml:space="preserve">inadequate </w:t>
      </w:r>
      <w:r w:rsidR="004D6344">
        <w:rPr>
          <w:rFonts w:ascii="Times New Roman" w:hAnsi="Times New Roman" w:cs="Times New Roman"/>
          <w:bCs/>
          <w:sz w:val="20"/>
          <w:szCs w:val="20"/>
          <w:lang w:eastAsia="en-NZ"/>
        </w:rPr>
        <w:t xml:space="preserve">parallelism functionality. </w:t>
      </w:r>
      <w:r w:rsidR="00A64AE9">
        <w:rPr>
          <w:rFonts w:ascii="Times New Roman" w:hAnsi="Times New Roman" w:cs="Times New Roman"/>
          <w:bCs/>
          <w:sz w:val="20"/>
          <w:szCs w:val="20"/>
          <w:lang w:eastAsia="en-NZ"/>
        </w:rPr>
        <w:t>Hence</w:t>
      </w:r>
      <w:r w:rsidR="00486B7B">
        <w:rPr>
          <w:rFonts w:ascii="Times New Roman" w:hAnsi="Times New Roman" w:cs="Times New Roman"/>
          <w:bCs/>
          <w:sz w:val="20"/>
          <w:szCs w:val="20"/>
          <w:lang w:eastAsia="en-NZ"/>
        </w:rPr>
        <w:t xml:space="preserve"> there has been</w:t>
      </w:r>
      <w:r w:rsidR="00A64AE9">
        <w:rPr>
          <w:rFonts w:ascii="Times New Roman" w:hAnsi="Times New Roman" w:cs="Times New Roman"/>
          <w:bCs/>
          <w:sz w:val="20"/>
          <w:szCs w:val="20"/>
          <w:lang w:eastAsia="en-NZ"/>
        </w:rPr>
        <w:t xml:space="preserve"> a shift toward</w:t>
      </w:r>
      <w:r w:rsidR="002F3E26">
        <w:rPr>
          <w:rFonts w:ascii="Times New Roman" w:hAnsi="Times New Roman" w:cs="Times New Roman"/>
          <w:bCs/>
          <w:sz w:val="20"/>
          <w:szCs w:val="20"/>
          <w:lang w:eastAsia="en-NZ"/>
        </w:rPr>
        <w:t>s</w:t>
      </w:r>
      <w:r w:rsidR="00A64AE9">
        <w:rPr>
          <w:rFonts w:ascii="Times New Roman" w:hAnsi="Times New Roman" w:cs="Times New Roman"/>
          <w:bCs/>
          <w:sz w:val="20"/>
          <w:szCs w:val="20"/>
          <w:lang w:eastAsia="en-NZ"/>
        </w:rPr>
        <w:t xml:space="preserve"> more </w:t>
      </w:r>
      <w:r w:rsidR="002C4B97">
        <w:rPr>
          <w:rFonts w:ascii="Times New Roman" w:hAnsi="Times New Roman" w:cs="Times New Roman"/>
          <w:bCs/>
          <w:sz w:val="20"/>
          <w:szCs w:val="20"/>
          <w:lang w:eastAsia="en-NZ"/>
        </w:rPr>
        <w:t xml:space="preserve">special </w:t>
      </w:r>
      <w:r w:rsidR="002F3E26">
        <w:rPr>
          <w:rFonts w:ascii="Times New Roman" w:hAnsi="Times New Roman" w:cs="Times New Roman"/>
          <w:bCs/>
          <w:sz w:val="20"/>
          <w:szCs w:val="20"/>
          <w:lang w:eastAsia="en-NZ"/>
        </w:rPr>
        <w:t xml:space="preserve">purpose solutions such as field programmable gate arrays </w:t>
      </w:r>
      <w:r w:rsidR="00486B7B">
        <w:rPr>
          <w:rFonts w:ascii="Times New Roman" w:hAnsi="Times New Roman" w:cs="Times New Roman"/>
          <w:bCs/>
          <w:sz w:val="20"/>
          <w:szCs w:val="20"/>
          <w:lang w:eastAsia="en-NZ"/>
        </w:rPr>
        <w:t xml:space="preserve">(FPGAs) as they </w:t>
      </w:r>
      <w:r w:rsidR="00692801">
        <w:rPr>
          <w:rFonts w:ascii="Times New Roman" w:hAnsi="Times New Roman" w:cs="Times New Roman"/>
          <w:bCs/>
          <w:sz w:val="20"/>
          <w:szCs w:val="20"/>
          <w:lang w:eastAsia="en-NZ"/>
        </w:rPr>
        <w:t>have a high degree of parallelism</w:t>
      </w:r>
      <w:r w:rsidR="005E0B0B">
        <w:rPr>
          <w:rFonts w:ascii="Times New Roman" w:hAnsi="Times New Roman" w:cs="Times New Roman"/>
          <w:bCs/>
          <w:sz w:val="20"/>
          <w:szCs w:val="20"/>
          <w:lang w:eastAsia="en-NZ"/>
        </w:rPr>
        <w:t>, reconfigurability and energy efficiency</w:t>
      </w:r>
      <w:r w:rsidR="003A067E">
        <w:rPr>
          <w:rFonts w:ascii="Times New Roman" w:hAnsi="Times New Roman" w:cs="Times New Roman"/>
          <w:bCs/>
          <w:sz w:val="20"/>
          <w:szCs w:val="20"/>
          <w:lang w:eastAsia="en-NZ"/>
        </w:rPr>
        <w:t xml:space="preserve"> [</w:t>
      </w:r>
      <w:r w:rsidR="00D2082F">
        <w:rPr>
          <w:rFonts w:ascii="Times New Roman" w:hAnsi="Times New Roman" w:cs="Times New Roman"/>
          <w:bCs/>
          <w:sz w:val="20"/>
          <w:szCs w:val="20"/>
          <w:lang w:eastAsia="en-NZ"/>
        </w:rPr>
        <w:t>2</w:t>
      </w:r>
      <w:r w:rsidR="003A067E">
        <w:rPr>
          <w:rFonts w:ascii="Times New Roman" w:hAnsi="Times New Roman" w:cs="Times New Roman"/>
          <w:bCs/>
          <w:sz w:val="20"/>
          <w:szCs w:val="20"/>
          <w:lang w:eastAsia="en-NZ"/>
        </w:rPr>
        <w:t>]</w:t>
      </w:r>
      <w:r w:rsidR="005E0B0B">
        <w:rPr>
          <w:rFonts w:ascii="Times New Roman" w:hAnsi="Times New Roman" w:cs="Times New Roman"/>
          <w:bCs/>
          <w:sz w:val="20"/>
          <w:szCs w:val="20"/>
          <w:lang w:eastAsia="en-NZ"/>
        </w:rPr>
        <w:t xml:space="preserve">. </w:t>
      </w:r>
    </w:p>
    <w:p w14:paraId="15609131" w14:textId="77777777" w:rsidR="001D71DD" w:rsidRDefault="001D71DD" w:rsidP="000549F6">
      <w:pPr>
        <w:pStyle w:val="NoSpacing"/>
        <w:rPr>
          <w:rFonts w:ascii="Times New Roman" w:hAnsi="Times New Roman" w:cs="Times New Roman"/>
          <w:bCs/>
          <w:sz w:val="20"/>
          <w:szCs w:val="20"/>
          <w:lang w:eastAsia="en-NZ"/>
        </w:rPr>
      </w:pPr>
    </w:p>
    <w:p w14:paraId="42BB73E8" w14:textId="5E8BA07D" w:rsidR="00FB54F3" w:rsidRDefault="001D71DD">
      <w:pPr>
        <w:rPr>
          <w:rFonts w:ascii="Times New Roman" w:hAnsi="Times New Roman" w:cs="Times New Roman"/>
          <w:bCs/>
          <w:sz w:val="20"/>
          <w:szCs w:val="20"/>
          <w:lang w:eastAsia="en-NZ"/>
        </w:rPr>
      </w:pPr>
      <w:r>
        <w:rPr>
          <w:rFonts w:ascii="Times New Roman" w:hAnsi="Times New Roman" w:cs="Times New Roman"/>
          <w:bCs/>
          <w:sz w:val="20"/>
          <w:szCs w:val="20"/>
          <w:lang w:eastAsia="en-NZ"/>
        </w:rPr>
        <w:t>The most effective hardware accelerators were focused on hardware-level design, which was shown to improve the efficiency and acceleration; this requires an in-depth understanding of CNN algorithm structure and the FPGA system architecture [</w:t>
      </w:r>
      <w:r w:rsidR="00D2082F">
        <w:rPr>
          <w:rFonts w:ascii="Times New Roman" w:hAnsi="Times New Roman" w:cs="Times New Roman"/>
          <w:bCs/>
          <w:sz w:val="20"/>
          <w:szCs w:val="20"/>
          <w:lang w:eastAsia="en-NZ"/>
        </w:rPr>
        <w:t>3</w:t>
      </w:r>
      <w:r>
        <w:rPr>
          <w:rFonts w:ascii="Times New Roman" w:hAnsi="Times New Roman" w:cs="Times New Roman"/>
          <w:bCs/>
          <w:sz w:val="20"/>
          <w:szCs w:val="20"/>
          <w:lang w:eastAsia="en-NZ"/>
        </w:rPr>
        <w:t xml:space="preserve">]. Taking advantage of the reconfigurability of an FPGA by optimising on the hardware level gave the most accurate results. The biggest issues with CNN acceleration the high computational </w:t>
      </w:r>
      <w:r>
        <w:rPr>
          <w:rFonts w:ascii="Times New Roman" w:hAnsi="Times New Roman" w:cs="Times New Roman"/>
          <w:bCs/>
          <w:sz w:val="20"/>
          <w:szCs w:val="20"/>
          <w:lang w:eastAsia="en-NZ"/>
        </w:rPr>
        <w:lastRenderedPageBreak/>
        <w:t>intensity of convolution operations and the memory intensive classification operations, impact the ability the achieve real-time performance with high energy efficiency [</w:t>
      </w:r>
      <w:r w:rsidR="00463489">
        <w:rPr>
          <w:rFonts w:ascii="Times New Roman" w:hAnsi="Times New Roman" w:cs="Times New Roman"/>
          <w:bCs/>
          <w:sz w:val="20"/>
          <w:szCs w:val="20"/>
          <w:lang w:eastAsia="en-NZ"/>
        </w:rPr>
        <w:t>3</w:t>
      </w:r>
      <w:r w:rsidR="00A27716">
        <w:rPr>
          <w:rFonts w:ascii="Times New Roman" w:hAnsi="Times New Roman" w:cs="Times New Roman"/>
          <w:bCs/>
          <w:sz w:val="20"/>
          <w:szCs w:val="20"/>
          <w:lang w:eastAsia="en-NZ"/>
        </w:rPr>
        <w:t>,4</w:t>
      </w:r>
      <w:r>
        <w:rPr>
          <w:rFonts w:ascii="Times New Roman" w:hAnsi="Times New Roman" w:cs="Times New Roman"/>
          <w:bCs/>
          <w:sz w:val="20"/>
          <w:szCs w:val="20"/>
          <w:lang w:eastAsia="en-NZ"/>
        </w:rPr>
        <w:t xml:space="preserve">].  </w:t>
      </w:r>
    </w:p>
    <w:p w14:paraId="0B6865E6" w14:textId="4CDD4ACA" w:rsidR="005405DE" w:rsidRDefault="00E51A9F" w:rsidP="005405DE">
      <w:pPr>
        <w:rPr>
          <w:rFonts w:ascii="Times New Roman" w:hAnsi="Times New Roman" w:cs="Times New Roman"/>
          <w:bCs/>
          <w:sz w:val="20"/>
          <w:szCs w:val="20"/>
          <w:lang w:eastAsia="en-NZ"/>
        </w:rPr>
      </w:pPr>
      <w:r>
        <w:rPr>
          <w:rFonts w:ascii="Times New Roman" w:hAnsi="Times New Roman" w:cs="Times New Roman"/>
          <w:bCs/>
          <w:sz w:val="20"/>
          <w:szCs w:val="20"/>
          <w:lang w:eastAsia="en-NZ"/>
        </w:rPr>
        <w:t xml:space="preserve">The major focus of existing research on FPGA acceleration for CNNs </w:t>
      </w:r>
      <w:r w:rsidR="001302D8">
        <w:rPr>
          <w:rFonts w:ascii="Times New Roman" w:hAnsi="Times New Roman" w:cs="Times New Roman"/>
          <w:bCs/>
          <w:sz w:val="20"/>
          <w:szCs w:val="20"/>
          <w:lang w:eastAsia="en-NZ"/>
        </w:rPr>
        <w:t>is running operations on a trained network.</w:t>
      </w:r>
      <w:r w:rsidR="005405DE">
        <w:rPr>
          <w:rFonts w:ascii="Times New Roman" w:hAnsi="Times New Roman" w:cs="Times New Roman"/>
          <w:bCs/>
          <w:sz w:val="20"/>
          <w:szCs w:val="20"/>
          <w:lang w:eastAsia="en-NZ"/>
        </w:rPr>
        <w:t xml:space="preserve"> Different approaches include </w:t>
      </w:r>
      <w:r w:rsidR="00A667BD">
        <w:rPr>
          <w:rFonts w:ascii="Times New Roman" w:hAnsi="Times New Roman" w:cs="Times New Roman"/>
          <w:bCs/>
          <w:sz w:val="20"/>
          <w:szCs w:val="20"/>
          <w:lang w:eastAsia="en-NZ"/>
        </w:rPr>
        <w:t xml:space="preserve">using high level synthesis </w:t>
      </w:r>
      <w:r w:rsidR="00FC79AB">
        <w:rPr>
          <w:rFonts w:ascii="Times New Roman" w:hAnsi="Times New Roman" w:cs="Times New Roman"/>
          <w:bCs/>
          <w:sz w:val="20"/>
          <w:szCs w:val="20"/>
          <w:lang w:eastAsia="en-NZ"/>
        </w:rPr>
        <w:t xml:space="preserve">tools </w:t>
      </w:r>
      <w:r w:rsidR="00A667BD">
        <w:rPr>
          <w:rFonts w:ascii="Times New Roman" w:hAnsi="Times New Roman" w:cs="Times New Roman"/>
          <w:bCs/>
          <w:sz w:val="20"/>
          <w:szCs w:val="20"/>
          <w:lang w:eastAsia="en-NZ"/>
        </w:rPr>
        <w:t xml:space="preserve">for performance optimisation and </w:t>
      </w:r>
      <w:r w:rsidR="00FC79AB">
        <w:rPr>
          <w:rFonts w:ascii="Times New Roman" w:hAnsi="Times New Roman" w:cs="Times New Roman"/>
          <w:bCs/>
          <w:sz w:val="20"/>
          <w:szCs w:val="20"/>
          <w:lang w:eastAsia="en-NZ"/>
        </w:rPr>
        <w:t>register transfer level design</w:t>
      </w:r>
      <w:r w:rsidR="0097189E">
        <w:rPr>
          <w:rFonts w:ascii="Times New Roman" w:hAnsi="Times New Roman" w:cs="Times New Roman"/>
          <w:bCs/>
          <w:sz w:val="20"/>
          <w:szCs w:val="20"/>
          <w:lang w:eastAsia="en-NZ"/>
        </w:rPr>
        <w:t>.</w:t>
      </w:r>
      <w:r w:rsidR="003C039B">
        <w:rPr>
          <w:rFonts w:ascii="Times New Roman" w:hAnsi="Times New Roman" w:cs="Times New Roman"/>
          <w:bCs/>
          <w:sz w:val="20"/>
          <w:szCs w:val="20"/>
          <w:lang w:eastAsia="en-NZ"/>
        </w:rPr>
        <w:t xml:space="preserve"> </w:t>
      </w:r>
      <w:r w:rsidR="00092B41">
        <w:rPr>
          <w:rFonts w:ascii="Times New Roman" w:hAnsi="Times New Roman" w:cs="Times New Roman"/>
          <w:bCs/>
          <w:sz w:val="20"/>
          <w:szCs w:val="20"/>
          <w:lang w:eastAsia="en-NZ"/>
        </w:rPr>
        <w:t xml:space="preserve">As the weights and biases </w:t>
      </w:r>
      <w:r w:rsidR="003C039B">
        <w:rPr>
          <w:rFonts w:ascii="Times New Roman" w:hAnsi="Times New Roman" w:cs="Times New Roman"/>
          <w:bCs/>
          <w:sz w:val="20"/>
          <w:szCs w:val="20"/>
          <w:lang w:eastAsia="en-NZ"/>
        </w:rPr>
        <w:t xml:space="preserve">for this implementation are </w:t>
      </w:r>
      <w:r w:rsidR="00092B41">
        <w:rPr>
          <w:rFonts w:ascii="Times New Roman" w:hAnsi="Times New Roman" w:cs="Times New Roman"/>
          <w:bCs/>
          <w:sz w:val="20"/>
          <w:szCs w:val="20"/>
          <w:lang w:eastAsia="en-NZ"/>
        </w:rPr>
        <w:t xml:space="preserve">not being iteratively updated with meaningful, </w:t>
      </w:r>
      <w:r w:rsidR="004C7436">
        <w:rPr>
          <w:rFonts w:ascii="Times New Roman" w:hAnsi="Times New Roman" w:cs="Times New Roman"/>
          <w:bCs/>
          <w:sz w:val="20"/>
          <w:szCs w:val="20"/>
          <w:lang w:eastAsia="en-NZ"/>
        </w:rPr>
        <w:t>litera</w:t>
      </w:r>
      <w:r w:rsidR="0050529F">
        <w:rPr>
          <w:rFonts w:ascii="Times New Roman" w:hAnsi="Times New Roman" w:cs="Times New Roman"/>
          <w:bCs/>
          <w:sz w:val="20"/>
          <w:szCs w:val="20"/>
          <w:lang w:eastAsia="en-NZ"/>
        </w:rPr>
        <w:t xml:space="preserve">ture reviews were undertaken into the effect of using random or arbitrary initial values as well as </w:t>
      </w:r>
      <w:r w:rsidR="00FE6AA2">
        <w:rPr>
          <w:rFonts w:ascii="Times New Roman" w:hAnsi="Times New Roman" w:cs="Times New Roman"/>
          <w:bCs/>
          <w:sz w:val="20"/>
          <w:szCs w:val="20"/>
          <w:lang w:eastAsia="en-NZ"/>
        </w:rPr>
        <w:t xml:space="preserve">CNN inference without training or a data set. </w:t>
      </w:r>
      <w:r w:rsidR="00486B7B">
        <w:rPr>
          <w:rFonts w:ascii="Times New Roman" w:hAnsi="Times New Roman" w:cs="Times New Roman"/>
          <w:bCs/>
          <w:sz w:val="20"/>
          <w:szCs w:val="20"/>
          <w:lang w:eastAsia="en-NZ"/>
        </w:rPr>
        <w:t xml:space="preserve">Researchers </w:t>
      </w:r>
      <w:r w:rsidR="004B1738">
        <w:rPr>
          <w:rFonts w:ascii="Times New Roman" w:hAnsi="Times New Roman" w:cs="Times New Roman"/>
          <w:bCs/>
          <w:sz w:val="20"/>
          <w:szCs w:val="20"/>
          <w:lang w:eastAsia="en-NZ"/>
        </w:rPr>
        <w:t xml:space="preserve">found that the structure of a network </w:t>
      </w:r>
      <w:r w:rsidR="00661EA0">
        <w:rPr>
          <w:rFonts w:ascii="Times New Roman" w:hAnsi="Times New Roman" w:cs="Times New Roman"/>
          <w:bCs/>
          <w:sz w:val="20"/>
          <w:szCs w:val="20"/>
          <w:lang w:eastAsia="en-NZ"/>
        </w:rPr>
        <w:t>can</w:t>
      </w:r>
      <w:r w:rsidR="00FA3903">
        <w:rPr>
          <w:rFonts w:ascii="Times New Roman" w:hAnsi="Times New Roman" w:cs="Times New Roman"/>
          <w:bCs/>
          <w:sz w:val="20"/>
          <w:szCs w:val="20"/>
          <w:lang w:eastAsia="en-NZ"/>
        </w:rPr>
        <w:t xml:space="preserve"> capture a large amount of low-level image information prior to any learning [</w:t>
      </w:r>
      <w:r w:rsidR="00A27716">
        <w:rPr>
          <w:rFonts w:ascii="Times New Roman" w:hAnsi="Times New Roman" w:cs="Times New Roman"/>
          <w:bCs/>
          <w:sz w:val="20"/>
          <w:szCs w:val="20"/>
          <w:lang w:eastAsia="en-NZ"/>
        </w:rPr>
        <w:t>5</w:t>
      </w:r>
      <w:r w:rsidR="00FA3903">
        <w:rPr>
          <w:rFonts w:ascii="Times New Roman" w:hAnsi="Times New Roman" w:cs="Times New Roman"/>
          <w:bCs/>
          <w:sz w:val="20"/>
          <w:szCs w:val="20"/>
          <w:lang w:eastAsia="en-NZ"/>
        </w:rPr>
        <w:t xml:space="preserve">]. </w:t>
      </w:r>
      <w:r w:rsidR="003F2523">
        <w:rPr>
          <w:rFonts w:ascii="Times New Roman" w:hAnsi="Times New Roman" w:cs="Times New Roman"/>
          <w:bCs/>
          <w:sz w:val="20"/>
          <w:szCs w:val="20"/>
          <w:lang w:eastAsia="en-NZ"/>
        </w:rPr>
        <w:t xml:space="preserve">This was proven by </w:t>
      </w:r>
      <w:r w:rsidR="006313D8">
        <w:rPr>
          <w:rFonts w:ascii="Times New Roman" w:hAnsi="Times New Roman" w:cs="Times New Roman"/>
          <w:bCs/>
          <w:sz w:val="20"/>
          <w:szCs w:val="20"/>
          <w:lang w:eastAsia="en-NZ"/>
        </w:rPr>
        <w:t>applying</w:t>
      </w:r>
      <w:r w:rsidR="003F2523">
        <w:rPr>
          <w:rFonts w:ascii="Times New Roman" w:hAnsi="Times New Roman" w:cs="Times New Roman"/>
          <w:bCs/>
          <w:sz w:val="20"/>
          <w:szCs w:val="20"/>
          <w:lang w:eastAsia="en-NZ"/>
        </w:rPr>
        <w:t xml:space="preserve"> randomly initialised weight values </w:t>
      </w:r>
      <w:r w:rsidR="006313D8">
        <w:rPr>
          <w:rFonts w:ascii="Times New Roman" w:hAnsi="Times New Roman" w:cs="Times New Roman"/>
          <w:bCs/>
          <w:sz w:val="20"/>
          <w:szCs w:val="20"/>
          <w:lang w:eastAsia="en-NZ"/>
        </w:rPr>
        <w:t>to an untrained CNN.</w:t>
      </w:r>
      <w:r w:rsidR="00980C59">
        <w:rPr>
          <w:rFonts w:ascii="Times New Roman" w:hAnsi="Times New Roman" w:cs="Times New Roman"/>
          <w:bCs/>
          <w:sz w:val="20"/>
          <w:szCs w:val="20"/>
          <w:lang w:eastAsia="en-NZ"/>
        </w:rPr>
        <w:t xml:space="preserve"> </w:t>
      </w:r>
      <w:r w:rsidR="00661EA0">
        <w:rPr>
          <w:rFonts w:ascii="Times New Roman" w:hAnsi="Times New Roman" w:cs="Times New Roman"/>
          <w:bCs/>
          <w:sz w:val="20"/>
          <w:szCs w:val="20"/>
          <w:lang w:eastAsia="en-NZ"/>
        </w:rPr>
        <w:t xml:space="preserve">Alternatively, using a fixed Hadamard matrix for the final classification layer </w:t>
      </w:r>
      <w:r w:rsidR="00967102">
        <w:rPr>
          <w:rFonts w:ascii="Times New Roman" w:hAnsi="Times New Roman" w:cs="Times New Roman"/>
          <w:bCs/>
          <w:sz w:val="20"/>
          <w:szCs w:val="20"/>
          <w:lang w:eastAsia="en-NZ"/>
        </w:rPr>
        <w:t xml:space="preserve">did not </w:t>
      </w:r>
      <w:r w:rsidR="00661EA0">
        <w:rPr>
          <w:rFonts w:ascii="Times New Roman" w:hAnsi="Times New Roman" w:cs="Times New Roman"/>
          <w:bCs/>
          <w:sz w:val="20"/>
          <w:szCs w:val="20"/>
          <w:lang w:eastAsia="en-NZ"/>
        </w:rPr>
        <w:t>hinder the performance of a classifier [</w:t>
      </w:r>
      <w:r w:rsidR="00A27716">
        <w:rPr>
          <w:rFonts w:ascii="Times New Roman" w:hAnsi="Times New Roman" w:cs="Times New Roman"/>
          <w:bCs/>
          <w:sz w:val="20"/>
          <w:szCs w:val="20"/>
          <w:lang w:eastAsia="en-NZ"/>
        </w:rPr>
        <w:t>6</w:t>
      </w:r>
      <w:r w:rsidR="00967102">
        <w:rPr>
          <w:rFonts w:ascii="Times New Roman" w:hAnsi="Times New Roman" w:cs="Times New Roman"/>
          <w:bCs/>
          <w:sz w:val="20"/>
          <w:szCs w:val="20"/>
          <w:lang w:eastAsia="en-NZ"/>
        </w:rPr>
        <w:t>].</w:t>
      </w:r>
    </w:p>
    <w:p w14:paraId="2C965F78" w14:textId="19F429DC" w:rsidR="00041366" w:rsidRPr="003C039B" w:rsidRDefault="00477670" w:rsidP="005405DE">
      <w:pPr>
        <w:rPr>
          <w:rFonts w:ascii="Times New Roman" w:eastAsiaTheme="minorEastAsia" w:hAnsi="Times New Roman" w:cs="Times New Roman"/>
          <w:sz w:val="20"/>
          <w:szCs w:val="20"/>
          <w:lang w:eastAsia="en-NZ"/>
        </w:rPr>
      </w:pPr>
      <w:r>
        <w:rPr>
          <w:rFonts w:ascii="Times New Roman" w:hAnsi="Times New Roman" w:cs="Times New Roman"/>
          <w:bCs/>
          <w:sz w:val="20"/>
          <w:szCs w:val="20"/>
          <w:lang w:eastAsia="en-NZ"/>
        </w:rPr>
        <w:t xml:space="preserve">A big </w:t>
      </w:r>
      <w:r w:rsidR="007D5E80">
        <w:rPr>
          <w:rFonts w:ascii="Times New Roman" w:hAnsi="Times New Roman" w:cs="Times New Roman"/>
          <w:bCs/>
          <w:sz w:val="20"/>
          <w:szCs w:val="20"/>
          <w:lang w:eastAsia="en-NZ"/>
        </w:rPr>
        <w:t>bottleneck in performance is due to the</w:t>
      </w:r>
      <w:r w:rsidR="000F4B5D">
        <w:rPr>
          <w:rFonts w:ascii="Times New Roman" w:hAnsi="Times New Roman" w:cs="Times New Roman"/>
          <w:bCs/>
          <w:sz w:val="20"/>
          <w:szCs w:val="20"/>
          <w:lang w:eastAsia="en-NZ"/>
        </w:rPr>
        <w:t xml:space="preserve"> softmax</w:t>
      </w:r>
      <w:r w:rsidR="007D5E80">
        <w:rPr>
          <w:rFonts w:ascii="Times New Roman" w:hAnsi="Times New Roman" w:cs="Times New Roman"/>
          <w:bCs/>
          <w:sz w:val="20"/>
          <w:szCs w:val="20"/>
          <w:lang w:eastAsia="en-NZ"/>
        </w:rPr>
        <w:t xml:space="preserve"> function. The </w:t>
      </w:r>
      <w:r w:rsidR="000F4B5D">
        <w:rPr>
          <w:rFonts w:ascii="Times New Roman" w:hAnsi="Times New Roman" w:cs="Times New Roman"/>
          <w:bCs/>
          <w:sz w:val="20"/>
          <w:szCs w:val="20"/>
          <w:lang w:eastAsia="en-NZ"/>
        </w:rPr>
        <w:t xml:space="preserve">computational intensity of calculating and storing multiple </w:t>
      </w:r>
      <m:oMath>
        <m:sSup>
          <m:sSupPr>
            <m:ctrlPr>
              <w:rPr>
                <w:rFonts w:ascii="Cambria Math" w:hAnsi="Cambria Math" w:cs="Times New Roman"/>
                <w:i/>
                <w:sz w:val="20"/>
                <w:szCs w:val="20"/>
                <w:lang w:eastAsia="en-NZ"/>
              </w:rPr>
            </m:ctrlPr>
          </m:sSupPr>
          <m:e>
            <m:r>
              <w:rPr>
                <w:rFonts w:ascii="Cambria Math" w:hAnsi="Cambria Math" w:cs="Times New Roman"/>
                <w:sz w:val="20"/>
                <w:szCs w:val="20"/>
                <w:lang w:eastAsia="en-NZ"/>
              </w:rPr>
              <m:t>e</m:t>
            </m:r>
          </m:e>
          <m:sup>
            <m:r>
              <w:rPr>
                <w:rFonts w:ascii="Cambria Math" w:hAnsi="Cambria Math" w:cs="Times New Roman"/>
                <w:sz w:val="20"/>
                <w:szCs w:val="20"/>
                <w:lang w:eastAsia="en-NZ"/>
              </w:rPr>
              <m:t>x</m:t>
            </m:r>
          </m:sup>
        </m:sSup>
      </m:oMath>
      <w:r w:rsidR="000F4B5D">
        <w:rPr>
          <w:rFonts w:ascii="Times New Roman" w:eastAsiaTheme="minorEastAsia" w:hAnsi="Times New Roman" w:cs="Times New Roman"/>
          <w:sz w:val="20"/>
          <w:szCs w:val="20"/>
          <w:lang w:eastAsia="en-NZ"/>
        </w:rPr>
        <w:t xml:space="preserve"> values in memory. There is also an added difficulty </w:t>
      </w:r>
      <w:r w:rsidR="00693D70">
        <w:rPr>
          <w:rFonts w:ascii="Times New Roman" w:eastAsiaTheme="minorEastAsia" w:hAnsi="Times New Roman" w:cs="Times New Roman"/>
          <w:sz w:val="20"/>
          <w:szCs w:val="20"/>
          <w:lang w:eastAsia="en-NZ"/>
        </w:rPr>
        <w:t xml:space="preserve">of representing the </w:t>
      </w:r>
      <w:r w:rsidR="00FB3168">
        <w:rPr>
          <w:rFonts w:ascii="Times New Roman" w:eastAsiaTheme="minorEastAsia" w:hAnsi="Times New Roman" w:cs="Times New Roman"/>
          <w:sz w:val="20"/>
          <w:szCs w:val="20"/>
          <w:lang w:eastAsia="en-NZ"/>
        </w:rPr>
        <w:t>Euler’s number</w:t>
      </w:r>
      <w:r w:rsidR="003447D3">
        <w:rPr>
          <w:rFonts w:ascii="Times New Roman" w:eastAsiaTheme="minorEastAsia" w:hAnsi="Times New Roman" w:cs="Times New Roman"/>
          <w:sz w:val="20"/>
          <w:szCs w:val="20"/>
          <w:lang w:eastAsia="en-NZ"/>
        </w:rPr>
        <w:t xml:space="preserve">, hence researchers have found ways </w:t>
      </w:r>
      <w:r w:rsidR="009E2724">
        <w:rPr>
          <w:rFonts w:ascii="Times New Roman" w:eastAsiaTheme="minorEastAsia" w:hAnsi="Times New Roman" w:cs="Times New Roman"/>
          <w:sz w:val="20"/>
          <w:szCs w:val="20"/>
          <w:lang w:eastAsia="en-NZ"/>
        </w:rPr>
        <w:t xml:space="preserve">of approximating this function. One such method is the </w:t>
      </w:r>
      <w:r w:rsidR="00FB3168">
        <w:rPr>
          <w:rFonts w:ascii="Times New Roman" w:eastAsiaTheme="minorEastAsia" w:hAnsi="Times New Roman" w:cs="Times New Roman"/>
          <w:sz w:val="20"/>
          <w:szCs w:val="20"/>
          <w:lang w:eastAsia="en-NZ"/>
        </w:rPr>
        <w:t>Maclaurin</w:t>
      </w:r>
      <w:r w:rsidR="00745A2D">
        <w:rPr>
          <w:rFonts w:ascii="Times New Roman" w:eastAsiaTheme="minorEastAsia" w:hAnsi="Times New Roman" w:cs="Times New Roman"/>
          <w:sz w:val="20"/>
          <w:szCs w:val="20"/>
          <w:lang w:eastAsia="en-NZ"/>
        </w:rPr>
        <w:t xml:space="preserve"> series</w:t>
      </w:r>
      <w:r w:rsidR="00F2567A">
        <w:rPr>
          <w:rFonts w:ascii="Times New Roman" w:eastAsiaTheme="minorEastAsia" w:hAnsi="Times New Roman" w:cs="Times New Roman"/>
          <w:sz w:val="20"/>
          <w:szCs w:val="20"/>
          <w:lang w:eastAsia="en-NZ"/>
        </w:rPr>
        <w:t>, which reduces the number of logic resources.</w:t>
      </w:r>
      <w:r w:rsidR="003C039B">
        <w:rPr>
          <w:rFonts w:ascii="Times New Roman" w:eastAsiaTheme="minorEastAsia" w:hAnsi="Times New Roman" w:cs="Times New Roman"/>
          <w:sz w:val="20"/>
          <w:szCs w:val="20"/>
          <w:lang w:eastAsia="en-NZ"/>
        </w:rPr>
        <w:t xml:space="preserve"> </w:t>
      </w:r>
      <w:r w:rsidR="00041366">
        <w:rPr>
          <w:rFonts w:ascii="Times New Roman" w:eastAsiaTheme="minorEastAsia" w:hAnsi="Times New Roman" w:cs="Times New Roman"/>
          <w:sz w:val="20"/>
          <w:szCs w:val="20"/>
          <w:lang w:eastAsia="en-NZ"/>
        </w:rPr>
        <w:t xml:space="preserve">Research into </w:t>
      </w:r>
      <w:r w:rsidR="00BF1CEA">
        <w:rPr>
          <w:rFonts w:ascii="Times New Roman" w:eastAsiaTheme="minorEastAsia" w:hAnsi="Times New Roman" w:cs="Times New Roman"/>
          <w:sz w:val="20"/>
          <w:szCs w:val="20"/>
          <w:lang w:eastAsia="en-NZ"/>
        </w:rPr>
        <w:t xml:space="preserve">activation functions concluded that rectified linear </w:t>
      </w:r>
      <w:r w:rsidR="00B76FD0">
        <w:rPr>
          <w:rFonts w:ascii="Times New Roman" w:eastAsiaTheme="minorEastAsia" w:hAnsi="Times New Roman" w:cs="Times New Roman"/>
          <w:sz w:val="20"/>
          <w:szCs w:val="20"/>
          <w:lang w:eastAsia="en-NZ"/>
        </w:rPr>
        <w:t xml:space="preserve">unit </w:t>
      </w:r>
      <w:r w:rsidR="00BF1CEA">
        <w:rPr>
          <w:rFonts w:ascii="Times New Roman" w:eastAsiaTheme="minorEastAsia" w:hAnsi="Times New Roman" w:cs="Times New Roman"/>
          <w:sz w:val="20"/>
          <w:szCs w:val="20"/>
          <w:lang w:eastAsia="en-NZ"/>
        </w:rPr>
        <w:t xml:space="preserve">activation for hidden layers and softmax for output </w:t>
      </w:r>
      <w:r w:rsidR="007B55C1">
        <w:rPr>
          <w:rFonts w:ascii="Times New Roman" w:eastAsiaTheme="minorEastAsia" w:hAnsi="Times New Roman" w:cs="Times New Roman"/>
          <w:sz w:val="20"/>
          <w:szCs w:val="20"/>
          <w:lang w:eastAsia="en-NZ"/>
        </w:rPr>
        <w:t>were the best options for a multi-class network [</w:t>
      </w:r>
      <w:r w:rsidR="00A27716">
        <w:rPr>
          <w:rFonts w:ascii="Times New Roman" w:eastAsiaTheme="minorEastAsia" w:hAnsi="Times New Roman" w:cs="Times New Roman"/>
          <w:sz w:val="20"/>
          <w:szCs w:val="20"/>
          <w:lang w:eastAsia="en-NZ"/>
        </w:rPr>
        <w:t>7</w:t>
      </w:r>
      <w:r w:rsidR="003238BE">
        <w:rPr>
          <w:rFonts w:ascii="Times New Roman" w:eastAsiaTheme="minorEastAsia" w:hAnsi="Times New Roman" w:cs="Times New Roman"/>
          <w:sz w:val="20"/>
          <w:szCs w:val="20"/>
          <w:lang w:eastAsia="en-NZ"/>
        </w:rPr>
        <w:t>, 8</w:t>
      </w:r>
      <w:r w:rsidR="007B55C1">
        <w:rPr>
          <w:rFonts w:ascii="Times New Roman" w:eastAsiaTheme="minorEastAsia" w:hAnsi="Times New Roman" w:cs="Times New Roman"/>
          <w:sz w:val="20"/>
          <w:szCs w:val="20"/>
          <w:lang w:eastAsia="en-NZ"/>
        </w:rPr>
        <w:t xml:space="preserve">]. </w:t>
      </w:r>
    </w:p>
    <w:p w14:paraId="65CF0410" w14:textId="35150731" w:rsidR="00CF2284" w:rsidRDefault="00815635" w:rsidP="00582436">
      <w:pPr>
        <w:pStyle w:val="Heading1"/>
        <w:rPr>
          <w:lang w:eastAsia="en-NZ"/>
        </w:rPr>
      </w:pPr>
      <w:r w:rsidRPr="00810D2B">
        <w:rPr>
          <w:lang w:eastAsia="en-NZ"/>
        </w:rPr>
        <w:t xml:space="preserve">Implemented </w:t>
      </w:r>
      <w:r w:rsidR="00582436">
        <w:rPr>
          <w:lang w:eastAsia="en-NZ"/>
        </w:rPr>
        <w:t>A</w:t>
      </w:r>
      <w:r w:rsidRPr="00810D2B">
        <w:rPr>
          <w:lang w:eastAsia="en-NZ"/>
        </w:rPr>
        <w:t>lgorithms</w:t>
      </w:r>
    </w:p>
    <w:p w14:paraId="2815BD59" w14:textId="18DC2301" w:rsidR="008F547B" w:rsidRPr="00F61D55" w:rsidRDefault="00923AAB" w:rsidP="00923AAB">
      <w:pPr>
        <w:pStyle w:val="NoSpacing"/>
        <w:rPr>
          <w:rFonts w:ascii="Times New Roman" w:hAnsi="Times New Roman" w:cs="Times New Roman"/>
          <w:bCs/>
          <w:sz w:val="20"/>
          <w:szCs w:val="20"/>
          <w:lang w:eastAsia="en-NZ"/>
        </w:rPr>
      </w:pPr>
      <w:r w:rsidRPr="00F61D55">
        <w:rPr>
          <w:rFonts w:ascii="Times New Roman" w:hAnsi="Times New Roman" w:cs="Times New Roman"/>
          <w:bCs/>
          <w:sz w:val="20"/>
          <w:szCs w:val="20"/>
          <w:lang w:eastAsia="en-NZ"/>
        </w:rPr>
        <w:t>The algorithms implemented in this DP-ASP are those that are found in the classification stage of the neural network</w:t>
      </w:r>
      <w:r w:rsidR="00F61D55" w:rsidRPr="00F61D55">
        <w:rPr>
          <w:rFonts w:ascii="Times New Roman" w:hAnsi="Times New Roman" w:cs="Times New Roman"/>
          <w:bCs/>
          <w:sz w:val="20"/>
          <w:szCs w:val="20"/>
          <w:lang w:eastAsia="en-NZ"/>
        </w:rPr>
        <w:t xml:space="preserve"> </w:t>
      </w:r>
      <w:r w:rsidR="00E83C2F">
        <w:rPr>
          <w:rFonts w:ascii="Times New Roman" w:hAnsi="Times New Roman" w:cs="Times New Roman"/>
          <w:bCs/>
          <w:sz w:val="20"/>
          <w:szCs w:val="20"/>
          <w:lang w:eastAsia="en-NZ"/>
        </w:rPr>
        <w:t xml:space="preserve">indicated by </w:t>
      </w:r>
      <w:r w:rsidR="00F61D55" w:rsidRPr="00F61D55">
        <w:rPr>
          <w:rFonts w:ascii="Times New Roman" w:hAnsi="Times New Roman" w:cs="Times New Roman"/>
          <w:bCs/>
          <w:sz w:val="20"/>
          <w:szCs w:val="20"/>
          <w:lang w:eastAsia="en-NZ"/>
        </w:rPr>
        <w:t>f</w:t>
      </w:r>
      <w:r w:rsidR="00F61D55">
        <w:rPr>
          <w:rFonts w:ascii="Times New Roman" w:hAnsi="Times New Roman" w:cs="Times New Roman"/>
          <w:bCs/>
          <w:sz w:val="20"/>
          <w:szCs w:val="20"/>
          <w:lang w:eastAsia="en-NZ"/>
        </w:rPr>
        <w:t>c-3 and fc-</w:t>
      </w:r>
      <w:r w:rsidR="00E83C2F">
        <w:rPr>
          <w:rFonts w:ascii="Times New Roman" w:hAnsi="Times New Roman" w:cs="Times New Roman"/>
          <w:bCs/>
          <w:sz w:val="20"/>
          <w:szCs w:val="20"/>
          <w:lang w:eastAsia="en-NZ"/>
        </w:rPr>
        <w:t>4 as seen in</w:t>
      </w:r>
      <w:r w:rsidR="003C039B">
        <w:rPr>
          <w:rFonts w:ascii="Times New Roman" w:hAnsi="Times New Roman" w:cs="Times New Roman"/>
          <w:bCs/>
          <w:sz w:val="20"/>
          <w:szCs w:val="20"/>
          <w:lang w:eastAsia="en-NZ"/>
        </w:rPr>
        <w:t xml:space="preserve"> </w:t>
      </w:r>
      <w:r w:rsidR="00F61D55">
        <w:rPr>
          <w:rFonts w:ascii="Times New Roman" w:hAnsi="Times New Roman" w:cs="Times New Roman"/>
          <w:bCs/>
          <w:sz w:val="20"/>
          <w:szCs w:val="20"/>
          <w:lang w:eastAsia="en-NZ"/>
        </w:rPr>
        <w:t>figure 1</w:t>
      </w:r>
      <w:r w:rsidR="00E83C2F">
        <w:rPr>
          <w:rFonts w:ascii="Times New Roman" w:hAnsi="Times New Roman" w:cs="Times New Roman"/>
          <w:bCs/>
          <w:sz w:val="20"/>
          <w:szCs w:val="20"/>
          <w:lang w:eastAsia="en-NZ"/>
        </w:rPr>
        <w:t>.</w:t>
      </w:r>
    </w:p>
    <w:p w14:paraId="2B243E73" w14:textId="77777777" w:rsidR="003C039B" w:rsidRDefault="003C039B" w:rsidP="008F547B">
      <w:pPr>
        <w:pStyle w:val="NoSpacing"/>
        <w:rPr>
          <w:noProof/>
        </w:rPr>
      </w:pPr>
    </w:p>
    <w:p w14:paraId="1410FA0C" w14:textId="287C85BD" w:rsidR="008F547B" w:rsidRDefault="00AC5A8C" w:rsidP="008F547B">
      <w:pPr>
        <w:pStyle w:val="NoSpacing"/>
        <w:rPr>
          <w:noProof/>
        </w:rPr>
      </w:pPr>
      <w:r>
        <w:rPr>
          <w:noProof/>
        </w:rPr>
        <w:drawing>
          <wp:inline distT="0" distB="0" distL="0" distR="0" wp14:anchorId="7CC5A6C6" wp14:editId="0B05BE35">
            <wp:extent cx="5731510" cy="2958861"/>
            <wp:effectExtent l="0" t="0" r="2540" b="0"/>
            <wp:docPr id="1" name="Picture 1" descr="A Comprehensive Guide to Convolutional Neural Networks — the ELI5 way | by  Sumit Sah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Convolutional Neural Networks — the ELI5 way | by  Sumit Saha | Towards Data Sci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587"/>
                    <a:stretch/>
                  </pic:blipFill>
                  <pic:spPr bwMode="auto">
                    <a:xfrm>
                      <a:off x="0" y="0"/>
                      <a:ext cx="5731510" cy="2958861"/>
                    </a:xfrm>
                    <a:prstGeom prst="rect">
                      <a:avLst/>
                    </a:prstGeom>
                    <a:noFill/>
                    <a:ln>
                      <a:noFill/>
                    </a:ln>
                    <a:extLst>
                      <a:ext uri="{53640926-AAD7-44D8-BBD7-CCE9431645EC}">
                        <a14:shadowObscured xmlns:a14="http://schemas.microsoft.com/office/drawing/2010/main"/>
                      </a:ext>
                    </a:extLst>
                  </pic:spPr>
                </pic:pic>
              </a:graphicData>
            </a:graphic>
          </wp:inline>
        </w:drawing>
      </w:r>
    </w:p>
    <w:p w14:paraId="29BFBD99" w14:textId="58E7F724" w:rsidR="003C039B" w:rsidRDefault="00793E7C" w:rsidP="00793E7C">
      <w:pPr>
        <w:pStyle w:val="Caption"/>
        <w:rPr>
          <w:rFonts w:ascii="Times New Roman" w:hAnsi="Times New Roman" w:cs="Times New Roman"/>
          <w:bCs/>
          <w:i w:val="0"/>
          <w:iCs w:val="0"/>
          <w:sz w:val="20"/>
          <w:szCs w:val="20"/>
          <w:lang w:eastAsia="en-NZ"/>
        </w:rPr>
      </w:pPr>
      <w:r>
        <w:t xml:space="preserve">Figure </w:t>
      </w:r>
      <w:r>
        <w:fldChar w:fldCharType="begin"/>
      </w:r>
      <w:r>
        <w:instrText xml:space="preserve"> SEQ Figure \* ARABIC </w:instrText>
      </w:r>
      <w:r>
        <w:fldChar w:fldCharType="separate"/>
      </w:r>
      <w:r w:rsidR="008837BD">
        <w:rPr>
          <w:noProof/>
        </w:rPr>
        <w:t>1</w:t>
      </w:r>
      <w:r>
        <w:fldChar w:fldCharType="end"/>
      </w:r>
      <w:r>
        <w:t>: Convolutional Neural Network Architecture</w:t>
      </w:r>
      <w:r>
        <w:rPr>
          <w:rFonts w:ascii="Times New Roman" w:hAnsi="Times New Roman" w:cs="Times New Roman"/>
          <w:bCs/>
          <w:i w:val="0"/>
          <w:iCs w:val="0"/>
          <w:sz w:val="20"/>
          <w:szCs w:val="20"/>
          <w:lang w:eastAsia="en-NZ"/>
        </w:rPr>
        <w:t xml:space="preserve"> </w:t>
      </w:r>
    </w:p>
    <w:p w14:paraId="66DE96B6" w14:textId="77777777" w:rsidR="003C039B" w:rsidRPr="003C039B" w:rsidRDefault="003C039B" w:rsidP="008F547B">
      <w:pPr>
        <w:pStyle w:val="NoSpacing"/>
        <w:rPr>
          <w:rFonts w:ascii="Times New Roman" w:hAnsi="Times New Roman" w:cs="Times New Roman"/>
          <w:bCs/>
          <w:i/>
          <w:iCs/>
          <w:sz w:val="20"/>
          <w:szCs w:val="20"/>
          <w:lang w:eastAsia="en-NZ"/>
        </w:rPr>
      </w:pPr>
    </w:p>
    <w:p w14:paraId="0A837369" w14:textId="53F644F1" w:rsidR="008F547B" w:rsidRDefault="008F547B" w:rsidP="008F547B">
      <w:pPr>
        <w:pStyle w:val="NoSpacing"/>
        <w:rPr>
          <w:rFonts w:ascii="Times New Roman" w:hAnsi="Times New Roman" w:cs="Times New Roman"/>
          <w:bCs/>
          <w:sz w:val="20"/>
          <w:szCs w:val="20"/>
          <w:lang w:eastAsia="en-NZ"/>
        </w:rPr>
      </w:pPr>
      <w:r w:rsidRPr="00F61D55">
        <w:rPr>
          <w:rFonts w:ascii="Times New Roman" w:hAnsi="Times New Roman" w:cs="Times New Roman"/>
          <w:bCs/>
          <w:sz w:val="20"/>
          <w:szCs w:val="20"/>
          <w:lang w:eastAsia="en-NZ"/>
        </w:rPr>
        <w:t xml:space="preserve">The output from the previous pooling operation and convolutional layer is taken in as an input. This input is flattened into a 1D vector, before producing a dot-product output with a weight matrix. The matrix weight contains weights for every connection from an input node to an output node (as seen in figure 2). A bias matrix is then </w:t>
      </w:r>
      <w:r>
        <w:rPr>
          <w:rFonts w:ascii="Times New Roman" w:hAnsi="Times New Roman" w:cs="Times New Roman"/>
          <w:bCs/>
          <w:sz w:val="20"/>
          <w:szCs w:val="20"/>
          <w:lang w:eastAsia="en-NZ"/>
        </w:rPr>
        <w:t xml:space="preserve">summed with the dot product output. An activation function is then applied to the output vector. This operation is </w:t>
      </w:r>
      <w:r w:rsidR="00D708B6">
        <w:rPr>
          <w:rFonts w:ascii="Times New Roman" w:hAnsi="Times New Roman" w:cs="Times New Roman"/>
          <w:bCs/>
          <w:sz w:val="20"/>
          <w:szCs w:val="20"/>
          <w:lang w:eastAsia="en-NZ"/>
        </w:rPr>
        <w:t>expressed in the equation below:</w:t>
      </w:r>
    </w:p>
    <w:p w14:paraId="3DC0AC82" w14:textId="082A40E2" w:rsidR="00D708B6" w:rsidRPr="00F61D55" w:rsidRDefault="00793E7C" w:rsidP="008F547B">
      <w:pPr>
        <w:pStyle w:val="NoSpacing"/>
        <w:rPr>
          <w:rFonts w:ascii="Times New Roman" w:hAnsi="Times New Roman" w:cs="Times New Roman"/>
          <w:bCs/>
          <w:sz w:val="20"/>
          <w:szCs w:val="20"/>
          <w:lang w:eastAsia="en-NZ"/>
        </w:rPr>
      </w:pPr>
      <w:r>
        <w:rPr>
          <w:rFonts w:ascii="Times New Roman" w:hAnsi="Times New Roman" w:cs="Times New Roman"/>
          <w:bCs/>
          <w:noProof/>
          <w:sz w:val="20"/>
          <w:szCs w:val="20"/>
          <w:lang w:eastAsia="en-NZ"/>
        </w:rPr>
        <mc:AlternateContent>
          <mc:Choice Requires="wps">
            <w:drawing>
              <wp:anchor distT="0" distB="0" distL="114300" distR="114300" simplePos="0" relativeHeight="251659264" behindDoc="0" locked="0" layoutInCell="1" allowOverlap="1" wp14:anchorId="5807E103" wp14:editId="5C2D9241">
                <wp:simplePos x="0" y="0"/>
                <wp:positionH relativeFrom="margin">
                  <wp:align>right</wp:align>
                </wp:positionH>
                <wp:positionV relativeFrom="paragraph">
                  <wp:posOffset>79267</wp:posOffset>
                </wp:positionV>
                <wp:extent cx="439947" cy="284672"/>
                <wp:effectExtent l="0" t="0" r="0" b="1270"/>
                <wp:wrapSquare wrapText="bothSides"/>
                <wp:docPr id="5" name="Text Box 5"/>
                <wp:cNvGraphicFramePr/>
                <a:graphic xmlns:a="http://schemas.openxmlformats.org/drawingml/2006/main">
                  <a:graphicData uri="http://schemas.microsoft.com/office/word/2010/wordprocessingShape">
                    <wps:wsp>
                      <wps:cNvSpPr txBox="1"/>
                      <wps:spPr>
                        <a:xfrm>
                          <a:off x="0" y="0"/>
                          <a:ext cx="439947" cy="284672"/>
                        </a:xfrm>
                        <a:prstGeom prst="rect">
                          <a:avLst/>
                        </a:prstGeom>
                        <a:solidFill>
                          <a:schemeClr val="lt1"/>
                        </a:solidFill>
                        <a:ln w="6350">
                          <a:noFill/>
                        </a:ln>
                      </wps:spPr>
                      <wps:txbx>
                        <w:txbxContent>
                          <w:p w14:paraId="55F6428A" w14:textId="7FE019A4" w:rsidR="00793E7C" w:rsidRDefault="00793E7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7E103" id="_x0000_t202" coordsize="21600,21600" o:spt="202" path="m,l,21600r21600,l21600,xe">
                <v:stroke joinstyle="miter"/>
                <v:path gradientshapeok="t" o:connecttype="rect"/>
              </v:shapetype>
              <v:shape id="Text Box 5" o:spid="_x0000_s1026" type="#_x0000_t202" style="position:absolute;margin-left:-16.55pt;margin-top:6.25pt;width:34.65pt;height:2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zLAIAAFMEAAAOAAAAZHJzL2Uyb0RvYy54bWysVEtv2zAMvg/YfxB0X5ykbtoYcYosRYYB&#10;QVsgHXpWZCk2IIuapMTOfv0o2Xm022nYRSZF6uPro2cPba3IQVhXgc7paDCkRGgORaV3Of3xuvpy&#10;T4nzTBdMgRY5PQpHH+afP80ak4kxlKAKYQmCaJc1Jqel9yZLEsdLUTM3ACM0GiXYmnlU7S4pLGsQ&#10;vVbJeDicJA3Ywljgwjm8feyMdB7xpRTcP0vphCcqp5ibj6eN5zacyXzGsp1lpqx4nwb7hyxqVmkM&#10;eoZ6ZJ6Rva3+gKorbsGB9AMOdQJSVlzEGrCa0fBDNZuSGRFrweY4c26T+3+w/OmwMS+W+PYrtDjA&#10;0JDGuMzhZainlbYOX8yUoB1beDy3TbSecLxMb6bT9I4SjqbxfTq5GweU5PLYWOe/CahJEHJqcSqx&#10;Weywdr5zPbmEWA5UVawqpaISmCCWypIDwxkqH1NE8HdeSpMmp5Ob22EE1hCed8hKYy6XkoLk223b&#10;17mF4ojlW+iY4QxfVZjkmjn/wixSAStGevtnPKQCDAK9REkJ9tff7oM/TgitlDRIrZy6n3tmBSXq&#10;u8bZTUdpGrgYlfT2boyKvbZsry16Xy8BKx/hIhkexeDv1UmUFuo33IJFiIompjnGzqk/iUvfER63&#10;iIvFIjoh+wzza70xPECHTocRvLZvzJp+Th4H/AQnErLsw7g63/BSw2LvQVZxlqHBXVf7viNzIxv6&#10;LQurca1Hr8u/YP4bAAD//wMAUEsDBBQABgAIAAAAIQBwlRhd3gAAAAUBAAAPAAAAZHJzL2Rvd25y&#10;ZXYueG1sTI/NTsMwEITvSLyDtUhcEHVolLakcSqE+JG40dBW3Nx4m0TE6yh2k/D2LCc47sxo5tts&#10;M9lWDNj7xpGCu1kEAql0pqFKwUfxfLsC4YMmo1tHqOAbPWzyy4tMp8aN9I7DNlSCS8inWkEdQpdK&#10;6csarfYz1yGxd3K91YHPvpKm1yOX21bOo2ghrW6IF2rd4WON5df2bBV83lSHNz+97MY4ibun16FY&#10;7k2h1PXV9LAGEXAKf2H4xWd0yJnp6M5kvGgV8COB1XkCgt3FfQziqCBZxiDzTP6nz38AAAD//wMA&#10;UEsBAi0AFAAGAAgAAAAhALaDOJL+AAAA4QEAABMAAAAAAAAAAAAAAAAAAAAAAFtDb250ZW50X1R5&#10;cGVzXS54bWxQSwECLQAUAAYACAAAACEAOP0h/9YAAACUAQAACwAAAAAAAAAAAAAAAAAvAQAAX3Jl&#10;bHMvLnJlbHNQSwECLQAUAAYACAAAACEAhv4uMywCAABTBAAADgAAAAAAAAAAAAAAAAAuAgAAZHJz&#10;L2Uyb0RvYy54bWxQSwECLQAUAAYACAAAACEAcJUYXd4AAAAFAQAADwAAAAAAAAAAAAAAAACGBAAA&#10;ZHJzL2Rvd25yZXYueG1sUEsFBgAAAAAEAAQA8wAAAJEFAAAAAA==&#10;" fillcolor="white [3201]" stroked="f" strokeweight=".5pt">
                <v:textbox>
                  <w:txbxContent>
                    <w:p w14:paraId="55F6428A" w14:textId="7FE019A4" w:rsidR="00793E7C" w:rsidRDefault="00793E7C">
                      <w:r>
                        <w:t>(1)</w:t>
                      </w:r>
                    </w:p>
                  </w:txbxContent>
                </v:textbox>
                <w10:wrap type="square" anchorx="margin"/>
              </v:shape>
            </w:pict>
          </mc:Fallback>
        </mc:AlternateContent>
      </w:r>
    </w:p>
    <w:p w14:paraId="0D7A7D70" w14:textId="76BDDEB0" w:rsidR="00B9203D" w:rsidRPr="00E83C2F" w:rsidRDefault="007F2840" w:rsidP="00D708B6">
      <w:pPr>
        <w:pStyle w:val="NoSpacing"/>
        <w:rPr>
          <w:rFonts w:ascii="Times New Roman" w:eastAsiaTheme="minorEastAsia" w:hAnsi="Times New Roman" w:cs="Times New Roman"/>
          <w:sz w:val="20"/>
          <w:szCs w:val="20"/>
          <w:lang w:eastAsia="en-NZ"/>
        </w:rPr>
      </w:pPr>
      <m:oMathPara>
        <m:oMath>
          <m:r>
            <w:rPr>
              <w:rFonts w:ascii="Cambria Math" w:hAnsi="Cambria Math" w:cs="Times New Roman"/>
              <w:sz w:val="20"/>
              <w:szCs w:val="20"/>
              <w:lang w:eastAsia="en-NZ"/>
            </w:rPr>
            <m:t>o=</m:t>
          </m:r>
          <m:r>
            <w:rPr>
              <w:rFonts w:ascii="Cambria Math" w:hAnsi="Cambria Math" w:cs="Times New Roman"/>
              <w:sz w:val="20"/>
              <w:szCs w:val="20"/>
              <w:lang w:eastAsia="en-NZ"/>
            </w:rPr>
            <m:t>g</m:t>
          </m:r>
          <m:d>
            <m:dPr>
              <m:ctrlPr>
                <w:rPr>
                  <w:rFonts w:ascii="Cambria Math" w:hAnsi="Cambria Math" w:cs="Times New Roman"/>
                  <w:i/>
                  <w:sz w:val="20"/>
                  <w:szCs w:val="20"/>
                  <w:lang w:eastAsia="en-NZ"/>
                </w:rPr>
              </m:ctrlPr>
            </m:dPr>
            <m:e>
              <m:r>
                <w:rPr>
                  <w:rFonts w:ascii="Cambria Math" w:hAnsi="Cambria Math" w:cs="Times New Roman"/>
                  <w:sz w:val="20"/>
                  <w:szCs w:val="20"/>
                  <w:lang w:eastAsia="en-NZ"/>
                </w:rPr>
                <m:t>W ∙</m:t>
              </m:r>
              <m:r>
                <w:rPr>
                  <w:rFonts w:ascii="Cambria Math" w:eastAsiaTheme="minorEastAsia" w:hAnsi="Cambria Math" w:cs="Times New Roman"/>
                  <w:sz w:val="20"/>
                  <w:szCs w:val="20"/>
                  <w:lang w:eastAsia="en-NZ"/>
                </w:rPr>
                <m:t>x+b</m:t>
              </m:r>
              <m:ctrlPr>
                <w:rPr>
                  <w:rFonts w:ascii="Cambria Math" w:eastAsiaTheme="minorEastAsia" w:hAnsi="Cambria Math" w:cs="Times New Roman"/>
                  <w:i/>
                  <w:sz w:val="20"/>
                  <w:szCs w:val="20"/>
                  <w:lang w:eastAsia="en-NZ"/>
                </w:rPr>
              </m:ctrlPr>
            </m:e>
          </m:d>
        </m:oMath>
      </m:oMathPara>
    </w:p>
    <w:p w14:paraId="7E9CBB32" w14:textId="77777777" w:rsidR="00E83C2F" w:rsidRDefault="00E83C2F" w:rsidP="00D708B6">
      <w:pPr>
        <w:pStyle w:val="NoSpacing"/>
        <w:rPr>
          <w:rFonts w:ascii="Times New Roman" w:eastAsiaTheme="minorEastAsia" w:hAnsi="Times New Roman" w:cs="Times New Roman"/>
          <w:sz w:val="20"/>
          <w:szCs w:val="20"/>
          <w:lang w:eastAsia="en-NZ"/>
        </w:rPr>
      </w:pPr>
    </w:p>
    <w:p w14:paraId="35F17156" w14:textId="77777777" w:rsidR="00C95C5A" w:rsidRDefault="00C95C5A" w:rsidP="008F547B">
      <w:pPr>
        <w:rPr>
          <w:rFonts w:ascii="Times New Roman" w:hAnsi="Times New Roman" w:cs="Times New Roman"/>
          <w:lang w:eastAsia="en-NZ"/>
        </w:rPr>
      </w:pPr>
      <m:oMath>
        <m:r>
          <w:rPr>
            <w:rFonts w:ascii="Cambria Math" w:hAnsi="Cambria Math" w:cs="Times New Roman"/>
            <w:sz w:val="20"/>
            <w:szCs w:val="20"/>
            <w:lang w:eastAsia="en-NZ"/>
          </w:rPr>
          <m:t>g</m:t>
        </m:r>
      </m:oMath>
      <w:r w:rsidR="00B9203D">
        <w:rPr>
          <w:lang w:eastAsia="en-NZ"/>
        </w:rPr>
        <w:t xml:space="preserve"> </w:t>
      </w:r>
      <w:r w:rsidRPr="00C95C5A">
        <w:rPr>
          <w:rFonts w:ascii="Times New Roman" w:hAnsi="Times New Roman" w:cs="Times New Roman"/>
          <w:lang w:eastAsia="en-NZ"/>
        </w:rPr>
        <w:t xml:space="preserve">represents </w:t>
      </w:r>
      <w:r w:rsidR="00B9203D" w:rsidRPr="00C95C5A">
        <w:rPr>
          <w:rFonts w:ascii="Times New Roman" w:hAnsi="Times New Roman" w:cs="Times New Roman"/>
          <w:lang w:eastAsia="en-NZ"/>
        </w:rPr>
        <w:t xml:space="preserve">the activation function, used to introduce non-linearity or </w:t>
      </w:r>
      <w:r w:rsidR="00CC397C" w:rsidRPr="00C95C5A">
        <w:rPr>
          <w:rFonts w:ascii="Times New Roman" w:hAnsi="Times New Roman" w:cs="Times New Roman"/>
          <w:lang w:eastAsia="en-NZ"/>
        </w:rPr>
        <w:t>to make a multi-class prediction</w:t>
      </w:r>
    </w:p>
    <w:p w14:paraId="68EE5AF1" w14:textId="70ABE3D0" w:rsidR="00CC397C" w:rsidRDefault="00C95C5A" w:rsidP="008F547B">
      <w:pPr>
        <w:rPr>
          <w:rFonts w:ascii="Times New Roman" w:eastAsiaTheme="minorEastAsia" w:hAnsi="Times New Roman" w:cs="Times New Roman"/>
          <w:sz w:val="20"/>
          <w:szCs w:val="20"/>
          <w:lang w:eastAsia="en-NZ"/>
        </w:rPr>
      </w:pPr>
      <m:oMath>
        <m:r>
          <w:rPr>
            <w:rFonts w:ascii="Cambria Math" w:hAnsi="Cambria Math" w:cs="Times New Roman"/>
            <w:sz w:val="20"/>
            <w:szCs w:val="20"/>
            <w:lang w:eastAsia="en-NZ"/>
          </w:rPr>
          <m:t>W</m:t>
        </m:r>
      </m:oMath>
      <w:r>
        <w:rPr>
          <w:rFonts w:ascii="Times New Roman" w:eastAsiaTheme="minorEastAsia" w:hAnsi="Times New Roman" w:cs="Times New Roman"/>
          <w:sz w:val="20"/>
          <w:szCs w:val="20"/>
          <w:lang w:eastAsia="en-NZ"/>
        </w:rPr>
        <w:t xml:space="preserve"> is a 2D </w:t>
      </w:r>
      <w:r w:rsidR="007F2840">
        <w:rPr>
          <w:rFonts w:ascii="Times New Roman" w:eastAsiaTheme="minorEastAsia" w:hAnsi="Times New Roman" w:cs="Times New Roman"/>
          <w:sz w:val="20"/>
          <w:szCs w:val="20"/>
          <w:lang w:eastAsia="en-NZ"/>
        </w:rPr>
        <w:t>weight matrix with dimensions [</w:t>
      </w:r>
      <w:proofErr w:type="spellStart"/>
      <w:r w:rsidR="007F2840">
        <w:rPr>
          <w:rFonts w:ascii="Times New Roman" w:eastAsiaTheme="minorEastAsia" w:hAnsi="Times New Roman" w:cs="Times New Roman"/>
          <w:sz w:val="20"/>
          <w:szCs w:val="20"/>
          <w:lang w:eastAsia="en-NZ"/>
        </w:rPr>
        <w:t>input_size</w:t>
      </w:r>
      <w:proofErr w:type="spellEnd"/>
      <w:r w:rsidR="007F2840">
        <w:rPr>
          <w:rFonts w:ascii="Times New Roman" w:eastAsiaTheme="minorEastAsia" w:hAnsi="Times New Roman" w:cs="Times New Roman"/>
          <w:sz w:val="20"/>
          <w:szCs w:val="20"/>
          <w:lang w:eastAsia="en-NZ"/>
        </w:rPr>
        <w:t xml:space="preserve">, </w:t>
      </w:r>
      <w:proofErr w:type="spellStart"/>
      <w:r w:rsidR="007F2840">
        <w:rPr>
          <w:rFonts w:ascii="Times New Roman" w:eastAsiaTheme="minorEastAsia" w:hAnsi="Times New Roman" w:cs="Times New Roman"/>
          <w:sz w:val="20"/>
          <w:szCs w:val="20"/>
          <w:lang w:eastAsia="en-NZ"/>
        </w:rPr>
        <w:t>output_size</w:t>
      </w:r>
      <w:proofErr w:type="spellEnd"/>
      <w:r w:rsidR="007F2840">
        <w:rPr>
          <w:rFonts w:ascii="Times New Roman" w:eastAsiaTheme="minorEastAsia" w:hAnsi="Times New Roman" w:cs="Times New Roman"/>
          <w:sz w:val="20"/>
          <w:szCs w:val="20"/>
          <w:lang w:eastAsia="en-NZ"/>
        </w:rPr>
        <w:t>]</w:t>
      </w:r>
    </w:p>
    <w:p w14:paraId="0D4F9E0C" w14:textId="62402AE1" w:rsidR="007F2840" w:rsidRDefault="007F2840" w:rsidP="008F547B">
      <w:pPr>
        <w:rPr>
          <w:rFonts w:ascii="Times New Roman" w:eastAsiaTheme="minorEastAsia" w:hAnsi="Times New Roman" w:cs="Times New Roman"/>
          <w:sz w:val="20"/>
          <w:szCs w:val="20"/>
          <w:lang w:eastAsia="en-NZ"/>
        </w:rPr>
      </w:pPr>
      <m:oMath>
        <m:r>
          <w:rPr>
            <w:rFonts w:ascii="Cambria Math" w:eastAsiaTheme="minorEastAsia" w:hAnsi="Cambria Math" w:cs="Times New Roman"/>
            <w:sz w:val="20"/>
            <w:szCs w:val="20"/>
            <w:lang w:eastAsia="en-NZ"/>
          </w:rPr>
          <m:t>x</m:t>
        </m:r>
      </m:oMath>
      <w:r>
        <w:rPr>
          <w:rFonts w:ascii="Times New Roman" w:eastAsiaTheme="minorEastAsia" w:hAnsi="Times New Roman" w:cs="Times New Roman"/>
          <w:sz w:val="20"/>
          <w:szCs w:val="20"/>
          <w:lang w:eastAsia="en-NZ"/>
        </w:rPr>
        <w:t xml:space="preserve"> i</w:t>
      </w:r>
      <w:r w:rsidR="000D01DA">
        <w:rPr>
          <w:rFonts w:ascii="Times New Roman" w:eastAsiaTheme="minorEastAsia" w:hAnsi="Times New Roman" w:cs="Times New Roman"/>
          <w:sz w:val="20"/>
          <w:szCs w:val="20"/>
          <w:lang w:eastAsia="en-NZ"/>
        </w:rPr>
        <w:t>s a flattened 1D vector of input</w:t>
      </w:r>
      <w:r w:rsidR="007668A4">
        <w:rPr>
          <w:rFonts w:ascii="Times New Roman" w:eastAsiaTheme="minorEastAsia" w:hAnsi="Times New Roman" w:cs="Times New Roman"/>
          <w:sz w:val="20"/>
          <w:szCs w:val="20"/>
          <w:lang w:eastAsia="en-NZ"/>
        </w:rPr>
        <w:t>s</w:t>
      </w:r>
    </w:p>
    <w:p w14:paraId="52B9E961" w14:textId="1E492C89" w:rsidR="007668A4" w:rsidRDefault="007668A4" w:rsidP="008F547B">
      <w:pPr>
        <w:rPr>
          <w:rFonts w:ascii="Times New Roman" w:eastAsiaTheme="minorEastAsia" w:hAnsi="Times New Roman" w:cs="Times New Roman"/>
          <w:sz w:val="20"/>
          <w:szCs w:val="20"/>
          <w:lang w:eastAsia="en-NZ"/>
        </w:rPr>
      </w:pPr>
      <m:oMath>
        <m:r>
          <w:rPr>
            <w:rFonts w:ascii="Cambria Math" w:eastAsiaTheme="minorEastAsia" w:hAnsi="Cambria Math" w:cs="Times New Roman"/>
            <w:sz w:val="20"/>
            <w:szCs w:val="20"/>
            <w:lang w:eastAsia="en-NZ"/>
          </w:rPr>
          <w:lastRenderedPageBreak/>
          <m:t>b</m:t>
        </m:r>
      </m:oMath>
      <w:r>
        <w:rPr>
          <w:rFonts w:ascii="Times New Roman" w:eastAsiaTheme="minorEastAsia" w:hAnsi="Times New Roman" w:cs="Times New Roman"/>
          <w:sz w:val="20"/>
          <w:szCs w:val="20"/>
          <w:lang w:eastAsia="en-NZ"/>
        </w:rPr>
        <w:t xml:space="preserve"> is a 1D vector of bias values, </w:t>
      </w:r>
      <w:r w:rsidR="007D0E2F">
        <w:rPr>
          <w:rFonts w:ascii="Times New Roman" w:eastAsiaTheme="minorEastAsia" w:hAnsi="Times New Roman" w:cs="Times New Roman"/>
          <w:sz w:val="20"/>
          <w:szCs w:val="20"/>
          <w:lang w:eastAsia="en-NZ"/>
        </w:rPr>
        <w:t>with the same length as the output vector</w:t>
      </w:r>
    </w:p>
    <w:p w14:paraId="2DB24184" w14:textId="1477FCE8" w:rsidR="006F0386" w:rsidRDefault="007D0E2F" w:rsidP="00E871D9">
      <w:pPr>
        <w:rPr>
          <w:noProof/>
        </w:rPr>
      </w:pPr>
      <w:r>
        <w:rPr>
          <w:rFonts w:ascii="Times New Roman" w:eastAsiaTheme="minorEastAsia" w:hAnsi="Times New Roman" w:cs="Times New Roman"/>
          <w:sz w:val="20"/>
          <w:szCs w:val="20"/>
          <w:lang w:eastAsia="en-NZ"/>
        </w:rPr>
        <w:t xml:space="preserve">The dot product operation </w:t>
      </w:r>
      <w:r w:rsidR="00E871D9">
        <w:rPr>
          <w:rFonts w:ascii="Times New Roman" w:eastAsiaTheme="minorEastAsia" w:hAnsi="Times New Roman" w:cs="Times New Roman"/>
          <w:sz w:val="20"/>
          <w:szCs w:val="20"/>
          <w:lang w:eastAsia="en-NZ"/>
        </w:rPr>
        <w:t>connected every value in the input vector to every value in the output vector through a weight matrix. The effect of this operation is shown below:</w:t>
      </w:r>
    </w:p>
    <w:p w14:paraId="16178D7F" w14:textId="7C26841A" w:rsidR="00793E7C" w:rsidRDefault="0037434B" w:rsidP="00E871D9">
      <w:pPr>
        <w:rPr>
          <w:rFonts w:ascii="Times New Roman" w:eastAsiaTheme="minorEastAsia" w:hAnsi="Times New Roman" w:cs="Times New Roman"/>
          <w:sz w:val="20"/>
          <w:szCs w:val="20"/>
          <w:lang w:eastAsia="en-NZ"/>
        </w:rPr>
      </w:pPr>
      <w:r>
        <w:rPr>
          <w:noProof/>
        </w:rPr>
        <w:drawing>
          <wp:anchor distT="0" distB="0" distL="114300" distR="114300" simplePos="0" relativeHeight="251658240" behindDoc="1" locked="0" layoutInCell="1" allowOverlap="1" wp14:anchorId="2807EF02" wp14:editId="0EC8FFDF">
            <wp:simplePos x="0" y="0"/>
            <wp:positionH relativeFrom="margin">
              <wp:align>right</wp:align>
            </wp:positionH>
            <wp:positionV relativeFrom="paragraph">
              <wp:posOffset>583924</wp:posOffset>
            </wp:positionV>
            <wp:extent cx="2912745" cy="1431925"/>
            <wp:effectExtent l="0" t="0" r="1905" b="0"/>
            <wp:wrapTight wrapText="bothSides">
              <wp:wrapPolygon edited="0">
                <wp:start x="8052" y="0"/>
                <wp:lineTo x="6498" y="575"/>
                <wp:lineTo x="0" y="4023"/>
                <wp:lineTo x="0" y="16667"/>
                <wp:lineTo x="4521" y="18678"/>
                <wp:lineTo x="9889" y="18966"/>
                <wp:lineTo x="13703" y="21265"/>
                <wp:lineTo x="16246" y="21265"/>
                <wp:lineTo x="16670" y="20977"/>
                <wp:lineTo x="18506" y="18966"/>
                <wp:lineTo x="20060" y="18678"/>
                <wp:lineTo x="21473" y="16380"/>
                <wp:lineTo x="21473" y="4310"/>
                <wp:lineTo x="9041" y="0"/>
                <wp:lineTo x="8052" y="0"/>
              </wp:wrapPolygon>
            </wp:wrapTight>
            <wp:docPr id="4" name="Picture 4" descr="c++ - Matrix vector produc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Matrix vector produc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2745" cy="1431925"/>
                    </a:xfrm>
                    <a:prstGeom prst="rect">
                      <a:avLst/>
                    </a:prstGeom>
                    <a:noFill/>
                    <a:ln>
                      <a:noFill/>
                    </a:ln>
                  </pic:spPr>
                </pic:pic>
              </a:graphicData>
            </a:graphic>
          </wp:anchor>
        </w:drawing>
      </w:r>
      <w:r w:rsidR="007424F2">
        <w:rPr>
          <w:noProof/>
        </w:rPr>
        <w:drawing>
          <wp:inline distT="0" distB="0" distL="0" distR="0" wp14:anchorId="67EA11DF" wp14:editId="7C8FA961">
            <wp:extent cx="2663912" cy="2570672"/>
            <wp:effectExtent l="0" t="0" r="3175" b="1270"/>
            <wp:docPr id="2" name="Picture 2" descr="Four Common Types of Neural Network Layers | by Martin Isakss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Common Types of Neural Network Layers | by Martin Isaksson | Towards  Data Sci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8185" t="10453" r="9846" b="12601"/>
                    <a:stretch/>
                  </pic:blipFill>
                  <pic:spPr bwMode="auto">
                    <a:xfrm>
                      <a:off x="0" y="0"/>
                      <a:ext cx="2674865" cy="2581242"/>
                    </a:xfrm>
                    <a:prstGeom prst="rect">
                      <a:avLst/>
                    </a:prstGeom>
                    <a:noFill/>
                    <a:ln>
                      <a:noFill/>
                    </a:ln>
                    <a:extLst>
                      <a:ext uri="{53640926-AAD7-44D8-BBD7-CCE9431645EC}">
                        <a14:shadowObscured xmlns:a14="http://schemas.microsoft.com/office/drawing/2010/main"/>
                      </a:ext>
                    </a:extLst>
                  </pic:spPr>
                </pic:pic>
              </a:graphicData>
            </a:graphic>
          </wp:inline>
        </w:drawing>
      </w:r>
    </w:p>
    <w:p w14:paraId="69EAB37C" w14:textId="0AD98D22" w:rsidR="00793E7C" w:rsidRPr="00793E7C" w:rsidRDefault="005F088F" w:rsidP="00793E7C">
      <w:pPr>
        <w:pStyle w:val="Caption"/>
        <w:rPr>
          <w:rStyle w:val="IntenseEmphasis"/>
          <w:rFonts w:ascii="Times New Roman" w:eastAsiaTheme="minorEastAsia" w:hAnsi="Times New Roman" w:cs="Times New Roman"/>
          <w:color w:val="auto"/>
          <w:sz w:val="20"/>
          <w:szCs w:val="20"/>
          <w:lang w:eastAsia="en-NZ"/>
        </w:rPr>
      </w:pPr>
      <w:r>
        <w:rPr>
          <w:noProof/>
        </w:rPr>
        <mc:AlternateContent>
          <mc:Choice Requires="wps">
            <w:drawing>
              <wp:anchor distT="0" distB="0" distL="114300" distR="114300" simplePos="0" relativeHeight="251671552" behindDoc="0" locked="0" layoutInCell="1" allowOverlap="1" wp14:anchorId="038A0467" wp14:editId="107BAB25">
                <wp:simplePos x="0" y="0"/>
                <wp:positionH relativeFrom="column">
                  <wp:posOffset>2872441</wp:posOffset>
                </wp:positionH>
                <wp:positionV relativeFrom="paragraph">
                  <wp:posOffset>11430</wp:posOffset>
                </wp:positionV>
                <wp:extent cx="2371725" cy="63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6AE194AD" w14:textId="77D039B0" w:rsidR="005F088F" w:rsidRPr="00FE4833" w:rsidRDefault="005F088F" w:rsidP="005F088F">
                            <w:pPr>
                              <w:pStyle w:val="Caption"/>
                              <w:rPr>
                                <w:rFonts w:ascii="Times New Roman" w:hAnsi="Times New Roman" w:cs="Times New Roman"/>
                                <w:bCs/>
                                <w:noProof/>
                                <w:sz w:val="20"/>
                                <w:szCs w:val="20"/>
                              </w:rPr>
                            </w:pPr>
                            <w:r>
                              <w:t xml:space="preserve">Figure </w:t>
                            </w:r>
                            <w:r>
                              <w:fldChar w:fldCharType="begin"/>
                            </w:r>
                            <w:r>
                              <w:instrText xml:space="preserve"> SEQ Figure \* ARABIC </w:instrText>
                            </w:r>
                            <w:r>
                              <w:fldChar w:fldCharType="separate"/>
                            </w:r>
                            <w:r w:rsidR="008837BD">
                              <w:rPr>
                                <w:noProof/>
                              </w:rPr>
                              <w:t>2</w:t>
                            </w:r>
                            <w:r>
                              <w:fldChar w:fldCharType="end"/>
                            </w:r>
                            <w:r>
                              <w:t>: Matrix-vector dot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8A0467" id="Text Box 11" o:spid="_x0000_s1027" type="#_x0000_t202" style="position:absolute;margin-left:226.2pt;margin-top:.9pt;width:186.7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iGQIAAD8EAAAOAAAAZHJzL2Uyb0RvYy54bWysU8Fu2zAMvQ/YPwi6L05StB2M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nnV7ez2/k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C4i/QTeAAAABwEAAA8AAABkcnMvZG93bnJldi54bWxMjzFPwzAQhXck/oN1&#10;SCyIOoS0akOcqqpggKUidGFz42sciM9R7LTh33NMZXz6nt59V6wn14kTDqH1pOBhloBAqr1pqVGw&#10;/3i5X4IIUZPRnSdU8IMB1uX1VaFz48/0jqcqNoJHKORagY2xz6UMtUWnw8z3SMyOfnA6chwaaQZ9&#10;5nHXyTRJFtLplviC1T1uLdbf1egU7LLPnb0bj89vm+xxeN2P28VXUyl1ezNtnkBEnOKlDH/6rA4l&#10;Ox38SCaITkE2TzOuMuAPmC/T+QrEgfMKZFnI//7lLwAAAP//AwBQSwECLQAUAAYACAAAACEAtoM4&#10;kv4AAADhAQAAEwAAAAAAAAAAAAAAAAAAAAAAW0NvbnRlbnRfVHlwZXNdLnhtbFBLAQItABQABgAI&#10;AAAAIQA4/SH/1gAAAJQBAAALAAAAAAAAAAAAAAAAAC8BAABfcmVscy8ucmVsc1BLAQItABQABgAI&#10;AAAAIQBy+pkiGQIAAD8EAAAOAAAAAAAAAAAAAAAAAC4CAABkcnMvZTJvRG9jLnhtbFBLAQItABQA&#10;BgAIAAAAIQAuIv0E3gAAAAcBAAAPAAAAAAAAAAAAAAAAAHMEAABkcnMvZG93bnJldi54bWxQSwUG&#10;AAAAAAQABADzAAAAfgUAAAAA&#10;" stroked="f">
                <v:textbox style="mso-fit-shape-to-text:t" inset="0,0,0,0">
                  <w:txbxContent>
                    <w:p w14:paraId="6AE194AD" w14:textId="77D039B0" w:rsidR="005F088F" w:rsidRPr="00FE4833" w:rsidRDefault="005F088F" w:rsidP="005F088F">
                      <w:pPr>
                        <w:pStyle w:val="Caption"/>
                        <w:rPr>
                          <w:rFonts w:ascii="Times New Roman" w:hAnsi="Times New Roman" w:cs="Times New Roman"/>
                          <w:bCs/>
                          <w:noProof/>
                          <w:sz w:val="20"/>
                          <w:szCs w:val="20"/>
                        </w:rPr>
                      </w:pPr>
                      <w:r>
                        <w:t xml:space="preserve">Figure </w:t>
                      </w:r>
                      <w:r>
                        <w:fldChar w:fldCharType="begin"/>
                      </w:r>
                      <w:r>
                        <w:instrText xml:space="preserve"> SEQ Figure \* ARABIC </w:instrText>
                      </w:r>
                      <w:r>
                        <w:fldChar w:fldCharType="separate"/>
                      </w:r>
                      <w:r w:rsidR="008837BD">
                        <w:rPr>
                          <w:noProof/>
                        </w:rPr>
                        <w:t>2</w:t>
                      </w:r>
                      <w:r>
                        <w:fldChar w:fldCharType="end"/>
                      </w:r>
                      <w:r>
                        <w:t>: Matrix-vector dot product</w:t>
                      </w:r>
                    </w:p>
                  </w:txbxContent>
                </v:textbox>
                <w10:wrap type="square"/>
              </v:shape>
            </w:pict>
          </mc:Fallback>
        </mc:AlternateContent>
      </w:r>
      <w:r w:rsidR="00793E7C">
        <w:t xml:space="preserve">Figure </w:t>
      </w:r>
      <w:r w:rsidR="00793E7C">
        <w:fldChar w:fldCharType="begin"/>
      </w:r>
      <w:r w:rsidR="00793E7C">
        <w:instrText xml:space="preserve"> SEQ Figure \* ARABIC </w:instrText>
      </w:r>
      <w:r w:rsidR="00793E7C">
        <w:fldChar w:fldCharType="separate"/>
      </w:r>
      <w:r w:rsidR="008837BD">
        <w:rPr>
          <w:noProof/>
        </w:rPr>
        <w:t>3</w:t>
      </w:r>
      <w:r w:rsidR="00793E7C">
        <w:fldChar w:fldCharType="end"/>
      </w:r>
      <w:r w:rsidR="00793E7C">
        <w:t xml:space="preserve">: Fully </w:t>
      </w:r>
      <w:r>
        <w:t>c</w:t>
      </w:r>
      <w:r w:rsidR="00793E7C">
        <w:t xml:space="preserve">onnected </w:t>
      </w:r>
      <w:r>
        <w:t>l</w:t>
      </w:r>
      <w:r w:rsidR="00793E7C">
        <w:t xml:space="preserve">ayer </w:t>
      </w:r>
      <w:r>
        <w:t>connections</w:t>
      </w:r>
    </w:p>
    <w:p w14:paraId="7C734E7A" w14:textId="77777777" w:rsidR="005F088F" w:rsidRDefault="005F088F" w:rsidP="00E871D9">
      <w:pPr>
        <w:rPr>
          <w:rStyle w:val="IntenseEmphasis"/>
        </w:rPr>
      </w:pPr>
    </w:p>
    <w:p w14:paraId="4FA1F9CC" w14:textId="289ADAD5" w:rsidR="006235B0" w:rsidRPr="00582436" w:rsidRDefault="006235B0" w:rsidP="00E871D9">
      <w:pPr>
        <w:rPr>
          <w:rStyle w:val="IntenseEmphasis"/>
        </w:rPr>
      </w:pPr>
      <w:r w:rsidRPr="00582436">
        <w:rPr>
          <w:rStyle w:val="IntenseEmphasis"/>
        </w:rPr>
        <w:t>Activation Functions</w:t>
      </w:r>
    </w:p>
    <w:p w14:paraId="71317D1C" w14:textId="4DE73ACA" w:rsidR="00F067A1" w:rsidRDefault="00793E7C" w:rsidP="00E871D9">
      <w:pPr>
        <w:rPr>
          <w:rFonts w:ascii="Times New Roman" w:eastAsiaTheme="minorEastAsia" w:hAnsi="Times New Roman" w:cs="Times New Roman"/>
          <w:sz w:val="20"/>
          <w:szCs w:val="20"/>
          <w:lang w:eastAsia="en-NZ"/>
        </w:rPr>
      </w:pPr>
      <w:r>
        <w:rPr>
          <w:rFonts w:ascii="Times New Roman" w:hAnsi="Times New Roman" w:cs="Times New Roman"/>
          <w:bCs/>
          <w:noProof/>
          <w:sz w:val="20"/>
          <w:szCs w:val="20"/>
          <w:lang w:eastAsia="en-NZ"/>
        </w:rPr>
        <mc:AlternateContent>
          <mc:Choice Requires="wps">
            <w:drawing>
              <wp:anchor distT="0" distB="0" distL="114300" distR="114300" simplePos="0" relativeHeight="251661312" behindDoc="0" locked="0" layoutInCell="1" allowOverlap="1" wp14:anchorId="50D14E45" wp14:editId="7755CB81">
                <wp:simplePos x="0" y="0"/>
                <wp:positionH relativeFrom="margin">
                  <wp:align>right</wp:align>
                </wp:positionH>
                <wp:positionV relativeFrom="paragraph">
                  <wp:posOffset>646646</wp:posOffset>
                </wp:positionV>
                <wp:extent cx="445135" cy="284480"/>
                <wp:effectExtent l="0" t="0" r="0" b="1270"/>
                <wp:wrapSquare wrapText="bothSides"/>
                <wp:docPr id="6" name="Text Box 6"/>
                <wp:cNvGraphicFramePr/>
                <a:graphic xmlns:a="http://schemas.openxmlformats.org/drawingml/2006/main">
                  <a:graphicData uri="http://schemas.microsoft.com/office/word/2010/wordprocessingShape">
                    <wps:wsp>
                      <wps:cNvSpPr txBox="1"/>
                      <wps:spPr>
                        <a:xfrm>
                          <a:off x="0" y="0"/>
                          <a:ext cx="445135" cy="284480"/>
                        </a:xfrm>
                        <a:prstGeom prst="rect">
                          <a:avLst/>
                        </a:prstGeom>
                        <a:solidFill>
                          <a:schemeClr val="lt1"/>
                        </a:solidFill>
                        <a:ln w="6350">
                          <a:noFill/>
                        </a:ln>
                      </wps:spPr>
                      <wps:txbx>
                        <w:txbxContent>
                          <w:p w14:paraId="41BA513E" w14:textId="595CC63D" w:rsidR="00793E7C" w:rsidRDefault="00793E7C" w:rsidP="00793E7C">
                            <w:r>
                              <w:t>(</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14E45" id="Text Box 6" o:spid="_x0000_s1028" type="#_x0000_t202" style="position:absolute;margin-left:-16.15pt;margin-top:50.9pt;width:35.05pt;height: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BUMAIAAFoEAAAOAAAAZHJzL2Uyb0RvYy54bWysVN9v2jAQfp+0/8Hy+wjQ0NGIUDEqpkmo&#10;rUSnPhvHJpYcn2cbEvbX7+xAYd2epr04d77z/fi+u8zuu0aTg3BegSnpaDCkRBgOlTK7kn5/WX2a&#10;UuIDMxXTYERJj8LT+/nHD7PWFmIMNehKOIJBjC9aW9I6BFtkmee1aJgfgBUGjRJcwwKqbpdVjrUY&#10;vdHZeDi8zVpwlXXAhfd4+9Ab6TzFl1Lw8CSlF4HokmJtIZ0undt4ZvMZK3aO2VrxUxnsH6pomDKY&#10;9C3UAwuM7J36I1SjuAMPMgw4NBlIqbhIPWA3o+G7bjY1syL1guB4+waT/39h+eNhY58dCd0X6JDA&#10;CEhrfeHxMvbTSdfEL1ZK0I4QHt9gE10gHC/zfDK6mVDC0TSe5vk0wZpdHlvnw1cBDYlCSR2yksBi&#10;h7UPmBBdzy4xlwetqpXSOilxEsRSO3JgyKEOqUR88ZuXNqQt6e3NZJgCG4jP+8jaYIJLS1EK3bYj&#10;qsJqz+1uoToiCg76AfGWrxTWumY+PDOHE4GN45SHJzykBswFJ4mSGtzPv91HfyQKrZS0OGEl9T/2&#10;zAlK9DeDFN6N8jyOZFLyyecxKu7asr22mH2zBARghPtkeRKjf9BnUTpoXnEZFjErmpjhmLuk4Swu&#10;Qz/3uExcLBbJCYfQsrA2G8tj6Ah4ZOKle2XOnugKyPMjnGeRFe9Y633jSwOLfQCpEqUR5x7VE/w4&#10;wInp07LFDbnWk9fllzD/BQAA//8DAFBLAwQUAAYACAAAACEAOjgJg94AAAAHAQAADwAAAGRycy9k&#10;b3ducmV2LnhtbEyPzU7DMBCE70i8g7VIXBC1QyFFIU6FED9SbzQtiJsbL0lEvI5iNwlvz3KC486M&#10;Zr/J17PrxIhDaD1pSBYKBFLlbUu1hl35dHkLIkRD1nSeUMM3BlgXpye5yayf6BXHbawFl1DIjIYm&#10;xj6TMlQNOhMWvkdi79MPzkQ+h1rawUxc7jp5pVQqnWmJPzSmx4cGq6/t0Wn4uKjfN2F+3k/Lm2X/&#10;+DKWqzdban1+Nt/fgYg4x78w/OIzOhTMdPBHskF0GnhIZFUlPIDtlUpAHFi4TlOQRS7/8xc/AAAA&#10;//8DAFBLAQItABQABgAIAAAAIQC2gziS/gAAAOEBAAATAAAAAAAAAAAAAAAAAAAAAABbQ29udGVu&#10;dF9UeXBlc10ueG1sUEsBAi0AFAAGAAgAAAAhADj9If/WAAAAlAEAAAsAAAAAAAAAAAAAAAAALwEA&#10;AF9yZWxzLy5yZWxzUEsBAi0AFAAGAAgAAAAhAE870FQwAgAAWgQAAA4AAAAAAAAAAAAAAAAALgIA&#10;AGRycy9lMm9Eb2MueG1sUEsBAi0AFAAGAAgAAAAhADo4CYPeAAAABwEAAA8AAAAAAAAAAAAAAAAA&#10;igQAAGRycy9kb3ducmV2LnhtbFBLBQYAAAAABAAEAPMAAACVBQAAAAA=&#10;" fillcolor="white [3201]" stroked="f" strokeweight=".5pt">
                <v:textbox>
                  <w:txbxContent>
                    <w:p w14:paraId="41BA513E" w14:textId="595CC63D" w:rsidR="00793E7C" w:rsidRDefault="00793E7C" w:rsidP="00793E7C">
                      <w:r>
                        <w:t>(</w:t>
                      </w:r>
                      <w:r>
                        <w:t>2</w:t>
                      </w:r>
                      <w:r>
                        <w:t>)</w:t>
                      </w:r>
                    </w:p>
                  </w:txbxContent>
                </v:textbox>
                <w10:wrap type="square" anchorx="margin"/>
              </v:shape>
            </w:pict>
          </mc:Fallback>
        </mc:AlternateContent>
      </w:r>
      <w:r w:rsidR="0017565B">
        <w:rPr>
          <w:rFonts w:ascii="Times New Roman" w:eastAsiaTheme="minorEastAsia" w:hAnsi="Times New Roman" w:cs="Times New Roman"/>
          <w:sz w:val="20"/>
          <w:szCs w:val="20"/>
          <w:lang w:eastAsia="en-NZ"/>
        </w:rPr>
        <w:t xml:space="preserve">Different activation functions are required depending on which layer of the network </w:t>
      </w:r>
      <w:r w:rsidR="00BB1839">
        <w:rPr>
          <w:rFonts w:ascii="Times New Roman" w:eastAsiaTheme="minorEastAsia" w:hAnsi="Times New Roman" w:cs="Times New Roman"/>
          <w:sz w:val="20"/>
          <w:szCs w:val="20"/>
          <w:lang w:eastAsia="en-NZ"/>
        </w:rPr>
        <w:t>is being processed. For hidden</w:t>
      </w:r>
      <w:r w:rsidR="00D73191">
        <w:rPr>
          <w:rFonts w:ascii="Times New Roman" w:eastAsiaTheme="minorEastAsia" w:hAnsi="Times New Roman" w:cs="Times New Roman"/>
          <w:sz w:val="20"/>
          <w:szCs w:val="20"/>
          <w:lang w:eastAsia="en-NZ"/>
        </w:rPr>
        <w:t xml:space="preserve"> (</w:t>
      </w:r>
      <w:proofErr w:type="spellStart"/>
      <w:r w:rsidR="00D73191">
        <w:rPr>
          <w:rFonts w:ascii="Times New Roman" w:eastAsiaTheme="minorEastAsia" w:hAnsi="Times New Roman" w:cs="Times New Roman"/>
          <w:sz w:val="20"/>
          <w:szCs w:val="20"/>
          <w:lang w:eastAsia="en-NZ"/>
        </w:rPr>
        <w:t>i.e</w:t>
      </w:r>
      <w:proofErr w:type="spellEnd"/>
      <w:r w:rsidR="00D73191">
        <w:rPr>
          <w:rFonts w:ascii="Times New Roman" w:eastAsiaTheme="minorEastAsia" w:hAnsi="Times New Roman" w:cs="Times New Roman"/>
          <w:sz w:val="20"/>
          <w:szCs w:val="20"/>
          <w:lang w:eastAsia="en-NZ"/>
        </w:rPr>
        <w:t xml:space="preserve"> non-output layers) layers, a rectified linear activation function</w:t>
      </w:r>
      <w:r w:rsidR="00C00D90">
        <w:rPr>
          <w:rFonts w:ascii="Times New Roman" w:eastAsiaTheme="minorEastAsia" w:hAnsi="Times New Roman" w:cs="Times New Roman"/>
          <w:sz w:val="20"/>
          <w:szCs w:val="20"/>
          <w:lang w:eastAsia="en-NZ"/>
        </w:rPr>
        <w:t xml:space="preserve"> (</w:t>
      </w:r>
      <w:proofErr w:type="spellStart"/>
      <w:r w:rsidR="00C00D90">
        <w:rPr>
          <w:rFonts w:ascii="Times New Roman" w:eastAsiaTheme="minorEastAsia" w:hAnsi="Times New Roman" w:cs="Times New Roman"/>
          <w:sz w:val="20"/>
          <w:szCs w:val="20"/>
          <w:lang w:eastAsia="en-NZ"/>
        </w:rPr>
        <w:t>ReL</w:t>
      </w:r>
      <w:r w:rsidR="003238BE">
        <w:rPr>
          <w:rFonts w:ascii="Times New Roman" w:eastAsiaTheme="minorEastAsia" w:hAnsi="Times New Roman" w:cs="Times New Roman"/>
          <w:sz w:val="20"/>
          <w:szCs w:val="20"/>
          <w:lang w:eastAsia="en-NZ"/>
        </w:rPr>
        <w:t>u</w:t>
      </w:r>
      <w:proofErr w:type="spellEnd"/>
      <w:r w:rsidR="00C00D90">
        <w:rPr>
          <w:rFonts w:ascii="Times New Roman" w:eastAsiaTheme="minorEastAsia" w:hAnsi="Times New Roman" w:cs="Times New Roman"/>
          <w:sz w:val="20"/>
          <w:szCs w:val="20"/>
          <w:lang w:eastAsia="en-NZ"/>
        </w:rPr>
        <w:t>) will be used to determine the ‘firing strength’ of each neuron</w:t>
      </w:r>
      <w:r w:rsidR="000E5246">
        <w:rPr>
          <w:rFonts w:ascii="Times New Roman" w:eastAsiaTheme="minorEastAsia" w:hAnsi="Times New Roman" w:cs="Times New Roman"/>
          <w:sz w:val="20"/>
          <w:szCs w:val="20"/>
          <w:lang w:eastAsia="en-NZ"/>
        </w:rPr>
        <w:t xml:space="preserve">. </w:t>
      </w:r>
      <w:r w:rsidR="003E0859">
        <w:rPr>
          <w:rFonts w:ascii="Times New Roman" w:eastAsiaTheme="minorEastAsia" w:hAnsi="Times New Roman" w:cs="Times New Roman"/>
          <w:sz w:val="20"/>
          <w:szCs w:val="20"/>
          <w:lang w:eastAsia="en-NZ"/>
        </w:rPr>
        <w:t xml:space="preserve">This function </w:t>
      </w:r>
      <w:r w:rsidR="005400CF">
        <w:rPr>
          <w:rFonts w:ascii="Times New Roman" w:eastAsiaTheme="minorEastAsia" w:hAnsi="Times New Roman" w:cs="Times New Roman"/>
          <w:sz w:val="20"/>
          <w:szCs w:val="20"/>
          <w:lang w:eastAsia="en-NZ"/>
        </w:rPr>
        <w:t xml:space="preserve">represented in equation 2 </w:t>
      </w:r>
      <w:r w:rsidR="00041CD8">
        <w:rPr>
          <w:rFonts w:ascii="Times New Roman" w:eastAsiaTheme="minorEastAsia" w:hAnsi="Times New Roman" w:cs="Times New Roman"/>
          <w:sz w:val="20"/>
          <w:szCs w:val="20"/>
          <w:lang w:eastAsia="en-NZ"/>
        </w:rPr>
        <w:t xml:space="preserve">returns the value of an input neuron if it is greater than zero, otherwise for </w:t>
      </w:r>
      <w:r w:rsidR="00364E23">
        <w:rPr>
          <w:rFonts w:ascii="Times New Roman" w:eastAsiaTheme="minorEastAsia" w:hAnsi="Times New Roman" w:cs="Times New Roman"/>
          <w:sz w:val="20"/>
          <w:szCs w:val="20"/>
          <w:lang w:eastAsia="en-NZ"/>
        </w:rPr>
        <w:t xml:space="preserve">values of 0 or less, 0 will be </w:t>
      </w:r>
    </w:p>
    <w:p w14:paraId="3C8BB599" w14:textId="67D13403" w:rsidR="00225592" w:rsidRDefault="00225592" w:rsidP="00E871D9">
      <w:pPr>
        <w:rPr>
          <w:rFonts w:ascii="Times New Roman" w:eastAsiaTheme="minorEastAsia" w:hAnsi="Times New Roman" w:cs="Times New Roman"/>
          <w:sz w:val="20"/>
          <w:szCs w:val="20"/>
          <w:lang w:eastAsia="en-NZ"/>
        </w:rPr>
      </w:pPr>
      <m:oMathPara>
        <m:oMath>
          <m:r>
            <w:rPr>
              <w:rFonts w:ascii="Cambria Math" w:eastAsiaTheme="minorEastAsia" w:hAnsi="Cambria Math" w:cs="Times New Roman"/>
              <w:sz w:val="20"/>
              <w:szCs w:val="20"/>
              <w:lang w:eastAsia="en-NZ"/>
            </w:rPr>
            <m:t>f</m:t>
          </m:r>
          <m:d>
            <m:dPr>
              <m:ctrlPr>
                <w:rPr>
                  <w:rFonts w:ascii="Cambria Math" w:eastAsiaTheme="minorEastAsia" w:hAnsi="Cambria Math" w:cs="Times New Roman"/>
                  <w:i/>
                  <w:sz w:val="20"/>
                  <w:szCs w:val="20"/>
                  <w:lang w:eastAsia="en-NZ"/>
                </w:rPr>
              </m:ctrlPr>
            </m:dPr>
            <m:e>
              <m:r>
                <w:rPr>
                  <w:rFonts w:ascii="Cambria Math" w:eastAsiaTheme="minorEastAsia" w:hAnsi="Cambria Math" w:cs="Times New Roman"/>
                  <w:sz w:val="20"/>
                  <w:szCs w:val="20"/>
                  <w:lang w:eastAsia="en-NZ"/>
                </w:rPr>
                <m:t>x</m:t>
              </m:r>
            </m:e>
          </m:d>
          <m:r>
            <w:rPr>
              <w:rFonts w:ascii="Cambria Math" w:eastAsiaTheme="minorEastAsia" w:hAnsi="Cambria Math" w:cs="Times New Roman"/>
              <w:sz w:val="20"/>
              <w:szCs w:val="20"/>
              <w:lang w:eastAsia="en-NZ"/>
            </w:rPr>
            <m:t>=</m:t>
          </m:r>
          <m:r>
            <m:rPr>
              <m:sty m:val="p"/>
            </m:rPr>
            <w:rPr>
              <w:rFonts w:ascii="Cambria Math" w:eastAsiaTheme="minorEastAsia" w:hAnsi="Cambria Math" w:cs="Times New Roman"/>
              <w:sz w:val="20"/>
              <w:szCs w:val="20"/>
              <w:lang w:eastAsia="en-NZ"/>
            </w:rPr>
            <m:t>max⁡</m:t>
          </m:r>
          <m:r>
            <w:rPr>
              <w:rFonts w:ascii="Cambria Math" w:eastAsiaTheme="minorEastAsia" w:hAnsi="Cambria Math" w:cs="Times New Roman"/>
              <w:sz w:val="20"/>
              <w:szCs w:val="20"/>
              <w:lang w:eastAsia="en-NZ"/>
            </w:rPr>
            <m:t>(0,x)</m:t>
          </m:r>
        </m:oMath>
      </m:oMathPara>
    </w:p>
    <w:p w14:paraId="40ADBAF0" w14:textId="09C32656" w:rsidR="00733B41" w:rsidRDefault="00793E7C" w:rsidP="00E871D9">
      <w:pPr>
        <w:rPr>
          <w:rFonts w:ascii="Times New Roman" w:eastAsiaTheme="minorEastAsia" w:hAnsi="Times New Roman" w:cs="Times New Roman"/>
          <w:sz w:val="20"/>
          <w:szCs w:val="20"/>
          <w:lang w:eastAsia="en-NZ"/>
        </w:rPr>
      </w:pPr>
      <w:r>
        <w:rPr>
          <w:rFonts w:ascii="Times New Roman" w:hAnsi="Times New Roman" w:cs="Times New Roman"/>
          <w:bCs/>
          <w:noProof/>
          <w:sz w:val="20"/>
          <w:szCs w:val="20"/>
          <w:lang w:eastAsia="en-NZ"/>
        </w:rPr>
        <mc:AlternateContent>
          <mc:Choice Requires="wps">
            <w:drawing>
              <wp:anchor distT="0" distB="0" distL="114300" distR="114300" simplePos="0" relativeHeight="251663360" behindDoc="0" locked="0" layoutInCell="1" allowOverlap="1" wp14:anchorId="495FF4CC" wp14:editId="10AA302C">
                <wp:simplePos x="0" y="0"/>
                <wp:positionH relativeFrom="margin">
                  <wp:align>right</wp:align>
                </wp:positionH>
                <wp:positionV relativeFrom="paragraph">
                  <wp:posOffset>586896</wp:posOffset>
                </wp:positionV>
                <wp:extent cx="445135" cy="284480"/>
                <wp:effectExtent l="0" t="0" r="0" b="1270"/>
                <wp:wrapSquare wrapText="bothSides"/>
                <wp:docPr id="7" name="Text Box 7"/>
                <wp:cNvGraphicFramePr/>
                <a:graphic xmlns:a="http://schemas.openxmlformats.org/drawingml/2006/main">
                  <a:graphicData uri="http://schemas.microsoft.com/office/word/2010/wordprocessingShape">
                    <wps:wsp>
                      <wps:cNvSpPr txBox="1"/>
                      <wps:spPr>
                        <a:xfrm>
                          <a:off x="0" y="0"/>
                          <a:ext cx="445135" cy="284480"/>
                        </a:xfrm>
                        <a:prstGeom prst="rect">
                          <a:avLst/>
                        </a:prstGeom>
                        <a:solidFill>
                          <a:schemeClr val="lt1"/>
                        </a:solidFill>
                        <a:ln w="6350">
                          <a:noFill/>
                        </a:ln>
                      </wps:spPr>
                      <wps:txbx>
                        <w:txbxContent>
                          <w:p w14:paraId="572DF6CA" w14:textId="5AB84F70" w:rsidR="00793E7C" w:rsidRDefault="00793E7C" w:rsidP="00793E7C">
                            <w:r>
                              <w:t>(</w:t>
                            </w:r>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F4CC" id="Text Box 7" o:spid="_x0000_s1029" type="#_x0000_t202" style="position:absolute;margin-left:-16.15pt;margin-top:46.2pt;width:35.05pt;height:22.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BMQIAAFoEAAAOAAAAZHJzL2Uyb0RvYy54bWysVEtv2zAMvg/YfxB0X5yH06VGnCJLkWFA&#10;0BZIh54VWUoEyKImKbGzXz9KzmvdTsMuMilSfHwf6elDW2tyEM4rMCUd9PqUCMOhUmZb0u+vy08T&#10;SnxgpmIajCjpUXj6MPv4YdrYQgxhB7oSjmAQ44vGlnQXgi2yzPOdqJnvgRUGjRJczQKqbptVjjUY&#10;vdbZsN+/yxpwlXXAhfd4+9gZ6SzFl1Lw8CylF4HokmJtIZ0unZt4ZrMpK7aO2Z3ipzLYP1RRM2Uw&#10;6SXUIwuM7J36I1StuAMPMvQ41BlIqbhIPWA3g/67btY7ZkXqBcHx9gKT/39h+dNhbV8cCe0XaJHA&#10;CEhjfeHxMvbTSlfHL1ZK0I4QHi+wiTYQjpd5Ph6MxpRwNA0neT5JsGbXx9b58FVATaJQUoesJLDY&#10;YeUDJkTXs0vM5UGraqm0TkqcBLHQjhwYcqhDKhFf/OalDWlKejca91NgA/F5F1kbTHBtKUqh3bRE&#10;VSUdndvdQHVEFBx0A+ItXyqsdcV8eGEOJwIbxykPz3hIDZgLThIlO3A//3Yf/ZEotFLS4ISV1P/Y&#10;Myco0d8MUng/yPM4kknJx5+HqLhby+bWYvb1AhCAAe6T5UmM/kGfRemgfsNlmMesaGKGY+6ShrO4&#10;CN3c4zJxMZ8nJxxCy8LKrC2PoSPgkYnX9o05e6IrIM9PcJ5FVrxjrfONLw3M9wGkSpRGnDtUT/Dj&#10;ACemT8sWN+RWT17XX8LsFwAAAP//AwBQSwMEFAAGAAgAAAAhAI/Kx+zeAAAABgEAAA8AAABkcnMv&#10;ZG93bnJldi54bWxMj0tPwzAQhO9I/AdrK3FB1GlCCYQ4FUI8JG5teIibG2+TiHgdxW4S/j3LCY6j&#10;Gc18k29m24kRB986UrBaRiCQKmdaqhW8lo8X1yB80GR05wgVfKOHTXF6kuvMuIm2OO5CLbiEfKYV&#10;NCH0mZS+atBqv3Q9EnsHN1gdWA61NIOeuNx2Mo6iK2l1S7zQ6B7vG6y+dker4PO8/njx89PblKyT&#10;/uF5LNN3Uyp1tpjvbkEEnMNfGH7xGR0KZtq7IxkvOgV8JCi4iS9BsJtGKxB7TiVpDLLI5X/84gcA&#10;AP//AwBQSwECLQAUAAYACAAAACEAtoM4kv4AAADhAQAAEwAAAAAAAAAAAAAAAAAAAAAAW0NvbnRl&#10;bnRfVHlwZXNdLnhtbFBLAQItABQABgAIAAAAIQA4/SH/1gAAAJQBAAALAAAAAAAAAAAAAAAAAC8B&#10;AABfcmVscy8ucmVsc1BLAQItABQABgAIAAAAIQAwiZ+BMQIAAFoEAAAOAAAAAAAAAAAAAAAAAC4C&#10;AABkcnMvZTJvRG9jLnhtbFBLAQItABQABgAIAAAAIQCPysfs3gAAAAYBAAAPAAAAAAAAAAAAAAAA&#10;AIsEAABkcnMvZG93bnJldi54bWxQSwUGAAAAAAQABADzAAAAlgUAAAAA&#10;" fillcolor="white [3201]" stroked="f" strokeweight=".5pt">
                <v:textbox>
                  <w:txbxContent>
                    <w:p w14:paraId="572DF6CA" w14:textId="5AB84F70" w:rsidR="00793E7C" w:rsidRDefault="00793E7C" w:rsidP="00793E7C">
                      <w:r>
                        <w:t>(</w:t>
                      </w:r>
                      <w:r>
                        <w:t>3</w:t>
                      </w:r>
                      <w:r>
                        <w:t>)</w:t>
                      </w:r>
                    </w:p>
                  </w:txbxContent>
                </v:textbox>
                <w10:wrap type="square" anchorx="margin"/>
              </v:shape>
            </w:pict>
          </mc:Fallback>
        </mc:AlternateContent>
      </w:r>
      <w:r w:rsidR="008A21CA">
        <w:rPr>
          <w:rFonts w:ascii="Times New Roman" w:eastAsiaTheme="minorEastAsia" w:hAnsi="Times New Roman" w:cs="Times New Roman"/>
          <w:sz w:val="20"/>
          <w:szCs w:val="20"/>
          <w:lang w:eastAsia="en-NZ"/>
        </w:rPr>
        <w:t xml:space="preserve">For the final </w:t>
      </w:r>
      <w:r w:rsidR="00BE42E8">
        <w:rPr>
          <w:rFonts w:ascii="Times New Roman" w:eastAsiaTheme="minorEastAsia" w:hAnsi="Times New Roman" w:cs="Times New Roman"/>
          <w:sz w:val="20"/>
          <w:szCs w:val="20"/>
          <w:lang w:eastAsia="en-NZ"/>
        </w:rPr>
        <w:t xml:space="preserve">output layer, </w:t>
      </w:r>
      <w:r w:rsidR="0061713E">
        <w:rPr>
          <w:rFonts w:ascii="Times New Roman" w:eastAsiaTheme="minorEastAsia" w:hAnsi="Times New Roman" w:cs="Times New Roman"/>
          <w:sz w:val="20"/>
          <w:szCs w:val="20"/>
          <w:lang w:eastAsia="en-NZ"/>
        </w:rPr>
        <w:t xml:space="preserve">the values must represent a probability distribution over </w:t>
      </w:r>
      <w:r w:rsidR="003238BE">
        <w:rPr>
          <w:rFonts w:ascii="Times New Roman" w:eastAsiaTheme="minorEastAsia" w:hAnsi="Times New Roman" w:cs="Times New Roman"/>
          <w:sz w:val="20"/>
          <w:szCs w:val="20"/>
          <w:lang w:eastAsia="en-NZ"/>
        </w:rPr>
        <w:t>several</w:t>
      </w:r>
      <w:r w:rsidR="0061713E">
        <w:rPr>
          <w:rFonts w:ascii="Times New Roman" w:eastAsiaTheme="minorEastAsia" w:hAnsi="Times New Roman" w:cs="Times New Roman"/>
          <w:sz w:val="20"/>
          <w:szCs w:val="20"/>
          <w:lang w:eastAsia="en-NZ"/>
        </w:rPr>
        <w:t xml:space="preserve"> predicted output classes</w:t>
      </w:r>
      <w:r w:rsidR="00F05475">
        <w:rPr>
          <w:rFonts w:ascii="Times New Roman" w:eastAsiaTheme="minorEastAsia" w:hAnsi="Times New Roman" w:cs="Times New Roman"/>
          <w:sz w:val="20"/>
          <w:szCs w:val="20"/>
          <w:lang w:eastAsia="en-NZ"/>
        </w:rPr>
        <w:t xml:space="preserve">. The probabilities of each output must sum to 1, and hence a softmax </w:t>
      </w:r>
      <w:r w:rsidR="00733B41">
        <w:rPr>
          <w:rFonts w:ascii="Times New Roman" w:eastAsiaTheme="minorEastAsia" w:hAnsi="Times New Roman" w:cs="Times New Roman"/>
          <w:sz w:val="20"/>
          <w:szCs w:val="20"/>
          <w:lang w:eastAsia="en-NZ"/>
        </w:rPr>
        <w:t xml:space="preserve">function is implemented to perform the multi-class classification. The equation of </w:t>
      </w:r>
      <w:r w:rsidR="00F41BE3">
        <w:rPr>
          <w:rFonts w:ascii="Times New Roman" w:eastAsiaTheme="minorEastAsia" w:hAnsi="Times New Roman" w:cs="Times New Roman"/>
          <w:sz w:val="20"/>
          <w:szCs w:val="20"/>
          <w:lang w:eastAsia="en-NZ"/>
        </w:rPr>
        <w:t>the softmax function</w:t>
      </w:r>
      <w:r w:rsidR="00EA1C9B">
        <w:rPr>
          <w:rFonts w:ascii="Times New Roman" w:eastAsiaTheme="minorEastAsia" w:hAnsi="Times New Roman" w:cs="Times New Roman"/>
          <w:sz w:val="20"/>
          <w:szCs w:val="20"/>
          <w:lang w:eastAsia="en-NZ"/>
        </w:rPr>
        <w:t xml:space="preserve"> as seen in (3), takes the </w:t>
      </w:r>
      <w:r w:rsidR="005E48C9">
        <w:rPr>
          <w:rFonts w:ascii="Times New Roman" w:eastAsiaTheme="minorEastAsia" w:hAnsi="Times New Roman" w:cs="Times New Roman"/>
          <w:sz w:val="20"/>
          <w:szCs w:val="20"/>
          <w:lang w:eastAsia="en-NZ"/>
        </w:rPr>
        <w:t xml:space="preserve">Euler’s number of each element of the vector z, divided by the sum of all </w:t>
      </w:r>
      <w:r w:rsidR="003238BE">
        <w:rPr>
          <w:rFonts w:ascii="Times New Roman" w:eastAsiaTheme="minorEastAsia" w:hAnsi="Times New Roman" w:cs="Times New Roman"/>
          <w:sz w:val="20"/>
          <w:szCs w:val="20"/>
          <w:lang w:eastAsia="en-NZ"/>
        </w:rPr>
        <w:t>Euler’s</w:t>
      </w:r>
      <w:r w:rsidR="005E48C9">
        <w:rPr>
          <w:rFonts w:ascii="Times New Roman" w:eastAsiaTheme="minorEastAsia" w:hAnsi="Times New Roman" w:cs="Times New Roman"/>
          <w:sz w:val="20"/>
          <w:szCs w:val="20"/>
          <w:lang w:eastAsia="en-NZ"/>
        </w:rPr>
        <w:t xml:space="preserve"> numbers for the whole vector.</w:t>
      </w:r>
    </w:p>
    <w:p w14:paraId="690B43FC" w14:textId="3B200B84" w:rsidR="00C17C6E" w:rsidRDefault="00632A29" w:rsidP="00E871D9">
      <w:pPr>
        <w:rPr>
          <w:rFonts w:ascii="Times New Roman" w:eastAsiaTheme="minorEastAsia" w:hAnsi="Times New Roman" w:cs="Times New Roman"/>
          <w:sz w:val="20"/>
          <w:szCs w:val="20"/>
          <w:lang w:eastAsia="en-NZ"/>
        </w:rPr>
      </w:pPr>
      <m:oMathPara>
        <m:oMath>
          <m:r>
            <w:rPr>
              <w:rFonts w:ascii="Cambria Math" w:eastAsiaTheme="minorEastAsia" w:hAnsi="Cambria Math" w:cs="Times New Roman"/>
              <w:sz w:val="20"/>
              <w:szCs w:val="20"/>
              <w:lang w:eastAsia="en-NZ"/>
            </w:rPr>
            <m:t>σ</m:t>
          </m:r>
          <m:sSub>
            <m:sSubPr>
              <m:ctrlPr>
                <w:rPr>
                  <w:rFonts w:ascii="Cambria Math" w:eastAsiaTheme="minorEastAsia" w:hAnsi="Cambria Math" w:cs="Times New Roman"/>
                  <w:i/>
                  <w:sz w:val="20"/>
                  <w:szCs w:val="20"/>
                  <w:lang w:eastAsia="en-NZ"/>
                </w:rPr>
              </m:ctrlPr>
            </m:sSubPr>
            <m:e>
              <m:r>
                <w:rPr>
                  <w:rFonts w:ascii="Cambria Math" w:eastAsiaTheme="minorEastAsia" w:hAnsi="Cambria Math" w:cs="Times New Roman"/>
                  <w:sz w:val="20"/>
                  <w:szCs w:val="20"/>
                  <w:lang w:eastAsia="en-NZ"/>
                </w:rPr>
                <m:t>(z)</m:t>
              </m:r>
            </m:e>
            <m:sub>
              <m:r>
                <w:rPr>
                  <w:rFonts w:ascii="Cambria Math" w:eastAsiaTheme="minorEastAsia" w:hAnsi="Cambria Math" w:cs="Times New Roman"/>
                  <w:sz w:val="20"/>
                  <w:szCs w:val="20"/>
                  <w:lang w:eastAsia="en-NZ"/>
                </w:rPr>
                <m:t>i</m:t>
              </m:r>
            </m:sub>
          </m:sSub>
          <m:r>
            <w:rPr>
              <w:rFonts w:ascii="Cambria Math" w:eastAsiaTheme="minorEastAsia" w:hAnsi="Cambria Math" w:cs="Times New Roman"/>
              <w:sz w:val="20"/>
              <w:szCs w:val="20"/>
              <w:lang w:eastAsia="en-NZ"/>
            </w:rPr>
            <m:t>=</m:t>
          </m:r>
          <m:f>
            <m:fPr>
              <m:ctrlPr>
                <w:rPr>
                  <w:rFonts w:ascii="Cambria Math" w:eastAsiaTheme="minorEastAsia" w:hAnsi="Cambria Math" w:cs="Times New Roman"/>
                  <w:i/>
                  <w:sz w:val="20"/>
                  <w:szCs w:val="20"/>
                  <w:lang w:eastAsia="en-NZ"/>
                </w:rPr>
              </m:ctrlPr>
            </m:fPr>
            <m:num>
              <m:sSup>
                <m:sSupPr>
                  <m:ctrlPr>
                    <w:rPr>
                      <w:rFonts w:ascii="Cambria Math" w:eastAsiaTheme="minorEastAsia" w:hAnsi="Cambria Math" w:cs="Times New Roman"/>
                      <w:i/>
                      <w:sz w:val="20"/>
                      <w:szCs w:val="20"/>
                      <w:lang w:eastAsia="en-NZ"/>
                    </w:rPr>
                  </m:ctrlPr>
                </m:sSupPr>
                <m:e>
                  <m:r>
                    <w:rPr>
                      <w:rFonts w:ascii="Cambria Math" w:eastAsiaTheme="minorEastAsia" w:hAnsi="Cambria Math" w:cs="Times New Roman"/>
                      <w:sz w:val="20"/>
                      <w:szCs w:val="20"/>
                      <w:lang w:eastAsia="en-NZ"/>
                    </w:rPr>
                    <m:t>e</m:t>
                  </m:r>
                </m:e>
                <m:sup>
                  <m:sSub>
                    <m:sSubPr>
                      <m:ctrlPr>
                        <w:rPr>
                          <w:rFonts w:ascii="Cambria Math" w:eastAsiaTheme="minorEastAsia" w:hAnsi="Cambria Math" w:cs="Times New Roman"/>
                          <w:i/>
                          <w:sz w:val="20"/>
                          <w:szCs w:val="20"/>
                          <w:lang w:eastAsia="en-NZ"/>
                        </w:rPr>
                      </m:ctrlPr>
                    </m:sSubPr>
                    <m:e>
                      <m:r>
                        <w:rPr>
                          <w:rFonts w:ascii="Cambria Math" w:eastAsiaTheme="minorEastAsia" w:hAnsi="Cambria Math" w:cs="Times New Roman"/>
                          <w:sz w:val="20"/>
                          <w:szCs w:val="20"/>
                          <w:lang w:eastAsia="en-NZ"/>
                        </w:rPr>
                        <m:t>z</m:t>
                      </m:r>
                    </m:e>
                    <m:sub>
                      <m:r>
                        <w:rPr>
                          <w:rFonts w:ascii="Cambria Math" w:eastAsiaTheme="minorEastAsia" w:hAnsi="Cambria Math" w:cs="Times New Roman"/>
                          <w:sz w:val="20"/>
                          <w:szCs w:val="20"/>
                          <w:lang w:eastAsia="en-NZ"/>
                        </w:rPr>
                        <m:t>i</m:t>
                      </m:r>
                    </m:sub>
                  </m:sSub>
                </m:sup>
              </m:sSup>
            </m:num>
            <m:den>
              <m:nary>
                <m:naryPr>
                  <m:chr m:val="∑"/>
                  <m:limLoc m:val="subSup"/>
                  <m:ctrlPr>
                    <w:rPr>
                      <w:rFonts w:ascii="Cambria Math" w:eastAsiaTheme="minorEastAsia" w:hAnsi="Cambria Math" w:cs="Times New Roman"/>
                      <w:i/>
                      <w:sz w:val="20"/>
                      <w:szCs w:val="20"/>
                      <w:lang w:eastAsia="en-NZ"/>
                    </w:rPr>
                  </m:ctrlPr>
                </m:naryPr>
                <m:sub>
                  <m:r>
                    <w:rPr>
                      <w:rFonts w:ascii="Cambria Math" w:eastAsiaTheme="minorEastAsia" w:hAnsi="Cambria Math" w:cs="Times New Roman"/>
                      <w:sz w:val="20"/>
                      <w:szCs w:val="20"/>
                      <w:lang w:eastAsia="en-NZ"/>
                    </w:rPr>
                    <m:t>j=1</m:t>
                  </m:r>
                </m:sub>
                <m:sup>
                  <m:r>
                    <w:rPr>
                      <w:rFonts w:ascii="Cambria Math" w:eastAsiaTheme="minorEastAsia" w:hAnsi="Cambria Math" w:cs="Times New Roman"/>
                      <w:sz w:val="20"/>
                      <w:szCs w:val="20"/>
                      <w:lang w:eastAsia="en-NZ"/>
                    </w:rPr>
                    <m:t>K</m:t>
                  </m:r>
                </m:sup>
                <m:e>
                  <m:sSup>
                    <m:sSupPr>
                      <m:ctrlPr>
                        <w:rPr>
                          <w:rFonts w:ascii="Cambria Math" w:eastAsiaTheme="minorEastAsia" w:hAnsi="Cambria Math" w:cs="Times New Roman"/>
                          <w:i/>
                          <w:sz w:val="20"/>
                          <w:szCs w:val="20"/>
                          <w:lang w:eastAsia="en-NZ"/>
                        </w:rPr>
                      </m:ctrlPr>
                    </m:sSupPr>
                    <m:e>
                      <m:r>
                        <w:rPr>
                          <w:rFonts w:ascii="Cambria Math" w:eastAsiaTheme="minorEastAsia" w:hAnsi="Cambria Math" w:cs="Times New Roman"/>
                          <w:sz w:val="20"/>
                          <w:szCs w:val="20"/>
                          <w:lang w:eastAsia="en-NZ"/>
                        </w:rPr>
                        <m:t>e</m:t>
                      </m:r>
                    </m:e>
                    <m:sup>
                      <m:sSub>
                        <m:sSubPr>
                          <m:ctrlPr>
                            <w:rPr>
                              <w:rFonts w:ascii="Cambria Math" w:eastAsiaTheme="minorEastAsia" w:hAnsi="Cambria Math" w:cs="Times New Roman"/>
                              <w:i/>
                              <w:sz w:val="20"/>
                              <w:szCs w:val="20"/>
                              <w:lang w:eastAsia="en-NZ"/>
                            </w:rPr>
                          </m:ctrlPr>
                        </m:sSubPr>
                        <m:e>
                          <m:r>
                            <w:rPr>
                              <w:rFonts w:ascii="Cambria Math" w:eastAsiaTheme="minorEastAsia" w:hAnsi="Cambria Math" w:cs="Times New Roman"/>
                              <w:sz w:val="20"/>
                              <w:szCs w:val="20"/>
                              <w:lang w:eastAsia="en-NZ"/>
                            </w:rPr>
                            <m:t>z</m:t>
                          </m:r>
                        </m:e>
                        <m:sub>
                          <m:r>
                            <w:rPr>
                              <w:rFonts w:ascii="Cambria Math" w:eastAsiaTheme="minorEastAsia" w:hAnsi="Cambria Math" w:cs="Times New Roman"/>
                              <w:sz w:val="20"/>
                              <w:szCs w:val="20"/>
                              <w:lang w:eastAsia="en-NZ"/>
                            </w:rPr>
                            <m:t>j</m:t>
                          </m:r>
                        </m:sub>
                      </m:sSub>
                    </m:sup>
                  </m:sSup>
                </m:e>
              </m:nary>
            </m:den>
          </m:f>
        </m:oMath>
      </m:oMathPara>
    </w:p>
    <w:p w14:paraId="1A6BE24D" w14:textId="469FA0FE" w:rsidR="00C17C6E" w:rsidRPr="006235B0" w:rsidRDefault="00C17C6E" w:rsidP="00C17C6E">
      <w:pPr>
        <w:rPr>
          <w:rFonts w:ascii="Times New Roman" w:eastAsiaTheme="minorEastAsia" w:hAnsi="Times New Roman" w:cs="Times New Roman"/>
          <w:sz w:val="20"/>
          <w:szCs w:val="20"/>
          <w:lang w:eastAsia="en-NZ"/>
        </w:rPr>
      </w:pPr>
      <w:r>
        <w:rPr>
          <w:rFonts w:ascii="Times New Roman" w:eastAsiaTheme="minorEastAsia" w:hAnsi="Times New Roman" w:cs="Times New Roman"/>
          <w:sz w:val="20"/>
          <w:szCs w:val="20"/>
          <w:lang w:eastAsia="en-NZ"/>
        </w:rPr>
        <w:t xml:space="preserve">An approximation for the </w:t>
      </w:r>
      <w:r w:rsidR="00AB1C38">
        <w:rPr>
          <w:rFonts w:ascii="Times New Roman" w:eastAsiaTheme="minorEastAsia" w:hAnsi="Times New Roman" w:cs="Times New Roman"/>
          <w:sz w:val="20"/>
          <w:szCs w:val="20"/>
          <w:lang w:eastAsia="en-NZ"/>
        </w:rPr>
        <w:t>Euler’s</w:t>
      </w:r>
      <w:r>
        <w:rPr>
          <w:rFonts w:ascii="Times New Roman" w:eastAsiaTheme="minorEastAsia" w:hAnsi="Times New Roman" w:cs="Times New Roman"/>
          <w:sz w:val="20"/>
          <w:szCs w:val="20"/>
          <w:lang w:eastAsia="en-NZ"/>
        </w:rPr>
        <w:t xml:space="preserve"> number </w:t>
      </w:r>
      <m:oMath>
        <m:sSup>
          <m:sSupPr>
            <m:ctrlPr>
              <w:rPr>
                <w:rFonts w:ascii="Cambria Math" w:hAnsi="Cambria Math" w:cs="Times New Roman"/>
                <w:i/>
                <w:sz w:val="20"/>
                <w:szCs w:val="20"/>
                <w:lang w:eastAsia="en-NZ"/>
              </w:rPr>
            </m:ctrlPr>
          </m:sSupPr>
          <m:e>
            <m:r>
              <w:rPr>
                <w:rFonts w:ascii="Cambria Math" w:hAnsi="Cambria Math" w:cs="Times New Roman"/>
                <w:sz w:val="20"/>
                <w:szCs w:val="20"/>
                <w:lang w:eastAsia="en-NZ"/>
              </w:rPr>
              <m:t>e</m:t>
            </m:r>
          </m:e>
          <m:sup>
            <m:r>
              <w:rPr>
                <w:rFonts w:ascii="Cambria Math" w:hAnsi="Cambria Math" w:cs="Times New Roman"/>
                <w:sz w:val="20"/>
                <w:szCs w:val="20"/>
                <w:lang w:eastAsia="en-NZ"/>
              </w:rPr>
              <m:t>x</m:t>
            </m:r>
          </m:sup>
        </m:sSup>
      </m:oMath>
      <w:r>
        <w:rPr>
          <w:rFonts w:ascii="Times New Roman" w:eastAsiaTheme="minorEastAsia" w:hAnsi="Times New Roman" w:cs="Times New Roman"/>
          <w:sz w:val="20"/>
          <w:szCs w:val="20"/>
          <w:lang w:eastAsia="en-NZ"/>
        </w:rPr>
        <w:t xml:space="preserve"> can be calculated using the McLaurin series expansion. </w:t>
      </w:r>
      <w:r w:rsidR="00582436">
        <w:rPr>
          <w:rFonts w:ascii="Times New Roman" w:eastAsiaTheme="minorEastAsia" w:hAnsi="Times New Roman" w:cs="Times New Roman"/>
          <w:sz w:val="20"/>
          <w:szCs w:val="20"/>
          <w:lang w:eastAsia="en-NZ"/>
        </w:rPr>
        <w:t xml:space="preserve">A series of </w:t>
      </w:r>
      <w:r>
        <w:rPr>
          <w:rFonts w:ascii="Times New Roman" w:eastAsiaTheme="minorEastAsia" w:hAnsi="Times New Roman" w:cs="Times New Roman"/>
          <w:sz w:val="20"/>
          <w:szCs w:val="20"/>
          <w:lang w:eastAsia="en-NZ"/>
        </w:rPr>
        <w:t>5 terms</w:t>
      </w:r>
      <w:r w:rsidR="001100D1">
        <w:rPr>
          <w:rFonts w:ascii="Times New Roman" w:eastAsiaTheme="minorEastAsia" w:hAnsi="Times New Roman" w:cs="Times New Roman"/>
          <w:sz w:val="20"/>
          <w:szCs w:val="20"/>
          <w:lang w:eastAsia="en-NZ"/>
        </w:rPr>
        <w:t xml:space="preserve"> </w:t>
      </w:r>
      <w:r>
        <w:rPr>
          <w:rFonts w:ascii="Times New Roman" w:eastAsiaTheme="minorEastAsia" w:hAnsi="Times New Roman" w:cs="Times New Roman"/>
          <w:sz w:val="20"/>
          <w:szCs w:val="20"/>
          <w:lang w:eastAsia="en-NZ"/>
        </w:rPr>
        <w:t>give</w:t>
      </w:r>
      <w:r w:rsidR="00582436">
        <w:rPr>
          <w:rFonts w:ascii="Times New Roman" w:eastAsiaTheme="minorEastAsia" w:hAnsi="Times New Roman" w:cs="Times New Roman"/>
          <w:sz w:val="20"/>
          <w:szCs w:val="20"/>
          <w:lang w:eastAsia="en-NZ"/>
        </w:rPr>
        <w:t>s</w:t>
      </w:r>
      <w:r>
        <w:rPr>
          <w:rFonts w:ascii="Times New Roman" w:eastAsiaTheme="minorEastAsia" w:hAnsi="Times New Roman" w:cs="Times New Roman"/>
          <w:sz w:val="20"/>
          <w:szCs w:val="20"/>
          <w:lang w:eastAsia="en-NZ"/>
        </w:rPr>
        <w:t xml:space="preserve"> a high accuracy without </w:t>
      </w:r>
      <w:r w:rsidR="00AB1C38">
        <w:rPr>
          <w:rFonts w:ascii="Times New Roman" w:eastAsiaTheme="minorEastAsia" w:hAnsi="Times New Roman" w:cs="Times New Roman"/>
          <w:sz w:val="20"/>
          <w:szCs w:val="20"/>
          <w:lang w:eastAsia="en-NZ"/>
        </w:rPr>
        <w:t>large trade offs in resource use</w:t>
      </w:r>
      <w:r w:rsidR="003238BE">
        <w:rPr>
          <w:rFonts w:ascii="Times New Roman" w:eastAsiaTheme="minorEastAsia" w:hAnsi="Times New Roman" w:cs="Times New Roman"/>
          <w:sz w:val="20"/>
          <w:szCs w:val="20"/>
          <w:lang w:eastAsia="en-NZ"/>
        </w:rPr>
        <w:t xml:space="preserve"> [</w:t>
      </w:r>
      <w:r w:rsidR="00DA5E16">
        <w:rPr>
          <w:rFonts w:ascii="Times New Roman" w:eastAsiaTheme="minorEastAsia" w:hAnsi="Times New Roman" w:cs="Times New Roman"/>
          <w:sz w:val="20"/>
          <w:szCs w:val="20"/>
          <w:lang w:eastAsia="en-NZ"/>
        </w:rPr>
        <w:t>9</w:t>
      </w:r>
      <w:r w:rsidR="003238BE">
        <w:rPr>
          <w:rFonts w:ascii="Times New Roman" w:eastAsiaTheme="minorEastAsia" w:hAnsi="Times New Roman" w:cs="Times New Roman"/>
          <w:sz w:val="20"/>
          <w:szCs w:val="20"/>
          <w:lang w:eastAsia="en-NZ"/>
        </w:rPr>
        <w:t>]</w:t>
      </w:r>
      <w:r w:rsidR="00582436">
        <w:rPr>
          <w:rFonts w:ascii="Times New Roman" w:eastAsiaTheme="minorEastAsia" w:hAnsi="Times New Roman" w:cs="Times New Roman"/>
          <w:sz w:val="20"/>
          <w:szCs w:val="20"/>
          <w:lang w:eastAsia="en-NZ"/>
        </w:rPr>
        <w:t xml:space="preserve">. </w:t>
      </w:r>
    </w:p>
    <w:p w14:paraId="1011EADD" w14:textId="0E0A2BCE" w:rsidR="00C17C6E" w:rsidRDefault="00793E7C" w:rsidP="00E871D9">
      <w:pPr>
        <w:rPr>
          <w:rFonts w:ascii="Times New Roman" w:eastAsiaTheme="minorEastAsia" w:hAnsi="Times New Roman" w:cs="Times New Roman"/>
          <w:sz w:val="20"/>
          <w:szCs w:val="20"/>
          <w:lang w:eastAsia="en-NZ"/>
        </w:rPr>
      </w:pPr>
      <w:r>
        <w:rPr>
          <w:rFonts w:ascii="Times New Roman" w:hAnsi="Times New Roman" w:cs="Times New Roman"/>
          <w:bCs/>
          <w:noProof/>
          <w:sz w:val="20"/>
          <w:szCs w:val="20"/>
          <w:lang w:eastAsia="en-NZ"/>
        </w:rPr>
        <mc:AlternateContent>
          <mc:Choice Requires="wps">
            <w:drawing>
              <wp:anchor distT="0" distB="0" distL="114300" distR="114300" simplePos="0" relativeHeight="251665408" behindDoc="0" locked="0" layoutInCell="1" allowOverlap="1" wp14:anchorId="2D28E1F4" wp14:editId="12BAA176">
                <wp:simplePos x="0" y="0"/>
                <wp:positionH relativeFrom="margin">
                  <wp:align>right</wp:align>
                </wp:positionH>
                <wp:positionV relativeFrom="paragraph">
                  <wp:posOffset>286062</wp:posOffset>
                </wp:positionV>
                <wp:extent cx="445135" cy="284480"/>
                <wp:effectExtent l="0" t="0" r="0" b="1270"/>
                <wp:wrapSquare wrapText="bothSides"/>
                <wp:docPr id="8" name="Text Box 8"/>
                <wp:cNvGraphicFramePr/>
                <a:graphic xmlns:a="http://schemas.openxmlformats.org/drawingml/2006/main">
                  <a:graphicData uri="http://schemas.microsoft.com/office/word/2010/wordprocessingShape">
                    <wps:wsp>
                      <wps:cNvSpPr txBox="1"/>
                      <wps:spPr>
                        <a:xfrm>
                          <a:off x="0" y="0"/>
                          <a:ext cx="445135" cy="284480"/>
                        </a:xfrm>
                        <a:prstGeom prst="rect">
                          <a:avLst/>
                        </a:prstGeom>
                        <a:solidFill>
                          <a:schemeClr val="lt1"/>
                        </a:solidFill>
                        <a:ln w="6350">
                          <a:noFill/>
                        </a:ln>
                      </wps:spPr>
                      <wps:txbx>
                        <w:txbxContent>
                          <w:p w14:paraId="254F469D" w14:textId="24AED47A" w:rsidR="00793E7C" w:rsidRDefault="00793E7C" w:rsidP="00793E7C">
                            <w:r>
                              <w:t>(</w:t>
                            </w:r>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E1F4" id="Text Box 8" o:spid="_x0000_s1030" type="#_x0000_t202" style="position:absolute;margin-left:-16.15pt;margin-top:22.5pt;width:35.05pt;height:2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OLGMAIAAFoEAAAOAAAAZHJzL2Uyb0RvYy54bWysVN9v2jAQfp+0/8Hy+wjQ0NGIUDEqpkmo&#10;rUSnPhvHJpYcn2cbEvbX7+xAYd2epr04d77z/fi+u8zuu0aTg3BegSnpaDCkRBgOlTK7kn5/WX2a&#10;UuIDMxXTYERJj8LT+/nHD7PWFmIMNehKOIJBjC9aW9I6BFtkmee1aJgfgBUGjRJcwwKqbpdVjrUY&#10;vdHZeDi8zVpwlXXAhfd4+9Ab6TzFl1Lw8CSlF4HokmJtIZ0undt4ZvMZK3aO2VrxUxnsH6pomDKY&#10;9C3UAwuM7J36I1SjuAMPMgw4NBlIqbhIPWA3o+G7bjY1syL1guB4+waT/39h+eNhY58dCd0X6JDA&#10;CEhrfeHxMvbTSdfEL1ZK0I4QHt9gE10gHC/zfDK6mVDC0TSe5vk0wZpdHlvnw1cBDYlCSR2yksBi&#10;h7UPmBBdzy4xlwetqpXSOilxEsRSO3JgyKEOqUR88ZuXNqQt6e3NZJgCG4jP+8jaYIJLS1EK3bYj&#10;qsLKz+1uoToiCg76AfGWrxTWumY+PDOHE4GN45SHJzykBswFJ4mSGtzPv91HfyQKrZS0OGEl9T/2&#10;zAlK9DeDFN6N8jyOZFLyyecxKu7asr22mH2zBARghPtkeRKjf9BnUTpoXnEZFjErmpjhmLuk4Swu&#10;Qz/3uExcLBbJCYfQsrA2G8tj6Ah4ZOKle2XOnugKyPMjnGeRFe9Y633jSwOLfQCpEqUR5x7VE/w4&#10;wInp07LFDbnWk9fllzD/BQAA//8DAFBLAwQUAAYACAAAACEAmBfUAd4AAAAFAQAADwAAAGRycy9k&#10;b3ducmV2LnhtbEyPzU7DMBCE70i8g7VIXBB1SikNIZsKIaASNxp+xM2NlyQiXkexm4a3ZznBaTWa&#10;0cy3+XpynRppCK1nhPksAUVcedtyjfBSPpynoEI0bE3nmRC+KcC6OD7KTWb9gZ9p3MZaSQmHzCA0&#10;MfaZ1qFqyJkw8z2xeJ9+cCaKHGptB3OQctfpiyS50s60LAuN6emuoepru3cIH2f1+1OYHl8Pi+Wi&#10;v9+M5erNloinJ9PtDahIU/wLwy++oEMhTDu/ZxtUhyCPRITLpVxxV8kc1A4hvU5BF7n+T1/8AAAA&#10;//8DAFBLAQItABQABgAIAAAAIQC2gziS/gAAAOEBAAATAAAAAAAAAAAAAAAAAAAAAABbQ29udGVu&#10;dF9UeXBlc10ueG1sUEsBAi0AFAAGAAgAAAAhADj9If/WAAAAlAEAAAsAAAAAAAAAAAAAAAAALwEA&#10;AF9yZWxzLy5yZWxzUEsBAi0AFAAGAAgAAAAhAI6c4sYwAgAAWgQAAA4AAAAAAAAAAAAAAAAALgIA&#10;AGRycy9lMm9Eb2MueG1sUEsBAi0AFAAGAAgAAAAhAJgX1AHeAAAABQEAAA8AAAAAAAAAAAAAAAAA&#10;igQAAGRycy9kb3ducmV2LnhtbFBLBQYAAAAABAAEAPMAAACVBQAAAAA=&#10;" fillcolor="white [3201]" stroked="f" strokeweight=".5pt">
                <v:textbox>
                  <w:txbxContent>
                    <w:p w14:paraId="254F469D" w14:textId="24AED47A" w:rsidR="00793E7C" w:rsidRDefault="00793E7C" w:rsidP="00793E7C">
                      <w:r>
                        <w:t>(</w:t>
                      </w:r>
                      <w:r>
                        <w:t>4</w:t>
                      </w:r>
                      <w:r>
                        <w:t>)</w:t>
                      </w:r>
                    </w:p>
                  </w:txbxContent>
                </v:textbox>
                <w10:wrap type="square" anchorx="margin"/>
              </v:shape>
            </w:pict>
          </mc:Fallback>
        </mc:AlternateContent>
      </w:r>
    </w:p>
    <w:p w14:paraId="55D5E12D" w14:textId="4980DEA5" w:rsidR="00733B41" w:rsidRPr="00793E7C" w:rsidRDefault="002E3AC4" w:rsidP="00E871D9">
      <w:pPr>
        <w:rPr>
          <w:rFonts w:ascii="Times New Roman" w:eastAsiaTheme="minorEastAsia" w:hAnsi="Times New Roman" w:cs="Times New Roman"/>
          <w:sz w:val="20"/>
          <w:szCs w:val="20"/>
          <w:lang w:eastAsia="en-NZ"/>
        </w:rPr>
      </w:pPr>
      <m:oMathPara>
        <m:oMath>
          <m:sSup>
            <m:sSupPr>
              <m:ctrlPr>
                <w:rPr>
                  <w:rFonts w:ascii="Cambria Math" w:eastAsiaTheme="minorEastAsia" w:hAnsi="Cambria Math" w:cs="Times New Roman"/>
                  <w:i/>
                  <w:sz w:val="20"/>
                  <w:szCs w:val="20"/>
                  <w:lang w:eastAsia="en-NZ"/>
                </w:rPr>
              </m:ctrlPr>
            </m:sSupPr>
            <m:e>
              <m:r>
                <w:rPr>
                  <w:rFonts w:ascii="Cambria Math" w:eastAsiaTheme="minorEastAsia" w:hAnsi="Cambria Math" w:cs="Times New Roman"/>
                  <w:sz w:val="20"/>
                  <w:szCs w:val="20"/>
                  <w:lang w:eastAsia="en-NZ"/>
                </w:rPr>
                <m:t>e</m:t>
              </m:r>
            </m:e>
            <m:sup>
              <m:r>
                <w:rPr>
                  <w:rFonts w:ascii="Cambria Math" w:eastAsiaTheme="minorEastAsia" w:hAnsi="Cambria Math" w:cs="Times New Roman"/>
                  <w:sz w:val="20"/>
                  <w:szCs w:val="20"/>
                  <w:lang w:eastAsia="en-NZ"/>
                </w:rPr>
                <m:t>x</m:t>
              </m:r>
            </m:sup>
          </m:sSup>
          <m:r>
            <w:rPr>
              <w:rFonts w:ascii="Cambria Math" w:eastAsiaTheme="minorEastAsia" w:hAnsi="Cambria Math" w:cs="Times New Roman"/>
              <w:sz w:val="20"/>
              <w:szCs w:val="20"/>
              <w:lang w:eastAsia="en-NZ"/>
            </w:rPr>
            <m:t>=</m:t>
          </m:r>
          <m:nary>
            <m:naryPr>
              <m:chr m:val="∑"/>
              <m:limLoc m:val="subSup"/>
              <m:ctrlPr>
                <w:rPr>
                  <w:rFonts w:ascii="Cambria Math" w:eastAsiaTheme="minorEastAsia" w:hAnsi="Cambria Math" w:cs="Times New Roman"/>
                  <w:i/>
                  <w:sz w:val="20"/>
                  <w:szCs w:val="20"/>
                  <w:lang w:eastAsia="en-NZ"/>
                </w:rPr>
              </m:ctrlPr>
            </m:naryPr>
            <m:sub>
              <m:r>
                <w:rPr>
                  <w:rFonts w:ascii="Cambria Math" w:eastAsiaTheme="minorEastAsia" w:hAnsi="Cambria Math" w:cs="Times New Roman"/>
                  <w:sz w:val="20"/>
                  <w:szCs w:val="20"/>
                  <w:lang w:eastAsia="en-NZ"/>
                </w:rPr>
                <m:t>0</m:t>
              </m:r>
            </m:sub>
            <m:sup>
              <m:r>
                <w:rPr>
                  <w:rFonts w:ascii="Cambria Math" w:eastAsiaTheme="minorEastAsia" w:hAnsi="Cambria Math" w:cs="Times New Roman"/>
                  <w:sz w:val="20"/>
                  <w:szCs w:val="20"/>
                  <w:lang w:eastAsia="en-NZ"/>
                </w:rPr>
                <m:t>∝</m:t>
              </m:r>
            </m:sup>
            <m:e>
              <m:f>
                <m:fPr>
                  <m:ctrlPr>
                    <w:rPr>
                      <w:rFonts w:ascii="Cambria Math" w:eastAsiaTheme="minorEastAsia" w:hAnsi="Cambria Math" w:cs="Times New Roman"/>
                      <w:i/>
                      <w:sz w:val="20"/>
                      <w:szCs w:val="20"/>
                      <w:lang w:eastAsia="en-NZ"/>
                    </w:rPr>
                  </m:ctrlPr>
                </m:fPr>
                <m:num>
                  <m:sSup>
                    <m:sSupPr>
                      <m:ctrlPr>
                        <w:rPr>
                          <w:rFonts w:ascii="Cambria Math" w:eastAsiaTheme="minorEastAsia" w:hAnsi="Cambria Math" w:cs="Times New Roman"/>
                          <w:i/>
                          <w:sz w:val="20"/>
                          <w:szCs w:val="20"/>
                          <w:lang w:eastAsia="en-NZ"/>
                        </w:rPr>
                      </m:ctrlPr>
                    </m:sSupPr>
                    <m:e>
                      <m:r>
                        <w:rPr>
                          <w:rFonts w:ascii="Cambria Math" w:eastAsiaTheme="minorEastAsia" w:hAnsi="Cambria Math" w:cs="Times New Roman"/>
                          <w:sz w:val="20"/>
                          <w:szCs w:val="20"/>
                          <w:lang w:eastAsia="en-NZ"/>
                        </w:rPr>
                        <m:t>x</m:t>
                      </m:r>
                    </m:e>
                    <m:sup>
                      <m:r>
                        <w:rPr>
                          <w:rFonts w:ascii="Cambria Math" w:eastAsiaTheme="minorEastAsia" w:hAnsi="Cambria Math" w:cs="Times New Roman"/>
                          <w:sz w:val="20"/>
                          <w:szCs w:val="20"/>
                          <w:lang w:eastAsia="en-NZ"/>
                        </w:rPr>
                        <m:t>n</m:t>
                      </m:r>
                    </m:sup>
                  </m:sSup>
                </m:num>
                <m:den>
                  <m:r>
                    <w:rPr>
                      <w:rFonts w:ascii="Cambria Math" w:eastAsiaTheme="minorEastAsia" w:hAnsi="Cambria Math" w:cs="Times New Roman"/>
                      <w:sz w:val="20"/>
                      <w:szCs w:val="20"/>
                      <w:lang w:eastAsia="en-NZ"/>
                    </w:rPr>
                    <m:t>n!</m:t>
                  </m:r>
                </m:den>
              </m:f>
            </m:e>
          </m:nary>
        </m:oMath>
      </m:oMathPara>
    </w:p>
    <w:p w14:paraId="187F68B1" w14:textId="373F4206" w:rsidR="00793E7C" w:rsidRDefault="00793E7C" w:rsidP="00E871D9">
      <w:pPr>
        <w:rPr>
          <w:rFonts w:ascii="Times New Roman" w:eastAsiaTheme="minorEastAsia" w:hAnsi="Times New Roman" w:cs="Times New Roman"/>
          <w:sz w:val="20"/>
          <w:szCs w:val="20"/>
          <w:lang w:eastAsia="en-NZ"/>
        </w:rPr>
      </w:pPr>
      <w:r>
        <w:rPr>
          <w:rFonts w:ascii="Times New Roman" w:hAnsi="Times New Roman" w:cs="Times New Roman"/>
          <w:bCs/>
          <w:noProof/>
          <w:sz w:val="20"/>
          <w:szCs w:val="20"/>
          <w:lang w:eastAsia="en-NZ"/>
        </w:rPr>
        <mc:AlternateContent>
          <mc:Choice Requires="wps">
            <w:drawing>
              <wp:anchor distT="0" distB="0" distL="114300" distR="114300" simplePos="0" relativeHeight="251667456" behindDoc="0" locked="0" layoutInCell="1" allowOverlap="1" wp14:anchorId="0D35CB40" wp14:editId="10D49EE6">
                <wp:simplePos x="0" y="0"/>
                <wp:positionH relativeFrom="margin">
                  <wp:align>right</wp:align>
                </wp:positionH>
                <wp:positionV relativeFrom="paragraph">
                  <wp:posOffset>273146</wp:posOffset>
                </wp:positionV>
                <wp:extent cx="445135" cy="284480"/>
                <wp:effectExtent l="0" t="0" r="0" b="1270"/>
                <wp:wrapSquare wrapText="bothSides"/>
                <wp:docPr id="9" name="Text Box 9"/>
                <wp:cNvGraphicFramePr/>
                <a:graphic xmlns:a="http://schemas.openxmlformats.org/drawingml/2006/main">
                  <a:graphicData uri="http://schemas.microsoft.com/office/word/2010/wordprocessingShape">
                    <wps:wsp>
                      <wps:cNvSpPr txBox="1"/>
                      <wps:spPr>
                        <a:xfrm>
                          <a:off x="0" y="0"/>
                          <a:ext cx="445135" cy="284480"/>
                        </a:xfrm>
                        <a:prstGeom prst="rect">
                          <a:avLst/>
                        </a:prstGeom>
                        <a:solidFill>
                          <a:schemeClr val="lt1"/>
                        </a:solidFill>
                        <a:ln w="6350">
                          <a:noFill/>
                        </a:ln>
                      </wps:spPr>
                      <wps:txbx>
                        <w:txbxContent>
                          <w:p w14:paraId="621A11C7" w14:textId="7F6E5AF7" w:rsidR="00793E7C" w:rsidRDefault="00793E7C" w:rsidP="00793E7C">
                            <w:r>
                              <w:t>(</w:t>
                            </w:r>
                            <w: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5CB40" id="Text Box 9" o:spid="_x0000_s1031" type="#_x0000_t202" style="position:absolute;margin-left:-16.15pt;margin-top:21.5pt;width:35.05pt;height:22.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0TMQIAAFoEAAAOAAAAZHJzL2Uyb0RvYy54bWysVN9v2jAQfp+0/8Hy+wjQ0NGIUDEqpkmo&#10;rUSnPhvHJpYcn2cbEvbX7+xAYd2epr04d77z/fi+u8zuu0aTg3BegSnpaDCkRBgOlTK7kn5/WX2a&#10;UuIDMxXTYERJj8LT+/nHD7PWFmIMNehKOIJBjC9aW9I6BFtkmee1aJgfgBUGjRJcwwKqbpdVjrUY&#10;vdHZeDi8zVpwlXXAhfd4+9Ab6TzFl1Lw8CSlF4HokmJtIZ0undt4ZvMZK3aO2VrxUxnsH6pomDKY&#10;9C3UAwuM7J36I1SjuAMPMgw4NBlIqbhIPWA3o+G7bjY1syL1guB4+waT/39h+eNhY58dCd0X6JDA&#10;CEhrfeHxMvbTSdfEL1ZK0I4QHt9gE10gHC/zfDK6mVDC0TSe5vk0wZpdHlvnw1cBDYlCSR2yksBi&#10;h7UPmBBdzy4xlwetqpXSOilxEsRSO3JgyKEOqUR88ZuXNqQt6e3NZJgCG4jP+8jaYIJLS1EK3bYj&#10;qirp5NzuFqojouCgHxBv+UphrWvmwzNzOBHYOE55eMJDasBccJIoqcH9/Nt99Eei0EpJixNWUv9j&#10;z5ygRH8zSOHdKM/jSCYln3weo+KuLdtri9k3S0AARrhPlicx+gd9FqWD5hWXYRGzookZjrlLGs7i&#10;MvRzj8vExWKRnHAILQtrs7E8ho6ARyZeulfm7ImugDw/wnkWWfGOtd43vjSw2AeQKlEace5RPcGP&#10;A5yYPi1b3JBrPXldfgnzXwAAAP//AwBQSwMEFAAGAAgAAAAhAAOr7NHeAAAABQEAAA8AAABkcnMv&#10;ZG93bnJldi54bWxMj81OwzAQhO9IfQdrK3FB1CkBEoVsKoT4kXqjAare3HhJImI7it0kvD3LCU6r&#10;0Yxmvs03s+nESINvnUVYryIQZCunW1sjvJVPlykIH5TVqnOWEL7Jw6ZYnOUq026yrzTuQi24xPpM&#10;ITQh9JmUvmrIKL9yPVn2Pt1gVGA51FIPauJy08mrKLqVRrWWFxrV00ND1dfuZBAOF/V+6+fn9ym+&#10;ifvHl7FMPnSJeL6c7+9ABJrDXxh+8RkdCmY6upPVXnQI/EhAuI75sptEaxBHhDRJQRa5/E9f/AAA&#10;AP//AwBQSwECLQAUAAYACAAAACEAtoM4kv4AAADhAQAAEwAAAAAAAAAAAAAAAAAAAAAAW0NvbnRl&#10;bnRfVHlwZXNdLnhtbFBLAQItABQABgAIAAAAIQA4/SH/1gAAAJQBAAALAAAAAAAAAAAAAAAAAC8B&#10;AABfcmVscy8ucmVsc1BLAQItABQABgAIAAAAIQDxLq0TMQIAAFoEAAAOAAAAAAAAAAAAAAAAAC4C&#10;AABkcnMvZTJvRG9jLnhtbFBLAQItABQABgAIAAAAIQADq+zR3gAAAAUBAAAPAAAAAAAAAAAAAAAA&#10;AIsEAABkcnMvZG93bnJldi54bWxQSwUGAAAAAAQABADzAAAAlgUAAAAA&#10;" fillcolor="white [3201]" stroked="f" strokeweight=".5pt">
                <v:textbox>
                  <w:txbxContent>
                    <w:p w14:paraId="621A11C7" w14:textId="7F6E5AF7" w:rsidR="00793E7C" w:rsidRDefault="00793E7C" w:rsidP="00793E7C">
                      <w:r>
                        <w:t>(</w:t>
                      </w:r>
                      <w:r>
                        <w:t>5</w:t>
                      </w:r>
                      <w:r>
                        <w:t>)</w:t>
                      </w:r>
                    </w:p>
                  </w:txbxContent>
                </v:textbox>
                <w10:wrap type="square" anchorx="margin"/>
              </v:shape>
            </w:pict>
          </mc:Fallback>
        </mc:AlternateContent>
      </w:r>
    </w:p>
    <w:p w14:paraId="38B5BAD7" w14:textId="0E5C3487" w:rsidR="003650AA" w:rsidRPr="003650AA" w:rsidRDefault="002E3AC4" w:rsidP="003650AA">
      <w:pPr>
        <w:rPr>
          <w:rFonts w:ascii="Times New Roman" w:eastAsiaTheme="minorEastAsia" w:hAnsi="Times New Roman" w:cs="Times New Roman"/>
          <w:sz w:val="20"/>
          <w:szCs w:val="20"/>
          <w:lang w:eastAsia="en-NZ"/>
        </w:rPr>
      </w:pPr>
      <m:oMathPara>
        <m:oMath>
          <m:sSup>
            <m:sSupPr>
              <m:ctrlPr>
                <w:rPr>
                  <w:rFonts w:ascii="Cambria Math" w:hAnsi="Cambria Math" w:cs="Times New Roman"/>
                  <w:i/>
                  <w:sz w:val="20"/>
                  <w:szCs w:val="20"/>
                  <w:lang w:eastAsia="en-NZ"/>
                </w:rPr>
              </m:ctrlPr>
            </m:sSupPr>
            <m:e>
              <m:r>
                <w:rPr>
                  <w:rFonts w:ascii="Cambria Math" w:hAnsi="Cambria Math" w:cs="Times New Roman"/>
                  <w:sz w:val="20"/>
                  <w:szCs w:val="20"/>
                  <w:lang w:eastAsia="en-NZ"/>
                </w:rPr>
                <m:t>e</m:t>
              </m:r>
            </m:e>
            <m:sup>
              <m:r>
                <w:rPr>
                  <w:rFonts w:ascii="Cambria Math" w:hAnsi="Cambria Math" w:cs="Times New Roman"/>
                  <w:sz w:val="20"/>
                  <w:szCs w:val="20"/>
                  <w:lang w:eastAsia="en-NZ"/>
                </w:rPr>
                <m:t>x</m:t>
              </m:r>
            </m:sup>
          </m:sSup>
          <m:r>
            <w:rPr>
              <w:rFonts w:ascii="Cambria Math" w:hAnsi="Cambria Math" w:cs="Times New Roman"/>
              <w:sz w:val="20"/>
              <w:szCs w:val="20"/>
              <w:lang w:eastAsia="en-NZ"/>
            </w:rPr>
            <m:t xml:space="preserve">≈1+x+ </m:t>
          </m:r>
          <m:f>
            <m:fPr>
              <m:ctrlPr>
                <w:rPr>
                  <w:rFonts w:ascii="Cambria Math" w:hAnsi="Cambria Math" w:cs="Times New Roman"/>
                  <w:i/>
                  <w:sz w:val="20"/>
                  <w:szCs w:val="20"/>
                  <w:lang w:eastAsia="en-NZ"/>
                </w:rPr>
              </m:ctrlPr>
            </m:fPr>
            <m:num>
              <m:sSup>
                <m:sSupPr>
                  <m:ctrlPr>
                    <w:rPr>
                      <w:rFonts w:ascii="Cambria Math" w:hAnsi="Cambria Math" w:cs="Times New Roman"/>
                      <w:i/>
                      <w:sz w:val="20"/>
                      <w:szCs w:val="20"/>
                      <w:lang w:eastAsia="en-NZ"/>
                    </w:rPr>
                  </m:ctrlPr>
                </m:sSupPr>
                <m:e>
                  <m:r>
                    <w:rPr>
                      <w:rFonts w:ascii="Cambria Math" w:hAnsi="Cambria Math" w:cs="Times New Roman"/>
                      <w:sz w:val="20"/>
                      <w:szCs w:val="20"/>
                      <w:lang w:eastAsia="en-NZ"/>
                    </w:rPr>
                    <m:t>x</m:t>
                  </m:r>
                </m:e>
                <m:sup>
                  <m:r>
                    <w:rPr>
                      <w:rFonts w:ascii="Cambria Math" w:hAnsi="Cambria Math" w:cs="Times New Roman"/>
                      <w:sz w:val="20"/>
                      <w:szCs w:val="20"/>
                      <w:lang w:eastAsia="en-NZ"/>
                    </w:rPr>
                    <m:t>2</m:t>
                  </m:r>
                </m:sup>
              </m:sSup>
            </m:num>
            <m:den>
              <m:r>
                <w:rPr>
                  <w:rFonts w:ascii="Cambria Math" w:hAnsi="Cambria Math" w:cs="Times New Roman"/>
                  <w:sz w:val="20"/>
                  <w:szCs w:val="20"/>
                  <w:lang w:eastAsia="en-NZ"/>
                </w:rPr>
                <m:t>2</m:t>
              </m:r>
            </m:den>
          </m:f>
          <m:r>
            <w:rPr>
              <w:rFonts w:ascii="Cambria Math" w:hAnsi="Cambria Math" w:cs="Times New Roman"/>
              <w:sz w:val="20"/>
              <w:szCs w:val="20"/>
              <w:lang w:eastAsia="en-NZ"/>
            </w:rPr>
            <m:t xml:space="preserve">+ </m:t>
          </m:r>
          <m:f>
            <m:fPr>
              <m:ctrlPr>
                <w:rPr>
                  <w:rFonts w:ascii="Cambria Math" w:hAnsi="Cambria Math" w:cs="Times New Roman"/>
                  <w:i/>
                  <w:sz w:val="20"/>
                  <w:szCs w:val="20"/>
                  <w:lang w:eastAsia="en-NZ"/>
                </w:rPr>
              </m:ctrlPr>
            </m:fPr>
            <m:num>
              <m:sSup>
                <m:sSupPr>
                  <m:ctrlPr>
                    <w:rPr>
                      <w:rFonts w:ascii="Cambria Math" w:hAnsi="Cambria Math" w:cs="Times New Roman"/>
                      <w:i/>
                      <w:sz w:val="20"/>
                      <w:szCs w:val="20"/>
                      <w:lang w:eastAsia="en-NZ"/>
                    </w:rPr>
                  </m:ctrlPr>
                </m:sSupPr>
                <m:e>
                  <m:r>
                    <w:rPr>
                      <w:rFonts w:ascii="Cambria Math" w:hAnsi="Cambria Math" w:cs="Times New Roman"/>
                      <w:sz w:val="20"/>
                      <w:szCs w:val="20"/>
                      <w:lang w:eastAsia="en-NZ"/>
                    </w:rPr>
                    <m:t>x</m:t>
                  </m:r>
                </m:e>
                <m:sup>
                  <m:r>
                    <w:rPr>
                      <w:rFonts w:ascii="Cambria Math" w:hAnsi="Cambria Math" w:cs="Times New Roman"/>
                      <w:sz w:val="20"/>
                      <w:szCs w:val="20"/>
                      <w:lang w:eastAsia="en-NZ"/>
                    </w:rPr>
                    <m:t>3</m:t>
                  </m:r>
                </m:sup>
              </m:sSup>
            </m:num>
            <m:den>
              <m:r>
                <w:rPr>
                  <w:rFonts w:ascii="Cambria Math" w:hAnsi="Cambria Math" w:cs="Times New Roman"/>
                  <w:sz w:val="20"/>
                  <w:szCs w:val="20"/>
                  <w:lang w:eastAsia="en-NZ"/>
                </w:rPr>
                <m:t>6</m:t>
              </m:r>
            </m:den>
          </m:f>
          <m:r>
            <w:rPr>
              <w:rFonts w:ascii="Cambria Math" w:hAnsi="Cambria Math" w:cs="Times New Roman"/>
              <w:sz w:val="20"/>
              <w:szCs w:val="20"/>
              <w:lang w:eastAsia="en-NZ"/>
            </w:rPr>
            <m:t>+</m:t>
          </m:r>
          <m:f>
            <m:fPr>
              <m:ctrlPr>
                <w:rPr>
                  <w:rFonts w:ascii="Cambria Math" w:hAnsi="Cambria Math" w:cs="Times New Roman"/>
                  <w:i/>
                  <w:sz w:val="20"/>
                  <w:szCs w:val="20"/>
                  <w:lang w:eastAsia="en-NZ"/>
                </w:rPr>
              </m:ctrlPr>
            </m:fPr>
            <m:num>
              <m:sSup>
                <m:sSupPr>
                  <m:ctrlPr>
                    <w:rPr>
                      <w:rFonts w:ascii="Cambria Math" w:hAnsi="Cambria Math" w:cs="Times New Roman"/>
                      <w:i/>
                      <w:sz w:val="20"/>
                      <w:szCs w:val="20"/>
                      <w:lang w:eastAsia="en-NZ"/>
                    </w:rPr>
                  </m:ctrlPr>
                </m:sSupPr>
                <m:e>
                  <m:r>
                    <w:rPr>
                      <w:rFonts w:ascii="Cambria Math" w:hAnsi="Cambria Math" w:cs="Times New Roman"/>
                      <w:sz w:val="20"/>
                      <w:szCs w:val="20"/>
                      <w:lang w:eastAsia="en-NZ"/>
                    </w:rPr>
                    <m:t>x</m:t>
                  </m:r>
                </m:e>
                <m:sup>
                  <m:r>
                    <w:rPr>
                      <w:rFonts w:ascii="Cambria Math" w:hAnsi="Cambria Math" w:cs="Times New Roman"/>
                      <w:sz w:val="20"/>
                      <w:szCs w:val="20"/>
                      <w:lang w:eastAsia="en-NZ"/>
                    </w:rPr>
                    <m:t>4</m:t>
                  </m:r>
                </m:sup>
              </m:sSup>
            </m:num>
            <m:den>
              <m:r>
                <w:rPr>
                  <w:rFonts w:ascii="Cambria Math" w:hAnsi="Cambria Math" w:cs="Times New Roman"/>
                  <w:sz w:val="20"/>
                  <w:szCs w:val="20"/>
                  <w:lang w:eastAsia="en-NZ"/>
                </w:rPr>
                <m:t>24</m:t>
              </m:r>
            </m:den>
          </m:f>
        </m:oMath>
      </m:oMathPara>
    </w:p>
    <w:p w14:paraId="7F36BE58" w14:textId="77777777" w:rsidR="003650AA" w:rsidRPr="003650AA" w:rsidRDefault="003650AA" w:rsidP="003650AA">
      <w:pPr>
        <w:rPr>
          <w:rFonts w:ascii="Times New Roman" w:eastAsiaTheme="minorEastAsia" w:hAnsi="Times New Roman" w:cs="Times New Roman"/>
          <w:sz w:val="20"/>
          <w:szCs w:val="20"/>
          <w:lang w:eastAsia="en-NZ"/>
        </w:rPr>
      </w:pPr>
    </w:p>
    <w:p w14:paraId="0175D778" w14:textId="47E2AA22" w:rsidR="00AA2254" w:rsidRPr="000E058E" w:rsidRDefault="00810D2B" w:rsidP="000E058E">
      <w:pPr>
        <w:pStyle w:val="Heading1"/>
        <w:spacing w:before="0"/>
        <w:rPr>
          <w:lang w:eastAsia="en-NZ"/>
        </w:rPr>
      </w:pPr>
      <w:r w:rsidRPr="00810D2B">
        <w:rPr>
          <w:lang w:eastAsia="en-NZ"/>
        </w:rPr>
        <w:lastRenderedPageBreak/>
        <w:t>Design</w:t>
      </w:r>
    </w:p>
    <w:p w14:paraId="522E0BFA" w14:textId="5407B522" w:rsidR="00900DF1" w:rsidRDefault="00213234" w:rsidP="00C02B20">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DP</w:t>
      </w:r>
      <w:r w:rsidR="00A77D3D">
        <w:rPr>
          <w:rFonts w:ascii="Times New Roman" w:hAnsi="Times New Roman" w:cs="Times New Roman"/>
          <w:sz w:val="20"/>
          <w:szCs w:val="20"/>
          <w:lang w:eastAsia="en-NZ"/>
        </w:rPr>
        <w:t>_D</w:t>
      </w:r>
      <w:r>
        <w:rPr>
          <w:rFonts w:ascii="Times New Roman" w:hAnsi="Times New Roman" w:cs="Times New Roman"/>
          <w:sz w:val="20"/>
          <w:szCs w:val="20"/>
          <w:lang w:eastAsia="en-NZ"/>
        </w:rPr>
        <w:t xml:space="preserve"> performs one </w:t>
      </w:r>
      <w:r w:rsidR="009972C6">
        <w:rPr>
          <w:rFonts w:ascii="Times New Roman" w:hAnsi="Times New Roman" w:cs="Times New Roman"/>
          <w:sz w:val="20"/>
          <w:szCs w:val="20"/>
          <w:lang w:eastAsia="en-NZ"/>
        </w:rPr>
        <w:t>fully connected</w:t>
      </w:r>
      <w:r>
        <w:rPr>
          <w:rFonts w:ascii="Times New Roman" w:hAnsi="Times New Roman" w:cs="Times New Roman"/>
          <w:sz w:val="20"/>
          <w:szCs w:val="20"/>
          <w:lang w:eastAsia="en-NZ"/>
        </w:rPr>
        <w:t xml:space="preserve"> layer operation; it can be configured for a hidden layer or an output </w:t>
      </w:r>
      <w:r w:rsidR="00A27CC7">
        <w:rPr>
          <w:rFonts w:ascii="Times New Roman" w:hAnsi="Times New Roman" w:cs="Times New Roman"/>
          <w:sz w:val="20"/>
          <w:szCs w:val="20"/>
          <w:lang w:eastAsia="en-NZ"/>
        </w:rPr>
        <w:t>layer</w:t>
      </w:r>
      <w:r w:rsidR="00A77D3D">
        <w:rPr>
          <w:rFonts w:ascii="Times New Roman" w:hAnsi="Times New Roman" w:cs="Times New Roman"/>
          <w:sz w:val="20"/>
          <w:szCs w:val="20"/>
          <w:lang w:eastAsia="en-NZ"/>
        </w:rPr>
        <w:t xml:space="preserve">. </w:t>
      </w:r>
      <w:r w:rsidR="00C02B20">
        <w:rPr>
          <w:rFonts w:ascii="Times New Roman" w:hAnsi="Times New Roman" w:cs="Times New Roman"/>
          <w:sz w:val="20"/>
          <w:szCs w:val="20"/>
          <w:lang w:eastAsia="en-NZ"/>
        </w:rPr>
        <w:t>Signals and information for configuration of the DP-ASP will be passed through the NoC, however as the size of the data exceeds the 32-bit data interface limit, inputs and outputs for each DP-ASP will be passed through a scratchpad memory with point-point connections between each DP-ASP. Input data for DP-D will be streamed through this memory and stored in the component. The data being streamed to the input of the processor will be in chunks of 32 unsigned integers in the form of 16-bit standard logic vectors. There are 32 integers in each row of the 2D matrix output from the previous DP-ASP</w:t>
      </w:r>
      <w:r w:rsidR="00866A7A">
        <w:rPr>
          <w:rFonts w:ascii="Times New Roman" w:hAnsi="Times New Roman" w:cs="Times New Roman"/>
          <w:sz w:val="20"/>
          <w:szCs w:val="20"/>
          <w:lang w:eastAsia="en-NZ"/>
        </w:rPr>
        <w:t xml:space="preserve">. </w:t>
      </w:r>
      <w:r w:rsidR="00866A7A">
        <w:rPr>
          <w:rFonts w:ascii="Times New Roman" w:hAnsi="Times New Roman" w:cs="Times New Roman"/>
          <w:sz w:val="20"/>
          <w:szCs w:val="20"/>
          <w:lang w:eastAsia="en-NZ"/>
        </w:rPr>
        <w:t>This will be passed directly into a 1D array. The input array size N and output array size M are declared as generics; these values be configured by the data messages that are passed through the NoC. The output array size will vary depending on if the operation is for a hidden layer or the output layer (for which the output size will be the number of classes). The output port signal for streaming data out of the DP-ASP will be the same as input size.</w:t>
      </w:r>
    </w:p>
    <w:p w14:paraId="395F4B5E" w14:textId="77777777" w:rsidR="00A27CC7" w:rsidRDefault="00A27CC7" w:rsidP="00213234">
      <w:pPr>
        <w:pStyle w:val="NoSpacing"/>
        <w:rPr>
          <w:rFonts w:ascii="Times New Roman" w:hAnsi="Times New Roman" w:cs="Times New Roman"/>
          <w:sz w:val="20"/>
          <w:szCs w:val="20"/>
          <w:lang w:eastAsia="en-NZ"/>
        </w:rPr>
      </w:pPr>
    </w:p>
    <w:p w14:paraId="1A9720AE" w14:textId="7A905AAD" w:rsidR="00887AB4" w:rsidRDefault="00213234" w:rsidP="00810D2B">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 xml:space="preserve"> </w:t>
      </w:r>
    </w:p>
    <w:p w14:paraId="78C97EFE" w14:textId="6D82A58F" w:rsidR="00317D59" w:rsidRDefault="00CF395A" w:rsidP="00810D2B">
      <w:pPr>
        <w:pStyle w:val="NoSpacing"/>
        <w:rPr>
          <w:rFonts w:ascii="Times New Roman" w:hAnsi="Times New Roman" w:cs="Times New Roman"/>
          <w:b/>
          <w:sz w:val="20"/>
          <w:szCs w:val="20"/>
          <w:lang w:eastAsia="en-NZ"/>
        </w:rPr>
      </w:pPr>
      <w:r>
        <w:rPr>
          <w:noProof/>
        </w:rPr>
        <w:drawing>
          <wp:inline distT="0" distB="0" distL="0" distR="0" wp14:anchorId="481652F0" wp14:editId="29F4C99C">
            <wp:extent cx="3760470" cy="2242268"/>
            <wp:effectExtent l="0" t="0" r="0" b="571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stretch>
                      <a:fillRect/>
                    </a:stretch>
                  </pic:blipFill>
                  <pic:spPr>
                    <a:xfrm>
                      <a:off x="0" y="0"/>
                      <a:ext cx="3779578" cy="2253661"/>
                    </a:xfrm>
                    <a:prstGeom prst="rect">
                      <a:avLst/>
                    </a:prstGeom>
                  </pic:spPr>
                </pic:pic>
              </a:graphicData>
            </a:graphic>
          </wp:inline>
        </w:drawing>
      </w:r>
    </w:p>
    <w:p w14:paraId="17D24C4D" w14:textId="24AD4A6F" w:rsidR="00866A7A" w:rsidRDefault="00866A7A" w:rsidP="00866A7A">
      <w:pPr>
        <w:pStyle w:val="Caption"/>
      </w:pPr>
      <w:r>
        <w:t xml:space="preserve">Figure </w:t>
      </w:r>
      <w:r>
        <w:fldChar w:fldCharType="begin"/>
      </w:r>
      <w:r>
        <w:instrText xml:space="preserve"> SEQ Figure \* ARABIC </w:instrText>
      </w:r>
      <w:r>
        <w:fldChar w:fldCharType="separate"/>
      </w:r>
      <w:r w:rsidR="008837BD">
        <w:rPr>
          <w:noProof/>
        </w:rPr>
        <w:t>4</w:t>
      </w:r>
      <w:r>
        <w:fldChar w:fldCharType="end"/>
      </w:r>
      <w:r>
        <w:t xml:space="preserve">: Control unit </w:t>
      </w:r>
    </w:p>
    <w:p w14:paraId="0A52F4BB" w14:textId="4228F633" w:rsidR="005D7180" w:rsidRDefault="005D7180" w:rsidP="00DA667C">
      <w:pPr>
        <w:pStyle w:val="NoSpacing"/>
        <w:rPr>
          <w:rFonts w:ascii="Times New Roman" w:hAnsi="Times New Roman" w:cs="Times New Roman"/>
          <w:sz w:val="20"/>
          <w:szCs w:val="20"/>
          <w:lang w:eastAsia="en-NZ"/>
        </w:rPr>
      </w:pPr>
      <w:r w:rsidRPr="00DA667C">
        <w:rPr>
          <w:rFonts w:ascii="Times New Roman" w:hAnsi="Times New Roman" w:cs="Times New Roman"/>
          <w:sz w:val="20"/>
          <w:szCs w:val="20"/>
          <w:lang w:eastAsia="en-NZ"/>
        </w:rPr>
        <w:t>As seen</w:t>
      </w:r>
      <w:r w:rsidR="00976066" w:rsidRPr="00DA667C">
        <w:rPr>
          <w:rFonts w:ascii="Times New Roman" w:hAnsi="Times New Roman" w:cs="Times New Roman"/>
          <w:sz w:val="20"/>
          <w:szCs w:val="20"/>
          <w:lang w:eastAsia="en-NZ"/>
        </w:rPr>
        <w:t xml:space="preserve"> in figure 4, the control unit</w:t>
      </w:r>
      <w:r w:rsidRPr="00DA667C">
        <w:rPr>
          <w:rFonts w:ascii="Times New Roman" w:hAnsi="Times New Roman" w:cs="Times New Roman"/>
          <w:sz w:val="20"/>
          <w:szCs w:val="20"/>
          <w:lang w:eastAsia="en-NZ"/>
        </w:rPr>
        <w:t xml:space="preserve"> </w:t>
      </w:r>
      <w:r w:rsidR="00976066" w:rsidRPr="00DA667C">
        <w:rPr>
          <w:rFonts w:ascii="Times New Roman" w:hAnsi="Times New Roman" w:cs="Times New Roman"/>
          <w:sz w:val="20"/>
          <w:szCs w:val="20"/>
          <w:lang w:eastAsia="en-NZ"/>
        </w:rPr>
        <w:t xml:space="preserve">receives, </w:t>
      </w:r>
      <w:proofErr w:type="gramStart"/>
      <w:r w:rsidR="00976066" w:rsidRPr="00DA667C">
        <w:rPr>
          <w:rFonts w:ascii="Times New Roman" w:hAnsi="Times New Roman" w:cs="Times New Roman"/>
          <w:sz w:val="20"/>
          <w:szCs w:val="20"/>
          <w:lang w:eastAsia="en-NZ"/>
        </w:rPr>
        <w:t>decodes</w:t>
      </w:r>
      <w:proofErr w:type="gramEnd"/>
      <w:r w:rsidR="00976066" w:rsidRPr="00DA667C">
        <w:rPr>
          <w:rFonts w:ascii="Times New Roman" w:hAnsi="Times New Roman" w:cs="Times New Roman"/>
          <w:sz w:val="20"/>
          <w:szCs w:val="20"/>
          <w:lang w:eastAsia="en-NZ"/>
        </w:rPr>
        <w:t xml:space="preserve"> and sends messages </w:t>
      </w:r>
      <w:r w:rsidR="00B743F3" w:rsidRPr="00DA667C">
        <w:rPr>
          <w:rFonts w:ascii="Times New Roman" w:hAnsi="Times New Roman" w:cs="Times New Roman"/>
          <w:sz w:val="20"/>
          <w:szCs w:val="20"/>
          <w:lang w:eastAsia="en-NZ"/>
        </w:rPr>
        <w:t>between</w:t>
      </w:r>
      <w:r w:rsidR="00976066" w:rsidRPr="00DA667C">
        <w:rPr>
          <w:rFonts w:ascii="Times New Roman" w:hAnsi="Times New Roman" w:cs="Times New Roman"/>
          <w:sz w:val="20"/>
          <w:szCs w:val="20"/>
          <w:lang w:eastAsia="en-NZ"/>
        </w:rPr>
        <w:t xml:space="preserve"> the DP-AS</w:t>
      </w:r>
      <w:r w:rsidR="00B743F3" w:rsidRPr="00DA667C">
        <w:rPr>
          <w:rFonts w:ascii="Times New Roman" w:hAnsi="Times New Roman" w:cs="Times New Roman"/>
          <w:sz w:val="20"/>
          <w:szCs w:val="20"/>
          <w:lang w:eastAsia="en-NZ"/>
        </w:rPr>
        <w:t xml:space="preserve">P and the NoC. The </w:t>
      </w:r>
      <w:proofErr w:type="spellStart"/>
      <w:r w:rsidR="00086102" w:rsidRPr="00DA667C">
        <w:rPr>
          <w:rFonts w:ascii="Times New Roman" w:hAnsi="Times New Roman" w:cs="Times New Roman"/>
          <w:sz w:val="20"/>
          <w:szCs w:val="20"/>
          <w:lang w:eastAsia="en-NZ"/>
        </w:rPr>
        <w:t>recv</w:t>
      </w:r>
      <w:proofErr w:type="spellEnd"/>
      <w:r w:rsidR="00086102" w:rsidRPr="00DA667C">
        <w:rPr>
          <w:rFonts w:ascii="Times New Roman" w:hAnsi="Times New Roman" w:cs="Times New Roman"/>
          <w:sz w:val="20"/>
          <w:szCs w:val="20"/>
          <w:lang w:eastAsia="en-NZ"/>
        </w:rPr>
        <w:t xml:space="preserve"> input contains configuration information which is then sent to the data path. For example, a </w:t>
      </w:r>
      <w:proofErr w:type="spellStart"/>
      <w:r w:rsidR="00086102" w:rsidRPr="00DA667C">
        <w:rPr>
          <w:rFonts w:ascii="Times New Roman" w:hAnsi="Times New Roman" w:cs="Times New Roman"/>
          <w:sz w:val="20"/>
          <w:szCs w:val="20"/>
          <w:lang w:eastAsia="en-NZ"/>
        </w:rPr>
        <w:t>data_read</w:t>
      </w:r>
      <w:proofErr w:type="spellEnd"/>
      <w:r w:rsidR="00086102" w:rsidRPr="00DA667C">
        <w:rPr>
          <w:rFonts w:ascii="Times New Roman" w:hAnsi="Times New Roman" w:cs="Times New Roman"/>
          <w:sz w:val="20"/>
          <w:szCs w:val="20"/>
          <w:lang w:eastAsia="en-NZ"/>
        </w:rPr>
        <w:t xml:space="preserve"> signal is </w:t>
      </w:r>
      <w:r w:rsidR="0013631D" w:rsidRPr="00DA667C">
        <w:rPr>
          <w:rFonts w:ascii="Times New Roman" w:hAnsi="Times New Roman" w:cs="Times New Roman"/>
          <w:sz w:val="20"/>
          <w:szCs w:val="20"/>
          <w:lang w:eastAsia="en-NZ"/>
        </w:rPr>
        <w:t xml:space="preserve">passed to the data path, indicating that data from the </w:t>
      </w:r>
      <w:r w:rsidR="00F156F0" w:rsidRPr="00DA667C">
        <w:rPr>
          <w:rFonts w:ascii="Times New Roman" w:hAnsi="Times New Roman" w:cs="Times New Roman"/>
          <w:sz w:val="20"/>
          <w:szCs w:val="20"/>
          <w:lang w:eastAsia="en-NZ"/>
        </w:rPr>
        <w:t>point-to-point</w:t>
      </w:r>
      <w:r w:rsidR="0013631D" w:rsidRPr="00DA667C">
        <w:rPr>
          <w:rFonts w:ascii="Times New Roman" w:hAnsi="Times New Roman" w:cs="Times New Roman"/>
          <w:sz w:val="20"/>
          <w:szCs w:val="20"/>
          <w:lang w:eastAsia="en-NZ"/>
        </w:rPr>
        <w:t xml:space="preserve"> memory connect is ready to be streamed, through the </w:t>
      </w:r>
      <w:proofErr w:type="spellStart"/>
      <w:r w:rsidR="0013631D" w:rsidRPr="00DA667C">
        <w:rPr>
          <w:rFonts w:ascii="Times New Roman" w:hAnsi="Times New Roman" w:cs="Times New Roman"/>
          <w:sz w:val="20"/>
          <w:szCs w:val="20"/>
          <w:lang w:eastAsia="en-NZ"/>
        </w:rPr>
        <w:t>data_in</w:t>
      </w:r>
      <w:proofErr w:type="spellEnd"/>
      <w:r w:rsidR="0013631D" w:rsidRPr="00DA667C">
        <w:rPr>
          <w:rFonts w:ascii="Times New Roman" w:hAnsi="Times New Roman" w:cs="Times New Roman"/>
          <w:sz w:val="20"/>
          <w:szCs w:val="20"/>
          <w:lang w:eastAsia="en-NZ"/>
        </w:rPr>
        <w:t xml:space="preserve"> line. Conversely, the </w:t>
      </w:r>
      <w:proofErr w:type="spellStart"/>
      <w:r w:rsidR="0013631D" w:rsidRPr="00DA667C">
        <w:rPr>
          <w:rFonts w:ascii="Times New Roman" w:hAnsi="Times New Roman" w:cs="Times New Roman"/>
          <w:sz w:val="20"/>
          <w:szCs w:val="20"/>
          <w:lang w:eastAsia="en-NZ"/>
        </w:rPr>
        <w:t>data_write</w:t>
      </w:r>
      <w:proofErr w:type="spellEnd"/>
      <w:r w:rsidR="0013631D" w:rsidRPr="00DA667C">
        <w:rPr>
          <w:rFonts w:ascii="Times New Roman" w:hAnsi="Times New Roman" w:cs="Times New Roman"/>
          <w:sz w:val="20"/>
          <w:szCs w:val="20"/>
          <w:lang w:eastAsia="en-NZ"/>
        </w:rPr>
        <w:t xml:space="preserve"> signal notifies the control unit that the data path is ready to write output data to </w:t>
      </w:r>
      <w:proofErr w:type="spellStart"/>
      <w:r w:rsidR="0013631D" w:rsidRPr="00DA667C">
        <w:rPr>
          <w:rFonts w:ascii="Times New Roman" w:hAnsi="Times New Roman" w:cs="Times New Roman"/>
          <w:sz w:val="20"/>
          <w:szCs w:val="20"/>
          <w:lang w:eastAsia="en-NZ"/>
        </w:rPr>
        <w:t>data_out</w:t>
      </w:r>
      <w:proofErr w:type="spellEnd"/>
      <w:r w:rsidR="0013631D" w:rsidRPr="00DA667C">
        <w:rPr>
          <w:rFonts w:ascii="Times New Roman" w:hAnsi="Times New Roman" w:cs="Times New Roman"/>
          <w:sz w:val="20"/>
          <w:szCs w:val="20"/>
          <w:lang w:eastAsia="en-NZ"/>
        </w:rPr>
        <w:t xml:space="preserve">. </w:t>
      </w:r>
      <w:r w:rsidR="00DA667C" w:rsidRPr="00DA667C">
        <w:rPr>
          <w:rFonts w:ascii="Times New Roman" w:hAnsi="Times New Roman" w:cs="Times New Roman"/>
          <w:sz w:val="20"/>
          <w:szCs w:val="20"/>
          <w:lang w:eastAsia="en-NZ"/>
        </w:rPr>
        <w:t xml:space="preserve">The </w:t>
      </w:r>
      <w:proofErr w:type="spellStart"/>
      <w:r w:rsidR="00DA667C" w:rsidRPr="00DA667C">
        <w:rPr>
          <w:rFonts w:ascii="Times New Roman" w:hAnsi="Times New Roman" w:cs="Times New Roman"/>
          <w:sz w:val="20"/>
          <w:szCs w:val="20"/>
          <w:lang w:eastAsia="en-NZ"/>
        </w:rPr>
        <w:t>data_read</w:t>
      </w:r>
      <w:proofErr w:type="spellEnd"/>
      <w:r w:rsidR="00DA667C" w:rsidRPr="00DA667C">
        <w:rPr>
          <w:rFonts w:ascii="Times New Roman" w:hAnsi="Times New Roman" w:cs="Times New Roman"/>
          <w:sz w:val="20"/>
          <w:szCs w:val="20"/>
          <w:lang w:eastAsia="en-NZ"/>
        </w:rPr>
        <w:t xml:space="preserve"> and </w:t>
      </w:r>
      <w:proofErr w:type="spellStart"/>
      <w:r w:rsidR="00DA667C" w:rsidRPr="00DA667C">
        <w:rPr>
          <w:rFonts w:ascii="Times New Roman" w:hAnsi="Times New Roman" w:cs="Times New Roman"/>
          <w:sz w:val="20"/>
          <w:szCs w:val="20"/>
          <w:lang w:eastAsia="en-NZ"/>
        </w:rPr>
        <w:t>data_write</w:t>
      </w:r>
      <w:proofErr w:type="spellEnd"/>
      <w:r w:rsidR="00DA667C" w:rsidRPr="00DA667C">
        <w:rPr>
          <w:rFonts w:ascii="Times New Roman" w:hAnsi="Times New Roman" w:cs="Times New Roman"/>
          <w:sz w:val="20"/>
          <w:szCs w:val="20"/>
          <w:lang w:eastAsia="en-NZ"/>
        </w:rPr>
        <w:t xml:space="preserve"> signals are represented by </w:t>
      </w:r>
      <w:proofErr w:type="spellStart"/>
      <w:r w:rsidR="00DA667C" w:rsidRPr="00DA667C">
        <w:rPr>
          <w:rFonts w:ascii="Times New Roman" w:hAnsi="Times New Roman" w:cs="Times New Roman"/>
          <w:sz w:val="20"/>
          <w:szCs w:val="20"/>
          <w:lang w:eastAsia="en-NZ"/>
        </w:rPr>
        <w:t>std_logics</w:t>
      </w:r>
      <w:proofErr w:type="spellEnd"/>
      <w:r w:rsidR="00DA667C" w:rsidRPr="00DA667C">
        <w:rPr>
          <w:rFonts w:ascii="Times New Roman" w:hAnsi="Times New Roman" w:cs="Times New Roman"/>
          <w:sz w:val="20"/>
          <w:szCs w:val="20"/>
          <w:lang w:eastAsia="en-NZ"/>
        </w:rPr>
        <w:t xml:space="preserve">, </w:t>
      </w:r>
      <w:proofErr w:type="spellStart"/>
      <w:r w:rsidR="00DA667C" w:rsidRPr="00DA667C">
        <w:rPr>
          <w:rFonts w:ascii="Times New Roman" w:hAnsi="Times New Roman" w:cs="Times New Roman"/>
          <w:sz w:val="20"/>
          <w:szCs w:val="20"/>
          <w:lang w:eastAsia="en-NZ"/>
        </w:rPr>
        <w:t>data_in</w:t>
      </w:r>
      <w:proofErr w:type="spellEnd"/>
      <w:r w:rsidR="00DA667C" w:rsidRPr="00DA667C">
        <w:rPr>
          <w:rFonts w:ascii="Times New Roman" w:hAnsi="Times New Roman" w:cs="Times New Roman"/>
          <w:sz w:val="20"/>
          <w:szCs w:val="20"/>
          <w:lang w:eastAsia="en-NZ"/>
        </w:rPr>
        <w:t xml:space="preserve"> and </w:t>
      </w:r>
      <w:proofErr w:type="spellStart"/>
      <w:r w:rsidR="00DA667C" w:rsidRPr="00DA667C">
        <w:rPr>
          <w:rFonts w:ascii="Times New Roman" w:hAnsi="Times New Roman" w:cs="Times New Roman"/>
          <w:sz w:val="20"/>
          <w:szCs w:val="20"/>
          <w:lang w:eastAsia="en-NZ"/>
        </w:rPr>
        <w:t>data_out</w:t>
      </w:r>
      <w:proofErr w:type="spellEnd"/>
      <w:r w:rsidR="00DA667C" w:rsidRPr="00DA667C">
        <w:rPr>
          <w:rFonts w:ascii="Times New Roman" w:hAnsi="Times New Roman" w:cs="Times New Roman"/>
          <w:sz w:val="20"/>
          <w:szCs w:val="20"/>
          <w:lang w:eastAsia="en-NZ"/>
        </w:rPr>
        <w:t xml:space="preserve"> are arrays of 32 16-bit </w:t>
      </w:r>
      <w:proofErr w:type="spellStart"/>
      <w:r w:rsidR="00DA667C" w:rsidRPr="00DA667C">
        <w:rPr>
          <w:rFonts w:ascii="Times New Roman" w:hAnsi="Times New Roman" w:cs="Times New Roman"/>
          <w:sz w:val="20"/>
          <w:szCs w:val="20"/>
          <w:lang w:eastAsia="en-NZ"/>
        </w:rPr>
        <w:t>std_logic_vectors</w:t>
      </w:r>
      <w:proofErr w:type="spellEnd"/>
      <w:r w:rsidR="00DA667C" w:rsidRPr="00DA667C">
        <w:rPr>
          <w:rFonts w:ascii="Times New Roman" w:hAnsi="Times New Roman" w:cs="Times New Roman"/>
          <w:sz w:val="20"/>
          <w:szCs w:val="20"/>
          <w:lang w:eastAsia="en-NZ"/>
        </w:rPr>
        <w:t xml:space="preserve">. </w:t>
      </w:r>
      <w:r w:rsidR="000E058E">
        <w:rPr>
          <w:rFonts w:ascii="Times New Roman" w:hAnsi="Times New Roman" w:cs="Times New Roman"/>
          <w:sz w:val="20"/>
          <w:szCs w:val="20"/>
          <w:lang w:eastAsia="en-NZ"/>
        </w:rPr>
        <w:t xml:space="preserve">Layer is a configuration signal send by the control unit to the </w:t>
      </w:r>
      <w:proofErr w:type="spellStart"/>
      <w:r w:rsidR="000E058E">
        <w:rPr>
          <w:rFonts w:ascii="Times New Roman" w:hAnsi="Times New Roman" w:cs="Times New Roman"/>
          <w:sz w:val="20"/>
          <w:szCs w:val="20"/>
          <w:lang w:eastAsia="en-NZ"/>
        </w:rPr>
        <w:t>datapath</w:t>
      </w:r>
      <w:proofErr w:type="spellEnd"/>
      <w:r w:rsidR="000E058E">
        <w:rPr>
          <w:rFonts w:ascii="Times New Roman" w:hAnsi="Times New Roman" w:cs="Times New Roman"/>
          <w:sz w:val="20"/>
          <w:szCs w:val="20"/>
          <w:lang w:eastAsia="en-NZ"/>
        </w:rPr>
        <w:t>.</w:t>
      </w:r>
    </w:p>
    <w:p w14:paraId="3781193D" w14:textId="77777777" w:rsidR="00DA667C" w:rsidRDefault="00DA667C" w:rsidP="00DA667C">
      <w:pPr>
        <w:pStyle w:val="NoSpacing"/>
        <w:rPr>
          <w:rFonts w:ascii="Times New Roman" w:hAnsi="Times New Roman" w:cs="Times New Roman"/>
          <w:sz w:val="20"/>
          <w:szCs w:val="20"/>
          <w:lang w:eastAsia="en-NZ"/>
        </w:rPr>
      </w:pPr>
    </w:p>
    <w:p w14:paraId="30E496B4" w14:textId="41F5714E" w:rsidR="00943A43" w:rsidRPr="00943A43" w:rsidRDefault="00943A43" w:rsidP="00943A43">
      <w:pPr>
        <w:pStyle w:val="NoSpacing"/>
        <w:rPr>
          <w:rFonts w:ascii="Times New Roman" w:hAnsi="Times New Roman" w:cs="Times New Roman"/>
          <w:sz w:val="20"/>
          <w:szCs w:val="20"/>
          <w:lang w:eastAsia="en-NZ"/>
        </w:rPr>
      </w:pPr>
      <w:r>
        <w:rPr>
          <w:noProof/>
        </w:rPr>
        <w:drawing>
          <wp:inline distT="0" distB="0" distL="0" distR="0" wp14:anchorId="2AE73EEF" wp14:editId="5BA72F82">
            <wp:extent cx="5731510" cy="2821940"/>
            <wp:effectExtent l="0" t="0" r="254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0"/>
                    <a:stretch>
                      <a:fillRect/>
                    </a:stretch>
                  </pic:blipFill>
                  <pic:spPr>
                    <a:xfrm>
                      <a:off x="0" y="0"/>
                      <a:ext cx="5731510" cy="2821940"/>
                    </a:xfrm>
                    <a:prstGeom prst="rect">
                      <a:avLst/>
                    </a:prstGeom>
                  </pic:spPr>
                </pic:pic>
              </a:graphicData>
            </a:graphic>
          </wp:inline>
        </w:drawing>
      </w:r>
    </w:p>
    <w:p w14:paraId="50FF474A" w14:textId="021B4943" w:rsidR="00900DF1" w:rsidRDefault="00866A7A" w:rsidP="0010123B">
      <w:pPr>
        <w:pStyle w:val="Caption"/>
      </w:pPr>
      <w:r>
        <w:t xml:space="preserve">Figure </w:t>
      </w:r>
      <w:r>
        <w:fldChar w:fldCharType="begin"/>
      </w:r>
      <w:r>
        <w:instrText xml:space="preserve"> SEQ Figure \* ARABIC </w:instrText>
      </w:r>
      <w:r>
        <w:fldChar w:fldCharType="separate"/>
      </w:r>
      <w:r w:rsidR="008837BD">
        <w:rPr>
          <w:noProof/>
        </w:rPr>
        <w:t>5</w:t>
      </w:r>
      <w:r>
        <w:fldChar w:fldCharType="end"/>
      </w:r>
      <w:r>
        <w:t>: Data path</w:t>
      </w:r>
    </w:p>
    <w:p w14:paraId="648B2BCB" w14:textId="0FE24DC7" w:rsidR="00943A43" w:rsidRPr="003B0D8A" w:rsidRDefault="00943A43" w:rsidP="003B0D8A">
      <w:pPr>
        <w:pStyle w:val="NoSpacing"/>
        <w:rPr>
          <w:rFonts w:ascii="Times New Roman" w:hAnsi="Times New Roman" w:cs="Times New Roman"/>
          <w:sz w:val="20"/>
          <w:szCs w:val="20"/>
          <w:lang w:eastAsia="en-NZ"/>
        </w:rPr>
      </w:pPr>
      <w:r w:rsidRPr="003B0D8A">
        <w:rPr>
          <w:rFonts w:ascii="Times New Roman" w:hAnsi="Times New Roman" w:cs="Times New Roman"/>
          <w:sz w:val="20"/>
          <w:szCs w:val="20"/>
          <w:lang w:eastAsia="en-NZ"/>
        </w:rPr>
        <w:lastRenderedPageBreak/>
        <w:t xml:space="preserve">Figure 5 represents the data path of the DP-ASP. The input data stream is </w:t>
      </w:r>
      <w:r w:rsidR="003B0D8A" w:rsidRPr="003B0D8A">
        <w:rPr>
          <w:rFonts w:ascii="Times New Roman" w:hAnsi="Times New Roman" w:cs="Times New Roman"/>
          <w:sz w:val="20"/>
          <w:szCs w:val="20"/>
          <w:lang w:eastAsia="en-NZ"/>
        </w:rPr>
        <w:t xml:space="preserve">stored into a 1D input vector of size N, depending on the </w:t>
      </w:r>
      <w:proofErr w:type="spellStart"/>
      <w:r w:rsidR="003B0D8A" w:rsidRPr="003B0D8A">
        <w:rPr>
          <w:rFonts w:ascii="Times New Roman" w:hAnsi="Times New Roman" w:cs="Times New Roman"/>
          <w:sz w:val="20"/>
          <w:szCs w:val="20"/>
          <w:lang w:eastAsia="en-NZ"/>
        </w:rPr>
        <w:t>data_read</w:t>
      </w:r>
      <w:proofErr w:type="spellEnd"/>
      <w:r w:rsidR="003B0D8A" w:rsidRPr="003B0D8A">
        <w:rPr>
          <w:rFonts w:ascii="Times New Roman" w:hAnsi="Times New Roman" w:cs="Times New Roman"/>
          <w:sz w:val="20"/>
          <w:szCs w:val="20"/>
          <w:lang w:eastAsia="en-NZ"/>
        </w:rPr>
        <w:t xml:space="preserve"> control signal. This </w:t>
      </w:r>
      <w:r w:rsidR="00854265">
        <w:rPr>
          <w:rFonts w:ascii="Times New Roman" w:hAnsi="Times New Roman" w:cs="Times New Roman"/>
          <w:sz w:val="20"/>
          <w:szCs w:val="20"/>
          <w:lang w:eastAsia="en-NZ"/>
        </w:rPr>
        <w:t xml:space="preserve">stored input array is then multiplied with a weight matrix </w:t>
      </w:r>
      <w:r w:rsidR="00A07788">
        <w:rPr>
          <w:rFonts w:ascii="Times New Roman" w:hAnsi="Times New Roman" w:cs="Times New Roman"/>
          <w:sz w:val="20"/>
          <w:szCs w:val="20"/>
          <w:lang w:eastAsia="en-NZ"/>
        </w:rPr>
        <w:t xml:space="preserve">with N x M dimensions, where M is the output vector size. This is broken down to the multiplication of individual array elements, before being summed together </w:t>
      </w:r>
      <w:r w:rsidR="00C81371">
        <w:rPr>
          <w:rFonts w:ascii="Times New Roman" w:hAnsi="Times New Roman" w:cs="Times New Roman"/>
          <w:sz w:val="20"/>
          <w:szCs w:val="20"/>
          <w:lang w:eastAsia="en-NZ"/>
        </w:rPr>
        <w:t xml:space="preserve">in the output[M] vector. The result of the dot product operation is stored and then passed into a multiplexer to determine where the data gets sent. </w:t>
      </w:r>
      <w:r w:rsidR="0032198B">
        <w:rPr>
          <w:rFonts w:ascii="Times New Roman" w:hAnsi="Times New Roman" w:cs="Times New Roman"/>
          <w:sz w:val="20"/>
          <w:szCs w:val="20"/>
          <w:lang w:eastAsia="en-NZ"/>
        </w:rPr>
        <w:t xml:space="preserve">The step </w:t>
      </w:r>
      <w:proofErr w:type="gramStart"/>
      <w:r w:rsidR="0032198B">
        <w:rPr>
          <w:rFonts w:ascii="Times New Roman" w:hAnsi="Times New Roman" w:cs="Times New Roman"/>
          <w:sz w:val="20"/>
          <w:szCs w:val="20"/>
          <w:lang w:eastAsia="en-NZ"/>
        </w:rPr>
        <w:t>were</w:t>
      </w:r>
      <w:proofErr w:type="gramEnd"/>
      <w:r w:rsidR="0032198B">
        <w:rPr>
          <w:rFonts w:ascii="Times New Roman" w:hAnsi="Times New Roman" w:cs="Times New Roman"/>
          <w:sz w:val="20"/>
          <w:szCs w:val="20"/>
          <w:lang w:eastAsia="en-NZ"/>
        </w:rPr>
        <w:t xml:space="preserve"> a bias vector is added to the result of the dot product is omitted, as the biases would not add any real value to the results of the network. However, it would be a simple change to implement this, just adding each </w:t>
      </w:r>
      <w:r w:rsidR="003E4EDB">
        <w:rPr>
          <w:rFonts w:ascii="Times New Roman" w:hAnsi="Times New Roman" w:cs="Times New Roman"/>
          <w:sz w:val="20"/>
          <w:szCs w:val="20"/>
          <w:lang w:eastAsia="en-NZ"/>
        </w:rPr>
        <w:t xml:space="preserve">value at the same array element for the output [M] vector and a bias vector of the same dimensions. </w:t>
      </w:r>
      <w:r w:rsidR="00C81371">
        <w:rPr>
          <w:rFonts w:ascii="Times New Roman" w:hAnsi="Times New Roman" w:cs="Times New Roman"/>
          <w:sz w:val="20"/>
          <w:szCs w:val="20"/>
          <w:lang w:eastAsia="en-NZ"/>
        </w:rPr>
        <w:t xml:space="preserve">The </w:t>
      </w:r>
      <w:r w:rsidR="000E058E">
        <w:rPr>
          <w:rFonts w:ascii="Times New Roman" w:hAnsi="Times New Roman" w:cs="Times New Roman"/>
          <w:sz w:val="20"/>
          <w:szCs w:val="20"/>
          <w:lang w:eastAsia="en-NZ"/>
        </w:rPr>
        <w:t xml:space="preserve">mux takes in the ’layer’ control signal, which </w:t>
      </w:r>
      <w:r w:rsidR="008E69A1">
        <w:rPr>
          <w:rFonts w:ascii="Times New Roman" w:hAnsi="Times New Roman" w:cs="Times New Roman"/>
          <w:sz w:val="20"/>
          <w:szCs w:val="20"/>
          <w:lang w:eastAsia="en-NZ"/>
        </w:rPr>
        <w:t>decides what part of the over neural network structure is. As there can be multiple-fully connected layers in a CNN</w:t>
      </w:r>
      <w:r w:rsidR="007366DF">
        <w:rPr>
          <w:rFonts w:ascii="Times New Roman" w:hAnsi="Times New Roman" w:cs="Times New Roman"/>
          <w:sz w:val="20"/>
          <w:szCs w:val="20"/>
          <w:lang w:eastAsia="en-NZ"/>
        </w:rPr>
        <w:t xml:space="preserve">, the DP-ASP must also be able to make this distinction </w:t>
      </w:r>
      <w:proofErr w:type="gramStart"/>
      <w:r w:rsidR="007366DF">
        <w:rPr>
          <w:rFonts w:ascii="Times New Roman" w:hAnsi="Times New Roman" w:cs="Times New Roman"/>
          <w:sz w:val="20"/>
          <w:szCs w:val="20"/>
          <w:lang w:eastAsia="en-NZ"/>
        </w:rPr>
        <w:t>in order to</w:t>
      </w:r>
      <w:proofErr w:type="gramEnd"/>
      <w:r w:rsidR="007366DF">
        <w:rPr>
          <w:rFonts w:ascii="Times New Roman" w:hAnsi="Times New Roman" w:cs="Times New Roman"/>
          <w:sz w:val="20"/>
          <w:szCs w:val="20"/>
          <w:lang w:eastAsia="en-NZ"/>
        </w:rPr>
        <w:t xml:space="preserve"> select the right activation function. If the ‘layer’ control signal is 1, this means that </w:t>
      </w:r>
      <w:r w:rsidR="00C46BDE">
        <w:rPr>
          <w:rFonts w:ascii="Times New Roman" w:hAnsi="Times New Roman" w:cs="Times New Roman"/>
          <w:sz w:val="20"/>
          <w:szCs w:val="20"/>
          <w:lang w:eastAsia="en-NZ"/>
        </w:rPr>
        <w:t>this operation is for the output layer of the overall network, requiring the softmax activation function. The output[M] vector</w:t>
      </w:r>
      <w:r w:rsidR="00F41BE3">
        <w:rPr>
          <w:rFonts w:ascii="Times New Roman" w:hAnsi="Times New Roman" w:cs="Times New Roman"/>
          <w:sz w:val="20"/>
          <w:szCs w:val="20"/>
          <w:lang w:eastAsia="en-NZ"/>
        </w:rPr>
        <w:t xml:space="preserve"> is passed to the upper branch, where an approximation of</w:t>
      </w:r>
      <w:r w:rsidR="007D7F8E">
        <w:rPr>
          <w:rFonts w:ascii="Times New Roman" w:hAnsi="Times New Roman" w:cs="Times New Roman"/>
          <w:sz w:val="20"/>
          <w:szCs w:val="20"/>
          <w:lang w:eastAsia="en-NZ"/>
        </w:rPr>
        <w:t xml:space="preserve"> </w:t>
      </w:r>
      <m:oMath>
        <m:sSup>
          <m:sSupPr>
            <m:ctrlPr>
              <w:rPr>
                <w:rFonts w:ascii="Cambria Math" w:eastAsiaTheme="minorEastAsia" w:hAnsi="Cambria Math" w:cs="Times New Roman"/>
                <w:i/>
                <w:sz w:val="20"/>
                <w:szCs w:val="20"/>
                <w:lang w:eastAsia="en-NZ"/>
              </w:rPr>
            </m:ctrlPr>
          </m:sSupPr>
          <m:e>
            <m:r>
              <w:rPr>
                <w:rFonts w:ascii="Cambria Math" w:eastAsiaTheme="minorEastAsia" w:hAnsi="Cambria Math" w:cs="Times New Roman"/>
                <w:sz w:val="20"/>
                <w:szCs w:val="20"/>
                <w:lang w:eastAsia="en-NZ"/>
              </w:rPr>
              <m:t>e</m:t>
            </m:r>
          </m:e>
          <m:sup>
            <m:r>
              <w:rPr>
                <w:rFonts w:ascii="Cambria Math" w:eastAsiaTheme="minorEastAsia" w:hAnsi="Cambria Math" w:cs="Times New Roman"/>
                <w:sz w:val="20"/>
                <w:szCs w:val="20"/>
                <w:lang w:eastAsia="en-NZ"/>
              </w:rPr>
              <m:t>x</m:t>
            </m:r>
          </m:sup>
        </m:sSup>
      </m:oMath>
      <w:r w:rsidR="007D7F8E">
        <w:rPr>
          <w:rFonts w:ascii="Times New Roman" w:eastAsiaTheme="minorEastAsia" w:hAnsi="Times New Roman" w:cs="Times New Roman"/>
          <w:sz w:val="20"/>
          <w:szCs w:val="20"/>
          <w:lang w:eastAsia="en-NZ"/>
        </w:rPr>
        <w:t xml:space="preserve"> </w:t>
      </w:r>
      <w:r w:rsidR="00226779">
        <w:rPr>
          <w:rFonts w:ascii="Times New Roman" w:eastAsiaTheme="minorEastAsia" w:hAnsi="Times New Roman" w:cs="Times New Roman"/>
          <w:sz w:val="20"/>
          <w:szCs w:val="20"/>
          <w:lang w:eastAsia="en-NZ"/>
        </w:rPr>
        <w:t xml:space="preserve">is calculated for every </w:t>
      </w:r>
      <w:r w:rsidR="00E10B8B">
        <w:rPr>
          <w:rFonts w:ascii="Times New Roman" w:eastAsiaTheme="minorEastAsia" w:hAnsi="Times New Roman" w:cs="Times New Roman"/>
          <w:sz w:val="20"/>
          <w:szCs w:val="20"/>
          <w:lang w:eastAsia="en-NZ"/>
        </w:rPr>
        <w:t xml:space="preserve">element in the output array and stored </w:t>
      </w:r>
      <w:r w:rsidR="00F4007B">
        <w:rPr>
          <w:rFonts w:ascii="Times New Roman" w:eastAsiaTheme="minorEastAsia" w:hAnsi="Times New Roman" w:cs="Times New Roman"/>
          <w:sz w:val="20"/>
          <w:szCs w:val="20"/>
          <w:lang w:eastAsia="en-NZ"/>
        </w:rPr>
        <w:t xml:space="preserve">in </w:t>
      </w:r>
      <w:r w:rsidR="00E10B8B">
        <w:rPr>
          <w:rFonts w:ascii="Times New Roman" w:eastAsiaTheme="minorEastAsia" w:hAnsi="Times New Roman" w:cs="Times New Roman"/>
          <w:sz w:val="20"/>
          <w:szCs w:val="20"/>
          <w:lang w:eastAsia="en-NZ"/>
        </w:rPr>
        <w:t>exp[M].</w:t>
      </w:r>
      <w:r w:rsidR="00F4007B">
        <w:rPr>
          <w:rFonts w:ascii="Times New Roman" w:eastAsiaTheme="minorEastAsia" w:hAnsi="Times New Roman" w:cs="Times New Roman"/>
          <w:sz w:val="20"/>
          <w:szCs w:val="20"/>
          <w:lang w:eastAsia="en-NZ"/>
        </w:rPr>
        <w:t xml:space="preserve"> Each </w:t>
      </w:r>
      <m:oMath>
        <m:sSup>
          <m:sSupPr>
            <m:ctrlPr>
              <w:rPr>
                <w:rFonts w:ascii="Cambria Math" w:eastAsiaTheme="minorEastAsia" w:hAnsi="Cambria Math" w:cs="Times New Roman"/>
                <w:i/>
                <w:sz w:val="20"/>
                <w:szCs w:val="20"/>
                <w:lang w:eastAsia="en-NZ"/>
              </w:rPr>
            </m:ctrlPr>
          </m:sSupPr>
          <m:e>
            <m:r>
              <w:rPr>
                <w:rFonts w:ascii="Cambria Math" w:eastAsiaTheme="minorEastAsia" w:hAnsi="Cambria Math" w:cs="Times New Roman"/>
                <w:sz w:val="20"/>
                <w:szCs w:val="20"/>
                <w:lang w:eastAsia="en-NZ"/>
              </w:rPr>
              <m:t>e</m:t>
            </m:r>
          </m:e>
          <m:sup>
            <m:r>
              <w:rPr>
                <w:rFonts w:ascii="Cambria Math" w:eastAsiaTheme="minorEastAsia" w:hAnsi="Cambria Math" w:cs="Times New Roman"/>
                <w:sz w:val="20"/>
                <w:szCs w:val="20"/>
                <w:lang w:eastAsia="en-NZ"/>
              </w:rPr>
              <m:t>x</m:t>
            </m:r>
          </m:sup>
        </m:sSup>
      </m:oMath>
      <w:r w:rsidR="00F4007B">
        <w:rPr>
          <w:rFonts w:ascii="Times New Roman" w:eastAsiaTheme="minorEastAsia" w:hAnsi="Times New Roman" w:cs="Times New Roman"/>
          <w:sz w:val="20"/>
          <w:szCs w:val="20"/>
          <w:lang w:eastAsia="en-NZ"/>
        </w:rPr>
        <w:t xml:space="preserve"> approximation value is also summed together. Then</w:t>
      </w:r>
      <w:r w:rsidR="00C57247">
        <w:rPr>
          <w:rFonts w:ascii="Times New Roman" w:eastAsiaTheme="minorEastAsia" w:hAnsi="Times New Roman" w:cs="Times New Roman"/>
          <w:sz w:val="20"/>
          <w:szCs w:val="20"/>
          <w:lang w:eastAsia="en-NZ"/>
        </w:rPr>
        <w:t xml:space="preserve"> for an element k in exp[M], the </w:t>
      </w:r>
      <m:oMath>
        <m:sSup>
          <m:sSupPr>
            <m:ctrlPr>
              <w:rPr>
                <w:rFonts w:ascii="Cambria Math" w:eastAsiaTheme="minorEastAsia" w:hAnsi="Cambria Math" w:cs="Times New Roman"/>
                <w:i/>
                <w:sz w:val="20"/>
                <w:szCs w:val="20"/>
                <w:lang w:eastAsia="en-NZ"/>
              </w:rPr>
            </m:ctrlPr>
          </m:sSupPr>
          <m:e>
            <m:r>
              <w:rPr>
                <w:rFonts w:ascii="Cambria Math" w:eastAsiaTheme="minorEastAsia" w:hAnsi="Cambria Math" w:cs="Times New Roman"/>
                <w:sz w:val="20"/>
                <w:szCs w:val="20"/>
                <w:lang w:eastAsia="en-NZ"/>
              </w:rPr>
              <m:t>e</m:t>
            </m:r>
          </m:e>
          <m:sup>
            <m:r>
              <w:rPr>
                <w:rFonts w:ascii="Cambria Math" w:eastAsiaTheme="minorEastAsia" w:hAnsi="Cambria Math" w:cs="Times New Roman"/>
                <w:sz w:val="20"/>
                <w:szCs w:val="20"/>
                <w:lang w:eastAsia="en-NZ"/>
              </w:rPr>
              <m:t>x</m:t>
            </m:r>
          </m:sup>
        </m:sSup>
      </m:oMath>
      <w:r w:rsidR="00C57247">
        <w:rPr>
          <w:rFonts w:ascii="Times New Roman" w:eastAsiaTheme="minorEastAsia" w:hAnsi="Times New Roman" w:cs="Times New Roman"/>
          <w:sz w:val="20"/>
          <w:szCs w:val="20"/>
          <w:lang w:eastAsia="en-NZ"/>
        </w:rPr>
        <w:t xml:space="preserve"> of that value is divided by the summed total of all the </w:t>
      </w:r>
      <m:oMath>
        <m:sSup>
          <m:sSupPr>
            <m:ctrlPr>
              <w:rPr>
                <w:rFonts w:ascii="Cambria Math" w:eastAsiaTheme="minorEastAsia" w:hAnsi="Cambria Math" w:cs="Times New Roman"/>
                <w:i/>
                <w:sz w:val="20"/>
                <w:szCs w:val="20"/>
                <w:lang w:eastAsia="en-NZ"/>
              </w:rPr>
            </m:ctrlPr>
          </m:sSupPr>
          <m:e>
            <m:r>
              <w:rPr>
                <w:rFonts w:ascii="Cambria Math" w:eastAsiaTheme="minorEastAsia" w:hAnsi="Cambria Math" w:cs="Times New Roman"/>
                <w:sz w:val="20"/>
                <w:szCs w:val="20"/>
                <w:lang w:eastAsia="en-NZ"/>
              </w:rPr>
              <m:t>e</m:t>
            </m:r>
          </m:e>
          <m:sup>
            <m:r>
              <w:rPr>
                <w:rFonts w:ascii="Cambria Math" w:eastAsiaTheme="minorEastAsia" w:hAnsi="Cambria Math" w:cs="Times New Roman"/>
                <w:sz w:val="20"/>
                <w:szCs w:val="20"/>
                <w:lang w:eastAsia="en-NZ"/>
              </w:rPr>
              <m:t>x</m:t>
            </m:r>
          </m:sup>
        </m:sSup>
      </m:oMath>
      <w:r w:rsidR="00C57247">
        <w:rPr>
          <w:rFonts w:ascii="Times New Roman" w:eastAsiaTheme="minorEastAsia" w:hAnsi="Times New Roman" w:cs="Times New Roman"/>
          <w:sz w:val="20"/>
          <w:szCs w:val="20"/>
          <w:lang w:eastAsia="en-NZ"/>
        </w:rPr>
        <w:t xml:space="preserve"> approximations. This </w:t>
      </w:r>
      <w:r w:rsidR="00494A03">
        <w:rPr>
          <w:rFonts w:ascii="Times New Roman" w:eastAsiaTheme="minorEastAsia" w:hAnsi="Times New Roman" w:cs="Times New Roman"/>
          <w:sz w:val="20"/>
          <w:szCs w:val="20"/>
          <w:lang w:eastAsia="en-NZ"/>
        </w:rPr>
        <w:t xml:space="preserve">then gets stored back in output[M] before being passed through the </w:t>
      </w:r>
      <w:proofErr w:type="spellStart"/>
      <w:r w:rsidR="00494A03">
        <w:rPr>
          <w:rFonts w:ascii="Times New Roman" w:eastAsiaTheme="minorEastAsia" w:hAnsi="Times New Roman" w:cs="Times New Roman"/>
          <w:sz w:val="20"/>
          <w:szCs w:val="20"/>
          <w:lang w:eastAsia="en-NZ"/>
        </w:rPr>
        <w:t>data_out</w:t>
      </w:r>
      <w:proofErr w:type="spellEnd"/>
      <w:r w:rsidR="00494A03">
        <w:rPr>
          <w:rFonts w:ascii="Times New Roman" w:eastAsiaTheme="minorEastAsia" w:hAnsi="Times New Roman" w:cs="Times New Roman"/>
          <w:sz w:val="20"/>
          <w:szCs w:val="20"/>
          <w:lang w:eastAsia="en-NZ"/>
        </w:rPr>
        <w:t xml:space="preserve"> signal</w:t>
      </w:r>
      <w:r w:rsidR="00A2720F">
        <w:rPr>
          <w:rFonts w:ascii="Times New Roman" w:eastAsiaTheme="minorEastAsia" w:hAnsi="Times New Roman" w:cs="Times New Roman"/>
          <w:sz w:val="20"/>
          <w:szCs w:val="20"/>
          <w:lang w:eastAsia="en-NZ"/>
        </w:rPr>
        <w:t xml:space="preserve"> and writing to the </w:t>
      </w:r>
      <w:proofErr w:type="spellStart"/>
      <w:r w:rsidR="00A2720F">
        <w:rPr>
          <w:rFonts w:ascii="Times New Roman" w:eastAsiaTheme="minorEastAsia" w:hAnsi="Times New Roman" w:cs="Times New Roman"/>
          <w:sz w:val="20"/>
          <w:szCs w:val="20"/>
          <w:lang w:eastAsia="en-NZ"/>
        </w:rPr>
        <w:t>data_write</w:t>
      </w:r>
      <w:proofErr w:type="spellEnd"/>
      <w:r w:rsidR="00A2720F">
        <w:rPr>
          <w:rFonts w:ascii="Times New Roman" w:eastAsiaTheme="minorEastAsia" w:hAnsi="Times New Roman" w:cs="Times New Roman"/>
          <w:sz w:val="20"/>
          <w:szCs w:val="20"/>
          <w:lang w:eastAsia="en-NZ"/>
        </w:rPr>
        <w:t xml:space="preserve"> signal. If the ‘layer control signal is 0, this means that the current operation is for a </w:t>
      </w:r>
      <w:r w:rsidR="0003518B">
        <w:rPr>
          <w:rFonts w:ascii="Times New Roman" w:eastAsiaTheme="minorEastAsia" w:hAnsi="Times New Roman" w:cs="Times New Roman"/>
          <w:sz w:val="20"/>
          <w:szCs w:val="20"/>
          <w:lang w:eastAsia="en-NZ"/>
        </w:rPr>
        <w:t>hidden layer</w:t>
      </w:r>
      <w:r w:rsidR="00A2720F">
        <w:rPr>
          <w:rFonts w:ascii="Times New Roman" w:eastAsiaTheme="minorEastAsia" w:hAnsi="Times New Roman" w:cs="Times New Roman"/>
          <w:sz w:val="20"/>
          <w:szCs w:val="20"/>
          <w:lang w:eastAsia="en-NZ"/>
        </w:rPr>
        <w:t xml:space="preserve">. Hence, we select </w:t>
      </w:r>
      <w:proofErr w:type="spellStart"/>
      <w:r w:rsidR="00A2720F">
        <w:rPr>
          <w:rFonts w:ascii="Times New Roman" w:eastAsiaTheme="minorEastAsia" w:hAnsi="Times New Roman" w:cs="Times New Roman"/>
          <w:sz w:val="20"/>
          <w:szCs w:val="20"/>
          <w:lang w:eastAsia="en-NZ"/>
        </w:rPr>
        <w:t>ReLU</w:t>
      </w:r>
      <w:proofErr w:type="spellEnd"/>
      <w:r w:rsidR="00A2720F">
        <w:rPr>
          <w:rFonts w:ascii="Times New Roman" w:eastAsiaTheme="minorEastAsia" w:hAnsi="Times New Roman" w:cs="Times New Roman"/>
          <w:sz w:val="20"/>
          <w:szCs w:val="20"/>
          <w:lang w:eastAsia="en-NZ"/>
        </w:rPr>
        <w:t xml:space="preserve"> activation function instead. The output[M] vector is </w:t>
      </w:r>
      <w:r w:rsidR="0003518B">
        <w:rPr>
          <w:rFonts w:ascii="Times New Roman" w:eastAsiaTheme="minorEastAsia" w:hAnsi="Times New Roman" w:cs="Times New Roman"/>
          <w:sz w:val="20"/>
          <w:szCs w:val="20"/>
          <w:lang w:eastAsia="en-NZ"/>
        </w:rPr>
        <w:t>passed through the max(output</w:t>
      </w:r>
      <w:r w:rsidR="00FC467F">
        <w:rPr>
          <w:rFonts w:ascii="Times New Roman" w:eastAsiaTheme="minorEastAsia" w:hAnsi="Times New Roman" w:cs="Times New Roman"/>
          <w:sz w:val="20"/>
          <w:szCs w:val="20"/>
          <w:lang w:eastAsia="en-NZ"/>
        </w:rPr>
        <w:t xml:space="preserve">[k], 0). For each element k of the output vector, if the value is greater than 0, then the value is passed through. Otherwise, the value for that element is set to zero. This is stored back into output[M] before being pass to the output streaming stage, </w:t>
      </w:r>
      <w:r w:rsidR="00526F99">
        <w:rPr>
          <w:rFonts w:ascii="Times New Roman" w:eastAsiaTheme="minorEastAsia" w:hAnsi="Times New Roman" w:cs="Times New Roman"/>
          <w:sz w:val="20"/>
          <w:szCs w:val="20"/>
          <w:lang w:eastAsia="en-NZ"/>
        </w:rPr>
        <w:t>with the same operation as in the softmax path.</w:t>
      </w:r>
    </w:p>
    <w:p w14:paraId="479CA30D" w14:textId="77777777" w:rsidR="00C02B20" w:rsidRDefault="00C02B20" w:rsidP="00C02B20">
      <w:pPr>
        <w:pStyle w:val="NoSpacing"/>
        <w:rPr>
          <w:rFonts w:ascii="Times New Roman" w:hAnsi="Times New Roman" w:cs="Times New Roman"/>
          <w:sz w:val="20"/>
          <w:szCs w:val="20"/>
          <w:lang w:eastAsia="en-NZ"/>
        </w:rPr>
      </w:pPr>
    </w:p>
    <w:p w14:paraId="45245205" w14:textId="77FAD255" w:rsidR="00F156F0" w:rsidRPr="00854265" w:rsidRDefault="00F156F0" w:rsidP="00C02B20">
      <w:pPr>
        <w:pStyle w:val="NoSpacing"/>
        <w:rPr>
          <w:rFonts w:ascii="Times New Roman" w:hAnsi="Times New Roman" w:cs="Times New Roman"/>
          <w:sz w:val="20"/>
          <w:szCs w:val="20"/>
          <w:vertAlign w:val="subscript"/>
          <w:lang w:eastAsia="en-NZ"/>
        </w:rPr>
      </w:pPr>
      <w:r>
        <w:rPr>
          <w:rFonts w:ascii="Times New Roman" w:hAnsi="Times New Roman" w:cs="Times New Roman"/>
          <w:sz w:val="20"/>
          <w:szCs w:val="20"/>
          <w:lang w:eastAsia="en-NZ"/>
        </w:rPr>
        <w:t>Below</w:t>
      </w:r>
      <w:r w:rsidR="00526F99">
        <w:rPr>
          <w:rFonts w:ascii="Times New Roman" w:hAnsi="Times New Roman" w:cs="Times New Roman"/>
          <w:sz w:val="20"/>
          <w:szCs w:val="20"/>
          <w:lang w:eastAsia="en-NZ"/>
        </w:rPr>
        <w:t xml:space="preserve"> figure 6 </w:t>
      </w:r>
      <w:r>
        <w:rPr>
          <w:rFonts w:ascii="Times New Roman" w:hAnsi="Times New Roman" w:cs="Times New Roman"/>
          <w:sz w:val="20"/>
          <w:szCs w:val="20"/>
          <w:lang w:eastAsia="en-NZ"/>
        </w:rPr>
        <w:t xml:space="preserve">shows </w:t>
      </w:r>
      <w:r w:rsidR="006F2A33">
        <w:rPr>
          <w:rFonts w:ascii="Times New Roman" w:hAnsi="Times New Roman" w:cs="Times New Roman"/>
          <w:sz w:val="20"/>
          <w:szCs w:val="20"/>
          <w:lang w:eastAsia="en-NZ"/>
        </w:rPr>
        <w:t xml:space="preserve">a visual representation of the internal arrays implemented in the ASP. </w:t>
      </w:r>
      <w:r w:rsidR="0094188A">
        <w:rPr>
          <w:rFonts w:ascii="Times New Roman" w:hAnsi="Times New Roman" w:cs="Times New Roman"/>
          <w:sz w:val="20"/>
          <w:szCs w:val="20"/>
          <w:lang w:eastAsia="en-NZ"/>
        </w:rPr>
        <w:t xml:space="preserve">A N dimension vector is multiplied by a N x M weigh matrix to give an out of </w:t>
      </w:r>
      <w:r w:rsidR="00854265">
        <w:rPr>
          <w:rFonts w:ascii="Times New Roman" w:hAnsi="Times New Roman" w:cs="Times New Roman"/>
          <w:sz w:val="20"/>
          <w:szCs w:val="20"/>
          <w:lang w:eastAsia="en-NZ"/>
        </w:rPr>
        <w:t xml:space="preserve">a M dimensional output vector. The input must be a 1D vector </w:t>
      </w:r>
      <w:proofErr w:type="gramStart"/>
      <w:r w:rsidR="00854265">
        <w:rPr>
          <w:rFonts w:ascii="Times New Roman" w:hAnsi="Times New Roman" w:cs="Times New Roman"/>
          <w:sz w:val="20"/>
          <w:szCs w:val="20"/>
          <w:lang w:eastAsia="en-NZ"/>
        </w:rPr>
        <w:t>in order to</w:t>
      </w:r>
      <w:proofErr w:type="gramEnd"/>
      <w:r w:rsidR="00854265">
        <w:rPr>
          <w:rFonts w:ascii="Times New Roman" w:hAnsi="Times New Roman" w:cs="Times New Roman"/>
          <w:sz w:val="20"/>
          <w:szCs w:val="20"/>
          <w:lang w:eastAsia="en-NZ"/>
        </w:rPr>
        <w:t xml:space="preserve"> produce a 1D output vector, which is required for the final output layers.</w:t>
      </w:r>
      <w:r w:rsidR="009561D9">
        <w:rPr>
          <w:rFonts w:ascii="Times New Roman" w:hAnsi="Times New Roman" w:cs="Times New Roman"/>
          <w:sz w:val="20"/>
          <w:szCs w:val="20"/>
          <w:lang w:eastAsia="en-NZ"/>
        </w:rPr>
        <w:t xml:space="preserve"> N and M are defined as generics in the current implementation.</w:t>
      </w:r>
    </w:p>
    <w:p w14:paraId="337A2EF6" w14:textId="77777777" w:rsidR="00854265" w:rsidRDefault="00C02B20" w:rsidP="00854265">
      <w:pPr>
        <w:pStyle w:val="NoSpacing"/>
        <w:keepNext/>
      </w:pPr>
      <w:r>
        <w:rPr>
          <w:noProof/>
        </w:rPr>
        <w:drawing>
          <wp:inline distT="0" distB="0" distL="0" distR="0" wp14:anchorId="1194E453" wp14:editId="1807FD2D">
            <wp:extent cx="5731510" cy="154559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731510" cy="1545590"/>
                    </a:xfrm>
                    <a:prstGeom prst="rect">
                      <a:avLst/>
                    </a:prstGeom>
                  </pic:spPr>
                </pic:pic>
              </a:graphicData>
            </a:graphic>
          </wp:inline>
        </w:drawing>
      </w:r>
    </w:p>
    <w:p w14:paraId="1CF13EB7" w14:textId="7E6B65D4" w:rsidR="00854265" w:rsidRDefault="00854265" w:rsidP="00544517">
      <w:pPr>
        <w:pStyle w:val="Caption"/>
        <w:rPr>
          <w:rFonts w:ascii="Times New Roman" w:hAnsi="Times New Roman" w:cs="Times New Roman"/>
          <w:b/>
          <w:sz w:val="20"/>
          <w:szCs w:val="20"/>
          <w:lang w:eastAsia="en-NZ"/>
        </w:rPr>
      </w:pPr>
      <w:r>
        <w:t xml:space="preserve">Figure </w:t>
      </w:r>
      <w:r>
        <w:fldChar w:fldCharType="begin"/>
      </w:r>
      <w:r>
        <w:instrText xml:space="preserve"> SEQ Figure \* ARABIC </w:instrText>
      </w:r>
      <w:r>
        <w:fldChar w:fldCharType="separate"/>
      </w:r>
      <w:r w:rsidR="008837BD">
        <w:rPr>
          <w:noProof/>
        </w:rPr>
        <w:t>6</w:t>
      </w:r>
      <w:r>
        <w:fldChar w:fldCharType="end"/>
      </w:r>
      <w:r>
        <w:t>: Data array implementation for dot product operation</w:t>
      </w:r>
    </w:p>
    <w:p w14:paraId="052F46ED" w14:textId="77777777" w:rsidR="00854265" w:rsidRDefault="00854265" w:rsidP="00C02B20">
      <w:pPr>
        <w:pStyle w:val="NoSpacing"/>
        <w:rPr>
          <w:rFonts w:ascii="Times New Roman" w:hAnsi="Times New Roman" w:cs="Times New Roman"/>
          <w:b/>
          <w:sz w:val="20"/>
          <w:szCs w:val="20"/>
          <w:lang w:eastAsia="en-NZ"/>
        </w:rPr>
      </w:pPr>
    </w:p>
    <w:p w14:paraId="0C05776D" w14:textId="77777777" w:rsidR="00854265" w:rsidRDefault="00854265" w:rsidP="00854265">
      <w:pPr>
        <w:pStyle w:val="NoSpacing"/>
        <w:keepNext/>
      </w:pPr>
      <w:r>
        <w:rPr>
          <w:noProof/>
        </w:rPr>
        <w:drawing>
          <wp:inline distT="0" distB="0" distL="0" distR="0" wp14:anchorId="7EFCDC52" wp14:editId="6C572509">
            <wp:extent cx="5731510" cy="1513205"/>
            <wp:effectExtent l="0" t="0" r="2540" b="0"/>
            <wp:docPr id="1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 Excel&#10;&#10;Description automatically generated"/>
                    <pic:cNvPicPr/>
                  </pic:nvPicPr>
                  <pic:blipFill>
                    <a:blip r:embed="rId12"/>
                    <a:stretch>
                      <a:fillRect/>
                    </a:stretch>
                  </pic:blipFill>
                  <pic:spPr>
                    <a:xfrm>
                      <a:off x="0" y="0"/>
                      <a:ext cx="5731510" cy="1513205"/>
                    </a:xfrm>
                    <a:prstGeom prst="rect">
                      <a:avLst/>
                    </a:prstGeom>
                  </pic:spPr>
                </pic:pic>
              </a:graphicData>
            </a:graphic>
          </wp:inline>
        </w:drawing>
      </w:r>
    </w:p>
    <w:p w14:paraId="1263AC35" w14:textId="326727E3" w:rsidR="00C02B20" w:rsidRDefault="00854265" w:rsidP="00526F99">
      <w:pPr>
        <w:pStyle w:val="Caption"/>
      </w:pPr>
      <w:r>
        <w:t xml:space="preserve">Figure </w:t>
      </w:r>
      <w:r>
        <w:fldChar w:fldCharType="begin"/>
      </w:r>
      <w:r>
        <w:instrText xml:space="preserve"> SEQ Figure \* ARABIC </w:instrText>
      </w:r>
      <w:r>
        <w:fldChar w:fldCharType="separate"/>
      </w:r>
      <w:r w:rsidR="008837BD">
        <w:rPr>
          <w:noProof/>
        </w:rPr>
        <w:t>7</w:t>
      </w:r>
      <w:r>
        <w:fldChar w:fldCharType="end"/>
      </w:r>
      <w:r>
        <w:t>: TDAM-MIN message protocol for NoC</w:t>
      </w:r>
    </w:p>
    <w:p w14:paraId="64B7C3E1" w14:textId="25F034C4" w:rsidR="00526F99" w:rsidRPr="00C24BF3" w:rsidRDefault="00526F99" w:rsidP="00C24BF3">
      <w:pPr>
        <w:pStyle w:val="NoSpacing"/>
        <w:rPr>
          <w:rFonts w:ascii="Times New Roman" w:hAnsi="Times New Roman" w:cs="Times New Roman"/>
          <w:sz w:val="20"/>
          <w:szCs w:val="20"/>
          <w:lang w:eastAsia="en-NZ"/>
        </w:rPr>
      </w:pPr>
      <w:r w:rsidRPr="00C24BF3">
        <w:rPr>
          <w:rFonts w:ascii="Times New Roman" w:hAnsi="Times New Roman" w:cs="Times New Roman"/>
          <w:sz w:val="20"/>
          <w:szCs w:val="20"/>
          <w:lang w:eastAsia="en-NZ"/>
        </w:rPr>
        <w:t xml:space="preserve">Figure 7 provides the NoC interface for passing messages through the TDMA-MIN. Bits 30-29 (111) represent the id of this DP-D data processor. Bits 27 to 20 are reserved for </w:t>
      </w:r>
      <w:proofErr w:type="spellStart"/>
      <w:r w:rsidRPr="00C24BF3">
        <w:rPr>
          <w:rFonts w:ascii="Times New Roman" w:hAnsi="Times New Roman" w:cs="Times New Roman"/>
          <w:sz w:val="20"/>
          <w:szCs w:val="20"/>
          <w:lang w:eastAsia="en-NZ"/>
        </w:rPr>
        <w:t>ReCOP</w:t>
      </w:r>
      <w:proofErr w:type="spellEnd"/>
      <w:r w:rsidRPr="00C24BF3">
        <w:rPr>
          <w:rFonts w:ascii="Times New Roman" w:hAnsi="Times New Roman" w:cs="Times New Roman"/>
          <w:sz w:val="20"/>
          <w:szCs w:val="20"/>
          <w:lang w:eastAsia="en-NZ"/>
        </w:rPr>
        <w:t xml:space="preserve"> configurations. An enable signal </w:t>
      </w:r>
      <w:r w:rsidR="00E76000" w:rsidRPr="00C24BF3">
        <w:rPr>
          <w:rFonts w:ascii="Times New Roman" w:hAnsi="Times New Roman" w:cs="Times New Roman"/>
          <w:sz w:val="20"/>
          <w:szCs w:val="20"/>
          <w:lang w:eastAsia="en-NZ"/>
        </w:rPr>
        <w:t xml:space="preserve">is implemented in bit 19, while the layer control signal is represented by bit 18. Row, IN and OUT are the values that are either written by the </w:t>
      </w:r>
      <w:proofErr w:type="spellStart"/>
      <w:r w:rsidR="00E76000" w:rsidRPr="00C24BF3">
        <w:rPr>
          <w:rFonts w:ascii="Times New Roman" w:hAnsi="Times New Roman" w:cs="Times New Roman"/>
          <w:sz w:val="20"/>
          <w:szCs w:val="20"/>
          <w:lang w:eastAsia="en-NZ"/>
        </w:rPr>
        <w:t>ReCOP</w:t>
      </w:r>
      <w:proofErr w:type="spellEnd"/>
      <w:r w:rsidR="00E76000" w:rsidRPr="00C24BF3">
        <w:rPr>
          <w:rFonts w:ascii="Times New Roman" w:hAnsi="Times New Roman" w:cs="Times New Roman"/>
          <w:sz w:val="20"/>
          <w:szCs w:val="20"/>
          <w:lang w:eastAsia="en-NZ"/>
        </w:rPr>
        <w:t xml:space="preserve"> or the previous DP-ASP in the pipeline </w:t>
      </w:r>
      <w:r w:rsidR="002A6B86" w:rsidRPr="00C24BF3">
        <w:rPr>
          <w:rFonts w:ascii="Times New Roman" w:hAnsi="Times New Roman" w:cs="Times New Roman"/>
          <w:sz w:val="20"/>
          <w:szCs w:val="20"/>
          <w:lang w:eastAsia="en-NZ"/>
        </w:rPr>
        <w:t xml:space="preserve">to determine the input size, for streaming and storing data, </w:t>
      </w:r>
      <w:r w:rsidR="00DA5E16" w:rsidRPr="00C24BF3">
        <w:rPr>
          <w:rFonts w:ascii="Times New Roman" w:hAnsi="Times New Roman" w:cs="Times New Roman"/>
          <w:sz w:val="20"/>
          <w:szCs w:val="20"/>
          <w:lang w:eastAsia="en-NZ"/>
        </w:rPr>
        <w:t>and</w:t>
      </w:r>
      <w:r w:rsidR="002A6B86" w:rsidRPr="00C24BF3">
        <w:rPr>
          <w:rFonts w:ascii="Times New Roman" w:hAnsi="Times New Roman" w:cs="Times New Roman"/>
          <w:sz w:val="20"/>
          <w:szCs w:val="20"/>
          <w:lang w:eastAsia="en-NZ"/>
        </w:rPr>
        <w:t xml:space="preserve"> to determine the number of outputs, which will vary depending on the current layer or number of classes. </w:t>
      </w:r>
    </w:p>
    <w:p w14:paraId="1783E373" w14:textId="77777777" w:rsidR="00544517" w:rsidRDefault="00544517" w:rsidP="00810D2B">
      <w:pPr>
        <w:pStyle w:val="NoSpacing"/>
        <w:rPr>
          <w:rFonts w:ascii="Times New Roman" w:hAnsi="Times New Roman" w:cs="Times New Roman"/>
          <w:b/>
          <w:sz w:val="20"/>
          <w:szCs w:val="20"/>
          <w:lang w:eastAsia="en-NZ"/>
        </w:rPr>
      </w:pPr>
    </w:p>
    <w:p w14:paraId="4A3ED38A" w14:textId="71914AFA" w:rsidR="00E55207" w:rsidRDefault="00810D2B" w:rsidP="00C24BF3">
      <w:pPr>
        <w:pStyle w:val="Heading1"/>
        <w:rPr>
          <w:lang w:eastAsia="en-NZ"/>
        </w:rPr>
      </w:pPr>
      <w:r w:rsidRPr="00810D2B">
        <w:rPr>
          <w:lang w:eastAsia="en-NZ"/>
        </w:rPr>
        <w:lastRenderedPageBreak/>
        <w:t>Discussion</w:t>
      </w:r>
    </w:p>
    <w:p w14:paraId="6FDDF9A1" w14:textId="66C820DD" w:rsidR="00671DE9" w:rsidRDefault="00372EB1" w:rsidP="00810D2B">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During the implementation, there</w:t>
      </w:r>
      <w:r w:rsidR="005E48C9">
        <w:rPr>
          <w:rFonts w:ascii="Times New Roman" w:hAnsi="Times New Roman" w:cs="Times New Roman"/>
          <w:sz w:val="20"/>
          <w:szCs w:val="20"/>
          <w:lang w:eastAsia="en-NZ"/>
        </w:rPr>
        <w:t xml:space="preserve"> were</w:t>
      </w:r>
      <w:r>
        <w:rPr>
          <w:rFonts w:ascii="Times New Roman" w:hAnsi="Times New Roman" w:cs="Times New Roman"/>
          <w:sz w:val="20"/>
          <w:szCs w:val="20"/>
          <w:lang w:eastAsia="en-NZ"/>
        </w:rPr>
        <w:t xml:space="preserve"> number of challenges that arose. Firstly, </w:t>
      </w:r>
      <w:r w:rsidR="00B74DF1">
        <w:rPr>
          <w:rFonts w:ascii="Times New Roman" w:hAnsi="Times New Roman" w:cs="Times New Roman"/>
          <w:sz w:val="20"/>
          <w:szCs w:val="20"/>
          <w:lang w:eastAsia="en-NZ"/>
        </w:rPr>
        <w:t xml:space="preserve">initialising and working with </w:t>
      </w:r>
      <w:r w:rsidR="00C0144E">
        <w:rPr>
          <w:rFonts w:ascii="Times New Roman" w:hAnsi="Times New Roman" w:cs="Times New Roman"/>
          <w:sz w:val="20"/>
          <w:szCs w:val="20"/>
          <w:lang w:eastAsia="en-NZ"/>
        </w:rPr>
        <w:t xml:space="preserve">large sizes of data not being passed through NoC messages meant that </w:t>
      </w:r>
      <w:r w:rsidR="00E61E8A">
        <w:rPr>
          <w:rFonts w:ascii="Times New Roman" w:hAnsi="Times New Roman" w:cs="Times New Roman"/>
          <w:sz w:val="20"/>
          <w:szCs w:val="20"/>
          <w:lang w:eastAsia="en-NZ"/>
        </w:rPr>
        <w:t>Quartus</w:t>
      </w:r>
      <w:r w:rsidR="00C0144E">
        <w:rPr>
          <w:rFonts w:ascii="Times New Roman" w:hAnsi="Times New Roman" w:cs="Times New Roman"/>
          <w:sz w:val="20"/>
          <w:szCs w:val="20"/>
          <w:lang w:eastAsia="en-NZ"/>
        </w:rPr>
        <w:t xml:space="preserve"> was unable to complete a full </w:t>
      </w:r>
      <w:r w:rsidR="00497898">
        <w:rPr>
          <w:rFonts w:ascii="Times New Roman" w:hAnsi="Times New Roman" w:cs="Times New Roman"/>
          <w:sz w:val="20"/>
          <w:szCs w:val="20"/>
          <w:lang w:eastAsia="en-NZ"/>
        </w:rPr>
        <w:t xml:space="preserve">synthesis and analysis. I found that compiling just the main DP-ASP </w:t>
      </w:r>
      <w:r w:rsidR="00E61E8A">
        <w:rPr>
          <w:rFonts w:ascii="Times New Roman" w:hAnsi="Times New Roman" w:cs="Times New Roman"/>
          <w:sz w:val="20"/>
          <w:szCs w:val="20"/>
          <w:lang w:eastAsia="en-NZ"/>
        </w:rPr>
        <w:t>VHDL</w:t>
      </w:r>
      <w:r w:rsidR="00497898">
        <w:rPr>
          <w:rFonts w:ascii="Times New Roman" w:hAnsi="Times New Roman" w:cs="Times New Roman"/>
          <w:sz w:val="20"/>
          <w:szCs w:val="20"/>
          <w:lang w:eastAsia="en-NZ"/>
        </w:rPr>
        <w:t xml:space="preserve"> file containing the processor entity w</w:t>
      </w:r>
      <w:r w:rsidR="007265E2">
        <w:rPr>
          <w:rFonts w:ascii="Times New Roman" w:hAnsi="Times New Roman" w:cs="Times New Roman"/>
          <w:sz w:val="20"/>
          <w:szCs w:val="20"/>
          <w:lang w:eastAsia="en-NZ"/>
        </w:rPr>
        <w:t xml:space="preserve">ould result in error due to the lack of required pins. However, while the overall compilation failed, the analysis and synthesis of the DP-ASP </w:t>
      </w:r>
      <w:r w:rsidR="00433681">
        <w:rPr>
          <w:rFonts w:ascii="Times New Roman" w:hAnsi="Times New Roman" w:cs="Times New Roman"/>
          <w:sz w:val="20"/>
          <w:szCs w:val="20"/>
          <w:lang w:eastAsia="en-NZ"/>
        </w:rPr>
        <w:t xml:space="preserve">was able to determine the number of required combinational ALUTs and logic registers. With a top level added, essentially block the use of these ports, the overall project compiles, however much of the logic is optimised and hence no </w:t>
      </w:r>
      <w:r w:rsidR="00FD4A97">
        <w:rPr>
          <w:rFonts w:ascii="Times New Roman" w:hAnsi="Times New Roman" w:cs="Times New Roman"/>
          <w:sz w:val="20"/>
          <w:szCs w:val="20"/>
          <w:lang w:eastAsia="en-NZ"/>
        </w:rPr>
        <w:t xml:space="preserve">statistics are available for the synthesis of the processor. This also meant that </w:t>
      </w:r>
      <w:r w:rsidR="00E55207">
        <w:rPr>
          <w:rFonts w:ascii="Times New Roman" w:hAnsi="Times New Roman" w:cs="Times New Roman"/>
          <w:sz w:val="20"/>
          <w:szCs w:val="20"/>
          <w:lang w:eastAsia="en-NZ"/>
        </w:rPr>
        <w:t>the data processor would not be able to undergo timing analyses and hence I could not find out what the fma</w:t>
      </w:r>
      <w:r w:rsidR="00DA5E16">
        <w:rPr>
          <w:rFonts w:ascii="Times New Roman" w:hAnsi="Times New Roman" w:cs="Times New Roman"/>
          <w:sz w:val="20"/>
          <w:szCs w:val="20"/>
          <w:lang w:eastAsia="en-NZ"/>
        </w:rPr>
        <w:t>x</w:t>
      </w:r>
      <w:r w:rsidR="00E55207">
        <w:rPr>
          <w:rFonts w:ascii="Times New Roman" w:hAnsi="Times New Roman" w:cs="Times New Roman"/>
          <w:sz w:val="20"/>
          <w:szCs w:val="20"/>
          <w:lang w:eastAsia="en-NZ"/>
        </w:rPr>
        <w:t xml:space="preserve"> value was. From the Quartus analysis and synthesis summary, we can see that there is a high number of combinational ALUTs </w:t>
      </w:r>
      <w:r w:rsidR="00E61E8A">
        <w:rPr>
          <w:rFonts w:ascii="Times New Roman" w:hAnsi="Times New Roman" w:cs="Times New Roman"/>
          <w:sz w:val="20"/>
          <w:szCs w:val="20"/>
          <w:lang w:eastAsia="en-NZ"/>
        </w:rPr>
        <w:t>(288</w:t>
      </w:r>
      <w:proofErr w:type="gramStart"/>
      <w:r w:rsidR="00E61E8A">
        <w:rPr>
          <w:rFonts w:ascii="Times New Roman" w:hAnsi="Times New Roman" w:cs="Times New Roman"/>
          <w:sz w:val="20"/>
          <w:szCs w:val="20"/>
          <w:lang w:eastAsia="en-NZ"/>
        </w:rPr>
        <w:t>)</w:t>
      </w:r>
      <w:proofErr w:type="gramEnd"/>
      <w:r w:rsidR="00E61E8A">
        <w:rPr>
          <w:rFonts w:ascii="Times New Roman" w:hAnsi="Times New Roman" w:cs="Times New Roman"/>
          <w:sz w:val="20"/>
          <w:szCs w:val="20"/>
          <w:lang w:eastAsia="en-NZ"/>
        </w:rPr>
        <w:t xml:space="preserve"> </w:t>
      </w:r>
      <w:r w:rsidR="00E55207">
        <w:rPr>
          <w:rFonts w:ascii="Times New Roman" w:hAnsi="Times New Roman" w:cs="Times New Roman"/>
          <w:sz w:val="20"/>
          <w:szCs w:val="20"/>
          <w:lang w:eastAsia="en-NZ"/>
        </w:rPr>
        <w:t xml:space="preserve">and logic registers </w:t>
      </w:r>
      <w:r w:rsidR="00E61E8A">
        <w:rPr>
          <w:rFonts w:ascii="Times New Roman" w:hAnsi="Times New Roman" w:cs="Times New Roman"/>
          <w:sz w:val="20"/>
          <w:szCs w:val="20"/>
          <w:lang w:eastAsia="en-NZ"/>
        </w:rPr>
        <w:t xml:space="preserve">(144) </w:t>
      </w:r>
      <w:r w:rsidR="00E55207">
        <w:rPr>
          <w:rFonts w:ascii="Times New Roman" w:hAnsi="Times New Roman" w:cs="Times New Roman"/>
          <w:sz w:val="20"/>
          <w:szCs w:val="20"/>
          <w:lang w:eastAsia="en-NZ"/>
        </w:rPr>
        <w:t xml:space="preserve">used. This was not unexpected, given our data sizes and </w:t>
      </w:r>
      <w:r w:rsidR="00586EB8">
        <w:rPr>
          <w:rFonts w:ascii="Times New Roman" w:hAnsi="Times New Roman" w:cs="Times New Roman"/>
          <w:sz w:val="20"/>
          <w:szCs w:val="20"/>
          <w:lang w:eastAsia="en-NZ"/>
        </w:rPr>
        <w:t>computationally intensive operations. This bottleneck is a key point for future consideration. Finding ways of reducing resources used by looking at alternative ways execute</w:t>
      </w:r>
      <w:r w:rsidR="00B95CF8">
        <w:rPr>
          <w:rFonts w:ascii="Times New Roman" w:hAnsi="Times New Roman" w:cs="Times New Roman"/>
          <w:sz w:val="20"/>
          <w:szCs w:val="20"/>
          <w:lang w:eastAsia="en-NZ"/>
        </w:rPr>
        <w:t xml:space="preserve"> array arithmetic.</w:t>
      </w:r>
      <w:r w:rsidR="002340AE">
        <w:rPr>
          <w:rFonts w:ascii="Times New Roman" w:hAnsi="Times New Roman" w:cs="Times New Roman"/>
          <w:sz w:val="20"/>
          <w:szCs w:val="20"/>
          <w:lang w:eastAsia="en-NZ"/>
        </w:rPr>
        <w:t xml:space="preserve"> A multi-cycle approach could also be implemented in the future for higher efficiency. </w:t>
      </w:r>
    </w:p>
    <w:p w14:paraId="217521A9" w14:textId="77777777" w:rsidR="00544517" w:rsidRDefault="00544517" w:rsidP="00810D2B">
      <w:pPr>
        <w:pStyle w:val="NoSpacing"/>
        <w:rPr>
          <w:rFonts w:ascii="Times New Roman" w:hAnsi="Times New Roman" w:cs="Times New Roman"/>
          <w:sz w:val="20"/>
          <w:szCs w:val="20"/>
          <w:lang w:eastAsia="en-NZ"/>
        </w:rPr>
      </w:pPr>
    </w:p>
    <w:p w14:paraId="7EBECD71" w14:textId="28FACA45" w:rsidR="00671DE9" w:rsidRDefault="00544517" w:rsidP="00810D2B">
      <w:pPr>
        <w:pStyle w:val="NoSpacing"/>
        <w:rPr>
          <w:rFonts w:ascii="Times New Roman" w:hAnsi="Times New Roman" w:cs="Times New Roman"/>
          <w:sz w:val="20"/>
          <w:szCs w:val="20"/>
          <w:lang w:eastAsia="en-NZ"/>
        </w:rPr>
      </w:pPr>
      <w:r>
        <w:rPr>
          <w:noProof/>
        </w:rPr>
        <w:drawing>
          <wp:inline distT="0" distB="0" distL="0" distR="0" wp14:anchorId="382E8B6A" wp14:editId="35A45513">
            <wp:extent cx="5731510" cy="411480"/>
            <wp:effectExtent l="0" t="0" r="2540" b="762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13"/>
                    <a:stretch>
                      <a:fillRect/>
                    </a:stretch>
                  </pic:blipFill>
                  <pic:spPr>
                    <a:xfrm>
                      <a:off x="0" y="0"/>
                      <a:ext cx="5731510" cy="411480"/>
                    </a:xfrm>
                    <a:prstGeom prst="rect">
                      <a:avLst/>
                    </a:prstGeom>
                  </pic:spPr>
                </pic:pic>
              </a:graphicData>
            </a:graphic>
          </wp:inline>
        </w:drawing>
      </w:r>
    </w:p>
    <w:p w14:paraId="14134184" w14:textId="4AEA49D4" w:rsidR="00C24BF3" w:rsidRDefault="00C24BF3" w:rsidP="00C24BF3">
      <w:pPr>
        <w:pStyle w:val="Caption"/>
        <w:rPr>
          <w:rFonts w:ascii="Times New Roman" w:hAnsi="Times New Roman" w:cs="Times New Roman"/>
          <w:sz w:val="20"/>
          <w:szCs w:val="20"/>
          <w:lang w:eastAsia="en-NZ"/>
        </w:rPr>
      </w:pPr>
      <w:r>
        <w:t xml:space="preserve">Figure </w:t>
      </w:r>
      <w:r>
        <w:fldChar w:fldCharType="begin"/>
      </w:r>
      <w:r>
        <w:instrText xml:space="preserve"> SEQ Figure \* ARABIC </w:instrText>
      </w:r>
      <w:r>
        <w:fldChar w:fldCharType="separate"/>
      </w:r>
      <w:r w:rsidR="008837BD">
        <w:rPr>
          <w:noProof/>
        </w:rPr>
        <w:t>8</w:t>
      </w:r>
      <w:r>
        <w:fldChar w:fldCharType="end"/>
      </w:r>
      <w:r>
        <w:t>: Quartus analysis and synthesis report summary</w:t>
      </w:r>
    </w:p>
    <w:p w14:paraId="7E132731" w14:textId="77777777" w:rsidR="00544517" w:rsidRDefault="00544517" w:rsidP="00810D2B">
      <w:pPr>
        <w:pStyle w:val="NoSpacing"/>
        <w:rPr>
          <w:rFonts w:ascii="Times New Roman" w:hAnsi="Times New Roman" w:cs="Times New Roman"/>
          <w:sz w:val="20"/>
          <w:szCs w:val="20"/>
          <w:lang w:eastAsia="en-NZ"/>
        </w:rPr>
      </w:pPr>
    </w:p>
    <w:p w14:paraId="3B16D1AC" w14:textId="18A28945" w:rsidR="00671DE9" w:rsidRDefault="00671DE9" w:rsidP="00810D2B">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 xml:space="preserve">The DP-ASP implementation was tested and validated through </w:t>
      </w:r>
      <w:proofErr w:type="spellStart"/>
      <w:r w:rsidR="009300D5">
        <w:rPr>
          <w:rFonts w:ascii="Times New Roman" w:hAnsi="Times New Roman" w:cs="Times New Roman"/>
          <w:sz w:val="20"/>
          <w:szCs w:val="20"/>
          <w:lang w:eastAsia="en-NZ"/>
        </w:rPr>
        <w:t>M</w:t>
      </w:r>
      <w:r>
        <w:rPr>
          <w:rFonts w:ascii="Times New Roman" w:hAnsi="Times New Roman" w:cs="Times New Roman"/>
          <w:sz w:val="20"/>
          <w:szCs w:val="20"/>
          <w:lang w:eastAsia="en-NZ"/>
        </w:rPr>
        <w:t>odel</w:t>
      </w:r>
      <w:r w:rsidR="009300D5">
        <w:rPr>
          <w:rFonts w:ascii="Times New Roman" w:hAnsi="Times New Roman" w:cs="Times New Roman"/>
          <w:sz w:val="20"/>
          <w:szCs w:val="20"/>
          <w:lang w:eastAsia="en-NZ"/>
        </w:rPr>
        <w:t>S</w:t>
      </w:r>
      <w:r>
        <w:rPr>
          <w:rFonts w:ascii="Times New Roman" w:hAnsi="Times New Roman" w:cs="Times New Roman"/>
          <w:sz w:val="20"/>
          <w:szCs w:val="20"/>
          <w:lang w:eastAsia="en-NZ"/>
        </w:rPr>
        <w:t>im</w:t>
      </w:r>
      <w:proofErr w:type="spellEnd"/>
      <w:r>
        <w:rPr>
          <w:rFonts w:ascii="Times New Roman" w:hAnsi="Times New Roman" w:cs="Times New Roman"/>
          <w:sz w:val="20"/>
          <w:szCs w:val="20"/>
          <w:lang w:eastAsia="en-NZ"/>
        </w:rPr>
        <w:t xml:space="preserve">. </w:t>
      </w:r>
      <w:r w:rsidR="009300D5">
        <w:rPr>
          <w:rFonts w:ascii="Times New Roman" w:hAnsi="Times New Roman" w:cs="Times New Roman"/>
          <w:sz w:val="20"/>
          <w:szCs w:val="20"/>
          <w:lang w:eastAsia="en-NZ"/>
        </w:rPr>
        <w:t>Due to the large size of the data, as well as the complex Euler’s constant operation</w:t>
      </w:r>
      <w:r w:rsidR="00A8258D">
        <w:rPr>
          <w:rFonts w:ascii="Times New Roman" w:hAnsi="Times New Roman" w:cs="Times New Roman"/>
          <w:sz w:val="20"/>
          <w:szCs w:val="20"/>
          <w:lang w:eastAsia="en-NZ"/>
        </w:rPr>
        <w:t xml:space="preserve">, valid output could not be accurately determined. There were also some issues with the </w:t>
      </w:r>
      <w:r w:rsidR="00DA5E16">
        <w:rPr>
          <w:rFonts w:ascii="Times New Roman" w:hAnsi="Times New Roman" w:cs="Times New Roman"/>
          <w:sz w:val="20"/>
          <w:szCs w:val="20"/>
          <w:lang w:eastAsia="en-NZ"/>
        </w:rPr>
        <w:t>arithmetic</w:t>
      </w:r>
      <w:r w:rsidR="00A8258D">
        <w:rPr>
          <w:rFonts w:ascii="Times New Roman" w:hAnsi="Times New Roman" w:cs="Times New Roman"/>
          <w:sz w:val="20"/>
          <w:szCs w:val="20"/>
          <w:lang w:eastAsia="en-NZ"/>
        </w:rPr>
        <w:t xml:space="preserve"> implementation, as all the algorithms </w:t>
      </w:r>
      <w:r w:rsidR="00031742">
        <w:rPr>
          <w:rFonts w:ascii="Times New Roman" w:hAnsi="Times New Roman" w:cs="Times New Roman"/>
          <w:sz w:val="20"/>
          <w:szCs w:val="20"/>
          <w:lang w:eastAsia="en-NZ"/>
        </w:rPr>
        <w:t xml:space="preserve">included operations that weren’t suited to the </w:t>
      </w:r>
      <w:proofErr w:type="spellStart"/>
      <w:r w:rsidR="00031742">
        <w:rPr>
          <w:rFonts w:ascii="Times New Roman" w:hAnsi="Times New Roman" w:cs="Times New Roman"/>
          <w:sz w:val="20"/>
          <w:szCs w:val="20"/>
          <w:lang w:eastAsia="en-NZ"/>
        </w:rPr>
        <w:t>std_logic_vector</w:t>
      </w:r>
      <w:proofErr w:type="spellEnd"/>
      <w:r w:rsidR="00031742">
        <w:rPr>
          <w:rFonts w:ascii="Times New Roman" w:hAnsi="Times New Roman" w:cs="Times New Roman"/>
          <w:sz w:val="20"/>
          <w:szCs w:val="20"/>
          <w:lang w:eastAsia="en-NZ"/>
        </w:rPr>
        <w:t xml:space="preserve"> type. Hence, converting all these vectors into integers also posed some issues. </w:t>
      </w:r>
      <w:r w:rsidR="00031742">
        <w:rPr>
          <w:noProof/>
        </w:rPr>
        <w:drawing>
          <wp:inline distT="0" distB="0" distL="0" distR="0" wp14:anchorId="0611276B" wp14:editId="51F3503F">
            <wp:extent cx="5731510" cy="713740"/>
            <wp:effectExtent l="0" t="0" r="2540" b="0"/>
            <wp:docPr id="21" name="Picture 2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mputer screen capture&#10;&#10;Description automatically generated with low confidence"/>
                    <pic:cNvPicPr/>
                  </pic:nvPicPr>
                  <pic:blipFill>
                    <a:blip r:embed="rId14"/>
                    <a:stretch>
                      <a:fillRect/>
                    </a:stretch>
                  </pic:blipFill>
                  <pic:spPr>
                    <a:xfrm>
                      <a:off x="0" y="0"/>
                      <a:ext cx="5731510" cy="713740"/>
                    </a:xfrm>
                    <a:prstGeom prst="rect">
                      <a:avLst/>
                    </a:prstGeom>
                  </pic:spPr>
                </pic:pic>
              </a:graphicData>
            </a:graphic>
          </wp:inline>
        </w:drawing>
      </w:r>
    </w:p>
    <w:p w14:paraId="1D3CF0CF" w14:textId="5EEA8541" w:rsidR="00C24BF3" w:rsidRDefault="008837BD" w:rsidP="008837BD">
      <w:pPr>
        <w:pStyle w:val="Caption"/>
        <w:rPr>
          <w:rFonts w:ascii="Times New Roman" w:hAnsi="Times New Roman" w:cs="Times New Roman"/>
          <w:sz w:val="20"/>
          <w:szCs w:val="20"/>
          <w:lang w:eastAsia="en-NZ"/>
        </w:rPr>
      </w:pPr>
      <w:r>
        <w:t xml:space="preserve">Figure </w:t>
      </w:r>
      <w:r>
        <w:fldChar w:fldCharType="begin"/>
      </w:r>
      <w:r>
        <w:instrText xml:space="preserve"> SEQ Figure \* ARABIC </w:instrText>
      </w:r>
      <w:r>
        <w:fldChar w:fldCharType="separate"/>
      </w:r>
      <w:r>
        <w:rPr>
          <w:noProof/>
        </w:rPr>
        <w:t>9</w:t>
      </w:r>
      <w:r>
        <w:fldChar w:fldCharType="end"/>
      </w:r>
      <w:r>
        <w:t xml:space="preserve">: </w:t>
      </w:r>
      <w:proofErr w:type="spellStart"/>
      <w:r>
        <w:t>Modelsim</w:t>
      </w:r>
      <w:proofErr w:type="spellEnd"/>
      <w:r>
        <w:t xml:space="preserve"> Results</w:t>
      </w:r>
    </w:p>
    <w:p w14:paraId="3083571F" w14:textId="32D87277" w:rsidR="0058333C" w:rsidRDefault="0058333C" w:rsidP="00810D2B">
      <w:pPr>
        <w:pStyle w:val="NoSpacing"/>
        <w:rPr>
          <w:rFonts w:ascii="Times New Roman" w:hAnsi="Times New Roman" w:cs="Times New Roman"/>
          <w:sz w:val="20"/>
          <w:szCs w:val="20"/>
          <w:lang w:eastAsia="en-NZ"/>
        </w:rPr>
      </w:pPr>
      <w:r>
        <w:rPr>
          <w:rFonts w:ascii="Times New Roman" w:hAnsi="Times New Roman" w:cs="Times New Roman"/>
          <w:sz w:val="20"/>
          <w:szCs w:val="20"/>
          <w:lang w:eastAsia="en-NZ"/>
        </w:rPr>
        <w:t>As seen from the simulation</w:t>
      </w:r>
      <w:r w:rsidR="00C24BF3">
        <w:rPr>
          <w:rFonts w:ascii="Times New Roman" w:hAnsi="Times New Roman" w:cs="Times New Roman"/>
          <w:sz w:val="20"/>
          <w:szCs w:val="20"/>
          <w:lang w:eastAsia="en-NZ"/>
        </w:rPr>
        <w:t xml:space="preserve"> results</w:t>
      </w:r>
      <w:r>
        <w:rPr>
          <w:rFonts w:ascii="Times New Roman" w:hAnsi="Times New Roman" w:cs="Times New Roman"/>
          <w:sz w:val="20"/>
          <w:szCs w:val="20"/>
          <w:lang w:eastAsia="en-NZ"/>
        </w:rPr>
        <w:t>, I can verify that the data steam (</w:t>
      </w:r>
      <w:r w:rsidR="00C24BF3">
        <w:rPr>
          <w:rFonts w:ascii="Times New Roman" w:hAnsi="Times New Roman" w:cs="Times New Roman"/>
          <w:sz w:val="20"/>
          <w:szCs w:val="20"/>
          <w:lang w:eastAsia="en-NZ"/>
        </w:rPr>
        <w:t xml:space="preserve">initiated with a </w:t>
      </w:r>
      <w:r>
        <w:rPr>
          <w:rFonts w:ascii="Times New Roman" w:hAnsi="Times New Roman" w:cs="Times New Roman"/>
          <w:sz w:val="20"/>
          <w:szCs w:val="20"/>
          <w:lang w:eastAsia="en-NZ"/>
        </w:rPr>
        <w:t>value</w:t>
      </w:r>
      <w:r w:rsidR="00C24BF3">
        <w:rPr>
          <w:rFonts w:ascii="Times New Roman" w:hAnsi="Times New Roman" w:cs="Times New Roman"/>
          <w:sz w:val="20"/>
          <w:szCs w:val="20"/>
          <w:lang w:eastAsia="en-NZ"/>
        </w:rPr>
        <w:t xml:space="preserve"> of 255) are stored in the DP-ASP correct, indicating a correct </w:t>
      </w:r>
      <w:r w:rsidR="008837BD">
        <w:rPr>
          <w:rFonts w:ascii="Times New Roman" w:hAnsi="Times New Roman" w:cs="Times New Roman"/>
          <w:sz w:val="20"/>
          <w:szCs w:val="20"/>
          <w:lang w:eastAsia="en-NZ"/>
        </w:rPr>
        <w:t>response</w:t>
      </w:r>
      <w:r w:rsidR="00C24BF3">
        <w:rPr>
          <w:rFonts w:ascii="Times New Roman" w:hAnsi="Times New Roman" w:cs="Times New Roman"/>
          <w:sz w:val="20"/>
          <w:szCs w:val="20"/>
          <w:lang w:eastAsia="en-NZ"/>
        </w:rPr>
        <w:t xml:space="preserve"> to the </w:t>
      </w:r>
      <w:proofErr w:type="spellStart"/>
      <w:r w:rsidR="00C24BF3">
        <w:rPr>
          <w:rFonts w:ascii="Times New Roman" w:hAnsi="Times New Roman" w:cs="Times New Roman"/>
          <w:sz w:val="20"/>
          <w:szCs w:val="20"/>
          <w:lang w:eastAsia="en-NZ"/>
        </w:rPr>
        <w:t>data_read</w:t>
      </w:r>
      <w:proofErr w:type="spellEnd"/>
      <w:r w:rsidR="00C24BF3">
        <w:rPr>
          <w:rFonts w:ascii="Times New Roman" w:hAnsi="Times New Roman" w:cs="Times New Roman"/>
          <w:sz w:val="20"/>
          <w:szCs w:val="20"/>
          <w:lang w:eastAsia="en-NZ"/>
        </w:rPr>
        <w:t xml:space="preserve"> signal. The </w:t>
      </w:r>
      <w:proofErr w:type="spellStart"/>
      <w:r w:rsidR="00C24BF3">
        <w:rPr>
          <w:rFonts w:ascii="Times New Roman" w:hAnsi="Times New Roman" w:cs="Times New Roman"/>
          <w:sz w:val="20"/>
          <w:szCs w:val="20"/>
          <w:lang w:eastAsia="en-NZ"/>
        </w:rPr>
        <w:t>data_write</w:t>
      </w:r>
      <w:proofErr w:type="spellEnd"/>
      <w:r w:rsidR="00C24BF3">
        <w:rPr>
          <w:rFonts w:ascii="Times New Roman" w:hAnsi="Times New Roman" w:cs="Times New Roman"/>
          <w:sz w:val="20"/>
          <w:szCs w:val="20"/>
          <w:lang w:eastAsia="en-NZ"/>
        </w:rPr>
        <w:t xml:space="preserve"> signal is also set and</w:t>
      </w:r>
      <w:r w:rsidR="008837BD">
        <w:rPr>
          <w:rFonts w:ascii="Times New Roman" w:hAnsi="Times New Roman" w:cs="Times New Roman"/>
          <w:sz w:val="20"/>
          <w:szCs w:val="20"/>
          <w:lang w:eastAsia="en-NZ"/>
        </w:rPr>
        <w:t xml:space="preserve"> a defined output (of 0s) can be observed.</w:t>
      </w:r>
    </w:p>
    <w:p w14:paraId="7F365722" w14:textId="64766D3E" w:rsidR="004E1B17" w:rsidRPr="00810D2B" w:rsidRDefault="004E1B17" w:rsidP="00810D2B">
      <w:pPr>
        <w:pStyle w:val="NoSpacing"/>
        <w:rPr>
          <w:rFonts w:ascii="Times New Roman" w:hAnsi="Times New Roman" w:cs="Times New Roman"/>
          <w:sz w:val="20"/>
          <w:szCs w:val="20"/>
          <w:lang w:eastAsia="en-NZ"/>
        </w:rPr>
      </w:pPr>
    </w:p>
    <w:p w14:paraId="7F4C7E1D" w14:textId="281E8627" w:rsidR="00810D2B" w:rsidRDefault="00810D2B" w:rsidP="00810D2B">
      <w:pPr>
        <w:pStyle w:val="NoSpacing"/>
        <w:rPr>
          <w:rFonts w:ascii="Times New Roman" w:hAnsi="Times New Roman" w:cs="Times New Roman"/>
          <w:b/>
          <w:sz w:val="20"/>
          <w:szCs w:val="20"/>
          <w:lang w:eastAsia="en-NZ"/>
        </w:rPr>
      </w:pPr>
      <w:r w:rsidRPr="00810D2B">
        <w:rPr>
          <w:rFonts w:ascii="Times New Roman" w:hAnsi="Times New Roman" w:cs="Times New Roman"/>
          <w:b/>
          <w:sz w:val="20"/>
          <w:szCs w:val="20"/>
          <w:lang w:eastAsia="en-NZ"/>
        </w:rPr>
        <w:t>Conclusion</w:t>
      </w:r>
    </w:p>
    <w:p w14:paraId="452E6EDE" w14:textId="75290043" w:rsidR="00671DE9" w:rsidRPr="009561D9" w:rsidRDefault="008837BD" w:rsidP="00671DE9">
      <w:pPr>
        <w:pStyle w:val="NoSpacing"/>
        <w:rPr>
          <w:rFonts w:ascii="Times New Roman" w:hAnsi="Times New Roman" w:cs="Times New Roman"/>
          <w:sz w:val="20"/>
          <w:szCs w:val="20"/>
          <w:lang w:eastAsia="en-NZ"/>
        </w:rPr>
      </w:pPr>
      <w:r w:rsidRPr="009561D9">
        <w:rPr>
          <w:rFonts w:ascii="Times New Roman" w:hAnsi="Times New Roman" w:cs="Times New Roman"/>
          <w:sz w:val="20"/>
          <w:szCs w:val="20"/>
          <w:lang w:eastAsia="en-NZ"/>
        </w:rPr>
        <w:t xml:space="preserve">Throughout my research I found that the mathematical algorithms and </w:t>
      </w:r>
      <w:r w:rsidR="00E50A12" w:rsidRPr="009561D9">
        <w:rPr>
          <w:rFonts w:ascii="Times New Roman" w:hAnsi="Times New Roman" w:cs="Times New Roman"/>
          <w:sz w:val="20"/>
          <w:szCs w:val="20"/>
          <w:lang w:eastAsia="en-NZ"/>
        </w:rPr>
        <w:t xml:space="preserve">operations were not difficult in </w:t>
      </w:r>
      <w:r w:rsidR="0070329C" w:rsidRPr="009561D9">
        <w:rPr>
          <w:rFonts w:ascii="Times New Roman" w:hAnsi="Times New Roman" w:cs="Times New Roman"/>
          <w:sz w:val="20"/>
          <w:szCs w:val="20"/>
          <w:lang w:eastAsia="en-NZ"/>
        </w:rPr>
        <w:t>themselves but</w:t>
      </w:r>
      <w:r w:rsidR="00E50A12" w:rsidRPr="009561D9">
        <w:rPr>
          <w:rFonts w:ascii="Times New Roman" w:hAnsi="Times New Roman" w:cs="Times New Roman"/>
          <w:sz w:val="20"/>
          <w:szCs w:val="20"/>
          <w:lang w:eastAsia="en-NZ"/>
        </w:rPr>
        <w:t xml:space="preserve"> implementing them in such a way that can cater to a large array data type posed some issues. Converting </w:t>
      </w:r>
      <w:proofErr w:type="spellStart"/>
      <w:r w:rsidR="00E50A12" w:rsidRPr="009561D9">
        <w:rPr>
          <w:rFonts w:ascii="Times New Roman" w:hAnsi="Times New Roman" w:cs="Times New Roman"/>
          <w:sz w:val="20"/>
          <w:szCs w:val="20"/>
          <w:lang w:eastAsia="en-NZ"/>
        </w:rPr>
        <w:t>std_logic_vectors</w:t>
      </w:r>
      <w:proofErr w:type="spellEnd"/>
      <w:r w:rsidR="00E50A12" w:rsidRPr="009561D9">
        <w:rPr>
          <w:rFonts w:ascii="Times New Roman" w:hAnsi="Times New Roman" w:cs="Times New Roman"/>
          <w:sz w:val="20"/>
          <w:szCs w:val="20"/>
          <w:lang w:eastAsia="en-NZ"/>
        </w:rPr>
        <w:t xml:space="preserve"> to </w:t>
      </w:r>
      <w:r w:rsidR="0070329C" w:rsidRPr="009561D9">
        <w:rPr>
          <w:rFonts w:ascii="Times New Roman" w:hAnsi="Times New Roman" w:cs="Times New Roman"/>
          <w:sz w:val="20"/>
          <w:szCs w:val="20"/>
          <w:lang w:eastAsia="en-NZ"/>
        </w:rPr>
        <w:t>integers</w:t>
      </w:r>
      <w:r w:rsidR="00E50A12" w:rsidRPr="009561D9">
        <w:rPr>
          <w:rFonts w:ascii="Times New Roman" w:hAnsi="Times New Roman" w:cs="Times New Roman"/>
          <w:sz w:val="20"/>
          <w:szCs w:val="20"/>
          <w:lang w:eastAsia="en-NZ"/>
        </w:rPr>
        <w:t xml:space="preserve"> </w:t>
      </w:r>
      <w:r w:rsidR="009561D9" w:rsidRPr="009561D9">
        <w:rPr>
          <w:rFonts w:ascii="Times New Roman" w:hAnsi="Times New Roman" w:cs="Times New Roman"/>
          <w:sz w:val="20"/>
          <w:szCs w:val="20"/>
          <w:lang w:eastAsia="en-NZ"/>
        </w:rPr>
        <w:t xml:space="preserve">resulted in some </w:t>
      </w:r>
      <w:r w:rsidR="0070329C" w:rsidRPr="009561D9">
        <w:rPr>
          <w:rFonts w:ascii="Times New Roman" w:hAnsi="Times New Roman" w:cs="Times New Roman"/>
          <w:sz w:val="20"/>
          <w:szCs w:val="20"/>
          <w:lang w:eastAsia="en-NZ"/>
        </w:rPr>
        <w:t>meta values</w:t>
      </w:r>
      <w:r w:rsidR="009561D9" w:rsidRPr="009561D9">
        <w:rPr>
          <w:rFonts w:ascii="Times New Roman" w:hAnsi="Times New Roman" w:cs="Times New Roman"/>
          <w:sz w:val="20"/>
          <w:szCs w:val="20"/>
          <w:lang w:eastAsia="en-NZ"/>
        </w:rPr>
        <w:t>, and</w:t>
      </w:r>
      <w:r w:rsidR="009561D9">
        <w:rPr>
          <w:rFonts w:ascii="Times New Roman" w:hAnsi="Times New Roman" w:cs="Times New Roman"/>
          <w:sz w:val="20"/>
          <w:szCs w:val="20"/>
          <w:lang w:eastAsia="en-NZ"/>
        </w:rPr>
        <w:t xml:space="preserve"> large data arrays</w:t>
      </w:r>
      <w:r w:rsidR="0070329C">
        <w:rPr>
          <w:rFonts w:ascii="Times New Roman" w:hAnsi="Times New Roman" w:cs="Times New Roman"/>
          <w:sz w:val="20"/>
          <w:szCs w:val="20"/>
          <w:lang w:eastAsia="en-NZ"/>
        </w:rPr>
        <w:t xml:space="preserve"> posed memory problems. A deeper understanding of register transfer level design and parallel optimisation would have resulted in a </w:t>
      </w:r>
      <w:r w:rsidR="00A22CA9">
        <w:rPr>
          <w:rFonts w:ascii="Times New Roman" w:hAnsi="Times New Roman" w:cs="Times New Roman"/>
          <w:sz w:val="20"/>
          <w:szCs w:val="20"/>
          <w:lang w:eastAsia="en-NZ"/>
        </w:rPr>
        <w:t xml:space="preserve">comparable output. </w:t>
      </w:r>
    </w:p>
    <w:p w14:paraId="4AA2CA48" w14:textId="77777777" w:rsidR="008837BD" w:rsidRDefault="008837BD" w:rsidP="00671DE9">
      <w:pPr>
        <w:pStyle w:val="NoSpacing"/>
        <w:rPr>
          <w:rFonts w:ascii="Times New Roman" w:hAnsi="Times New Roman" w:cs="Times New Roman"/>
          <w:sz w:val="20"/>
          <w:szCs w:val="20"/>
          <w:lang w:eastAsia="en-NZ"/>
        </w:rPr>
      </w:pPr>
    </w:p>
    <w:p w14:paraId="21600ECC" w14:textId="6D69A1B4" w:rsidR="00671DE9" w:rsidRDefault="00671DE9" w:rsidP="00671DE9">
      <w:pPr>
        <w:pStyle w:val="NoSpacing"/>
        <w:rPr>
          <w:rFonts w:ascii="Times New Roman" w:hAnsi="Times New Roman" w:cs="Times New Roman"/>
          <w:sz w:val="20"/>
          <w:szCs w:val="20"/>
        </w:rPr>
      </w:pPr>
      <w:r>
        <w:rPr>
          <w:rFonts w:ascii="Times New Roman" w:hAnsi="Times New Roman" w:cs="Times New Roman"/>
          <w:sz w:val="20"/>
          <w:szCs w:val="20"/>
          <w:lang w:eastAsia="en-NZ"/>
        </w:rPr>
        <w:t>There are also several other considerations for future improvement of the DP-ASP. Firstly, to achieve a higher accuracy, high precision data types could be used, such as floating point. However, this also has the risk of increasing the computational intensity. While having</w:t>
      </w:r>
      <w:r>
        <w:rPr>
          <w:rFonts w:ascii="Times New Roman" w:hAnsi="Times New Roman" w:cs="Times New Roman"/>
          <w:sz w:val="20"/>
          <w:szCs w:val="20"/>
        </w:rPr>
        <w:t xml:space="preserve"> extremely high precision is not typically necessary during classification to achieve good accuracy levels [</w:t>
      </w:r>
      <w:r w:rsidR="00DA5E16">
        <w:rPr>
          <w:rFonts w:ascii="Times New Roman" w:hAnsi="Times New Roman" w:cs="Times New Roman"/>
          <w:sz w:val="20"/>
          <w:szCs w:val="20"/>
        </w:rPr>
        <w:t>3</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it is a key point to note that most CNNs have lot of floating point values. Another consideration would be to reduce the memory access of the ASP. By optimising the number of signals and looking into how large amounts of data can better be stored, this would lead to an increase in efficiency. With a successful integration of the DP-ASP into the overall </w:t>
      </w:r>
      <w:proofErr w:type="spellStart"/>
      <w:r>
        <w:rPr>
          <w:rFonts w:ascii="Times New Roman" w:hAnsi="Times New Roman" w:cs="Times New Roman"/>
          <w:sz w:val="20"/>
          <w:szCs w:val="20"/>
        </w:rPr>
        <w:t>HMPSoC</w:t>
      </w:r>
      <w:proofErr w:type="spellEnd"/>
      <w:r>
        <w:rPr>
          <w:rFonts w:ascii="Times New Roman" w:hAnsi="Times New Roman" w:cs="Times New Roman"/>
          <w:sz w:val="20"/>
          <w:szCs w:val="20"/>
        </w:rPr>
        <w:t>, t</w:t>
      </w:r>
      <w:r w:rsidRPr="00810D2B">
        <w:rPr>
          <w:rFonts w:ascii="Times New Roman" w:hAnsi="Times New Roman" w:cs="Times New Roman"/>
          <w:sz w:val="20"/>
          <w:szCs w:val="20"/>
        </w:rPr>
        <w:t xml:space="preserve">he implementation of </w:t>
      </w:r>
      <w:r>
        <w:rPr>
          <w:rFonts w:ascii="Times New Roman" w:hAnsi="Times New Roman" w:cs="Times New Roman"/>
          <w:sz w:val="20"/>
          <w:szCs w:val="20"/>
        </w:rPr>
        <w:t xml:space="preserve">this </w:t>
      </w:r>
      <w:r w:rsidRPr="00810D2B">
        <w:rPr>
          <w:rFonts w:ascii="Times New Roman" w:hAnsi="Times New Roman" w:cs="Times New Roman"/>
          <w:sz w:val="20"/>
          <w:szCs w:val="20"/>
        </w:rPr>
        <w:t xml:space="preserve">neural network functionality </w:t>
      </w:r>
      <w:r>
        <w:rPr>
          <w:rFonts w:ascii="Times New Roman" w:hAnsi="Times New Roman" w:cs="Times New Roman"/>
          <w:sz w:val="20"/>
          <w:szCs w:val="20"/>
        </w:rPr>
        <w:t xml:space="preserve">could </w:t>
      </w:r>
      <w:r w:rsidRPr="00810D2B">
        <w:rPr>
          <w:rFonts w:ascii="Times New Roman" w:hAnsi="Times New Roman" w:cs="Times New Roman"/>
          <w:sz w:val="20"/>
          <w:szCs w:val="20"/>
        </w:rPr>
        <w:t xml:space="preserve">provide the basis for a full application in the future, running a trained model through the architecture with appropriate datasets for a more accurate classifier.  </w:t>
      </w:r>
    </w:p>
    <w:p w14:paraId="64F6F39A" w14:textId="77777777" w:rsidR="00671DE9" w:rsidRDefault="00671DE9" w:rsidP="00810D2B">
      <w:pPr>
        <w:pStyle w:val="NoSpacing"/>
        <w:rPr>
          <w:rFonts w:ascii="Times New Roman" w:hAnsi="Times New Roman" w:cs="Times New Roman"/>
          <w:b/>
          <w:sz w:val="20"/>
          <w:szCs w:val="20"/>
          <w:lang w:eastAsia="en-NZ"/>
        </w:rPr>
      </w:pPr>
    </w:p>
    <w:p w14:paraId="461C0204" w14:textId="77777777" w:rsidR="00DA5E16" w:rsidRDefault="00DA5E16" w:rsidP="00810D2B">
      <w:pPr>
        <w:pStyle w:val="NoSpacing"/>
        <w:rPr>
          <w:rFonts w:ascii="Times New Roman" w:hAnsi="Times New Roman" w:cs="Times New Roman"/>
          <w:b/>
          <w:sz w:val="20"/>
          <w:szCs w:val="20"/>
          <w:lang w:eastAsia="en-NZ"/>
        </w:rPr>
      </w:pPr>
    </w:p>
    <w:p w14:paraId="60EFF1F9" w14:textId="77777777" w:rsidR="00DA5E16" w:rsidRDefault="00DA5E16" w:rsidP="00810D2B">
      <w:pPr>
        <w:pStyle w:val="NoSpacing"/>
        <w:rPr>
          <w:rFonts w:ascii="Times New Roman" w:hAnsi="Times New Roman" w:cs="Times New Roman"/>
          <w:b/>
          <w:sz w:val="20"/>
          <w:szCs w:val="20"/>
          <w:lang w:eastAsia="en-NZ"/>
        </w:rPr>
      </w:pPr>
    </w:p>
    <w:p w14:paraId="7EB67217" w14:textId="77777777" w:rsidR="00DA5E16" w:rsidRDefault="00DA5E16" w:rsidP="00810D2B">
      <w:pPr>
        <w:pStyle w:val="NoSpacing"/>
        <w:rPr>
          <w:rFonts w:ascii="Times New Roman" w:hAnsi="Times New Roman" w:cs="Times New Roman"/>
          <w:b/>
          <w:sz w:val="20"/>
          <w:szCs w:val="20"/>
          <w:lang w:eastAsia="en-NZ"/>
        </w:rPr>
      </w:pPr>
    </w:p>
    <w:p w14:paraId="5DBA5F9E" w14:textId="77777777" w:rsidR="00671DE9" w:rsidRPr="00810D2B" w:rsidRDefault="00671DE9" w:rsidP="00810D2B">
      <w:pPr>
        <w:pStyle w:val="NoSpacing"/>
        <w:rPr>
          <w:rFonts w:ascii="Times New Roman" w:hAnsi="Times New Roman" w:cs="Times New Roman"/>
          <w:b/>
          <w:sz w:val="20"/>
          <w:szCs w:val="20"/>
          <w:lang w:eastAsia="en-NZ"/>
        </w:rPr>
      </w:pPr>
    </w:p>
    <w:p w14:paraId="42A78091" w14:textId="232D75BE" w:rsidR="00810D2B" w:rsidRPr="00DA5E16" w:rsidRDefault="00810D2B" w:rsidP="002E3AC4">
      <w:pPr>
        <w:pStyle w:val="Heading1"/>
        <w:rPr>
          <w:lang w:eastAsia="en-NZ"/>
        </w:rPr>
      </w:pPr>
      <w:r w:rsidRPr="002E3AC4">
        <w:lastRenderedPageBreak/>
        <w:t>References</w:t>
      </w:r>
    </w:p>
    <w:p w14:paraId="229CE966" w14:textId="77777777" w:rsidR="00936382" w:rsidRPr="00DA5E16" w:rsidRDefault="00936382" w:rsidP="00810D2B">
      <w:pPr>
        <w:pStyle w:val="NoSpacing"/>
        <w:rPr>
          <w:rFonts w:ascii="Times New Roman" w:hAnsi="Times New Roman" w:cs="Times New Roman"/>
          <w:sz w:val="20"/>
          <w:szCs w:val="20"/>
        </w:rPr>
      </w:pPr>
    </w:p>
    <w:p w14:paraId="0BA55D48" w14:textId="734729D7" w:rsidR="003A067E" w:rsidRPr="003A067E" w:rsidRDefault="003A067E" w:rsidP="003A067E">
      <w:pPr>
        <w:spacing w:after="0" w:line="240" w:lineRule="auto"/>
        <w:rPr>
          <w:rFonts w:ascii="Times New Roman" w:eastAsia="Times New Roman" w:hAnsi="Times New Roman" w:cs="Times New Roman"/>
          <w:sz w:val="20"/>
          <w:szCs w:val="20"/>
          <w:lang w:eastAsia="en-NZ"/>
        </w:rPr>
      </w:pPr>
      <w:r w:rsidRPr="003A067E">
        <w:rPr>
          <w:rFonts w:ascii="Times New Roman" w:eastAsia="Times New Roman" w:hAnsi="Times New Roman" w:cs="Times New Roman"/>
          <w:sz w:val="20"/>
          <w:szCs w:val="20"/>
          <w:lang w:eastAsia="en-NZ"/>
        </w:rPr>
        <w:t>[1]</w:t>
      </w:r>
      <w:r w:rsidR="00DA5E16">
        <w:rPr>
          <w:rFonts w:ascii="Times New Roman" w:eastAsia="Times New Roman" w:hAnsi="Times New Roman" w:cs="Times New Roman"/>
          <w:sz w:val="20"/>
          <w:szCs w:val="20"/>
          <w:lang w:eastAsia="en-NZ"/>
        </w:rPr>
        <w:t xml:space="preserve"> </w:t>
      </w:r>
      <w:r w:rsidRPr="003A067E">
        <w:rPr>
          <w:rFonts w:ascii="Times New Roman" w:eastAsia="Times New Roman" w:hAnsi="Times New Roman" w:cs="Times New Roman"/>
          <w:sz w:val="20"/>
          <w:szCs w:val="20"/>
          <w:lang w:eastAsia="en-NZ"/>
        </w:rPr>
        <w:t xml:space="preserve">K. </w:t>
      </w:r>
      <w:proofErr w:type="spellStart"/>
      <w:r w:rsidRPr="003A067E">
        <w:rPr>
          <w:rFonts w:ascii="Times New Roman" w:eastAsia="Times New Roman" w:hAnsi="Times New Roman" w:cs="Times New Roman"/>
          <w:sz w:val="20"/>
          <w:szCs w:val="20"/>
          <w:lang w:eastAsia="en-NZ"/>
        </w:rPr>
        <w:t>Palanisamy</w:t>
      </w:r>
      <w:proofErr w:type="spellEnd"/>
      <w:r w:rsidRPr="003A067E">
        <w:rPr>
          <w:rFonts w:ascii="Times New Roman" w:eastAsia="Times New Roman" w:hAnsi="Times New Roman" w:cs="Times New Roman"/>
          <w:sz w:val="20"/>
          <w:szCs w:val="20"/>
          <w:lang w:eastAsia="en-NZ"/>
        </w:rPr>
        <w:t xml:space="preserve">, D. Singhania, and A. Yao, ‘Rethinking CNN Models for Audio Classification’. </w:t>
      </w:r>
      <w:proofErr w:type="spellStart"/>
      <w:r w:rsidRPr="003A067E">
        <w:rPr>
          <w:rFonts w:ascii="Times New Roman" w:eastAsia="Times New Roman" w:hAnsi="Times New Roman" w:cs="Times New Roman"/>
          <w:sz w:val="20"/>
          <w:szCs w:val="20"/>
          <w:lang w:eastAsia="en-NZ"/>
        </w:rPr>
        <w:t>arXiv</w:t>
      </w:r>
      <w:proofErr w:type="spellEnd"/>
      <w:r w:rsidRPr="003A067E">
        <w:rPr>
          <w:rFonts w:ascii="Times New Roman" w:eastAsia="Times New Roman" w:hAnsi="Times New Roman" w:cs="Times New Roman"/>
          <w:sz w:val="20"/>
          <w:szCs w:val="20"/>
          <w:lang w:eastAsia="en-NZ"/>
        </w:rPr>
        <w:t xml:space="preserve">, Nov. 13, 2020. Accessed: May 24, 2022. [Online]. Available: </w:t>
      </w:r>
      <w:hyperlink r:id="rId15" w:history="1">
        <w:r w:rsidRPr="003A067E">
          <w:rPr>
            <w:rFonts w:ascii="Times New Roman" w:eastAsia="Times New Roman" w:hAnsi="Times New Roman" w:cs="Times New Roman"/>
            <w:color w:val="0000FF"/>
            <w:sz w:val="20"/>
            <w:szCs w:val="20"/>
            <w:u w:val="single"/>
            <w:lang w:eastAsia="en-NZ"/>
          </w:rPr>
          <w:t>http://arxiv.org/abs/2007.11154</w:t>
        </w:r>
      </w:hyperlink>
    </w:p>
    <w:p w14:paraId="6F2C393F" w14:textId="77777777" w:rsidR="00D2082F" w:rsidRPr="00DA5E16" w:rsidRDefault="00D2082F" w:rsidP="00810D2B">
      <w:pPr>
        <w:pStyle w:val="NoSpacing"/>
        <w:rPr>
          <w:rFonts w:ascii="Times New Roman" w:hAnsi="Times New Roman" w:cs="Times New Roman"/>
          <w:sz w:val="20"/>
          <w:szCs w:val="20"/>
        </w:rPr>
      </w:pPr>
    </w:p>
    <w:p w14:paraId="6475019A" w14:textId="27D76E67" w:rsidR="00D2082F" w:rsidRPr="00D2082F" w:rsidRDefault="00D2082F" w:rsidP="00DA5E16">
      <w:pPr>
        <w:spacing w:after="0" w:line="240" w:lineRule="auto"/>
        <w:rPr>
          <w:rFonts w:ascii="Times New Roman" w:eastAsia="Times New Roman" w:hAnsi="Times New Roman" w:cs="Times New Roman"/>
          <w:sz w:val="20"/>
          <w:szCs w:val="20"/>
          <w:lang w:eastAsia="en-NZ"/>
        </w:rPr>
      </w:pPr>
      <w:r w:rsidRPr="00D2082F">
        <w:rPr>
          <w:rFonts w:ascii="Times New Roman" w:eastAsia="Times New Roman" w:hAnsi="Times New Roman" w:cs="Times New Roman"/>
          <w:sz w:val="20"/>
          <w:szCs w:val="20"/>
          <w:lang w:eastAsia="en-NZ"/>
        </w:rPr>
        <w:t>[</w:t>
      </w:r>
      <w:r w:rsidRPr="00DA5E16">
        <w:rPr>
          <w:rFonts w:ascii="Times New Roman" w:eastAsia="Times New Roman" w:hAnsi="Times New Roman" w:cs="Times New Roman"/>
          <w:sz w:val="20"/>
          <w:szCs w:val="20"/>
          <w:lang w:eastAsia="en-NZ"/>
        </w:rPr>
        <w:t>2</w:t>
      </w:r>
      <w:r w:rsidRPr="00D2082F">
        <w:rPr>
          <w:rFonts w:ascii="Times New Roman" w:eastAsia="Times New Roman" w:hAnsi="Times New Roman" w:cs="Times New Roman"/>
          <w:sz w:val="20"/>
          <w:szCs w:val="20"/>
          <w:lang w:eastAsia="en-NZ"/>
        </w:rPr>
        <w:t>]</w:t>
      </w:r>
      <w:r w:rsidR="00DA5E16">
        <w:rPr>
          <w:rFonts w:ascii="Times New Roman" w:eastAsia="Times New Roman" w:hAnsi="Times New Roman" w:cs="Times New Roman"/>
          <w:sz w:val="20"/>
          <w:szCs w:val="20"/>
          <w:lang w:eastAsia="en-NZ"/>
        </w:rPr>
        <w:t xml:space="preserve"> </w:t>
      </w:r>
      <w:r w:rsidRPr="00D2082F">
        <w:rPr>
          <w:rFonts w:ascii="Times New Roman" w:eastAsia="Times New Roman" w:hAnsi="Times New Roman" w:cs="Times New Roman"/>
          <w:sz w:val="20"/>
          <w:szCs w:val="20"/>
          <w:lang w:eastAsia="en-NZ"/>
        </w:rPr>
        <w:t xml:space="preserve">S. </w:t>
      </w:r>
      <w:proofErr w:type="spellStart"/>
      <w:r w:rsidRPr="00D2082F">
        <w:rPr>
          <w:rFonts w:ascii="Times New Roman" w:eastAsia="Times New Roman" w:hAnsi="Times New Roman" w:cs="Times New Roman"/>
          <w:sz w:val="20"/>
          <w:szCs w:val="20"/>
          <w:lang w:eastAsia="en-NZ"/>
        </w:rPr>
        <w:t>Zhai</w:t>
      </w:r>
      <w:proofErr w:type="spellEnd"/>
      <w:r w:rsidRPr="00D2082F">
        <w:rPr>
          <w:rFonts w:ascii="Times New Roman" w:eastAsia="Times New Roman" w:hAnsi="Times New Roman" w:cs="Times New Roman"/>
          <w:sz w:val="20"/>
          <w:szCs w:val="20"/>
          <w:lang w:eastAsia="en-NZ"/>
        </w:rPr>
        <w:t xml:space="preserve">, C. </w:t>
      </w:r>
      <w:proofErr w:type="spellStart"/>
      <w:r w:rsidRPr="00D2082F">
        <w:rPr>
          <w:rFonts w:ascii="Times New Roman" w:eastAsia="Times New Roman" w:hAnsi="Times New Roman" w:cs="Times New Roman"/>
          <w:sz w:val="20"/>
          <w:szCs w:val="20"/>
          <w:lang w:eastAsia="en-NZ"/>
        </w:rPr>
        <w:t>Qiu</w:t>
      </w:r>
      <w:proofErr w:type="spellEnd"/>
      <w:r w:rsidRPr="00D2082F">
        <w:rPr>
          <w:rFonts w:ascii="Times New Roman" w:eastAsia="Times New Roman" w:hAnsi="Times New Roman" w:cs="Times New Roman"/>
          <w:sz w:val="20"/>
          <w:szCs w:val="20"/>
          <w:lang w:eastAsia="en-NZ"/>
        </w:rPr>
        <w:t xml:space="preserve">, Y. Yang, J. Li, and Y. Cui, ‘Design of Convolutional Neural Network Based on FPGA’, </w:t>
      </w:r>
      <w:r w:rsidRPr="00D2082F">
        <w:rPr>
          <w:rFonts w:ascii="Times New Roman" w:eastAsia="Times New Roman" w:hAnsi="Times New Roman" w:cs="Times New Roman"/>
          <w:i/>
          <w:iCs/>
          <w:sz w:val="20"/>
          <w:szCs w:val="20"/>
          <w:lang w:eastAsia="en-NZ"/>
        </w:rPr>
        <w:t>J. Phys.: Conf. Ser.</w:t>
      </w:r>
      <w:r w:rsidRPr="00D2082F">
        <w:rPr>
          <w:rFonts w:ascii="Times New Roman" w:eastAsia="Times New Roman" w:hAnsi="Times New Roman" w:cs="Times New Roman"/>
          <w:sz w:val="20"/>
          <w:szCs w:val="20"/>
          <w:lang w:eastAsia="en-NZ"/>
        </w:rPr>
        <w:t xml:space="preserve">, vol. 1168, no. 6, p. 062016, Feb. 2019, </w:t>
      </w:r>
      <w:proofErr w:type="spellStart"/>
      <w:r w:rsidRPr="00D2082F">
        <w:rPr>
          <w:rFonts w:ascii="Times New Roman" w:eastAsia="Times New Roman" w:hAnsi="Times New Roman" w:cs="Times New Roman"/>
          <w:sz w:val="20"/>
          <w:szCs w:val="20"/>
          <w:lang w:eastAsia="en-NZ"/>
        </w:rPr>
        <w:t>doi</w:t>
      </w:r>
      <w:proofErr w:type="spellEnd"/>
      <w:r w:rsidRPr="00D2082F">
        <w:rPr>
          <w:rFonts w:ascii="Times New Roman" w:eastAsia="Times New Roman" w:hAnsi="Times New Roman" w:cs="Times New Roman"/>
          <w:sz w:val="20"/>
          <w:szCs w:val="20"/>
          <w:lang w:eastAsia="en-NZ"/>
        </w:rPr>
        <w:t xml:space="preserve">: </w:t>
      </w:r>
      <w:hyperlink r:id="rId16" w:history="1">
        <w:r w:rsidRPr="00D2082F">
          <w:rPr>
            <w:rFonts w:ascii="Times New Roman" w:eastAsia="Times New Roman" w:hAnsi="Times New Roman" w:cs="Times New Roman"/>
            <w:color w:val="0000FF"/>
            <w:sz w:val="20"/>
            <w:szCs w:val="20"/>
            <w:u w:val="single"/>
            <w:lang w:eastAsia="en-NZ"/>
          </w:rPr>
          <w:t>10.1088/1742-6596/1168/6/062016</w:t>
        </w:r>
      </w:hyperlink>
      <w:r w:rsidRPr="00D2082F">
        <w:rPr>
          <w:rFonts w:ascii="Times New Roman" w:eastAsia="Times New Roman" w:hAnsi="Times New Roman" w:cs="Times New Roman"/>
          <w:sz w:val="20"/>
          <w:szCs w:val="20"/>
          <w:lang w:eastAsia="en-NZ"/>
        </w:rPr>
        <w:t>.</w:t>
      </w:r>
    </w:p>
    <w:p w14:paraId="397B43C4" w14:textId="77777777" w:rsidR="00D2082F" w:rsidRPr="00DA5E16" w:rsidRDefault="00D2082F" w:rsidP="00DA5E16">
      <w:pPr>
        <w:pStyle w:val="NoSpacing"/>
        <w:rPr>
          <w:rFonts w:ascii="Times New Roman" w:hAnsi="Times New Roman" w:cs="Times New Roman"/>
          <w:sz w:val="20"/>
          <w:szCs w:val="20"/>
        </w:rPr>
      </w:pPr>
    </w:p>
    <w:p w14:paraId="2CD704BB" w14:textId="377FBCC4" w:rsidR="00A27716" w:rsidRPr="00DA5E16" w:rsidRDefault="00463489" w:rsidP="00DA5E16">
      <w:pPr>
        <w:spacing w:after="0" w:line="240" w:lineRule="auto"/>
        <w:rPr>
          <w:rFonts w:ascii="Times New Roman" w:eastAsia="Times New Roman" w:hAnsi="Times New Roman" w:cs="Times New Roman"/>
          <w:sz w:val="20"/>
          <w:szCs w:val="20"/>
          <w:lang w:eastAsia="en-NZ"/>
        </w:rPr>
      </w:pPr>
      <w:r w:rsidRPr="00463489">
        <w:rPr>
          <w:rFonts w:ascii="Times New Roman" w:eastAsia="Times New Roman" w:hAnsi="Times New Roman" w:cs="Times New Roman"/>
          <w:sz w:val="20"/>
          <w:szCs w:val="20"/>
          <w:lang w:eastAsia="en-NZ"/>
        </w:rPr>
        <w:t>[</w:t>
      </w:r>
      <w:r w:rsidRPr="00DA5E16">
        <w:rPr>
          <w:rFonts w:ascii="Times New Roman" w:eastAsia="Times New Roman" w:hAnsi="Times New Roman" w:cs="Times New Roman"/>
          <w:sz w:val="20"/>
          <w:szCs w:val="20"/>
          <w:lang w:eastAsia="en-NZ"/>
        </w:rPr>
        <w:t>3</w:t>
      </w:r>
      <w:r w:rsidRPr="00463489">
        <w:rPr>
          <w:rFonts w:ascii="Times New Roman" w:eastAsia="Times New Roman" w:hAnsi="Times New Roman" w:cs="Times New Roman"/>
          <w:sz w:val="20"/>
          <w:szCs w:val="20"/>
          <w:lang w:eastAsia="en-NZ"/>
        </w:rPr>
        <w:t>]</w:t>
      </w:r>
      <w:r w:rsidR="00DA5E16">
        <w:rPr>
          <w:rFonts w:ascii="Times New Roman" w:eastAsia="Times New Roman" w:hAnsi="Times New Roman" w:cs="Times New Roman"/>
          <w:sz w:val="20"/>
          <w:szCs w:val="20"/>
          <w:lang w:eastAsia="en-NZ"/>
        </w:rPr>
        <w:t xml:space="preserve"> </w:t>
      </w:r>
      <w:r w:rsidRPr="00463489">
        <w:rPr>
          <w:rFonts w:ascii="Times New Roman" w:eastAsia="Times New Roman" w:hAnsi="Times New Roman" w:cs="Times New Roman"/>
          <w:sz w:val="20"/>
          <w:szCs w:val="20"/>
          <w:lang w:eastAsia="en-NZ"/>
        </w:rPr>
        <w:t xml:space="preserve">Y. Ma, N. </w:t>
      </w:r>
      <w:proofErr w:type="spellStart"/>
      <w:r w:rsidRPr="00463489">
        <w:rPr>
          <w:rFonts w:ascii="Times New Roman" w:eastAsia="Times New Roman" w:hAnsi="Times New Roman" w:cs="Times New Roman"/>
          <w:sz w:val="20"/>
          <w:szCs w:val="20"/>
          <w:lang w:eastAsia="en-NZ"/>
        </w:rPr>
        <w:t>Suda</w:t>
      </w:r>
      <w:proofErr w:type="spellEnd"/>
      <w:r w:rsidRPr="00463489">
        <w:rPr>
          <w:rFonts w:ascii="Times New Roman" w:eastAsia="Times New Roman" w:hAnsi="Times New Roman" w:cs="Times New Roman"/>
          <w:sz w:val="20"/>
          <w:szCs w:val="20"/>
          <w:lang w:eastAsia="en-NZ"/>
        </w:rPr>
        <w:t xml:space="preserve">, Y. Cao, S. </w:t>
      </w:r>
      <w:proofErr w:type="spellStart"/>
      <w:r w:rsidRPr="00463489">
        <w:rPr>
          <w:rFonts w:ascii="Times New Roman" w:eastAsia="Times New Roman" w:hAnsi="Times New Roman" w:cs="Times New Roman"/>
          <w:sz w:val="20"/>
          <w:szCs w:val="20"/>
          <w:lang w:eastAsia="en-NZ"/>
        </w:rPr>
        <w:t>Vrudhula</w:t>
      </w:r>
      <w:proofErr w:type="spellEnd"/>
      <w:r w:rsidRPr="00463489">
        <w:rPr>
          <w:rFonts w:ascii="Times New Roman" w:eastAsia="Times New Roman" w:hAnsi="Times New Roman" w:cs="Times New Roman"/>
          <w:sz w:val="20"/>
          <w:szCs w:val="20"/>
          <w:lang w:eastAsia="en-NZ"/>
        </w:rPr>
        <w:t xml:space="preserve">, and J. </w:t>
      </w:r>
      <w:proofErr w:type="spellStart"/>
      <w:r w:rsidRPr="00463489">
        <w:rPr>
          <w:rFonts w:ascii="Times New Roman" w:eastAsia="Times New Roman" w:hAnsi="Times New Roman" w:cs="Times New Roman"/>
          <w:sz w:val="20"/>
          <w:szCs w:val="20"/>
          <w:lang w:eastAsia="en-NZ"/>
        </w:rPr>
        <w:t>Seo</w:t>
      </w:r>
      <w:proofErr w:type="spellEnd"/>
      <w:r w:rsidRPr="00463489">
        <w:rPr>
          <w:rFonts w:ascii="Times New Roman" w:eastAsia="Times New Roman" w:hAnsi="Times New Roman" w:cs="Times New Roman"/>
          <w:sz w:val="20"/>
          <w:szCs w:val="20"/>
          <w:lang w:eastAsia="en-NZ"/>
        </w:rPr>
        <w:t xml:space="preserve">, ‘ALAMO: FPGA acceleration of deep learning algorithms with a modularized RTL compiler’, </w:t>
      </w:r>
      <w:r w:rsidRPr="00463489">
        <w:rPr>
          <w:rFonts w:ascii="Times New Roman" w:eastAsia="Times New Roman" w:hAnsi="Times New Roman" w:cs="Times New Roman"/>
          <w:i/>
          <w:iCs/>
          <w:sz w:val="20"/>
          <w:szCs w:val="20"/>
          <w:lang w:eastAsia="en-NZ"/>
        </w:rPr>
        <w:t>Integration</w:t>
      </w:r>
      <w:r w:rsidRPr="00463489">
        <w:rPr>
          <w:rFonts w:ascii="Times New Roman" w:eastAsia="Times New Roman" w:hAnsi="Times New Roman" w:cs="Times New Roman"/>
          <w:sz w:val="20"/>
          <w:szCs w:val="20"/>
          <w:lang w:eastAsia="en-NZ"/>
        </w:rPr>
        <w:t xml:space="preserve">, vol. 62, pp. 14–23, Jun. 2018, </w:t>
      </w:r>
      <w:proofErr w:type="spellStart"/>
      <w:r w:rsidRPr="00463489">
        <w:rPr>
          <w:rFonts w:ascii="Times New Roman" w:eastAsia="Times New Roman" w:hAnsi="Times New Roman" w:cs="Times New Roman"/>
          <w:sz w:val="20"/>
          <w:szCs w:val="20"/>
          <w:lang w:eastAsia="en-NZ"/>
        </w:rPr>
        <w:t>doi</w:t>
      </w:r>
      <w:proofErr w:type="spellEnd"/>
      <w:r w:rsidRPr="00463489">
        <w:rPr>
          <w:rFonts w:ascii="Times New Roman" w:eastAsia="Times New Roman" w:hAnsi="Times New Roman" w:cs="Times New Roman"/>
          <w:sz w:val="20"/>
          <w:szCs w:val="20"/>
          <w:lang w:eastAsia="en-NZ"/>
        </w:rPr>
        <w:t xml:space="preserve">: </w:t>
      </w:r>
      <w:hyperlink r:id="rId17" w:history="1">
        <w:r w:rsidRPr="00463489">
          <w:rPr>
            <w:rFonts w:ascii="Times New Roman" w:eastAsia="Times New Roman" w:hAnsi="Times New Roman" w:cs="Times New Roman"/>
            <w:color w:val="0000FF"/>
            <w:sz w:val="20"/>
            <w:szCs w:val="20"/>
            <w:u w:val="single"/>
            <w:lang w:eastAsia="en-NZ"/>
          </w:rPr>
          <w:t>10.1016/j.vlsi.2017.12.009</w:t>
        </w:r>
      </w:hyperlink>
      <w:r w:rsidRPr="00463489">
        <w:rPr>
          <w:rFonts w:ascii="Times New Roman" w:eastAsia="Times New Roman" w:hAnsi="Times New Roman" w:cs="Times New Roman"/>
          <w:sz w:val="20"/>
          <w:szCs w:val="20"/>
          <w:lang w:eastAsia="en-NZ"/>
        </w:rPr>
        <w:t>.</w:t>
      </w:r>
    </w:p>
    <w:p w14:paraId="73F5BD5F" w14:textId="77777777" w:rsidR="00A27716" w:rsidRPr="00DA5E16" w:rsidRDefault="00A27716" w:rsidP="00DA5E16">
      <w:pPr>
        <w:spacing w:after="0" w:line="240" w:lineRule="auto"/>
        <w:rPr>
          <w:rFonts w:ascii="Times New Roman" w:eastAsia="Times New Roman" w:hAnsi="Times New Roman" w:cs="Times New Roman"/>
          <w:sz w:val="20"/>
          <w:szCs w:val="20"/>
          <w:lang w:eastAsia="en-NZ"/>
        </w:rPr>
      </w:pPr>
    </w:p>
    <w:p w14:paraId="141D91D3" w14:textId="7B470599" w:rsidR="00A27716" w:rsidRDefault="00463489" w:rsidP="00DA5E16">
      <w:pPr>
        <w:spacing w:after="0" w:line="240" w:lineRule="auto"/>
        <w:rPr>
          <w:rFonts w:ascii="Times New Roman" w:eastAsia="Times New Roman" w:hAnsi="Times New Roman" w:cs="Times New Roman"/>
          <w:sz w:val="20"/>
          <w:szCs w:val="20"/>
          <w:lang w:eastAsia="en-NZ"/>
        </w:rPr>
      </w:pPr>
      <w:r w:rsidRPr="00DA5E16">
        <w:rPr>
          <w:rFonts w:ascii="Times New Roman" w:hAnsi="Times New Roman" w:cs="Times New Roman"/>
          <w:sz w:val="20"/>
          <w:szCs w:val="20"/>
        </w:rPr>
        <w:t xml:space="preserve"> </w:t>
      </w:r>
      <w:r w:rsidR="00A27716" w:rsidRPr="00A27716">
        <w:rPr>
          <w:rFonts w:ascii="Times New Roman" w:eastAsia="Times New Roman" w:hAnsi="Times New Roman" w:cs="Times New Roman"/>
          <w:sz w:val="20"/>
          <w:szCs w:val="20"/>
          <w:lang w:eastAsia="en-NZ"/>
        </w:rPr>
        <w:t>[</w:t>
      </w:r>
      <w:r w:rsidR="00A27716" w:rsidRPr="00DA5E16">
        <w:rPr>
          <w:rFonts w:ascii="Times New Roman" w:eastAsia="Times New Roman" w:hAnsi="Times New Roman" w:cs="Times New Roman"/>
          <w:sz w:val="20"/>
          <w:szCs w:val="20"/>
          <w:lang w:eastAsia="en-NZ"/>
        </w:rPr>
        <w:t>4</w:t>
      </w:r>
      <w:r w:rsidR="00A27716" w:rsidRPr="00A27716">
        <w:rPr>
          <w:rFonts w:ascii="Times New Roman" w:eastAsia="Times New Roman" w:hAnsi="Times New Roman" w:cs="Times New Roman"/>
          <w:sz w:val="20"/>
          <w:szCs w:val="20"/>
          <w:lang w:eastAsia="en-NZ"/>
        </w:rPr>
        <w:t>]</w:t>
      </w:r>
      <w:r w:rsidR="00A27716" w:rsidRPr="00DA5E16">
        <w:rPr>
          <w:rFonts w:ascii="Times New Roman" w:eastAsia="Times New Roman" w:hAnsi="Times New Roman" w:cs="Times New Roman"/>
          <w:sz w:val="20"/>
          <w:szCs w:val="20"/>
          <w:lang w:eastAsia="en-NZ"/>
        </w:rPr>
        <w:t xml:space="preserve"> </w:t>
      </w:r>
      <w:r w:rsidR="00A27716" w:rsidRPr="00A27716">
        <w:rPr>
          <w:rFonts w:ascii="Times New Roman" w:eastAsia="Times New Roman" w:hAnsi="Times New Roman" w:cs="Times New Roman"/>
          <w:sz w:val="20"/>
          <w:szCs w:val="20"/>
          <w:lang w:eastAsia="en-NZ"/>
        </w:rPr>
        <w:t xml:space="preserve">S. </w:t>
      </w:r>
      <w:proofErr w:type="spellStart"/>
      <w:r w:rsidR="00A27716" w:rsidRPr="00A27716">
        <w:rPr>
          <w:rFonts w:ascii="Times New Roman" w:eastAsia="Times New Roman" w:hAnsi="Times New Roman" w:cs="Times New Roman"/>
          <w:sz w:val="20"/>
          <w:szCs w:val="20"/>
          <w:lang w:eastAsia="en-NZ"/>
        </w:rPr>
        <w:t>Sahin</w:t>
      </w:r>
      <w:proofErr w:type="spellEnd"/>
      <w:r w:rsidR="00A27716" w:rsidRPr="00A27716">
        <w:rPr>
          <w:rFonts w:ascii="Times New Roman" w:eastAsia="Times New Roman" w:hAnsi="Times New Roman" w:cs="Times New Roman"/>
          <w:sz w:val="20"/>
          <w:szCs w:val="20"/>
          <w:lang w:eastAsia="en-NZ"/>
        </w:rPr>
        <w:t xml:space="preserve">, Y. </w:t>
      </w:r>
      <w:proofErr w:type="spellStart"/>
      <w:r w:rsidR="00A27716" w:rsidRPr="00A27716">
        <w:rPr>
          <w:rFonts w:ascii="Times New Roman" w:eastAsia="Times New Roman" w:hAnsi="Times New Roman" w:cs="Times New Roman"/>
          <w:sz w:val="20"/>
          <w:szCs w:val="20"/>
          <w:lang w:eastAsia="en-NZ"/>
        </w:rPr>
        <w:t>Becerikli</w:t>
      </w:r>
      <w:proofErr w:type="spellEnd"/>
      <w:r w:rsidR="00A27716" w:rsidRPr="00A27716">
        <w:rPr>
          <w:rFonts w:ascii="Times New Roman" w:eastAsia="Times New Roman" w:hAnsi="Times New Roman" w:cs="Times New Roman"/>
          <w:sz w:val="20"/>
          <w:szCs w:val="20"/>
          <w:lang w:eastAsia="en-NZ"/>
        </w:rPr>
        <w:t xml:space="preserve">, and S. </w:t>
      </w:r>
      <w:proofErr w:type="spellStart"/>
      <w:r w:rsidR="00A27716" w:rsidRPr="00A27716">
        <w:rPr>
          <w:rFonts w:ascii="Times New Roman" w:eastAsia="Times New Roman" w:hAnsi="Times New Roman" w:cs="Times New Roman"/>
          <w:sz w:val="20"/>
          <w:szCs w:val="20"/>
          <w:lang w:eastAsia="en-NZ"/>
        </w:rPr>
        <w:t>Yazici</w:t>
      </w:r>
      <w:proofErr w:type="spellEnd"/>
      <w:r w:rsidR="00A27716" w:rsidRPr="00A27716">
        <w:rPr>
          <w:rFonts w:ascii="Times New Roman" w:eastAsia="Times New Roman" w:hAnsi="Times New Roman" w:cs="Times New Roman"/>
          <w:sz w:val="20"/>
          <w:szCs w:val="20"/>
          <w:lang w:eastAsia="en-NZ"/>
        </w:rPr>
        <w:t xml:space="preserve">, ‘Neural Network Implementation in Hardware Using FPGAs’, in </w:t>
      </w:r>
      <w:r w:rsidR="00A27716" w:rsidRPr="00A27716">
        <w:rPr>
          <w:rFonts w:ascii="Times New Roman" w:eastAsia="Times New Roman" w:hAnsi="Times New Roman" w:cs="Times New Roman"/>
          <w:i/>
          <w:iCs/>
          <w:sz w:val="20"/>
          <w:szCs w:val="20"/>
          <w:lang w:eastAsia="en-NZ"/>
        </w:rPr>
        <w:t>Neural Information Processing</w:t>
      </w:r>
      <w:r w:rsidR="00A27716" w:rsidRPr="00A27716">
        <w:rPr>
          <w:rFonts w:ascii="Times New Roman" w:eastAsia="Times New Roman" w:hAnsi="Times New Roman" w:cs="Times New Roman"/>
          <w:sz w:val="20"/>
          <w:szCs w:val="20"/>
          <w:lang w:eastAsia="en-NZ"/>
        </w:rPr>
        <w:t xml:space="preserve">, Berlin, Heidelberg, 2006, pp. 1105–1112. </w:t>
      </w:r>
      <w:proofErr w:type="spellStart"/>
      <w:r w:rsidR="00A27716" w:rsidRPr="00A27716">
        <w:rPr>
          <w:rFonts w:ascii="Times New Roman" w:eastAsia="Times New Roman" w:hAnsi="Times New Roman" w:cs="Times New Roman"/>
          <w:sz w:val="20"/>
          <w:szCs w:val="20"/>
          <w:lang w:eastAsia="en-NZ"/>
        </w:rPr>
        <w:t>doi</w:t>
      </w:r>
      <w:proofErr w:type="spellEnd"/>
      <w:r w:rsidR="00A27716" w:rsidRPr="00A27716">
        <w:rPr>
          <w:rFonts w:ascii="Times New Roman" w:eastAsia="Times New Roman" w:hAnsi="Times New Roman" w:cs="Times New Roman"/>
          <w:sz w:val="20"/>
          <w:szCs w:val="20"/>
          <w:lang w:eastAsia="en-NZ"/>
        </w:rPr>
        <w:t xml:space="preserve">: </w:t>
      </w:r>
      <w:hyperlink r:id="rId18" w:history="1">
        <w:r w:rsidR="00A27716" w:rsidRPr="00A27716">
          <w:rPr>
            <w:rFonts w:ascii="Times New Roman" w:eastAsia="Times New Roman" w:hAnsi="Times New Roman" w:cs="Times New Roman"/>
            <w:color w:val="0000FF"/>
            <w:sz w:val="20"/>
            <w:szCs w:val="20"/>
            <w:u w:val="single"/>
            <w:lang w:eastAsia="en-NZ"/>
          </w:rPr>
          <w:t>10.1007/11893295_122</w:t>
        </w:r>
      </w:hyperlink>
      <w:r w:rsidR="00A27716" w:rsidRPr="00A27716">
        <w:rPr>
          <w:rFonts w:ascii="Times New Roman" w:eastAsia="Times New Roman" w:hAnsi="Times New Roman" w:cs="Times New Roman"/>
          <w:sz w:val="20"/>
          <w:szCs w:val="20"/>
          <w:lang w:eastAsia="en-NZ"/>
        </w:rPr>
        <w:t>.</w:t>
      </w:r>
    </w:p>
    <w:p w14:paraId="7B41CAF5" w14:textId="77777777" w:rsidR="00DA5E16" w:rsidRPr="00A27716" w:rsidRDefault="00DA5E16" w:rsidP="00DA5E16">
      <w:pPr>
        <w:spacing w:after="0" w:line="240" w:lineRule="auto"/>
        <w:rPr>
          <w:rFonts w:ascii="Times New Roman" w:eastAsia="Times New Roman" w:hAnsi="Times New Roman" w:cs="Times New Roman"/>
          <w:sz w:val="20"/>
          <w:szCs w:val="20"/>
          <w:lang w:eastAsia="en-NZ"/>
        </w:rPr>
      </w:pPr>
    </w:p>
    <w:p w14:paraId="6C0C71E1" w14:textId="4E6FD5CC" w:rsidR="00D33FA0" w:rsidRPr="00D33FA0" w:rsidRDefault="00D33FA0" w:rsidP="00DA5E16">
      <w:pPr>
        <w:spacing w:after="0" w:line="240" w:lineRule="auto"/>
        <w:rPr>
          <w:rFonts w:ascii="Times New Roman" w:eastAsia="Times New Roman" w:hAnsi="Times New Roman" w:cs="Times New Roman"/>
          <w:sz w:val="20"/>
          <w:szCs w:val="20"/>
          <w:lang w:eastAsia="en-NZ"/>
        </w:rPr>
      </w:pPr>
      <w:r w:rsidRPr="00D33FA0">
        <w:rPr>
          <w:rFonts w:ascii="Times New Roman" w:eastAsia="Times New Roman" w:hAnsi="Times New Roman" w:cs="Times New Roman"/>
          <w:sz w:val="20"/>
          <w:szCs w:val="20"/>
          <w:lang w:eastAsia="en-NZ"/>
        </w:rPr>
        <w:t>[</w:t>
      </w:r>
      <w:r w:rsidR="003238BE" w:rsidRPr="00DA5E16">
        <w:rPr>
          <w:rFonts w:ascii="Times New Roman" w:eastAsia="Times New Roman" w:hAnsi="Times New Roman" w:cs="Times New Roman"/>
          <w:sz w:val="20"/>
          <w:szCs w:val="20"/>
          <w:lang w:eastAsia="en-NZ"/>
        </w:rPr>
        <w:t>5</w:t>
      </w:r>
      <w:r w:rsidRPr="00D33FA0">
        <w:rPr>
          <w:rFonts w:ascii="Times New Roman" w:eastAsia="Times New Roman" w:hAnsi="Times New Roman" w:cs="Times New Roman"/>
          <w:sz w:val="20"/>
          <w:szCs w:val="20"/>
          <w:lang w:eastAsia="en-NZ"/>
        </w:rPr>
        <w:t>]</w:t>
      </w:r>
      <w:r w:rsidR="00DA5E16">
        <w:rPr>
          <w:rFonts w:ascii="Times New Roman" w:eastAsia="Times New Roman" w:hAnsi="Times New Roman" w:cs="Times New Roman"/>
          <w:sz w:val="20"/>
          <w:szCs w:val="20"/>
          <w:lang w:eastAsia="en-NZ"/>
        </w:rPr>
        <w:t xml:space="preserve"> </w:t>
      </w:r>
      <w:r w:rsidRPr="00D33FA0">
        <w:rPr>
          <w:rFonts w:ascii="Times New Roman" w:eastAsia="Times New Roman" w:hAnsi="Times New Roman" w:cs="Times New Roman"/>
          <w:sz w:val="20"/>
          <w:szCs w:val="20"/>
          <w:lang w:eastAsia="en-NZ"/>
        </w:rPr>
        <w:t xml:space="preserve">D. Ulyanov, A. </w:t>
      </w:r>
      <w:proofErr w:type="spellStart"/>
      <w:r w:rsidRPr="00D33FA0">
        <w:rPr>
          <w:rFonts w:ascii="Times New Roman" w:eastAsia="Times New Roman" w:hAnsi="Times New Roman" w:cs="Times New Roman"/>
          <w:sz w:val="20"/>
          <w:szCs w:val="20"/>
          <w:lang w:eastAsia="en-NZ"/>
        </w:rPr>
        <w:t>Vedaldi</w:t>
      </w:r>
      <w:proofErr w:type="spellEnd"/>
      <w:r w:rsidRPr="00D33FA0">
        <w:rPr>
          <w:rFonts w:ascii="Times New Roman" w:eastAsia="Times New Roman" w:hAnsi="Times New Roman" w:cs="Times New Roman"/>
          <w:sz w:val="20"/>
          <w:szCs w:val="20"/>
          <w:lang w:eastAsia="en-NZ"/>
        </w:rPr>
        <w:t xml:space="preserve">, and V. </w:t>
      </w:r>
      <w:proofErr w:type="spellStart"/>
      <w:r w:rsidRPr="00D33FA0">
        <w:rPr>
          <w:rFonts w:ascii="Times New Roman" w:eastAsia="Times New Roman" w:hAnsi="Times New Roman" w:cs="Times New Roman"/>
          <w:sz w:val="20"/>
          <w:szCs w:val="20"/>
          <w:lang w:eastAsia="en-NZ"/>
        </w:rPr>
        <w:t>Lempitsky</w:t>
      </w:r>
      <w:proofErr w:type="spellEnd"/>
      <w:r w:rsidRPr="00D33FA0">
        <w:rPr>
          <w:rFonts w:ascii="Times New Roman" w:eastAsia="Times New Roman" w:hAnsi="Times New Roman" w:cs="Times New Roman"/>
          <w:sz w:val="20"/>
          <w:szCs w:val="20"/>
          <w:lang w:eastAsia="en-NZ"/>
        </w:rPr>
        <w:t xml:space="preserve">, ‘Deep Image Prior’, </w:t>
      </w:r>
      <w:r w:rsidRPr="00D33FA0">
        <w:rPr>
          <w:rFonts w:ascii="Times New Roman" w:eastAsia="Times New Roman" w:hAnsi="Times New Roman" w:cs="Times New Roman"/>
          <w:i/>
          <w:iCs/>
          <w:sz w:val="20"/>
          <w:szCs w:val="20"/>
          <w:lang w:eastAsia="en-NZ"/>
        </w:rPr>
        <w:t xml:space="preserve">Int J </w:t>
      </w:r>
      <w:proofErr w:type="spellStart"/>
      <w:r w:rsidRPr="00D33FA0">
        <w:rPr>
          <w:rFonts w:ascii="Times New Roman" w:eastAsia="Times New Roman" w:hAnsi="Times New Roman" w:cs="Times New Roman"/>
          <w:i/>
          <w:iCs/>
          <w:sz w:val="20"/>
          <w:szCs w:val="20"/>
          <w:lang w:eastAsia="en-NZ"/>
        </w:rPr>
        <w:t>Comput</w:t>
      </w:r>
      <w:proofErr w:type="spellEnd"/>
      <w:r w:rsidRPr="00D33FA0">
        <w:rPr>
          <w:rFonts w:ascii="Times New Roman" w:eastAsia="Times New Roman" w:hAnsi="Times New Roman" w:cs="Times New Roman"/>
          <w:i/>
          <w:iCs/>
          <w:sz w:val="20"/>
          <w:szCs w:val="20"/>
          <w:lang w:eastAsia="en-NZ"/>
        </w:rPr>
        <w:t xml:space="preserve"> Vis</w:t>
      </w:r>
      <w:r w:rsidRPr="00D33FA0">
        <w:rPr>
          <w:rFonts w:ascii="Times New Roman" w:eastAsia="Times New Roman" w:hAnsi="Times New Roman" w:cs="Times New Roman"/>
          <w:sz w:val="20"/>
          <w:szCs w:val="20"/>
          <w:lang w:eastAsia="en-NZ"/>
        </w:rPr>
        <w:t xml:space="preserve">, vol. 128, no. 7, pp. 1867–1888, Jul. 2020, </w:t>
      </w:r>
      <w:proofErr w:type="spellStart"/>
      <w:r w:rsidRPr="00D33FA0">
        <w:rPr>
          <w:rFonts w:ascii="Times New Roman" w:eastAsia="Times New Roman" w:hAnsi="Times New Roman" w:cs="Times New Roman"/>
          <w:sz w:val="20"/>
          <w:szCs w:val="20"/>
          <w:lang w:eastAsia="en-NZ"/>
        </w:rPr>
        <w:t>doi</w:t>
      </w:r>
      <w:proofErr w:type="spellEnd"/>
      <w:r w:rsidRPr="00D33FA0">
        <w:rPr>
          <w:rFonts w:ascii="Times New Roman" w:eastAsia="Times New Roman" w:hAnsi="Times New Roman" w:cs="Times New Roman"/>
          <w:sz w:val="20"/>
          <w:szCs w:val="20"/>
          <w:lang w:eastAsia="en-NZ"/>
        </w:rPr>
        <w:t xml:space="preserve">: </w:t>
      </w:r>
      <w:hyperlink r:id="rId19" w:history="1">
        <w:r w:rsidRPr="00D33FA0">
          <w:rPr>
            <w:rFonts w:ascii="Times New Roman" w:eastAsia="Times New Roman" w:hAnsi="Times New Roman" w:cs="Times New Roman"/>
            <w:color w:val="0000FF"/>
            <w:sz w:val="20"/>
            <w:szCs w:val="20"/>
            <w:u w:val="single"/>
            <w:lang w:eastAsia="en-NZ"/>
          </w:rPr>
          <w:t>10.1007/s11263-020-01303-4</w:t>
        </w:r>
      </w:hyperlink>
      <w:r w:rsidRPr="00D33FA0">
        <w:rPr>
          <w:rFonts w:ascii="Times New Roman" w:eastAsia="Times New Roman" w:hAnsi="Times New Roman" w:cs="Times New Roman"/>
          <w:sz w:val="20"/>
          <w:szCs w:val="20"/>
          <w:lang w:eastAsia="en-NZ"/>
        </w:rPr>
        <w:t>.</w:t>
      </w:r>
    </w:p>
    <w:p w14:paraId="275DA1AD" w14:textId="77777777" w:rsidR="00DA5E16" w:rsidRDefault="00DA5E16" w:rsidP="00DA5E16">
      <w:pPr>
        <w:spacing w:after="0" w:line="240" w:lineRule="auto"/>
        <w:jc w:val="right"/>
        <w:rPr>
          <w:rFonts w:ascii="Times New Roman" w:eastAsia="Times New Roman" w:hAnsi="Times New Roman" w:cs="Times New Roman"/>
          <w:sz w:val="20"/>
          <w:szCs w:val="20"/>
          <w:lang w:eastAsia="en-NZ"/>
        </w:rPr>
      </w:pPr>
    </w:p>
    <w:p w14:paraId="732E64D0" w14:textId="5DE82C4D" w:rsidR="00D33FA0" w:rsidRPr="00D33FA0" w:rsidRDefault="00D33FA0" w:rsidP="00DA5E16">
      <w:pPr>
        <w:spacing w:after="0" w:line="240" w:lineRule="auto"/>
        <w:rPr>
          <w:rFonts w:ascii="Times New Roman" w:eastAsia="Times New Roman" w:hAnsi="Times New Roman" w:cs="Times New Roman"/>
          <w:sz w:val="20"/>
          <w:szCs w:val="20"/>
          <w:lang w:eastAsia="en-NZ"/>
        </w:rPr>
      </w:pPr>
      <w:r w:rsidRPr="00D33FA0">
        <w:rPr>
          <w:rFonts w:ascii="Times New Roman" w:eastAsia="Times New Roman" w:hAnsi="Times New Roman" w:cs="Times New Roman"/>
          <w:sz w:val="20"/>
          <w:szCs w:val="20"/>
          <w:lang w:eastAsia="en-NZ"/>
        </w:rPr>
        <w:t>[</w:t>
      </w:r>
      <w:r w:rsidR="003238BE" w:rsidRPr="00DA5E16">
        <w:rPr>
          <w:rFonts w:ascii="Times New Roman" w:eastAsia="Times New Roman" w:hAnsi="Times New Roman" w:cs="Times New Roman"/>
          <w:sz w:val="20"/>
          <w:szCs w:val="20"/>
          <w:lang w:eastAsia="en-NZ"/>
        </w:rPr>
        <w:t>6</w:t>
      </w:r>
      <w:r w:rsidRPr="00D33FA0">
        <w:rPr>
          <w:rFonts w:ascii="Times New Roman" w:eastAsia="Times New Roman" w:hAnsi="Times New Roman" w:cs="Times New Roman"/>
          <w:sz w:val="20"/>
          <w:szCs w:val="20"/>
          <w:lang w:eastAsia="en-NZ"/>
        </w:rPr>
        <w:t>]</w:t>
      </w:r>
      <w:r w:rsidR="00DA5E16">
        <w:rPr>
          <w:rFonts w:ascii="Times New Roman" w:eastAsia="Times New Roman" w:hAnsi="Times New Roman" w:cs="Times New Roman"/>
          <w:sz w:val="20"/>
          <w:szCs w:val="20"/>
          <w:lang w:eastAsia="en-NZ"/>
        </w:rPr>
        <w:t xml:space="preserve"> </w:t>
      </w:r>
      <w:r w:rsidRPr="00D33FA0">
        <w:rPr>
          <w:rFonts w:ascii="Times New Roman" w:eastAsia="Times New Roman" w:hAnsi="Times New Roman" w:cs="Times New Roman"/>
          <w:sz w:val="20"/>
          <w:szCs w:val="20"/>
          <w:lang w:eastAsia="en-NZ"/>
        </w:rPr>
        <w:t xml:space="preserve">A. Rosenfeld and J. K. </w:t>
      </w:r>
      <w:proofErr w:type="spellStart"/>
      <w:r w:rsidRPr="00D33FA0">
        <w:rPr>
          <w:rFonts w:ascii="Times New Roman" w:eastAsia="Times New Roman" w:hAnsi="Times New Roman" w:cs="Times New Roman"/>
          <w:sz w:val="20"/>
          <w:szCs w:val="20"/>
          <w:lang w:eastAsia="en-NZ"/>
        </w:rPr>
        <w:t>Tsotsos</w:t>
      </w:r>
      <w:proofErr w:type="spellEnd"/>
      <w:r w:rsidRPr="00D33FA0">
        <w:rPr>
          <w:rFonts w:ascii="Times New Roman" w:eastAsia="Times New Roman" w:hAnsi="Times New Roman" w:cs="Times New Roman"/>
          <w:sz w:val="20"/>
          <w:szCs w:val="20"/>
          <w:lang w:eastAsia="en-NZ"/>
        </w:rPr>
        <w:t>, ‘Intriguing Properties of Randomly Weighted Networks: Generalizing While</w:t>
      </w:r>
      <w:r w:rsidR="00DA5E16">
        <w:rPr>
          <w:rFonts w:ascii="Times New Roman" w:eastAsia="Times New Roman" w:hAnsi="Times New Roman" w:cs="Times New Roman"/>
          <w:sz w:val="20"/>
          <w:szCs w:val="20"/>
          <w:lang w:eastAsia="en-NZ"/>
        </w:rPr>
        <w:t xml:space="preserve"> </w:t>
      </w:r>
      <w:r w:rsidRPr="00D33FA0">
        <w:rPr>
          <w:rFonts w:ascii="Times New Roman" w:eastAsia="Times New Roman" w:hAnsi="Times New Roman" w:cs="Times New Roman"/>
          <w:sz w:val="20"/>
          <w:szCs w:val="20"/>
          <w:lang w:eastAsia="en-NZ"/>
        </w:rPr>
        <w:t xml:space="preserve">Learning Next to Nothing’. </w:t>
      </w:r>
      <w:proofErr w:type="spellStart"/>
      <w:r w:rsidRPr="00D33FA0">
        <w:rPr>
          <w:rFonts w:ascii="Times New Roman" w:eastAsia="Times New Roman" w:hAnsi="Times New Roman" w:cs="Times New Roman"/>
          <w:sz w:val="20"/>
          <w:szCs w:val="20"/>
          <w:lang w:eastAsia="en-NZ"/>
        </w:rPr>
        <w:t>arXiv</w:t>
      </w:r>
      <w:proofErr w:type="spellEnd"/>
      <w:r w:rsidRPr="00D33FA0">
        <w:rPr>
          <w:rFonts w:ascii="Times New Roman" w:eastAsia="Times New Roman" w:hAnsi="Times New Roman" w:cs="Times New Roman"/>
          <w:sz w:val="20"/>
          <w:szCs w:val="20"/>
          <w:lang w:eastAsia="en-NZ"/>
        </w:rPr>
        <w:t xml:space="preserve">, Feb. 02, 2018. Accessed: May 28, 2022. [Online]. Available: </w:t>
      </w:r>
      <w:hyperlink r:id="rId20" w:history="1">
        <w:r w:rsidRPr="00D33FA0">
          <w:rPr>
            <w:rFonts w:ascii="Times New Roman" w:eastAsia="Times New Roman" w:hAnsi="Times New Roman" w:cs="Times New Roman"/>
            <w:color w:val="0000FF"/>
            <w:sz w:val="20"/>
            <w:szCs w:val="20"/>
            <w:u w:val="single"/>
            <w:lang w:eastAsia="en-NZ"/>
          </w:rPr>
          <w:t>http://arxiv.org/abs/1802.00844</w:t>
        </w:r>
      </w:hyperlink>
    </w:p>
    <w:p w14:paraId="11D76CCB" w14:textId="77777777" w:rsidR="00DA5E16" w:rsidRDefault="00DA5E16" w:rsidP="00DA5E16">
      <w:pPr>
        <w:spacing w:after="0" w:line="240" w:lineRule="auto"/>
        <w:rPr>
          <w:rFonts w:ascii="Times New Roman" w:eastAsia="Times New Roman" w:hAnsi="Times New Roman" w:cs="Times New Roman"/>
          <w:sz w:val="20"/>
          <w:szCs w:val="20"/>
          <w:lang w:eastAsia="en-NZ"/>
        </w:rPr>
      </w:pPr>
    </w:p>
    <w:p w14:paraId="3CAD38B8" w14:textId="61B8B5E3" w:rsidR="003238BE" w:rsidRPr="003238BE" w:rsidRDefault="003238BE" w:rsidP="003238BE">
      <w:pPr>
        <w:spacing w:after="0" w:line="240" w:lineRule="auto"/>
        <w:rPr>
          <w:rFonts w:ascii="Times New Roman" w:eastAsia="Times New Roman" w:hAnsi="Times New Roman" w:cs="Times New Roman"/>
          <w:sz w:val="20"/>
          <w:szCs w:val="20"/>
          <w:lang w:eastAsia="en-NZ"/>
        </w:rPr>
      </w:pPr>
      <w:r w:rsidRPr="003238BE">
        <w:rPr>
          <w:rFonts w:ascii="Times New Roman" w:eastAsia="Times New Roman" w:hAnsi="Times New Roman" w:cs="Times New Roman"/>
          <w:sz w:val="20"/>
          <w:szCs w:val="20"/>
          <w:lang w:eastAsia="en-NZ"/>
        </w:rPr>
        <w:t>[</w:t>
      </w:r>
      <w:r w:rsidRPr="00DA5E16">
        <w:rPr>
          <w:rFonts w:ascii="Times New Roman" w:eastAsia="Times New Roman" w:hAnsi="Times New Roman" w:cs="Times New Roman"/>
          <w:sz w:val="20"/>
          <w:szCs w:val="20"/>
          <w:lang w:eastAsia="en-NZ"/>
        </w:rPr>
        <w:t>7</w:t>
      </w:r>
      <w:r w:rsidRPr="003238BE">
        <w:rPr>
          <w:rFonts w:ascii="Times New Roman" w:eastAsia="Times New Roman" w:hAnsi="Times New Roman" w:cs="Times New Roman"/>
          <w:sz w:val="20"/>
          <w:szCs w:val="20"/>
          <w:lang w:eastAsia="en-NZ"/>
        </w:rPr>
        <w:t>]</w:t>
      </w:r>
      <w:r w:rsidR="00DA5E16">
        <w:rPr>
          <w:rFonts w:ascii="Times New Roman" w:eastAsia="Times New Roman" w:hAnsi="Times New Roman" w:cs="Times New Roman"/>
          <w:sz w:val="20"/>
          <w:szCs w:val="20"/>
          <w:lang w:eastAsia="en-NZ"/>
        </w:rPr>
        <w:t xml:space="preserve"> </w:t>
      </w:r>
      <w:r w:rsidRPr="003238BE">
        <w:rPr>
          <w:rFonts w:ascii="Times New Roman" w:eastAsia="Times New Roman" w:hAnsi="Times New Roman" w:cs="Times New Roman"/>
          <w:sz w:val="20"/>
          <w:szCs w:val="20"/>
          <w:lang w:eastAsia="en-NZ"/>
        </w:rPr>
        <w:t xml:space="preserve">‘Fully Connected Deep Networks - TensorFlow for Deep Learning [Book]’. </w:t>
      </w:r>
      <w:hyperlink r:id="rId21" w:history="1">
        <w:r w:rsidRPr="003238BE">
          <w:rPr>
            <w:rFonts w:ascii="Times New Roman" w:eastAsia="Times New Roman" w:hAnsi="Times New Roman" w:cs="Times New Roman"/>
            <w:color w:val="0000FF"/>
            <w:sz w:val="20"/>
            <w:szCs w:val="20"/>
            <w:u w:val="single"/>
            <w:lang w:eastAsia="en-NZ"/>
          </w:rPr>
          <w:t>https://www.oreilly.com/library/view/tensorflow-for-deep/9781491980446/ch04.html</w:t>
        </w:r>
      </w:hyperlink>
      <w:r w:rsidRPr="003238BE">
        <w:rPr>
          <w:rFonts w:ascii="Times New Roman" w:eastAsia="Times New Roman" w:hAnsi="Times New Roman" w:cs="Times New Roman"/>
          <w:sz w:val="20"/>
          <w:szCs w:val="20"/>
          <w:lang w:eastAsia="en-NZ"/>
        </w:rPr>
        <w:t xml:space="preserve"> (accessed May 24, 2022).</w:t>
      </w:r>
    </w:p>
    <w:p w14:paraId="5A335800" w14:textId="77777777" w:rsidR="00DA5E16" w:rsidRDefault="00DA5E16" w:rsidP="00DA5E16">
      <w:pPr>
        <w:spacing w:after="0" w:line="240" w:lineRule="auto"/>
        <w:rPr>
          <w:rFonts w:ascii="Times New Roman" w:eastAsia="Times New Roman" w:hAnsi="Times New Roman" w:cs="Times New Roman"/>
          <w:sz w:val="20"/>
          <w:szCs w:val="20"/>
          <w:lang w:eastAsia="en-NZ"/>
        </w:rPr>
      </w:pPr>
    </w:p>
    <w:p w14:paraId="18E66028" w14:textId="7D9C96D3" w:rsidR="003238BE" w:rsidRPr="003238BE" w:rsidRDefault="003238BE" w:rsidP="003238BE">
      <w:pPr>
        <w:spacing w:after="0" w:line="240" w:lineRule="auto"/>
        <w:rPr>
          <w:rFonts w:ascii="Times New Roman" w:eastAsia="Times New Roman" w:hAnsi="Times New Roman" w:cs="Times New Roman"/>
          <w:sz w:val="20"/>
          <w:szCs w:val="20"/>
          <w:lang w:eastAsia="en-NZ"/>
        </w:rPr>
      </w:pPr>
      <w:r w:rsidRPr="003238BE">
        <w:rPr>
          <w:rFonts w:ascii="Times New Roman" w:eastAsia="Times New Roman" w:hAnsi="Times New Roman" w:cs="Times New Roman"/>
          <w:sz w:val="20"/>
          <w:szCs w:val="20"/>
          <w:lang w:eastAsia="en-NZ"/>
        </w:rPr>
        <w:t>[</w:t>
      </w:r>
      <w:r w:rsidRPr="00DA5E16">
        <w:rPr>
          <w:rFonts w:ascii="Times New Roman" w:eastAsia="Times New Roman" w:hAnsi="Times New Roman" w:cs="Times New Roman"/>
          <w:sz w:val="20"/>
          <w:szCs w:val="20"/>
          <w:lang w:eastAsia="en-NZ"/>
        </w:rPr>
        <w:t>8</w:t>
      </w:r>
      <w:r w:rsidRPr="003238BE">
        <w:rPr>
          <w:rFonts w:ascii="Times New Roman" w:eastAsia="Times New Roman" w:hAnsi="Times New Roman" w:cs="Times New Roman"/>
          <w:sz w:val="20"/>
          <w:szCs w:val="20"/>
          <w:lang w:eastAsia="en-NZ"/>
        </w:rPr>
        <w:t>]</w:t>
      </w:r>
      <w:r w:rsidR="00DA5E16">
        <w:rPr>
          <w:rFonts w:ascii="Times New Roman" w:eastAsia="Times New Roman" w:hAnsi="Times New Roman" w:cs="Times New Roman"/>
          <w:sz w:val="20"/>
          <w:szCs w:val="20"/>
          <w:lang w:eastAsia="en-NZ"/>
        </w:rPr>
        <w:t xml:space="preserve"> </w:t>
      </w:r>
      <w:r w:rsidRPr="003238BE">
        <w:rPr>
          <w:rFonts w:ascii="Times New Roman" w:eastAsia="Times New Roman" w:hAnsi="Times New Roman" w:cs="Times New Roman"/>
          <w:sz w:val="20"/>
          <w:szCs w:val="20"/>
          <w:lang w:eastAsia="en-NZ"/>
        </w:rPr>
        <w:t xml:space="preserve">‘Fully Connected Layer: The brute force layer of a Machine Learning model’, </w:t>
      </w:r>
      <w:proofErr w:type="spellStart"/>
      <w:r w:rsidRPr="003238BE">
        <w:rPr>
          <w:rFonts w:ascii="Times New Roman" w:eastAsia="Times New Roman" w:hAnsi="Times New Roman" w:cs="Times New Roman"/>
          <w:i/>
          <w:iCs/>
          <w:sz w:val="20"/>
          <w:szCs w:val="20"/>
          <w:lang w:eastAsia="en-NZ"/>
        </w:rPr>
        <w:t>OpenGenus</w:t>
      </w:r>
      <w:proofErr w:type="spellEnd"/>
      <w:r w:rsidRPr="003238BE">
        <w:rPr>
          <w:rFonts w:ascii="Times New Roman" w:eastAsia="Times New Roman" w:hAnsi="Times New Roman" w:cs="Times New Roman"/>
          <w:i/>
          <w:iCs/>
          <w:sz w:val="20"/>
          <w:szCs w:val="20"/>
          <w:lang w:eastAsia="en-NZ"/>
        </w:rPr>
        <w:t xml:space="preserve"> IQ: Computing Expertise &amp; Legacy</w:t>
      </w:r>
      <w:r w:rsidRPr="003238BE">
        <w:rPr>
          <w:rFonts w:ascii="Times New Roman" w:eastAsia="Times New Roman" w:hAnsi="Times New Roman" w:cs="Times New Roman"/>
          <w:sz w:val="20"/>
          <w:szCs w:val="20"/>
          <w:lang w:eastAsia="en-NZ"/>
        </w:rPr>
        <w:t xml:space="preserve">, Mar. 02, 2019. </w:t>
      </w:r>
      <w:hyperlink r:id="rId22" w:history="1">
        <w:r w:rsidRPr="003238BE">
          <w:rPr>
            <w:rFonts w:ascii="Times New Roman" w:eastAsia="Times New Roman" w:hAnsi="Times New Roman" w:cs="Times New Roman"/>
            <w:color w:val="0000FF"/>
            <w:sz w:val="20"/>
            <w:szCs w:val="20"/>
            <w:u w:val="single"/>
            <w:lang w:eastAsia="en-NZ"/>
          </w:rPr>
          <w:t>https://iq.opengenus.org/fully-connected-layer/</w:t>
        </w:r>
      </w:hyperlink>
      <w:r w:rsidRPr="003238BE">
        <w:rPr>
          <w:rFonts w:ascii="Times New Roman" w:eastAsia="Times New Roman" w:hAnsi="Times New Roman" w:cs="Times New Roman"/>
          <w:sz w:val="20"/>
          <w:szCs w:val="20"/>
          <w:lang w:eastAsia="en-NZ"/>
        </w:rPr>
        <w:t xml:space="preserve"> (accessed May 24, 2022).</w:t>
      </w:r>
    </w:p>
    <w:p w14:paraId="71C1B4F1" w14:textId="77777777" w:rsidR="00DA5E16" w:rsidRDefault="00DA5E16" w:rsidP="00DA5E16">
      <w:pPr>
        <w:spacing w:after="0" w:line="240" w:lineRule="auto"/>
        <w:rPr>
          <w:rFonts w:ascii="Times New Roman" w:eastAsia="Times New Roman" w:hAnsi="Times New Roman" w:cs="Times New Roman"/>
          <w:sz w:val="20"/>
          <w:szCs w:val="20"/>
          <w:lang w:eastAsia="en-NZ"/>
        </w:rPr>
      </w:pPr>
    </w:p>
    <w:p w14:paraId="6C3AF76E" w14:textId="24282D88" w:rsidR="00DA5E16" w:rsidRPr="00DA5E16" w:rsidRDefault="00DA5E16" w:rsidP="00DA5E16">
      <w:pPr>
        <w:spacing w:after="0" w:line="240" w:lineRule="auto"/>
        <w:rPr>
          <w:rFonts w:ascii="Times New Roman" w:eastAsia="Times New Roman" w:hAnsi="Times New Roman" w:cs="Times New Roman"/>
          <w:sz w:val="20"/>
          <w:szCs w:val="20"/>
          <w:lang w:eastAsia="en-NZ"/>
        </w:rPr>
      </w:pPr>
      <w:r w:rsidRPr="00DA5E16">
        <w:rPr>
          <w:rFonts w:ascii="Times New Roman" w:eastAsia="Times New Roman" w:hAnsi="Times New Roman" w:cs="Times New Roman"/>
          <w:sz w:val="20"/>
          <w:szCs w:val="20"/>
          <w:lang w:eastAsia="en-NZ"/>
        </w:rPr>
        <w:t>[</w:t>
      </w:r>
      <w:r w:rsidRPr="00DA5E16">
        <w:rPr>
          <w:rFonts w:ascii="Times New Roman" w:eastAsia="Times New Roman" w:hAnsi="Times New Roman" w:cs="Times New Roman"/>
          <w:sz w:val="20"/>
          <w:szCs w:val="20"/>
          <w:lang w:eastAsia="en-NZ"/>
        </w:rPr>
        <w:t>9</w:t>
      </w:r>
      <w:r w:rsidRPr="00DA5E16">
        <w:rPr>
          <w:rFonts w:ascii="Times New Roman" w:eastAsia="Times New Roman" w:hAnsi="Times New Roman" w:cs="Times New Roman"/>
          <w:sz w:val="20"/>
          <w:szCs w:val="20"/>
          <w:lang w:eastAsia="en-NZ"/>
        </w:rPr>
        <w:t>]</w:t>
      </w:r>
      <w:r>
        <w:rPr>
          <w:rFonts w:ascii="Times New Roman" w:eastAsia="Times New Roman" w:hAnsi="Times New Roman" w:cs="Times New Roman"/>
          <w:sz w:val="20"/>
          <w:szCs w:val="20"/>
          <w:lang w:eastAsia="en-NZ"/>
        </w:rPr>
        <w:t xml:space="preserve"> </w:t>
      </w:r>
      <w:r w:rsidRPr="00DA5E16">
        <w:rPr>
          <w:rFonts w:ascii="Times New Roman" w:eastAsia="Times New Roman" w:hAnsi="Times New Roman" w:cs="Times New Roman"/>
          <w:sz w:val="20"/>
          <w:szCs w:val="20"/>
          <w:lang w:eastAsia="en-NZ"/>
        </w:rPr>
        <w:t xml:space="preserve">M. A. M. </w:t>
      </w:r>
      <w:proofErr w:type="spellStart"/>
      <w:r w:rsidRPr="00DA5E16">
        <w:rPr>
          <w:rFonts w:ascii="Times New Roman" w:eastAsia="Times New Roman" w:hAnsi="Times New Roman" w:cs="Times New Roman"/>
          <w:sz w:val="20"/>
          <w:szCs w:val="20"/>
          <w:lang w:eastAsia="en-NZ"/>
        </w:rPr>
        <w:t>Alshahrani</w:t>
      </w:r>
      <w:proofErr w:type="spellEnd"/>
      <w:r w:rsidRPr="00DA5E16">
        <w:rPr>
          <w:rFonts w:ascii="Times New Roman" w:eastAsia="Times New Roman" w:hAnsi="Times New Roman" w:cs="Times New Roman"/>
          <w:sz w:val="20"/>
          <w:szCs w:val="20"/>
          <w:lang w:eastAsia="en-NZ"/>
        </w:rPr>
        <w:t xml:space="preserve">, ‘FPGA IMPLEMENTATION OF APPROXIMATE SOFTMAX FUNCTION FOR EFFICIENT CNN INFERENCE’, </w:t>
      </w:r>
      <w:r w:rsidRPr="00DA5E16">
        <w:rPr>
          <w:rFonts w:ascii="Times New Roman" w:eastAsia="Times New Roman" w:hAnsi="Times New Roman" w:cs="Times New Roman"/>
          <w:i/>
          <w:iCs/>
          <w:sz w:val="20"/>
          <w:szCs w:val="20"/>
          <w:lang w:eastAsia="en-NZ"/>
        </w:rPr>
        <w:t>Open Access</w:t>
      </w:r>
      <w:r w:rsidRPr="00DA5E16">
        <w:rPr>
          <w:rFonts w:ascii="Times New Roman" w:eastAsia="Times New Roman" w:hAnsi="Times New Roman" w:cs="Times New Roman"/>
          <w:sz w:val="20"/>
          <w:szCs w:val="20"/>
          <w:lang w:eastAsia="en-NZ"/>
        </w:rPr>
        <w:t>, vol. 03, no. 09, p. 11.</w:t>
      </w:r>
    </w:p>
    <w:p w14:paraId="3587A5D1" w14:textId="77777777" w:rsidR="00DA5E16" w:rsidRPr="00DA5E16" w:rsidRDefault="00DA5E16" w:rsidP="00810D2B">
      <w:pPr>
        <w:pStyle w:val="NoSpacing"/>
        <w:rPr>
          <w:rFonts w:ascii="Times New Roman" w:hAnsi="Times New Roman" w:cs="Times New Roman"/>
          <w:sz w:val="20"/>
          <w:szCs w:val="20"/>
        </w:rPr>
      </w:pPr>
    </w:p>
    <w:sectPr w:rsidR="00DA5E16" w:rsidRPr="00DA5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1B4"/>
    <w:multiLevelType w:val="multilevel"/>
    <w:tmpl w:val="3ECEB882"/>
    <w:lvl w:ilvl="0">
      <w:start w:val="1"/>
      <w:numFmt w:val="bullet"/>
      <w:lvlText w:val=""/>
      <w:lvlJc w:val="left"/>
      <w:pPr>
        <w:tabs>
          <w:tab w:val="num" w:pos="660"/>
        </w:tabs>
        <w:ind w:left="660" w:hanging="360"/>
      </w:pPr>
      <w:rPr>
        <w:rFonts w:ascii="Symbol" w:hAnsi="Symbol" w:hint="default"/>
        <w:sz w:val="20"/>
      </w:rPr>
    </w:lvl>
    <w:lvl w:ilvl="1" w:tentative="1">
      <w:numFmt w:val="bullet"/>
      <w:lvlText w:val="o"/>
      <w:lvlJc w:val="left"/>
      <w:pPr>
        <w:tabs>
          <w:tab w:val="num" w:pos="1380"/>
        </w:tabs>
        <w:ind w:left="1380" w:hanging="360"/>
      </w:pPr>
      <w:rPr>
        <w:rFonts w:ascii="Courier New" w:hAnsi="Courier New" w:hint="default"/>
        <w:sz w:val="20"/>
      </w:rPr>
    </w:lvl>
    <w:lvl w:ilvl="2" w:tentative="1">
      <w:numFmt w:val="bullet"/>
      <w:lvlText w:val=""/>
      <w:lvlJc w:val="left"/>
      <w:pPr>
        <w:tabs>
          <w:tab w:val="num" w:pos="2100"/>
        </w:tabs>
        <w:ind w:left="2100" w:hanging="360"/>
      </w:pPr>
      <w:rPr>
        <w:rFonts w:ascii="Wingdings" w:hAnsi="Wingdings" w:hint="default"/>
        <w:sz w:val="20"/>
      </w:rPr>
    </w:lvl>
    <w:lvl w:ilvl="3" w:tentative="1">
      <w:numFmt w:val="bullet"/>
      <w:lvlText w:val=""/>
      <w:lvlJc w:val="left"/>
      <w:pPr>
        <w:tabs>
          <w:tab w:val="num" w:pos="2820"/>
        </w:tabs>
        <w:ind w:left="2820" w:hanging="360"/>
      </w:pPr>
      <w:rPr>
        <w:rFonts w:ascii="Wingdings" w:hAnsi="Wingdings" w:hint="default"/>
        <w:sz w:val="20"/>
      </w:rPr>
    </w:lvl>
    <w:lvl w:ilvl="4" w:tentative="1">
      <w:numFmt w:val="bullet"/>
      <w:lvlText w:val=""/>
      <w:lvlJc w:val="left"/>
      <w:pPr>
        <w:tabs>
          <w:tab w:val="num" w:pos="3540"/>
        </w:tabs>
        <w:ind w:left="3540" w:hanging="360"/>
      </w:pPr>
      <w:rPr>
        <w:rFonts w:ascii="Wingdings" w:hAnsi="Wingdings" w:hint="default"/>
        <w:sz w:val="20"/>
      </w:rPr>
    </w:lvl>
    <w:lvl w:ilvl="5" w:tentative="1">
      <w:numFmt w:val="bullet"/>
      <w:lvlText w:val=""/>
      <w:lvlJc w:val="left"/>
      <w:pPr>
        <w:tabs>
          <w:tab w:val="num" w:pos="4260"/>
        </w:tabs>
        <w:ind w:left="4260" w:hanging="360"/>
      </w:pPr>
      <w:rPr>
        <w:rFonts w:ascii="Wingdings" w:hAnsi="Wingdings" w:hint="default"/>
        <w:sz w:val="20"/>
      </w:rPr>
    </w:lvl>
    <w:lvl w:ilvl="6" w:tentative="1">
      <w:numFmt w:val="bullet"/>
      <w:lvlText w:val=""/>
      <w:lvlJc w:val="left"/>
      <w:pPr>
        <w:tabs>
          <w:tab w:val="num" w:pos="4980"/>
        </w:tabs>
        <w:ind w:left="4980" w:hanging="360"/>
      </w:pPr>
      <w:rPr>
        <w:rFonts w:ascii="Wingdings" w:hAnsi="Wingdings" w:hint="default"/>
        <w:sz w:val="20"/>
      </w:rPr>
    </w:lvl>
    <w:lvl w:ilvl="7" w:tentative="1">
      <w:numFmt w:val="bullet"/>
      <w:lvlText w:val=""/>
      <w:lvlJc w:val="left"/>
      <w:pPr>
        <w:tabs>
          <w:tab w:val="num" w:pos="5700"/>
        </w:tabs>
        <w:ind w:left="5700" w:hanging="360"/>
      </w:pPr>
      <w:rPr>
        <w:rFonts w:ascii="Wingdings" w:hAnsi="Wingdings" w:hint="default"/>
        <w:sz w:val="20"/>
      </w:rPr>
    </w:lvl>
    <w:lvl w:ilvl="8" w:tentative="1">
      <w:numFmt w:val="bullet"/>
      <w:lvlText w:val=""/>
      <w:lvlJc w:val="left"/>
      <w:pPr>
        <w:tabs>
          <w:tab w:val="num" w:pos="6420"/>
        </w:tabs>
        <w:ind w:left="6420" w:hanging="360"/>
      </w:pPr>
      <w:rPr>
        <w:rFonts w:ascii="Wingdings" w:hAnsi="Wingdings" w:hint="default"/>
        <w:sz w:val="20"/>
      </w:rPr>
    </w:lvl>
  </w:abstractNum>
  <w:abstractNum w:abstractNumId="1" w15:restartNumberingAfterBreak="0">
    <w:nsid w:val="45854E01"/>
    <w:multiLevelType w:val="hybridMultilevel"/>
    <w:tmpl w:val="793C7FBC"/>
    <w:lvl w:ilvl="0" w:tplc="670E0F4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CE400C5"/>
    <w:multiLevelType w:val="hybridMultilevel"/>
    <w:tmpl w:val="85A21CD4"/>
    <w:lvl w:ilvl="0" w:tplc="73CA9B66">
      <w:start w:val="1"/>
      <w:numFmt w:val="bullet"/>
      <w:lvlText w:val="-"/>
      <w:lvlJc w:val="left"/>
      <w:pPr>
        <w:ind w:left="720" w:hanging="360"/>
      </w:pPr>
      <w:rPr>
        <w:rFonts w:ascii="Calibri" w:hAnsi="Calibri" w:hint="default"/>
      </w:rPr>
    </w:lvl>
    <w:lvl w:ilvl="1" w:tplc="4692A018">
      <w:start w:val="1"/>
      <w:numFmt w:val="bullet"/>
      <w:lvlText w:val="o"/>
      <w:lvlJc w:val="left"/>
      <w:pPr>
        <w:ind w:left="1440" w:hanging="360"/>
      </w:pPr>
      <w:rPr>
        <w:rFonts w:ascii="Courier New" w:hAnsi="Courier New" w:hint="default"/>
      </w:rPr>
    </w:lvl>
    <w:lvl w:ilvl="2" w:tplc="313A0F16">
      <w:start w:val="1"/>
      <w:numFmt w:val="bullet"/>
      <w:lvlText w:val=""/>
      <w:lvlJc w:val="left"/>
      <w:pPr>
        <w:ind w:left="2160" w:hanging="360"/>
      </w:pPr>
      <w:rPr>
        <w:rFonts w:ascii="Wingdings" w:hAnsi="Wingdings" w:hint="default"/>
      </w:rPr>
    </w:lvl>
    <w:lvl w:ilvl="3" w:tplc="40767270">
      <w:start w:val="1"/>
      <w:numFmt w:val="bullet"/>
      <w:lvlText w:val=""/>
      <w:lvlJc w:val="left"/>
      <w:pPr>
        <w:ind w:left="2880" w:hanging="360"/>
      </w:pPr>
      <w:rPr>
        <w:rFonts w:ascii="Symbol" w:hAnsi="Symbol" w:hint="default"/>
      </w:rPr>
    </w:lvl>
    <w:lvl w:ilvl="4" w:tplc="CDEA3C44">
      <w:start w:val="1"/>
      <w:numFmt w:val="bullet"/>
      <w:lvlText w:val="o"/>
      <w:lvlJc w:val="left"/>
      <w:pPr>
        <w:ind w:left="3600" w:hanging="360"/>
      </w:pPr>
      <w:rPr>
        <w:rFonts w:ascii="Courier New" w:hAnsi="Courier New" w:hint="default"/>
      </w:rPr>
    </w:lvl>
    <w:lvl w:ilvl="5" w:tplc="52608084">
      <w:start w:val="1"/>
      <w:numFmt w:val="bullet"/>
      <w:lvlText w:val=""/>
      <w:lvlJc w:val="left"/>
      <w:pPr>
        <w:ind w:left="4320" w:hanging="360"/>
      </w:pPr>
      <w:rPr>
        <w:rFonts w:ascii="Wingdings" w:hAnsi="Wingdings" w:hint="default"/>
      </w:rPr>
    </w:lvl>
    <w:lvl w:ilvl="6" w:tplc="BD70F090">
      <w:start w:val="1"/>
      <w:numFmt w:val="bullet"/>
      <w:lvlText w:val=""/>
      <w:lvlJc w:val="left"/>
      <w:pPr>
        <w:ind w:left="5040" w:hanging="360"/>
      </w:pPr>
      <w:rPr>
        <w:rFonts w:ascii="Symbol" w:hAnsi="Symbol" w:hint="default"/>
      </w:rPr>
    </w:lvl>
    <w:lvl w:ilvl="7" w:tplc="62085A1E">
      <w:start w:val="1"/>
      <w:numFmt w:val="bullet"/>
      <w:lvlText w:val="o"/>
      <w:lvlJc w:val="left"/>
      <w:pPr>
        <w:ind w:left="5760" w:hanging="360"/>
      </w:pPr>
      <w:rPr>
        <w:rFonts w:ascii="Courier New" w:hAnsi="Courier New" w:hint="default"/>
      </w:rPr>
    </w:lvl>
    <w:lvl w:ilvl="8" w:tplc="AC443F64">
      <w:start w:val="1"/>
      <w:numFmt w:val="bullet"/>
      <w:lvlText w:val=""/>
      <w:lvlJc w:val="left"/>
      <w:pPr>
        <w:ind w:left="6480" w:hanging="360"/>
      </w:pPr>
      <w:rPr>
        <w:rFonts w:ascii="Wingdings" w:hAnsi="Wingdings" w:hint="default"/>
      </w:rPr>
    </w:lvl>
  </w:abstractNum>
  <w:abstractNum w:abstractNumId="3" w15:restartNumberingAfterBreak="0">
    <w:nsid w:val="65164914"/>
    <w:multiLevelType w:val="hybridMultilevel"/>
    <w:tmpl w:val="3BE8BC94"/>
    <w:lvl w:ilvl="0" w:tplc="670E0F4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C4F46EF"/>
    <w:multiLevelType w:val="hybridMultilevel"/>
    <w:tmpl w:val="59E07E88"/>
    <w:lvl w:ilvl="0" w:tplc="ADC86796">
      <w:start w:val="6"/>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97282122">
    <w:abstractNumId w:val="2"/>
  </w:num>
  <w:num w:numId="2" w16cid:durableId="1794858387">
    <w:abstractNumId w:val="0"/>
  </w:num>
  <w:num w:numId="3" w16cid:durableId="662011373">
    <w:abstractNumId w:val="4"/>
  </w:num>
  <w:num w:numId="4" w16cid:durableId="911235343">
    <w:abstractNumId w:val="3"/>
  </w:num>
  <w:num w:numId="5" w16cid:durableId="893279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zMxMDO3MDYyMDNR0lEKTi0uzszPAykwrAUAX3SWniwAAAA="/>
  </w:docVars>
  <w:rsids>
    <w:rsidRoot w:val="00104657"/>
    <w:rsid w:val="00015AC9"/>
    <w:rsid w:val="000250F0"/>
    <w:rsid w:val="000272A0"/>
    <w:rsid w:val="00031742"/>
    <w:rsid w:val="0003518B"/>
    <w:rsid w:val="00035A5C"/>
    <w:rsid w:val="00041366"/>
    <w:rsid w:val="00041CD8"/>
    <w:rsid w:val="00042F9A"/>
    <w:rsid w:val="000549F6"/>
    <w:rsid w:val="00073F40"/>
    <w:rsid w:val="000741D8"/>
    <w:rsid w:val="00086102"/>
    <w:rsid w:val="00092B41"/>
    <w:rsid w:val="000A0892"/>
    <w:rsid w:val="000A6883"/>
    <w:rsid w:val="000B03D8"/>
    <w:rsid w:val="000C1145"/>
    <w:rsid w:val="000C2708"/>
    <w:rsid w:val="000D01DA"/>
    <w:rsid w:val="000E058E"/>
    <w:rsid w:val="000E2C44"/>
    <w:rsid w:val="000E5246"/>
    <w:rsid w:val="000F4B5D"/>
    <w:rsid w:val="0010123B"/>
    <w:rsid w:val="00104657"/>
    <w:rsid w:val="001100D1"/>
    <w:rsid w:val="00114737"/>
    <w:rsid w:val="001302D8"/>
    <w:rsid w:val="0013631D"/>
    <w:rsid w:val="00150144"/>
    <w:rsid w:val="00152375"/>
    <w:rsid w:val="00157E0A"/>
    <w:rsid w:val="0017019B"/>
    <w:rsid w:val="00171F44"/>
    <w:rsid w:val="00173CD4"/>
    <w:rsid w:val="0017565B"/>
    <w:rsid w:val="001B1B59"/>
    <w:rsid w:val="001B5650"/>
    <w:rsid w:val="001B6FDF"/>
    <w:rsid w:val="001C5882"/>
    <w:rsid w:val="001D4389"/>
    <w:rsid w:val="001D71DD"/>
    <w:rsid w:val="001F0DB8"/>
    <w:rsid w:val="00211AF2"/>
    <w:rsid w:val="00213234"/>
    <w:rsid w:val="00225592"/>
    <w:rsid w:val="00226779"/>
    <w:rsid w:val="00233BAF"/>
    <w:rsid w:val="0023403B"/>
    <w:rsid w:val="002340AE"/>
    <w:rsid w:val="002368DF"/>
    <w:rsid w:val="00241CBC"/>
    <w:rsid w:val="00245A0F"/>
    <w:rsid w:val="002A48EA"/>
    <w:rsid w:val="002A6B86"/>
    <w:rsid w:val="002B2DE4"/>
    <w:rsid w:val="002C4B97"/>
    <w:rsid w:val="002E3AC4"/>
    <w:rsid w:val="002F3E26"/>
    <w:rsid w:val="0030459A"/>
    <w:rsid w:val="003134FB"/>
    <w:rsid w:val="00317D59"/>
    <w:rsid w:val="0032198B"/>
    <w:rsid w:val="003238BE"/>
    <w:rsid w:val="00325DC6"/>
    <w:rsid w:val="003447D3"/>
    <w:rsid w:val="00364E23"/>
    <w:rsid w:val="003650AA"/>
    <w:rsid w:val="00372EB1"/>
    <w:rsid w:val="0037434B"/>
    <w:rsid w:val="0039515D"/>
    <w:rsid w:val="003956E9"/>
    <w:rsid w:val="003A067E"/>
    <w:rsid w:val="003A1CF8"/>
    <w:rsid w:val="003A6F27"/>
    <w:rsid w:val="003B0ADB"/>
    <w:rsid w:val="003B0D8A"/>
    <w:rsid w:val="003C039B"/>
    <w:rsid w:val="003C0558"/>
    <w:rsid w:val="003D09B6"/>
    <w:rsid w:val="003D1E71"/>
    <w:rsid w:val="003D393E"/>
    <w:rsid w:val="003E0859"/>
    <w:rsid w:val="003E0B63"/>
    <w:rsid w:val="003E4EDB"/>
    <w:rsid w:val="003F2523"/>
    <w:rsid w:val="003F6047"/>
    <w:rsid w:val="003F6A93"/>
    <w:rsid w:val="0041116C"/>
    <w:rsid w:val="00413CD3"/>
    <w:rsid w:val="00417760"/>
    <w:rsid w:val="00433681"/>
    <w:rsid w:val="00463489"/>
    <w:rsid w:val="004670EB"/>
    <w:rsid w:val="00477670"/>
    <w:rsid w:val="00480EF1"/>
    <w:rsid w:val="0048325D"/>
    <w:rsid w:val="00486B7B"/>
    <w:rsid w:val="00494A03"/>
    <w:rsid w:val="00497898"/>
    <w:rsid w:val="004A2DD8"/>
    <w:rsid w:val="004B103C"/>
    <w:rsid w:val="004B1738"/>
    <w:rsid w:val="004B5C53"/>
    <w:rsid w:val="004C1715"/>
    <w:rsid w:val="004C4424"/>
    <w:rsid w:val="004C7436"/>
    <w:rsid w:val="004D5A92"/>
    <w:rsid w:val="004D6087"/>
    <w:rsid w:val="004D6344"/>
    <w:rsid w:val="004E1B17"/>
    <w:rsid w:val="00501057"/>
    <w:rsid w:val="0050529F"/>
    <w:rsid w:val="00510870"/>
    <w:rsid w:val="00515855"/>
    <w:rsid w:val="00516628"/>
    <w:rsid w:val="00522612"/>
    <w:rsid w:val="00526F99"/>
    <w:rsid w:val="005350DF"/>
    <w:rsid w:val="005400CF"/>
    <w:rsid w:val="005405DE"/>
    <w:rsid w:val="00544517"/>
    <w:rsid w:val="005528DF"/>
    <w:rsid w:val="00557896"/>
    <w:rsid w:val="005628B5"/>
    <w:rsid w:val="00575E7D"/>
    <w:rsid w:val="00582436"/>
    <w:rsid w:val="0058333C"/>
    <w:rsid w:val="00585E6C"/>
    <w:rsid w:val="00586EB8"/>
    <w:rsid w:val="00591395"/>
    <w:rsid w:val="00591791"/>
    <w:rsid w:val="005934D0"/>
    <w:rsid w:val="005A5BB4"/>
    <w:rsid w:val="005A690D"/>
    <w:rsid w:val="005C1E92"/>
    <w:rsid w:val="005D7180"/>
    <w:rsid w:val="005E0B0B"/>
    <w:rsid w:val="005E1760"/>
    <w:rsid w:val="005E3DDF"/>
    <w:rsid w:val="005E48C9"/>
    <w:rsid w:val="005F088F"/>
    <w:rsid w:val="0061713E"/>
    <w:rsid w:val="006235B0"/>
    <w:rsid w:val="00625563"/>
    <w:rsid w:val="006313D8"/>
    <w:rsid w:val="00632A29"/>
    <w:rsid w:val="00635A8F"/>
    <w:rsid w:val="00636B3D"/>
    <w:rsid w:val="00643AAE"/>
    <w:rsid w:val="00645E20"/>
    <w:rsid w:val="00645F42"/>
    <w:rsid w:val="00661EA0"/>
    <w:rsid w:val="00671DE9"/>
    <w:rsid w:val="006743C0"/>
    <w:rsid w:val="006753B8"/>
    <w:rsid w:val="0068231F"/>
    <w:rsid w:val="00683B3F"/>
    <w:rsid w:val="00692801"/>
    <w:rsid w:val="00693D70"/>
    <w:rsid w:val="006A016E"/>
    <w:rsid w:val="006B1A77"/>
    <w:rsid w:val="006B7323"/>
    <w:rsid w:val="006C0C64"/>
    <w:rsid w:val="006E22CD"/>
    <w:rsid w:val="006F0386"/>
    <w:rsid w:val="006F2A33"/>
    <w:rsid w:val="0070329C"/>
    <w:rsid w:val="00711712"/>
    <w:rsid w:val="00723A16"/>
    <w:rsid w:val="007265E2"/>
    <w:rsid w:val="00733B41"/>
    <w:rsid w:val="007366DF"/>
    <w:rsid w:val="00736A90"/>
    <w:rsid w:val="007424F2"/>
    <w:rsid w:val="00745A2D"/>
    <w:rsid w:val="007668A4"/>
    <w:rsid w:val="007707C7"/>
    <w:rsid w:val="007742B5"/>
    <w:rsid w:val="00786208"/>
    <w:rsid w:val="00793E7C"/>
    <w:rsid w:val="00795F27"/>
    <w:rsid w:val="007A483C"/>
    <w:rsid w:val="007B40DC"/>
    <w:rsid w:val="007B55C1"/>
    <w:rsid w:val="007B5B76"/>
    <w:rsid w:val="007B6A60"/>
    <w:rsid w:val="007C3F01"/>
    <w:rsid w:val="007D0E2F"/>
    <w:rsid w:val="007D1611"/>
    <w:rsid w:val="007D5E80"/>
    <w:rsid w:val="007D7F8E"/>
    <w:rsid w:val="007F2840"/>
    <w:rsid w:val="007F7C56"/>
    <w:rsid w:val="00802819"/>
    <w:rsid w:val="008068E9"/>
    <w:rsid w:val="00810D2B"/>
    <w:rsid w:val="00815635"/>
    <w:rsid w:val="00842ADA"/>
    <w:rsid w:val="00854265"/>
    <w:rsid w:val="00860153"/>
    <w:rsid w:val="00866A7A"/>
    <w:rsid w:val="008837BD"/>
    <w:rsid w:val="0088396B"/>
    <w:rsid w:val="008874CD"/>
    <w:rsid w:val="00887AB4"/>
    <w:rsid w:val="008A21CA"/>
    <w:rsid w:val="008A45E8"/>
    <w:rsid w:val="008A4677"/>
    <w:rsid w:val="008B7126"/>
    <w:rsid w:val="008C4CBA"/>
    <w:rsid w:val="008D23D0"/>
    <w:rsid w:val="008E69A1"/>
    <w:rsid w:val="008F547B"/>
    <w:rsid w:val="00900DF1"/>
    <w:rsid w:val="009113C8"/>
    <w:rsid w:val="00912C16"/>
    <w:rsid w:val="00923AAB"/>
    <w:rsid w:val="009300D5"/>
    <w:rsid w:val="00933BF8"/>
    <w:rsid w:val="00936382"/>
    <w:rsid w:val="00937E6C"/>
    <w:rsid w:val="0094188A"/>
    <w:rsid w:val="00943A43"/>
    <w:rsid w:val="009561D9"/>
    <w:rsid w:val="009562DC"/>
    <w:rsid w:val="00960903"/>
    <w:rsid w:val="00967102"/>
    <w:rsid w:val="0097189E"/>
    <w:rsid w:val="00976066"/>
    <w:rsid w:val="00980C59"/>
    <w:rsid w:val="00993928"/>
    <w:rsid w:val="009972C6"/>
    <w:rsid w:val="009A453E"/>
    <w:rsid w:val="009D3859"/>
    <w:rsid w:val="009E2724"/>
    <w:rsid w:val="00A07788"/>
    <w:rsid w:val="00A22CA9"/>
    <w:rsid w:val="00A23A81"/>
    <w:rsid w:val="00A2720F"/>
    <w:rsid w:val="00A27716"/>
    <w:rsid w:val="00A279C7"/>
    <w:rsid w:val="00A27CC7"/>
    <w:rsid w:val="00A4128A"/>
    <w:rsid w:val="00A46713"/>
    <w:rsid w:val="00A51739"/>
    <w:rsid w:val="00A63D93"/>
    <w:rsid w:val="00A64AE9"/>
    <w:rsid w:val="00A667BD"/>
    <w:rsid w:val="00A754B5"/>
    <w:rsid w:val="00A77D3D"/>
    <w:rsid w:val="00A8258D"/>
    <w:rsid w:val="00A90FDC"/>
    <w:rsid w:val="00AA2254"/>
    <w:rsid w:val="00AB1C38"/>
    <w:rsid w:val="00AC17D9"/>
    <w:rsid w:val="00AC5A8C"/>
    <w:rsid w:val="00B02237"/>
    <w:rsid w:val="00B02AF0"/>
    <w:rsid w:val="00B2101F"/>
    <w:rsid w:val="00B22E7D"/>
    <w:rsid w:val="00B3333D"/>
    <w:rsid w:val="00B377BF"/>
    <w:rsid w:val="00B45F19"/>
    <w:rsid w:val="00B664A0"/>
    <w:rsid w:val="00B66FBD"/>
    <w:rsid w:val="00B743F3"/>
    <w:rsid w:val="00B74DF1"/>
    <w:rsid w:val="00B76FD0"/>
    <w:rsid w:val="00B9203D"/>
    <w:rsid w:val="00B95CF8"/>
    <w:rsid w:val="00BA62C8"/>
    <w:rsid w:val="00BA67DD"/>
    <w:rsid w:val="00BB1839"/>
    <w:rsid w:val="00BB6164"/>
    <w:rsid w:val="00BB7763"/>
    <w:rsid w:val="00BB786A"/>
    <w:rsid w:val="00BC07BD"/>
    <w:rsid w:val="00BE42E8"/>
    <w:rsid w:val="00BE78F2"/>
    <w:rsid w:val="00BF1CEA"/>
    <w:rsid w:val="00C00D90"/>
    <w:rsid w:val="00C0144E"/>
    <w:rsid w:val="00C01842"/>
    <w:rsid w:val="00C02B0E"/>
    <w:rsid w:val="00C02B20"/>
    <w:rsid w:val="00C177C2"/>
    <w:rsid w:val="00C17C6E"/>
    <w:rsid w:val="00C24BF3"/>
    <w:rsid w:val="00C24DF5"/>
    <w:rsid w:val="00C25A18"/>
    <w:rsid w:val="00C277D4"/>
    <w:rsid w:val="00C35DEB"/>
    <w:rsid w:val="00C3776F"/>
    <w:rsid w:val="00C377B1"/>
    <w:rsid w:val="00C43C48"/>
    <w:rsid w:val="00C4619C"/>
    <w:rsid w:val="00C46BDE"/>
    <w:rsid w:val="00C5630D"/>
    <w:rsid w:val="00C57247"/>
    <w:rsid w:val="00C70CC4"/>
    <w:rsid w:val="00C81371"/>
    <w:rsid w:val="00C87C16"/>
    <w:rsid w:val="00C95C5A"/>
    <w:rsid w:val="00C9757F"/>
    <w:rsid w:val="00CA192A"/>
    <w:rsid w:val="00CA7539"/>
    <w:rsid w:val="00CC2B1E"/>
    <w:rsid w:val="00CC397C"/>
    <w:rsid w:val="00CD1BEC"/>
    <w:rsid w:val="00CD609C"/>
    <w:rsid w:val="00CE29E5"/>
    <w:rsid w:val="00CE2B74"/>
    <w:rsid w:val="00CF2284"/>
    <w:rsid w:val="00CF395A"/>
    <w:rsid w:val="00D2082F"/>
    <w:rsid w:val="00D240B8"/>
    <w:rsid w:val="00D33FA0"/>
    <w:rsid w:val="00D42027"/>
    <w:rsid w:val="00D53BBD"/>
    <w:rsid w:val="00D65BC0"/>
    <w:rsid w:val="00D708B6"/>
    <w:rsid w:val="00D7186F"/>
    <w:rsid w:val="00D73191"/>
    <w:rsid w:val="00D743D1"/>
    <w:rsid w:val="00D9155E"/>
    <w:rsid w:val="00D939EF"/>
    <w:rsid w:val="00DA1562"/>
    <w:rsid w:val="00DA45E8"/>
    <w:rsid w:val="00DA5E16"/>
    <w:rsid w:val="00DA667C"/>
    <w:rsid w:val="00DB44DE"/>
    <w:rsid w:val="00DE1F12"/>
    <w:rsid w:val="00DE5CAB"/>
    <w:rsid w:val="00DF042C"/>
    <w:rsid w:val="00DF6A3A"/>
    <w:rsid w:val="00DF6A5D"/>
    <w:rsid w:val="00E0373E"/>
    <w:rsid w:val="00E10B8B"/>
    <w:rsid w:val="00E31739"/>
    <w:rsid w:val="00E50A12"/>
    <w:rsid w:val="00E51A9F"/>
    <w:rsid w:val="00E55207"/>
    <w:rsid w:val="00E61E8A"/>
    <w:rsid w:val="00E635E0"/>
    <w:rsid w:val="00E64277"/>
    <w:rsid w:val="00E7216A"/>
    <w:rsid w:val="00E76000"/>
    <w:rsid w:val="00E77BA4"/>
    <w:rsid w:val="00E83126"/>
    <w:rsid w:val="00E83599"/>
    <w:rsid w:val="00E83C2F"/>
    <w:rsid w:val="00E871D9"/>
    <w:rsid w:val="00EA1C9B"/>
    <w:rsid w:val="00EB1273"/>
    <w:rsid w:val="00EB5FCC"/>
    <w:rsid w:val="00EC4AEE"/>
    <w:rsid w:val="00EC5FD6"/>
    <w:rsid w:val="00ED2A65"/>
    <w:rsid w:val="00EE0141"/>
    <w:rsid w:val="00EE65A7"/>
    <w:rsid w:val="00EE6D9D"/>
    <w:rsid w:val="00F0498A"/>
    <w:rsid w:val="00F04A15"/>
    <w:rsid w:val="00F05475"/>
    <w:rsid w:val="00F067A1"/>
    <w:rsid w:val="00F156F0"/>
    <w:rsid w:val="00F16AB2"/>
    <w:rsid w:val="00F2567A"/>
    <w:rsid w:val="00F370C1"/>
    <w:rsid w:val="00F4007B"/>
    <w:rsid w:val="00F41BE3"/>
    <w:rsid w:val="00F4704E"/>
    <w:rsid w:val="00F559BF"/>
    <w:rsid w:val="00F61D55"/>
    <w:rsid w:val="00F71013"/>
    <w:rsid w:val="00F73C62"/>
    <w:rsid w:val="00F9573D"/>
    <w:rsid w:val="00FA3903"/>
    <w:rsid w:val="00FA65F0"/>
    <w:rsid w:val="00FB06EB"/>
    <w:rsid w:val="00FB3168"/>
    <w:rsid w:val="00FB3E55"/>
    <w:rsid w:val="00FB54F3"/>
    <w:rsid w:val="00FC467F"/>
    <w:rsid w:val="00FC79AB"/>
    <w:rsid w:val="00FD409C"/>
    <w:rsid w:val="00FD4A97"/>
    <w:rsid w:val="00FD4D00"/>
    <w:rsid w:val="00FD5A47"/>
    <w:rsid w:val="00FE2B9B"/>
    <w:rsid w:val="00FE6AA2"/>
    <w:rsid w:val="03203510"/>
    <w:rsid w:val="13CD2B71"/>
    <w:rsid w:val="24D7122E"/>
    <w:rsid w:val="280EB2F0"/>
    <w:rsid w:val="546035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EE4D"/>
  <w15:chartTrackingRefBased/>
  <w15:docId w15:val="{92B52D2D-621D-4E51-BEDE-4F3C7504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284"/>
    <w:pPr>
      <w:ind w:left="720"/>
      <w:contextualSpacing/>
    </w:pPr>
  </w:style>
  <w:style w:type="paragraph" w:styleId="NoSpacing">
    <w:name w:val="No Spacing"/>
    <w:uiPriority w:val="1"/>
    <w:qFormat/>
    <w:rsid w:val="00810D2B"/>
    <w:pPr>
      <w:spacing w:after="0" w:line="240" w:lineRule="auto"/>
    </w:pPr>
  </w:style>
  <w:style w:type="character" w:styleId="CommentReference">
    <w:name w:val="annotation reference"/>
    <w:basedOn w:val="DefaultParagraphFont"/>
    <w:uiPriority w:val="99"/>
    <w:semiHidden/>
    <w:unhideWhenUsed/>
    <w:rsid w:val="00B3333D"/>
    <w:rPr>
      <w:sz w:val="16"/>
      <w:szCs w:val="16"/>
    </w:rPr>
  </w:style>
  <w:style w:type="paragraph" w:styleId="CommentText">
    <w:name w:val="annotation text"/>
    <w:basedOn w:val="Normal"/>
    <w:link w:val="CommentTextChar"/>
    <w:uiPriority w:val="99"/>
    <w:semiHidden/>
    <w:unhideWhenUsed/>
    <w:rsid w:val="00B3333D"/>
    <w:pPr>
      <w:spacing w:line="240" w:lineRule="auto"/>
    </w:pPr>
    <w:rPr>
      <w:sz w:val="20"/>
      <w:szCs w:val="20"/>
    </w:rPr>
  </w:style>
  <w:style w:type="character" w:customStyle="1" w:styleId="CommentTextChar">
    <w:name w:val="Comment Text Char"/>
    <w:basedOn w:val="DefaultParagraphFont"/>
    <w:link w:val="CommentText"/>
    <w:uiPriority w:val="99"/>
    <w:semiHidden/>
    <w:rsid w:val="00B3333D"/>
    <w:rPr>
      <w:sz w:val="20"/>
      <w:szCs w:val="20"/>
    </w:rPr>
  </w:style>
  <w:style w:type="paragraph" w:styleId="CommentSubject">
    <w:name w:val="annotation subject"/>
    <w:basedOn w:val="CommentText"/>
    <w:next w:val="CommentText"/>
    <w:link w:val="CommentSubjectChar"/>
    <w:uiPriority w:val="99"/>
    <w:semiHidden/>
    <w:unhideWhenUsed/>
    <w:rsid w:val="00B3333D"/>
    <w:rPr>
      <w:b/>
      <w:bCs/>
    </w:rPr>
  </w:style>
  <w:style w:type="character" w:customStyle="1" w:styleId="CommentSubjectChar">
    <w:name w:val="Comment Subject Char"/>
    <w:basedOn w:val="CommentTextChar"/>
    <w:link w:val="CommentSubject"/>
    <w:uiPriority w:val="99"/>
    <w:semiHidden/>
    <w:rsid w:val="00B3333D"/>
    <w:rPr>
      <w:b/>
      <w:bCs/>
      <w:sz w:val="20"/>
      <w:szCs w:val="20"/>
    </w:rPr>
  </w:style>
  <w:style w:type="character" w:styleId="PlaceholderText">
    <w:name w:val="Placeholder Text"/>
    <w:basedOn w:val="DefaultParagraphFont"/>
    <w:uiPriority w:val="99"/>
    <w:semiHidden/>
    <w:rsid w:val="00557896"/>
    <w:rPr>
      <w:color w:val="808080"/>
    </w:rPr>
  </w:style>
  <w:style w:type="character" w:customStyle="1" w:styleId="Heading1Char">
    <w:name w:val="Heading 1 Char"/>
    <w:basedOn w:val="DefaultParagraphFont"/>
    <w:link w:val="Heading1"/>
    <w:uiPriority w:val="9"/>
    <w:rsid w:val="005824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436"/>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582436"/>
    <w:rPr>
      <w:i/>
      <w:iCs/>
      <w:color w:val="4472C4" w:themeColor="accent1"/>
    </w:rPr>
  </w:style>
  <w:style w:type="paragraph" w:styleId="Caption">
    <w:name w:val="caption"/>
    <w:basedOn w:val="Normal"/>
    <w:next w:val="Normal"/>
    <w:uiPriority w:val="35"/>
    <w:unhideWhenUsed/>
    <w:qFormat/>
    <w:rsid w:val="00A90FDC"/>
    <w:pPr>
      <w:spacing w:after="200" w:line="240" w:lineRule="auto"/>
    </w:pPr>
    <w:rPr>
      <w:i/>
      <w:iCs/>
      <w:color w:val="44546A" w:themeColor="text2"/>
      <w:sz w:val="18"/>
      <w:szCs w:val="18"/>
    </w:rPr>
  </w:style>
  <w:style w:type="table" w:styleId="TableGrid">
    <w:name w:val="Table Grid"/>
    <w:basedOn w:val="TableNormal"/>
    <w:uiPriority w:val="39"/>
    <w:rsid w:val="0078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A067E"/>
    <w:rPr>
      <w:color w:val="0000FF"/>
      <w:u w:val="single"/>
    </w:rPr>
  </w:style>
  <w:style w:type="character" w:styleId="Emphasis">
    <w:name w:val="Emphasis"/>
    <w:basedOn w:val="DefaultParagraphFont"/>
    <w:uiPriority w:val="20"/>
    <w:qFormat/>
    <w:rsid w:val="002E3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8230">
      <w:bodyDiv w:val="1"/>
      <w:marLeft w:val="0"/>
      <w:marRight w:val="0"/>
      <w:marTop w:val="0"/>
      <w:marBottom w:val="0"/>
      <w:divBdr>
        <w:top w:val="none" w:sz="0" w:space="0" w:color="auto"/>
        <w:left w:val="none" w:sz="0" w:space="0" w:color="auto"/>
        <w:bottom w:val="none" w:sz="0" w:space="0" w:color="auto"/>
        <w:right w:val="none" w:sz="0" w:space="0" w:color="auto"/>
      </w:divBdr>
      <w:divsChild>
        <w:div w:id="818154324">
          <w:marLeft w:val="0"/>
          <w:marRight w:val="0"/>
          <w:marTop w:val="0"/>
          <w:marBottom w:val="0"/>
          <w:divBdr>
            <w:top w:val="none" w:sz="0" w:space="0" w:color="auto"/>
            <w:left w:val="none" w:sz="0" w:space="0" w:color="auto"/>
            <w:bottom w:val="none" w:sz="0" w:space="0" w:color="auto"/>
            <w:right w:val="none" w:sz="0" w:space="0" w:color="auto"/>
          </w:divBdr>
          <w:divsChild>
            <w:div w:id="1249847840">
              <w:marLeft w:val="0"/>
              <w:marRight w:val="0"/>
              <w:marTop w:val="0"/>
              <w:marBottom w:val="0"/>
              <w:divBdr>
                <w:top w:val="none" w:sz="0" w:space="0" w:color="auto"/>
                <w:left w:val="none" w:sz="0" w:space="0" w:color="auto"/>
                <w:bottom w:val="none" w:sz="0" w:space="0" w:color="auto"/>
                <w:right w:val="none" w:sz="0" w:space="0" w:color="auto"/>
              </w:divBdr>
              <w:divsChild>
                <w:div w:id="3706154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9952525">
      <w:bodyDiv w:val="1"/>
      <w:marLeft w:val="0"/>
      <w:marRight w:val="0"/>
      <w:marTop w:val="0"/>
      <w:marBottom w:val="0"/>
      <w:divBdr>
        <w:top w:val="none" w:sz="0" w:space="0" w:color="auto"/>
        <w:left w:val="none" w:sz="0" w:space="0" w:color="auto"/>
        <w:bottom w:val="none" w:sz="0" w:space="0" w:color="auto"/>
        <w:right w:val="none" w:sz="0" w:space="0" w:color="auto"/>
      </w:divBdr>
    </w:div>
    <w:div w:id="831994270">
      <w:bodyDiv w:val="1"/>
      <w:marLeft w:val="0"/>
      <w:marRight w:val="0"/>
      <w:marTop w:val="0"/>
      <w:marBottom w:val="0"/>
      <w:divBdr>
        <w:top w:val="none" w:sz="0" w:space="0" w:color="auto"/>
        <w:left w:val="none" w:sz="0" w:space="0" w:color="auto"/>
        <w:bottom w:val="none" w:sz="0" w:space="0" w:color="auto"/>
        <w:right w:val="none" w:sz="0" w:space="0" w:color="auto"/>
      </w:divBdr>
      <w:divsChild>
        <w:div w:id="1473017532">
          <w:marLeft w:val="0"/>
          <w:marRight w:val="0"/>
          <w:marTop w:val="0"/>
          <w:marBottom w:val="0"/>
          <w:divBdr>
            <w:top w:val="none" w:sz="0" w:space="0" w:color="auto"/>
            <w:left w:val="none" w:sz="0" w:space="0" w:color="auto"/>
            <w:bottom w:val="none" w:sz="0" w:space="0" w:color="auto"/>
            <w:right w:val="none" w:sz="0" w:space="0" w:color="auto"/>
          </w:divBdr>
          <w:divsChild>
            <w:div w:id="1777821308">
              <w:marLeft w:val="0"/>
              <w:marRight w:val="0"/>
              <w:marTop w:val="0"/>
              <w:marBottom w:val="0"/>
              <w:divBdr>
                <w:top w:val="none" w:sz="0" w:space="0" w:color="auto"/>
                <w:left w:val="none" w:sz="0" w:space="0" w:color="auto"/>
                <w:bottom w:val="none" w:sz="0" w:space="0" w:color="auto"/>
                <w:right w:val="none" w:sz="0" w:space="0" w:color="auto"/>
              </w:divBdr>
              <w:divsChild>
                <w:div w:id="5809943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1302252">
      <w:bodyDiv w:val="1"/>
      <w:marLeft w:val="0"/>
      <w:marRight w:val="0"/>
      <w:marTop w:val="0"/>
      <w:marBottom w:val="0"/>
      <w:divBdr>
        <w:top w:val="none" w:sz="0" w:space="0" w:color="auto"/>
        <w:left w:val="none" w:sz="0" w:space="0" w:color="auto"/>
        <w:bottom w:val="none" w:sz="0" w:space="0" w:color="auto"/>
        <w:right w:val="none" w:sz="0" w:space="0" w:color="auto"/>
      </w:divBdr>
      <w:divsChild>
        <w:div w:id="587348053">
          <w:marLeft w:val="0"/>
          <w:marRight w:val="0"/>
          <w:marTop w:val="0"/>
          <w:marBottom w:val="0"/>
          <w:divBdr>
            <w:top w:val="none" w:sz="0" w:space="0" w:color="auto"/>
            <w:left w:val="none" w:sz="0" w:space="0" w:color="auto"/>
            <w:bottom w:val="none" w:sz="0" w:space="0" w:color="auto"/>
            <w:right w:val="none" w:sz="0" w:space="0" w:color="auto"/>
          </w:divBdr>
          <w:divsChild>
            <w:div w:id="1222137723">
              <w:marLeft w:val="0"/>
              <w:marRight w:val="0"/>
              <w:marTop w:val="0"/>
              <w:marBottom w:val="0"/>
              <w:divBdr>
                <w:top w:val="none" w:sz="0" w:space="0" w:color="auto"/>
                <w:left w:val="none" w:sz="0" w:space="0" w:color="auto"/>
                <w:bottom w:val="none" w:sz="0" w:space="0" w:color="auto"/>
                <w:right w:val="none" w:sz="0" w:space="0" w:color="auto"/>
              </w:divBdr>
              <w:divsChild>
                <w:div w:id="14050304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0747379">
      <w:bodyDiv w:val="1"/>
      <w:marLeft w:val="0"/>
      <w:marRight w:val="0"/>
      <w:marTop w:val="0"/>
      <w:marBottom w:val="0"/>
      <w:divBdr>
        <w:top w:val="none" w:sz="0" w:space="0" w:color="auto"/>
        <w:left w:val="none" w:sz="0" w:space="0" w:color="auto"/>
        <w:bottom w:val="none" w:sz="0" w:space="0" w:color="auto"/>
        <w:right w:val="none" w:sz="0" w:space="0" w:color="auto"/>
      </w:divBdr>
      <w:divsChild>
        <w:div w:id="1269701833">
          <w:marLeft w:val="0"/>
          <w:marRight w:val="0"/>
          <w:marTop w:val="0"/>
          <w:marBottom w:val="0"/>
          <w:divBdr>
            <w:top w:val="none" w:sz="0" w:space="0" w:color="auto"/>
            <w:left w:val="none" w:sz="0" w:space="0" w:color="auto"/>
            <w:bottom w:val="none" w:sz="0" w:space="0" w:color="auto"/>
            <w:right w:val="none" w:sz="0" w:space="0" w:color="auto"/>
          </w:divBdr>
          <w:divsChild>
            <w:div w:id="2086339783">
              <w:marLeft w:val="0"/>
              <w:marRight w:val="0"/>
              <w:marTop w:val="0"/>
              <w:marBottom w:val="0"/>
              <w:divBdr>
                <w:top w:val="none" w:sz="0" w:space="0" w:color="auto"/>
                <w:left w:val="none" w:sz="0" w:space="0" w:color="auto"/>
                <w:bottom w:val="none" w:sz="0" w:space="0" w:color="auto"/>
                <w:right w:val="none" w:sz="0" w:space="0" w:color="auto"/>
              </w:divBdr>
              <w:divsChild>
                <w:div w:id="1331521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0325244">
      <w:bodyDiv w:val="1"/>
      <w:marLeft w:val="0"/>
      <w:marRight w:val="0"/>
      <w:marTop w:val="0"/>
      <w:marBottom w:val="0"/>
      <w:divBdr>
        <w:top w:val="none" w:sz="0" w:space="0" w:color="auto"/>
        <w:left w:val="none" w:sz="0" w:space="0" w:color="auto"/>
        <w:bottom w:val="none" w:sz="0" w:space="0" w:color="auto"/>
        <w:right w:val="none" w:sz="0" w:space="0" w:color="auto"/>
      </w:divBdr>
      <w:divsChild>
        <w:div w:id="1756705107">
          <w:marLeft w:val="0"/>
          <w:marRight w:val="0"/>
          <w:marTop w:val="0"/>
          <w:marBottom w:val="0"/>
          <w:divBdr>
            <w:top w:val="none" w:sz="0" w:space="0" w:color="auto"/>
            <w:left w:val="none" w:sz="0" w:space="0" w:color="auto"/>
            <w:bottom w:val="none" w:sz="0" w:space="0" w:color="auto"/>
            <w:right w:val="none" w:sz="0" w:space="0" w:color="auto"/>
          </w:divBdr>
          <w:divsChild>
            <w:div w:id="396057626">
              <w:marLeft w:val="0"/>
              <w:marRight w:val="0"/>
              <w:marTop w:val="0"/>
              <w:marBottom w:val="0"/>
              <w:divBdr>
                <w:top w:val="none" w:sz="0" w:space="0" w:color="auto"/>
                <w:left w:val="none" w:sz="0" w:space="0" w:color="auto"/>
                <w:bottom w:val="none" w:sz="0" w:space="0" w:color="auto"/>
                <w:right w:val="none" w:sz="0" w:space="0" w:color="auto"/>
              </w:divBdr>
              <w:divsChild>
                <w:div w:id="19071079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8173632">
      <w:bodyDiv w:val="1"/>
      <w:marLeft w:val="0"/>
      <w:marRight w:val="0"/>
      <w:marTop w:val="0"/>
      <w:marBottom w:val="0"/>
      <w:divBdr>
        <w:top w:val="none" w:sz="0" w:space="0" w:color="auto"/>
        <w:left w:val="none" w:sz="0" w:space="0" w:color="auto"/>
        <w:bottom w:val="none" w:sz="0" w:space="0" w:color="auto"/>
        <w:right w:val="none" w:sz="0" w:space="0" w:color="auto"/>
      </w:divBdr>
      <w:divsChild>
        <w:div w:id="2109545964">
          <w:marLeft w:val="0"/>
          <w:marRight w:val="0"/>
          <w:marTop w:val="0"/>
          <w:marBottom w:val="0"/>
          <w:divBdr>
            <w:top w:val="none" w:sz="0" w:space="0" w:color="auto"/>
            <w:left w:val="none" w:sz="0" w:space="0" w:color="auto"/>
            <w:bottom w:val="none" w:sz="0" w:space="0" w:color="auto"/>
            <w:right w:val="none" w:sz="0" w:space="0" w:color="auto"/>
          </w:divBdr>
          <w:divsChild>
            <w:div w:id="257370535">
              <w:marLeft w:val="0"/>
              <w:marRight w:val="0"/>
              <w:marTop w:val="0"/>
              <w:marBottom w:val="0"/>
              <w:divBdr>
                <w:top w:val="none" w:sz="0" w:space="0" w:color="auto"/>
                <w:left w:val="none" w:sz="0" w:space="0" w:color="auto"/>
                <w:bottom w:val="none" w:sz="0" w:space="0" w:color="auto"/>
                <w:right w:val="none" w:sz="0" w:space="0" w:color="auto"/>
              </w:divBdr>
              <w:divsChild>
                <w:div w:id="13650136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8507111">
      <w:bodyDiv w:val="1"/>
      <w:marLeft w:val="0"/>
      <w:marRight w:val="0"/>
      <w:marTop w:val="0"/>
      <w:marBottom w:val="0"/>
      <w:divBdr>
        <w:top w:val="none" w:sz="0" w:space="0" w:color="auto"/>
        <w:left w:val="none" w:sz="0" w:space="0" w:color="auto"/>
        <w:bottom w:val="none" w:sz="0" w:space="0" w:color="auto"/>
        <w:right w:val="none" w:sz="0" w:space="0" w:color="auto"/>
      </w:divBdr>
      <w:divsChild>
        <w:div w:id="242298856">
          <w:marLeft w:val="0"/>
          <w:marRight w:val="0"/>
          <w:marTop w:val="0"/>
          <w:marBottom w:val="0"/>
          <w:divBdr>
            <w:top w:val="none" w:sz="0" w:space="0" w:color="auto"/>
            <w:left w:val="none" w:sz="0" w:space="0" w:color="auto"/>
            <w:bottom w:val="none" w:sz="0" w:space="0" w:color="auto"/>
            <w:right w:val="none" w:sz="0" w:space="0" w:color="auto"/>
          </w:divBdr>
          <w:divsChild>
            <w:div w:id="1600991486">
              <w:marLeft w:val="0"/>
              <w:marRight w:val="0"/>
              <w:marTop w:val="0"/>
              <w:marBottom w:val="0"/>
              <w:divBdr>
                <w:top w:val="none" w:sz="0" w:space="0" w:color="auto"/>
                <w:left w:val="none" w:sz="0" w:space="0" w:color="auto"/>
                <w:bottom w:val="none" w:sz="0" w:space="0" w:color="auto"/>
                <w:right w:val="none" w:sz="0" w:space="0" w:color="auto"/>
              </w:divBdr>
              <w:divsChild>
                <w:div w:id="6727297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3510385">
      <w:bodyDiv w:val="1"/>
      <w:marLeft w:val="0"/>
      <w:marRight w:val="0"/>
      <w:marTop w:val="0"/>
      <w:marBottom w:val="0"/>
      <w:divBdr>
        <w:top w:val="none" w:sz="0" w:space="0" w:color="auto"/>
        <w:left w:val="none" w:sz="0" w:space="0" w:color="auto"/>
        <w:bottom w:val="none" w:sz="0" w:space="0" w:color="auto"/>
        <w:right w:val="none" w:sz="0" w:space="0" w:color="auto"/>
      </w:divBdr>
      <w:divsChild>
        <w:div w:id="1728796688">
          <w:marLeft w:val="0"/>
          <w:marRight w:val="0"/>
          <w:marTop w:val="0"/>
          <w:marBottom w:val="0"/>
          <w:divBdr>
            <w:top w:val="none" w:sz="0" w:space="0" w:color="auto"/>
            <w:left w:val="none" w:sz="0" w:space="0" w:color="auto"/>
            <w:bottom w:val="none" w:sz="0" w:space="0" w:color="auto"/>
            <w:right w:val="none" w:sz="0" w:space="0" w:color="auto"/>
          </w:divBdr>
          <w:divsChild>
            <w:div w:id="126778549">
              <w:marLeft w:val="0"/>
              <w:marRight w:val="0"/>
              <w:marTop w:val="0"/>
              <w:marBottom w:val="0"/>
              <w:divBdr>
                <w:top w:val="none" w:sz="0" w:space="0" w:color="auto"/>
                <w:left w:val="none" w:sz="0" w:space="0" w:color="auto"/>
                <w:bottom w:val="none" w:sz="0" w:space="0" w:color="auto"/>
                <w:right w:val="none" w:sz="0" w:space="0" w:color="auto"/>
              </w:divBdr>
              <w:divsChild>
                <w:div w:id="923642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62825248">
      <w:bodyDiv w:val="1"/>
      <w:marLeft w:val="0"/>
      <w:marRight w:val="0"/>
      <w:marTop w:val="0"/>
      <w:marBottom w:val="0"/>
      <w:divBdr>
        <w:top w:val="none" w:sz="0" w:space="0" w:color="auto"/>
        <w:left w:val="none" w:sz="0" w:space="0" w:color="auto"/>
        <w:bottom w:val="none" w:sz="0" w:space="0" w:color="auto"/>
        <w:right w:val="none" w:sz="0" w:space="0" w:color="auto"/>
      </w:divBdr>
      <w:divsChild>
        <w:div w:id="658272270">
          <w:marLeft w:val="0"/>
          <w:marRight w:val="0"/>
          <w:marTop w:val="0"/>
          <w:marBottom w:val="0"/>
          <w:divBdr>
            <w:top w:val="none" w:sz="0" w:space="0" w:color="auto"/>
            <w:left w:val="none" w:sz="0" w:space="0" w:color="auto"/>
            <w:bottom w:val="none" w:sz="0" w:space="0" w:color="auto"/>
            <w:right w:val="none" w:sz="0" w:space="0" w:color="auto"/>
          </w:divBdr>
          <w:divsChild>
            <w:div w:id="828130343">
              <w:marLeft w:val="0"/>
              <w:marRight w:val="0"/>
              <w:marTop w:val="0"/>
              <w:marBottom w:val="0"/>
              <w:divBdr>
                <w:top w:val="none" w:sz="0" w:space="0" w:color="auto"/>
                <w:left w:val="none" w:sz="0" w:space="0" w:color="auto"/>
                <w:bottom w:val="none" w:sz="0" w:space="0" w:color="auto"/>
                <w:right w:val="none" w:sz="0" w:space="0" w:color="auto"/>
              </w:divBdr>
              <w:divsChild>
                <w:div w:id="15043195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8716674">
      <w:bodyDiv w:val="1"/>
      <w:marLeft w:val="0"/>
      <w:marRight w:val="0"/>
      <w:marTop w:val="0"/>
      <w:marBottom w:val="0"/>
      <w:divBdr>
        <w:top w:val="none" w:sz="0" w:space="0" w:color="auto"/>
        <w:left w:val="none" w:sz="0" w:space="0" w:color="auto"/>
        <w:bottom w:val="none" w:sz="0" w:space="0" w:color="auto"/>
        <w:right w:val="none" w:sz="0" w:space="0" w:color="auto"/>
      </w:divBdr>
      <w:divsChild>
        <w:div w:id="455417114">
          <w:marLeft w:val="0"/>
          <w:marRight w:val="0"/>
          <w:marTop w:val="0"/>
          <w:marBottom w:val="0"/>
          <w:divBdr>
            <w:top w:val="none" w:sz="0" w:space="0" w:color="auto"/>
            <w:left w:val="none" w:sz="0" w:space="0" w:color="auto"/>
            <w:bottom w:val="none" w:sz="0" w:space="0" w:color="auto"/>
            <w:right w:val="none" w:sz="0" w:space="0" w:color="auto"/>
          </w:divBdr>
          <w:divsChild>
            <w:div w:id="1792555176">
              <w:marLeft w:val="0"/>
              <w:marRight w:val="0"/>
              <w:marTop w:val="0"/>
              <w:marBottom w:val="0"/>
              <w:divBdr>
                <w:top w:val="none" w:sz="0" w:space="0" w:color="auto"/>
                <w:left w:val="none" w:sz="0" w:space="0" w:color="auto"/>
                <w:bottom w:val="none" w:sz="0" w:space="0" w:color="auto"/>
                <w:right w:val="none" w:sz="0" w:space="0" w:color="auto"/>
              </w:divBdr>
              <w:divsChild>
                <w:div w:id="13941586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07/11893295_122" TargetMode="External"/><Relationship Id="rId3" Type="http://schemas.openxmlformats.org/officeDocument/2006/relationships/styles" Target="styles.xml"/><Relationship Id="rId21" Type="http://schemas.openxmlformats.org/officeDocument/2006/relationships/hyperlink" Target="https://www.oreilly.com/library/view/tensorflow-for-deep/9781491980446/ch04.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16/j.vlsi.2017.12.009" TargetMode="External"/><Relationship Id="rId2" Type="http://schemas.openxmlformats.org/officeDocument/2006/relationships/numbering" Target="numbering.xml"/><Relationship Id="rId16" Type="http://schemas.openxmlformats.org/officeDocument/2006/relationships/hyperlink" Target="https://doi.org/10.1088/1742-6596/1168/6/062016" TargetMode="External"/><Relationship Id="rId20" Type="http://schemas.openxmlformats.org/officeDocument/2006/relationships/hyperlink" Target="http://arxiv.org/abs/1802.0084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xiv.org/abs/2007.11154"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007/s11263-020-01303-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q.opengenus.org/fully-connected-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6E2E6-7914-4229-B037-C5F2CC25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7</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Shan</dc:creator>
  <cp:keywords/>
  <dc:description/>
  <cp:lastModifiedBy>Julia Shan</cp:lastModifiedBy>
  <cp:revision>387</cp:revision>
  <dcterms:created xsi:type="dcterms:W3CDTF">2022-05-24T00:32:00Z</dcterms:created>
  <dcterms:modified xsi:type="dcterms:W3CDTF">2022-06-01T23:52:00Z</dcterms:modified>
</cp:coreProperties>
</file>