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32" w:rsidRDefault="00B75B55">
      <w:pPr>
        <w:pStyle w:val="20"/>
        <w:shd w:val="clear" w:color="auto" w:fill="auto"/>
        <w:spacing w:after="0"/>
        <w:ind w:left="660"/>
      </w:pPr>
      <w:r>
        <w:t>БЕЛОРУССКИЙ ГОСУДАРСТВЕННЫЙ УНИВЕРСИТЕТ</w:t>
      </w:r>
    </w:p>
    <w:p w:rsidR="009B7732" w:rsidRDefault="00B75B55">
      <w:pPr>
        <w:pStyle w:val="20"/>
        <w:shd w:val="clear" w:color="auto" w:fill="auto"/>
        <w:spacing w:after="2504"/>
        <w:ind w:left="660"/>
      </w:pPr>
      <w:r>
        <w:t>ФАКУЛЬТЕТ ПРИКЛАДНОЙ МАТЕМАТИКИ И ИНФОРМАТИКИ</w:t>
      </w:r>
    </w:p>
    <w:p w:rsidR="009B7732" w:rsidRPr="001C4C04" w:rsidRDefault="00B75B55" w:rsidP="00854BB8">
      <w:pPr>
        <w:pStyle w:val="22"/>
        <w:keepNext/>
        <w:keepLines/>
        <w:shd w:val="clear" w:color="auto" w:fill="auto"/>
        <w:spacing w:before="0" w:after="199" w:line="620" w:lineRule="exact"/>
        <w:ind w:left="2124"/>
        <w:rPr>
          <w:rFonts w:asciiTheme="majorHAnsi" w:hAnsiTheme="majorHAnsi"/>
        </w:rPr>
      </w:pPr>
      <w:bookmarkStart w:id="0" w:name="bookmark0"/>
      <w:r w:rsidRPr="001C4C04">
        <w:rPr>
          <w:rFonts w:asciiTheme="majorHAnsi" w:hAnsiTheme="majorHAnsi"/>
        </w:rPr>
        <w:t>Лабораторная работа №1</w:t>
      </w:r>
      <w:bookmarkEnd w:id="0"/>
    </w:p>
    <w:p w:rsidR="009B7732" w:rsidRPr="001C4C04" w:rsidRDefault="00B75B55">
      <w:pPr>
        <w:pStyle w:val="50"/>
        <w:keepNext/>
        <w:keepLines/>
        <w:shd w:val="clear" w:color="auto" w:fill="auto"/>
        <w:spacing w:before="0" w:after="3340"/>
        <w:ind w:left="660"/>
        <w:rPr>
          <w:rFonts w:asciiTheme="majorHAnsi" w:hAnsiTheme="majorHAnsi"/>
        </w:rPr>
      </w:pPr>
      <w:bookmarkStart w:id="1" w:name="bookmark1"/>
      <w:r w:rsidRPr="001C4C04">
        <w:rPr>
          <w:rFonts w:asciiTheme="majorHAnsi" w:hAnsiTheme="majorHAnsi"/>
        </w:rPr>
        <w:t xml:space="preserve">Решение систем линейных </w:t>
      </w:r>
      <w:r w:rsidR="00854BB8">
        <w:rPr>
          <w:rFonts w:asciiTheme="majorHAnsi" w:hAnsiTheme="majorHAnsi"/>
        </w:rPr>
        <w:t xml:space="preserve">алгебраических </w:t>
      </w:r>
      <w:r w:rsidRPr="001C4C04">
        <w:rPr>
          <w:rFonts w:asciiTheme="majorHAnsi" w:hAnsiTheme="majorHAnsi"/>
        </w:rPr>
        <w:t>уравнений, нахождение определителя и обратной матрицы методом Гаусса</w:t>
      </w:r>
      <w:bookmarkEnd w:id="1"/>
    </w:p>
    <w:p w:rsidR="001C4C04" w:rsidRDefault="00854BB8">
      <w:pPr>
        <w:pStyle w:val="30"/>
        <w:shd w:val="clear" w:color="auto" w:fill="auto"/>
        <w:spacing w:before="0"/>
        <w:ind w:left="5060" w:right="320"/>
      </w:pPr>
      <w:r>
        <w:t>Выполнил</w:t>
      </w:r>
      <w:r w:rsidR="00B75B55">
        <w:t>:</w:t>
      </w:r>
    </w:p>
    <w:p w:rsidR="009B7732" w:rsidRDefault="00854BB8">
      <w:pPr>
        <w:pStyle w:val="30"/>
        <w:shd w:val="clear" w:color="auto" w:fill="auto"/>
        <w:spacing w:before="0"/>
        <w:ind w:left="5060" w:right="320"/>
      </w:pPr>
      <w:r>
        <w:t xml:space="preserve"> Студент</w:t>
      </w:r>
      <w:r w:rsidR="00B75B55">
        <w:t xml:space="preserve"> 2 курса 5 группы ФПМИ</w:t>
      </w:r>
    </w:p>
    <w:p w:rsidR="009B7732" w:rsidRDefault="00854BB8">
      <w:pPr>
        <w:pStyle w:val="30"/>
        <w:shd w:val="clear" w:color="auto" w:fill="auto"/>
        <w:spacing w:before="0" w:after="225"/>
        <w:ind w:right="320"/>
      </w:pPr>
      <w:r>
        <w:t>Дунаев Виктор</w:t>
      </w:r>
    </w:p>
    <w:p w:rsidR="001C4C04" w:rsidRDefault="00B75B55" w:rsidP="001C4C04">
      <w:pPr>
        <w:pStyle w:val="30"/>
        <w:shd w:val="clear" w:color="auto" w:fill="auto"/>
        <w:spacing w:before="0" w:line="307" w:lineRule="exact"/>
        <w:ind w:left="5058" w:right="318"/>
      </w:pPr>
      <w:r>
        <w:t>Руководитель:</w:t>
      </w:r>
    </w:p>
    <w:p w:rsidR="009B7732" w:rsidRDefault="00B75B55">
      <w:pPr>
        <w:pStyle w:val="30"/>
        <w:shd w:val="clear" w:color="auto" w:fill="auto"/>
        <w:spacing w:before="0" w:after="3578" w:line="307" w:lineRule="exact"/>
        <w:ind w:left="5060" w:right="320"/>
      </w:pPr>
      <w:r>
        <w:t>Радкевич Елена Владимировна</w:t>
      </w:r>
    </w:p>
    <w:p w:rsidR="009B7732" w:rsidRDefault="009B7732"/>
    <w:p w:rsidR="009B7732" w:rsidRDefault="00854BB8" w:rsidP="005B459F">
      <w:pPr>
        <w:pStyle w:val="40"/>
        <w:shd w:val="clear" w:color="auto" w:fill="auto"/>
        <w:spacing w:before="0" w:after="1358" w:line="260" w:lineRule="exact"/>
        <w:ind w:left="3520" w:firstLine="0"/>
      </w:pPr>
      <w:bookmarkStart w:id="2" w:name="bookmark2"/>
      <w:r>
        <w:t>Минск, 2016</w:t>
      </w:r>
      <w:r w:rsidR="00B75B55">
        <w:t xml:space="preserve"> г.</w:t>
      </w:r>
      <w:bookmarkEnd w:id="2"/>
    </w:p>
    <w:p w:rsidR="001C4C04" w:rsidRDefault="001C4C04" w:rsidP="001C4C04">
      <w:pPr>
        <w:ind w:left="3540"/>
        <w:rPr>
          <w:rFonts w:asciiTheme="minorHAnsi" w:hAnsiTheme="minorHAnsi"/>
          <w:b/>
          <w:sz w:val="36"/>
        </w:rPr>
      </w:pPr>
      <w:r w:rsidRPr="001C4C04">
        <w:rPr>
          <w:rFonts w:asciiTheme="minorHAnsi" w:hAnsiTheme="minorHAnsi"/>
          <w:b/>
          <w:sz w:val="36"/>
        </w:rPr>
        <w:lastRenderedPageBreak/>
        <w:t>Оглавление</w:t>
      </w:r>
    </w:p>
    <w:p w:rsidR="001C4C04" w:rsidRPr="001C4C04" w:rsidRDefault="001C4C04" w:rsidP="001C4C04">
      <w:pPr>
        <w:ind w:left="3540"/>
        <w:rPr>
          <w:rFonts w:asciiTheme="minorHAnsi" w:hAnsiTheme="minorHAnsi"/>
          <w:b/>
          <w:sz w:val="36"/>
        </w:rPr>
      </w:pPr>
    </w:p>
    <w:p w:rsidR="00873E18" w:rsidRDefault="001C4C04" w:rsidP="001C4C04">
      <w:pPr>
        <w:rPr>
          <w:rFonts w:asciiTheme="minorHAnsi" w:hAnsiTheme="minorHAnsi"/>
          <w:sz w:val="28"/>
          <w:lang w:val="en-US"/>
        </w:rPr>
      </w:pPr>
      <w:r w:rsidRPr="001C4C04">
        <w:rPr>
          <w:rFonts w:asciiTheme="minorHAnsi" w:hAnsiTheme="minorHAnsi"/>
          <w:sz w:val="28"/>
        </w:rPr>
        <w:t>Постановка задачи</w:t>
      </w:r>
      <w:r w:rsidR="001343C8">
        <w:rPr>
          <w:rFonts w:asciiTheme="minorHAnsi" w:hAnsiTheme="minorHAnsi"/>
          <w:sz w:val="28"/>
        </w:rPr>
        <w:t xml:space="preserve"> ………………………………………………………………………………………......…..3</w:t>
      </w:r>
      <w:r w:rsidR="00873E18" w:rsidRPr="00873E18">
        <w:rPr>
          <w:rFonts w:asciiTheme="minorHAnsi" w:hAnsiTheme="minorHAnsi"/>
          <w:sz w:val="28"/>
        </w:rPr>
        <w:t xml:space="preserve">        </w:t>
      </w:r>
      <w:r w:rsidR="001343C8">
        <w:rPr>
          <w:rFonts w:asciiTheme="minorHAnsi" w:hAnsiTheme="minorHAnsi"/>
          <w:sz w:val="28"/>
        </w:rPr>
        <w:t xml:space="preserve"> </w:t>
      </w:r>
      <w:r w:rsidRPr="001C4C04">
        <w:rPr>
          <w:rFonts w:asciiTheme="minorHAnsi" w:hAnsiTheme="minorHAnsi"/>
          <w:sz w:val="28"/>
        </w:rPr>
        <w:t xml:space="preserve">Описание метода нахождения решений </w:t>
      </w:r>
    </w:p>
    <w:p w:rsidR="001F6B00" w:rsidRDefault="001C4C04" w:rsidP="001C4C04">
      <w:pPr>
        <w:rPr>
          <w:rFonts w:asciiTheme="minorHAnsi" w:hAnsiTheme="minorHAnsi"/>
          <w:sz w:val="28"/>
        </w:rPr>
      </w:pPr>
      <w:r w:rsidRPr="001C4C04">
        <w:rPr>
          <w:rFonts w:asciiTheme="minorHAnsi" w:hAnsiTheme="minorHAnsi"/>
          <w:sz w:val="28"/>
        </w:rPr>
        <w:t>системы алгебраических уравнений</w:t>
      </w:r>
      <w:r w:rsidR="001343C8">
        <w:rPr>
          <w:rFonts w:asciiTheme="minorHAnsi" w:hAnsiTheme="minorHAnsi"/>
          <w:sz w:val="28"/>
        </w:rPr>
        <w:t xml:space="preserve"> методом Гаусса</w:t>
      </w:r>
      <w:r w:rsidR="001F6B00">
        <w:rPr>
          <w:rFonts w:asciiTheme="minorHAnsi" w:hAnsiTheme="minorHAnsi"/>
          <w:sz w:val="28"/>
        </w:rPr>
        <w:t>…………………………………………..3</w:t>
      </w:r>
    </w:p>
    <w:p w:rsidR="001343C8" w:rsidRDefault="001C4C04" w:rsidP="001C4C04">
      <w:pPr>
        <w:rPr>
          <w:rFonts w:asciiTheme="minorHAnsi" w:hAnsiTheme="minorHAnsi"/>
          <w:sz w:val="28"/>
        </w:rPr>
      </w:pPr>
      <w:r w:rsidRPr="001C4C04">
        <w:rPr>
          <w:rFonts w:asciiTheme="minorHAnsi" w:hAnsiTheme="minorHAnsi"/>
          <w:sz w:val="28"/>
        </w:rPr>
        <w:t>Нахождение определителя матрицы</w:t>
      </w:r>
      <w:r w:rsidR="001F6B00">
        <w:rPr>
          <w:rFonts w:asciiTheme="minorHAnsi" w:hAnsiTheme="minorHAnsi"/>
          <w:sz w:val="28"/>
        </w:rPr>
        <w:t xml:space="preserve"> ……………………………………………………………………5</w:t>
      </w:r>
    </w:p>
    <w:p w:rsidR="00EF3548" w:rsidRDefault="001C4C04" w:rsidP="001C4C04">
      <w:pPr>
        <w:rPr>
          <w:rFonts w:asciiTheme="minorHAnsi" w:hAnsiTheme="minorHAnsi"/>
          <w:sz w:val="28"/>
        </w:rPr>
      </w:pPr>
      <w:r w:rsidRPr="001C4C04">
        <w:rPr>
          <w:rFonts w:asciiTheme="minorHAnsi" w:hAnsiTheme="minorHAnsi"/>
          <w:sz w:val="28"/>
        </w:rPr>
        <w:t>Нахождение обратной матрицы</w:t>
      </w:r>
      <w:r w:rsidR="00EF3548" w:rsidRPr="00EF3548">
        <w:rPr>
          <w:rFonts w:asciiTheme="minorHAnsi" w:hAnsiTheme="minorHAnsi"/>
          <w:sz w:val="28"/>
        </w:rPr>
        <w:t xml:space="preserve"> ……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……………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EF3548" w:rsidRPr="00EF3548">
        <w:rPr>
          <w:rFonts w:asciiTheme="minorHAnsi" w:hAnsiTheme="minorHAnsi"/>
          <w:sz w:val="28"/>
        </w:rPr>
        <w:t>…</w:t>
      </w:r>
      <w:r w:rsidR="00EF3548">
        <w:rPr>
          <w:rFonts w:asciiTheme="minorHAnsi" w:hAnsiTheme="minorHAnsi"/>
          <w:sz w:val="28"/>
        </w:rPr>
        <w:t>…</w:t>
      </w:r>
      <w:r w:rsidR="001F6B00">
        <w:rPr>
          <w:rFonts w:asciiTheme="minorHAnsi" w:hAnsiTheme="minorHAnsi"/>
          <w:sz w:val="28"/>
        </w:rPr>
        <w:t>…..5</w:t>
      </w:r>
    </w:p>
    <w:p w:rsidR="001F6B00" w:rsidRDefault="001F6B00" w:rsidP="001C4C04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Нахождение вектора невязки………………………………………………………………………………..5</w:t>
      </w:r>
    </w:p>
    <w:p w:rsidR="005E6A7C" w:rsidRDefault="001C4C04" w:rsidP="001C4C04">
      <w:pPr>
        <w:rPr>
          <w:rFonts w:asciiTheme="minorHAnsi" w:hAnsiTheme="minorHAnsi"/>
          <w:sz w:val="28"/>
        </w:rPr>
      </w:pPr>
      <w:r w:rsidRPr="001C4C04">
        <w:rPr>
          <w:rFonts w:asciiTheme="minorHAnsi" w:hAnsiTheme="minorHAnsi"/>
          <w:sz w:val="28"/>
        </w:rPr>
        <w:t>Листинг программы</w:t>
      </w:r>
      <w:r w:rsidR="005E6A7C" w:rsidRPr="005E6A7C">
        <w:rPr>
          <w:rFonts w:asciiTheme="minorHAnsi" w:hAnsiTheme="minorHAnsi"/>
          <w:sz w:val="28"/>
        </w:rPr>
        <w:t xml:space="preserve"> ……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.</w:t>
      </w:r>
      <w:r w:rsidR="001F6B00">
        <w:rPr>
          <w:rFonts w:asciiTheme="minorHAnsi" w:hAnsiTheme="minorHAnsi"/>
          <w:sz w:val="28"/>
        </w:rPr>
        <w:t>5</w:t>
      </w:r>
    </w:p>
    <w:p w:rsidR="005E6A7C" w:rsidRDefault="001C4C04" w:rsidP="001C4C04">
      <w:pPr>
        <w:rPr>
          <w:rFonts w:asciiTheme="minorHAnsi" w:hAnsiTheme="minorHAnsi"/>
          <w:sz w:val="28"/>
        </w:rPr>
      </w:pPr>
      <w:r w:rsidRPr="001C4C04">
        <w:rPr>
          <w:rFonts w:asciiTheme="minorHAnsi" w:hAnsiTheme="minorHAnsi"/>
          <w:sz w:val="28"/>
        </w:rPr>
        <w:t>Входные данные</w:t>
      </w:r>
      <w:r w:rsidR="005E6A7C" w:rsidRPr="005E6A7C">
        <w:rPr>
          <w:rFonts w:asciiTheme="minorHAnsi" w:hAnsiTheme="minorHAnsi"/>
          <w:sz w:val="28"/>
        </w:rPr>
        <w:t xml:space="preserve"> ……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C0051E">
        <w:rPr>
          <w:rFonts w:asciiTheme="minorHAnsi" w:hAnsiTheme="minorHAnsi"/>
          <w:sz w:val="28"/>
        </w:rPr>
        <w:t>.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…</w:t>
      </w:r>
      <w:r w:rsidR="005E6A7C" w:rsidRPr="005E6A7C">
        <w:rPr>
          <w:rFonts w:asciiTheme="minorHAnsi" w:hAnsiTheme="minorHAnsi"/>
          <w:sz w:val="28"/>
        </w:rPr>
        <w:t>…</w:t>
      </w:r>
      <w:r w:rsidR="005E6A7C">
        <w:rPr>
          <w:rFonts w:asciiTheme="minorHAnsi" w:hAnsiTheme="minorHAnsi"/>
          <w:sz w:val="28"/>
        </w:rPr>
        <w:t>.</w:t>
      </w:r>
      <w:r w:rsidR="005E6A7C" w:rsidRPr="005E6A7C">
        <w:rPr>
          <w:rFonts w:asciiTheme="minorHAnsi" w:hAnsiTheme="minorHAnsi"/>
          <w:sz w:val="28"/>
        </w:rPr>
        <w:t>1</w:t>
      </w:r>
      <w:r w:rsidR="00C0051E">
        <w:rPr>
          <w:rFonts w:asciiTheme="minorHAnsi" w:hAnsiTheme="minorHAnsi"/>
          <w:sz w:val="28"/>
        </w:rPr>
        <w:t>3</w:t>
      </w:r>
    </w:p>
    <w:p w:rsidR="001C4C04" w:rsidRPr="00E345E5" w:rsidRDefault="001C4C04" w:rsidP="001C4C04">
      <w:pPr>
        <w:rPr>
          <w:rFonts w:asciiTheme="minorHAnsi" w:hAnsiTheme="minorHAnsi"/>
          <w:sz w:val="28"/>
        </w:rPr>
      </w:pPr>
      <w:r w:rsidRPr="001C4C04">
        <w:rPr>
          <w:rFonts w:asciiTheme="minorHAnsi" w:hAnsiTheme="minorHAnsi"/>
          <w:sz w:val="28"/>
        </w:rPr>
        <w:t>Выходные данные</w:t>
      </w:r>
      <w:r w:rsidR="00E345E5" w:rsidRPr="00E345E5">
        <w:rPr>
          <w:rFonts w:asciiTheme="minorHAnsi" w:hAnsiTheme="minorHAnsi"/>
          <w:sz w:val="28"/>
        </w:rPr>
        <w:t xml:space="preserve"> ……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E345E5" w:rsidRPr="00E345E5">
        <w:rPr>
          <w:rFonts w:asciiTheme="minorHAnsi" w:hAnsiTheme="minorHAnsi"/>
          <w:sz w:val="28"/>
        </w:rPr>
        <w:t>…</w:t>
      </w:r>
      <w:r w:rsidR="00E345E5">
        <w:rPr>
          <w:rFonts w:asciiTheme="minorHAnsi" w:hAnsiTheme="minorHAnsi"/>
          <w:sz w:val="28"/>
        </w:rPr>
        <w:t>…</w:t>
      </w:r>
      <w:r w:rsidR="00C0051E">
        <w:rPr>
          <w:rFonts w:asciiTheme="minorHAnsi" w:hAnsiTheme="minorHAnsi"/>
          <w:sz w:val="28"/>
        </w:rPr>
        <w:t>..</w:t>
      </w:r>
      <w:r w:rsidR="00E345E5" w:rsidRPr="00854BB8">
        <w:rPr>
          <w:rFonts w:asciiTheme="minorHAnsi" w:hAnsiTheme="minorHAnsi"/>
          <w:sz w:val="28"/>
        </w:rPr>
        <w:t>...</w:t>
      </w:r>
      <w:r w:rsidR="00C0051E">
        <w:rPr>
          <w:rFonts w:asciiTheme="minorHAnsi" w:hAnsiTheme="minorHAnsi"/>
          <w:sz w:val="28"/>
        </w:rPr>
        <w:t>13</w:t>
      </w: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C4C04" w:rsidRDefault="001C4C04" w:rsidP="001C4C04">
      <w:pPr>
        <w:rPr>
          <w:rFonts w:asciiTheme="minorHAnsi" w:hAnsiTheme="minorHAnsi"/>
          <w:sz w:val="28"/>
        </w:rPr>
      </w:pPr>
    </w:p>
    <w:p w:rsidR="001343C8" w:rsidRDefault="001343C8" w:rsidP="001C4C04">
      <w:pPr>
        <w:rPr>
          <w:rFonts w:asciiTheme="minorHAnsi" w:hAnsiTheme="minorHAnsi"/>
          <w:sz w:val="28"/>
        </w:rPr>
      </w:pPr>
    </w:p>
    <w:p w:rsidR="005B459F" w:rsidRPr="00C0051E" w:rsidRDefault="005B459F" w:rsidP="00524723">
      <w:pPr>
        <w:ind w:left="2832"/>
        <w:jc w:val="both"/>
        <w:rPr>
          <w:rFonts w:asciiTheme="minorHAnsi" w:hAnsiTheme="minorHAnsi"/>
          <w:b/>
          <w:sz w:val="36"/>
        </w:rPr>
      </w:pPr>
    </w:p>
    <w:p w:rsidR="005B459F" w:rsidRDefault="005B459F" w:rsidP="00524723">
      <w:pPr>
        <w:ind w:left="2832"/>
        <w:jc w:val="both"/>
        <w:rPr>
          <w:rFonts w:asciiTheme="minorHAnsi" w:hAnsiTheme="minorHAnsi"/>
          <w:b/>
          <w:sz w:val="36"/>
        </w:rPr>
      </w:pPr>
    </w:p>
    <w:p w:rsidR="001F6B00" w:rsidRPr="001F6B00" w:rsidRDefault="001F6B00" w:rsidP="00524723">
      <w:pPr>
        <w:ind w:left="2832"/>
        <w:jc w:val="both"/>
        <w:rPr>
          <w:rFonts w:asciiTheme="minorHAnsi" w:hAnsiTheme="minorHAnsi"/>
          <w:b/>
          <w:sz w:val="36"/>
        </w:rPr>
      </w:pPr>
    </w:p>
    <w:p w:rsidR="001C4C04" w:rsidRPr="001C4C04" w:rsidRDefault="005B459F" w:rsidP="005B459F">
      <w:pPr>
        <w:ind w:left="2832"/>
        <w:rPr>
          <w:rFonts w:asciiTheme="minorHAnsi" w:hAnsiTheme="minorHAnsi"/>
          <w:b/>
          <w:sz w:val="36"/>
        </w:rPr>
      </w:pPr>
      <w:r w:rsidRPr="00C0051E">
        <w:rPr>
          <w:rFonts w:asciiTheme="minorHAnsi" w:hAnsiTheme="minorHAnsi"/>
          <w:b/>
          <w:sz w:val="36"/>
        </w:rPr>
        <w:lastRenderedPageBreak/>
        <w:t xml:space="preserve">         </w:t>
      </w:r>
      <w:r w:rsidR="00873E18">
        <w:rPr>
          <w:rFonts w:asciiTheme="minorHAnsi" w:hAnsiTheme="minorHAnsi"/>
          <w:b/>
          <w:sz w:val="36"/>
        </w:rPr>
        <w:t>1.</w:t>
      </w:r>
      <w:r w:rsidRPr="00C0051E">
        <w:rPr>
          <w:rFonts w:asciiTheme="minorHAnsi" w:hAnsiTheme="minorHAnsi"/>
          <w:b/>
          <w:sz w:val="36"/>
        </w:rPr>
        <w:t xml:space="preserve"> </w:t>
      </w:r>
      <w:r w:rsidR="001C4C04" w:rsidRPr="001C4C04">
        <w:rPr>
          <w:rFonts w:asciiTheme="minorHAnsi" w:hAnsiTheme="minorHAnsi"/>
          <w:b/>
          <w:sz w:val="36"/>
        </w:rPr>
        <w:t>Постановка задачи</w:t>
      </w:r>
    </w:p>
    <w:p w:rsidR="001C4C04" w:rsidRPr="001C4C04" w:rsidRDefault="001C4C04" w:rsidP="00524723">
      <w:pPr>
        <w:jc w:val="both"/>
        <w:rPr>
          <w:rFonts w:asciiTheme="minorHAnsi" w:hAnsiTheme="minorHAnsi"/>
          <w:sz w:val="28"/>
        </w:rPr>
      </w:pPr>
    </w:p>
    <w:p w:rsidR="001C4C04" w:rsidRDefault="001C4C04" w:rsidP="00524723">
      <w:pPr>
        <w:jc w:val="both"/>
        <w:rPr>
          <w:rFonts w:asciiTheme="minorHAnsi" w:hAnsiTheme="minorHAnsi"/>
          <w:sz w:val="28"/>
        </w:rPr>
      </w:pPr>
      <w:r w:rsidRPr="001C4C04">
        <w:rPr>
          <w:rFonts w:asciiTheme="minorHAnsi" w:hAnsiTheme="minorHAnsi"/>
          <w:sz w:val="28"/>
        </w:rPr>
        <w:t xml:space="preserve">Решить систему линейных </w:t>
      </w:r>
      <w:r w:rsidR="00854BB8">
        <w:rPr>
          <w:rFonts w:asciiTheme="minorHAnsi" w:hAnsiTheme="minorHAnsi"/>
          <w:sz w:val="28"/>
        </w:rPr>
        <w:t xml:space="preserve">алгебраических уравнений методом Гаусса с выбором максимального(главного) элемента по строке. </w:t>
      </w:r>
      <w:r w:rsidR="00873E18">
        <w:rPr>
          <w:rFonts w:asciiTheme="minorHAnsi" w:hAnsiTheme="minorHAnsi"/>
          <w:sz w:val="28"/>
        </w:rPr>
        <w:t>Вычислить определитель матрицы</w:t>
      </w:r>
      <w:r w:rsidRPr="001C4C04">
        <w:rPr>
          <w:rFonts w:asciiTheme="minorHAnsi" w:hAnsiTheme="minorHAnsi"/>
          <w:sz w:val="28"/>
        </w:rPr>
        <w:t>.</w:t>
      </w:r>
      <w:r w:rsidR="00854BB8">
        <w:rPr>
          <w:rFonts w:asciiTheme="minorHAnsi" w:hAnsiTheme="minorHAnsi"/>
          <w:sz w:val="28"/>
        </w:rPr>
        <w:t xml:space="preserve"> </w:t>
      </w:r>
      <w:r w:rsidRPr="001C4C04">
        <w:rPr>
          <w:rFonts w:asciiTheme="minorHAnsi" w:hAnsiTheme="minorHAnsi"/>
          <w:sz w:val="28"/>
        </w:rPr>
        <w:t xml:space="preserve"> Найти</w:t>
      </w:r>
      <w:r w:rsidR="00873E18">
        <w:rPr>
          <w:rFonts w:asciiTheme="minorHAnsi" w:hAnsiTheme="minorHAnsi"/>
          <w:sz w:val="28"/>
        </w:rPr>
        <w:t xml:space="preserve"> ее</w:t>
      </w:r>
      <w:r w:rsidRPr="001C4C04">
        <w:rPr>
          <w:rFonts w:asciiTheme="minorHAnsi" w:hAnsiTheme="minorHAnsi"/>
          <w:sz w:val="28"/>
        </w:rPr>
        <w:t xml:space="preserve"> обратную</w:t>
      </w:r>
      <w:r w:rsidRPr="001C4C04">
        <w:rPr>
          <w:rFonts w:asciiTheme="minorHAnsi" w:hAnsiTheme="minorHAnsi"/>
          <w:sz w:val="28"/>
        </w:rPr>
        <w:tab/>
        <w:t>матрицу</w:t>
      </w:r>
      <w:r w:rsidR="00873E18">
        <w:rPr>
          <w:rFonts w:asciiTheme="minorHAnsi" w:hAnsiTheme="minorHAnsi"/>
          <w:sz w:val="28"/>
        </w:rPr>
        <w:t xml:space="preserve"> и провести проверку</w:t>
      </w:r>
      <w:r w:rsidRPr="001C4C04">
        <w:rPr>
          <w:rFonts w:asciiTheme="minorHAnsi" w:hAnsiTheme="minorHAnsi"/>
          <w:sz w:val="28"/>
        </w:rPr>
        <w:t>.</w:t>
      </w:r>
      <w:r w:rsidR="00873E18">
        <w:rPr>
          <w:rFonts w:asciiTheme="minorHAnsi" w:hAnsiTheme="minorHAnsi"/>
          <w:sz w:val="28"/>
        </w:rPr>
        <w:t xml:space="preserve"> Найти вектор невязки для оценки погрешности вычислений.</w:t>
      </w:r>
    </w:p>
    <w:p w:rsidR="001F6B00" w:rsidRPr="00873E18" w:rsidRDefault="001F6B00" w:rsidP="00524723">
      <w:pPr>
        <w:jc w:val="both"/>
        <w:rPr>
          <w:rFonts w:asciiTheme="minorHAnsi" w:hAnsiTheme="minorHAnsi"/>
          <w:sz w:val="28"/>
        </w:rPr>
      </w:pPr>
    </w:p>
    <w:p w:rsidR="00216652" w:rsidRDefault="00873E18" w:rsidP="00873E18">
      <w:pPr>
        <w:jc w:val="center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t>2.</w:t>
      </w:r>
      <w:r w:rsidR="00216652" w:rsidRPr="00216652">
        <w:rPr>
          <w:rFonts w:asciiTheme="minorHAnsi" w:hAnsiTheme="minorHAnsi"/>
          <w:b/>
          <w:sz w:val="36"/>
        </w:rPr>
        <w:t>Описание метода нахождения решений системы</w:t>
      </w:r>
    </w:p>
    <w:p w:rsidR="00216652" w:rsidRDefault="00216652" w:rsidP="00873E18">
      <w:pPr>
        <w:jc w:val="center"/>
        <w:rPr>
          <w:rFonts w:asciiTheme="minorHAnsi" w:hAnsiTheme="minorHAnsi"/>
          <w:b/>
          <w:sz w:val="36"/>
        </w:rPr>
      </w:pPr>
      <w:r w:rsidRPr="00216652">
        <w:rPr>
          <w:rFonts w:asciiTheme="minorHAnsi" w:hAnsiTheme="minorHAnsi"/>
          <w:b/>
          <w:sz w:val="36"/>
        </w:rPr>
        <w:t>алгебраических уравнений методом Гаусса</w:t>
      </w:r>
      <w:r w:rsidR="00873E18">
        <w:rPr>
          <w:rFonts w:asciiTheme="minorHAnsi" w:hAnsiTheme="minorHAnsi"/>
          <w:b/>
          <w:sz w:val="36"/>
        </w:rPr>
        <w:t xml:space="preserve"> с выбором главного элемента по строке</w:t>
      </w:r>
    </w:p>
    <w:p w:rsidR="00216652" w:rsidRDefault="00216652" w:rsidP="00873E18">
      <w:pPr>
        <w:jc w:val="center"/>
        <w:rPr>
          <w:rFonts w:asciiTheme="minorHAnsi" w:hAnsiTheme="minorHAnsi"/>
          <w:b/>
          <w:sz w:val="36"/>
        </w:rPr>
      </w:pPr>
    </w:p>
    <w:p w:rsidR="00524723" w:rsidRDefault="00216652" w:rsidP="00524723">
      <w:pPr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Рассмотрим систему вида</w:t>
      </w:r>
    </w:p>
    <w:p w:rsidR="00216652" w:rsidRPr="00452C58" w:rsidRDefault="00216652" w:rsidP="00216652">
      <w:pPr>
        <w:rPr>
          <w:oMath/>
          <w:rFonts w:ascii="Cambria Math" w:hAnsi="Cambria Math"/>
          <w:sz w:val="32"/>
          <w:vertAlign w:val="subscript"/>
        </w:rPr>
      </w:pPr>
      <w:r w:rsidRPr="00452C58">
        <w:rPr>
          <w:rFonts w:asciiTheme="minorHAnsi" w:hAnsiTheme="minorHAnsi"/>
          <w:sz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vertAlign w:val="subscript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vertAlign w:val="subscript"/>
                    </w:rPr>
                    <m:t>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vertAlign w:val="subscript"/>
                      <w:lang w:val="en-US"/>
                    </w:rPr>
                  </m:ctrlP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32"/>
                  <w:vertAlign w:val="subscript"/>
                </w:rPr>
                <m:t>1</m:t>
              </m:r>
            </m:e>
          </m:d>
        </m:oMath>
      </m:oMathPara>
    </w:p>
    <w:p w:rsidR="00524723" w:rsidRPr="00452C58" w:rsidRDefault="00524723" w:rsidP="005F6D05">
      <w:pPr>
        <w:rPr>
          <w:rFonts w:asciiTheme="minorHAnsi" w:hAnsiTheme="minorHAnsi"/>
          <w:sz w:val="32"/>
        </w:rPr>
      </w:pPr>
    </w:p>
    <w:p w:rsidR="00524723" w:rsidRPr="00524723" w:rsidRDefault="00524723" w:rsidP="00524723">
      <w:pPr>
        <w:jc w:val="both"/>
        <w:rPr>
          <w:rFonts w:asciiTheme="minorHAnsi" w:hAnsiTheme="minorHAnsi"/>
          <w:sz w:val="28"/>
        </w:rPr>
      </w:pPr>
      <w:r w:rsidRPr="00524723">
        <w:rPr>
          <w:rFonts w:asciiTheme="minorHAnsi" w:hAnsiTheme="minorHAnsi"/>
          <w:sz w:val="28"/>
        </w:rPr>
        <w:t xml:space="preserve">При неизвестных </w:t>
      </w:r>
      <w:r>
        <w:rPr>
          <w:rFonts w:asciiTheme="minorHAnsi" w:hAnsiTheme="minorHAnsi"/>
          <w:sz w:val="28"/>
        </w:rPr>
        <w:t>x</w:t>
      </w:r>
      <w:r>
        <w:rPr>
          <w:rFonts w:asciiTheme="minorHAnsi" w:hAnsiTheme="minorHAnsi"/>
          <w:sz w:val="28"/>
          <w:vertAlign w:val="subscript"/>
          <w:lang w:val="en-US"/>
        </w:rPr>
        <w:t>j</w:t>
      </w:r>
      <w:r w:rsidRPr="00524723">
        <w:rPr>
          <w:rFonts w:asciiTheme="minorHAnsi" w:hAnsiTheme="minorHAnsi"/>
          <w:sz w:val="28"/>
        </w:rPr>
        <w:t xml:space="preserve">, 1 </w:t>
      </w:r>
      <w:r>
        <w:rPr>
          <w:rFonts w:asciiTheme="minorHAnsi" w:hAnsiTheme="minorHAnsi"/>
          <w:sz w:val="28"/>
        </w:rPr>
        <w:t>≤</w:t>
      </w:r>
      <w:r>
        <w:rPr>
          <w:rFonts w:asciiTheme="minorHAnsi" w:hAnsiTheme="minorHAnsi"/>
          <w:sz w:val="28"/>
          <w:lang w:val="en-US"/>
        </w:rPr>
        <w:t>j</w:t>
      </w:r>
      <w:r>
        <w:rPr>
          <w:rFonts w:asciiTheme="minorHAnsi" w:hAnsiTheme="minorHAnsi"/>
          <w:sz w:val="28"/>
        </w:rPr>
        <w:t>≤</w:t>
      </w:r>
      <w:r>
        <w:rPr>
          <w:rFonts w:asciiTheme="minorHAnsi" w:hAnsiTheme="minorHAnsi"/>
          <w:sz w:val="28"/>
          <w:lang w:val="en-US"/>
        </w:rPr>
        <w:t>n</w:t>
      </w:r>
      <w:r w:rsidRPr="00524723">
        <w:rPr>
          <w:rFonts w:asciiTheme="minorHAnsi" w:hAnsiTheme="minorHAnsi"/>
          <w:sz w:val="28"/>
        </w:rPr>
        <w:t xml:space="preserve"> есть хотя бы один коэффициент, отличный от нуля. Без ограничения общности будем считать, что это а</w:t>
      </w:r>
      <w:r w:rsidR="00452C58" w:rsidRPr="00452C58">
        <w:rPr>
          <w:rFonts w:asciiTheme="minorHAnsi" w:hAnsiTheme="minorHAnsi"/>
          <w:sz w:val="28"/>
          <w:vertAlign w:val="subscript"/>
        </w:rPr>
        <w:t>11</w:t>
      </w:r>
      <w:r w:rsidRPr="00524723">
        <w:rPr>
          <w:rFonts w:asciiTheme="minorHAnsi" w:hAnsiTheme="minorHAnsi"/>
          <w:sz w:val="28"/>
        </w:rPr>
        <w:t xml:space="preserve">. (Если это не так, рассматриваем уравнение, в котором коэффициенты при неизвестных </w:t>
      </w:r>
      <w:r w:rsidR="00452C58">
        <w:rPr>
          <w:rFonts w:asciiTheme="minorHAnsi" w:hAnsiTheme="minorHAnsi"/>
          <w:sz w:val="28"/>
          <w:lang w:val="en-US"/>
        </w:rPr>
        <w:t>x</w:t>
      </w:r>
      <w:r w:rsidR="00452C58">
        <w:rPr>
          <w:rFonts w:asciiTheme="minorHAnsi" w:hAnsiTheme="minorHAnsi"/>
          <w:sz w:val="28"/>
          <w:vertAlign w:val="subscript"/>
          <w:lang w:val="en-US"/>
        </w:rPr>
        <w:t>j</w:t>
      </w:r>
      <w:r w:rsidRPr="00524723">
        <w:rPr>
          <w:rFonts w:asciiTheme="minorHAnsi" w:hAnsiTheme="minorHAnsi"/>
          <w:sz w:val="28"/>
        </w:rPr>
        <w:t xml:space="preserve"> не равны нулю и меняем его местами с 1ым уравнением.)</w:t>
      </w:r>
    </w:p>
    <w:p w:rsidR="00524723" w:rsidRPr="00524723" w:rsidRDefault="00524723" w:rsidP="00524723">
      <w:pPr>
        <w:jc w:val="both"/>
        <w:rPr>
          <w:rFonts w:asciiTheme="minorHAnsi" w:hAnsiTheme="minorHAnsi"/>
          <w:sz w:val="28"/>
        </w:rPr>
      </w:pPr>
      <w:r w:rsidRPr="00524723">
        <w:rPr>
          <w:rFonts w:asciiTheme="minorHAnsi" w:hAnsiTheme="minorHAnsi"/>
          <w:sz w:val="28"/>
        </w:rPr>
        <w:t xml:space="preserve">И пусть </w:t>
      </w:r>
      <w:r w:rsidR="00452C58">
        <w:rPr>
          <w:rFonts w:asciiTheme="minorHAnsi" w:hAnsiTheme="minorHAnsi"/>
          <w:sz w:val="28"/>
          <w:lang w:val="en-US"/>
        </w:rPr>
        <w:t>a</w:t>
      </w:r>
      <w:r w:rsidR="00452C58" w:rsidRPr="00452C58">
        <w:rPr>
          <w:rFonts w:asciiTheme="minorHAnsi" w:hAnsiTheme="minorHAnsi"/>
          <w:sz w:val="28"/>
          <w:vertAlign w:val="subscript"/>
        </w:rPr>
        <w:t>11</w:t>
      </w:r>
      <w:r w:rsidR="00452C58" w:rsidRPr="00452C58">
        <w:rPr>
          <w:rFonts w:asciiTheme="minorHAnsi" w:hAnsiTheme="minorHAnsi"/>
          <w:sz w:val="28"/>
        </w:rPr>
        <w:t>,</w:t>
      </w:r>
      <w:r w:rsidRPr="00524723">
        <w:rPr>
          <w:rFonts w:asciiTheme="minorHAnsi" w:hAnsiTheme="minorHAnsi"/>
          <w:sz w:val="28"/>
        </w:rPr>
        <w:t xml:space="preserve"> не теряя общности, максимальный по модулю элемент среди всех элементов матрицы системы, иначе если </w:t>
      </w:r>
      <w:r w:rsidR="00452C58">
        <w:rPr>
          <w:rFonts w:asciiTheme="minorHAnsi" w:hAnsiTheme="minorHAnsi"/>
          <w:sz w:val="28"/>
          <w:lang w:val="en-US"/>
        </w:rPr>
        <w:t>a</w:t>
      </w:r>
      <w:r w:rsidR="00452C58">
        <w:rPr>
          <w:rFonts w:asciiTheme="minorHAnsi" w:hAnsiTheme="minorHAnsi"/>
          <w:sz w:val="28"/>
          <w:vertAlign w:val="subscript"/>
          <w:lang w:val="en-US"/>
        </w:rPr>
        <w:t>ij</w:t>
      </w:r>
      <w:r w:rsidRPr="00524723">
        <w:rPr>
          <w:rFonts w:asciiTheme="minorHAnsi" w:hAnsiTheme="minorHAnsi"/>
          <w:sz w:val="28"/>
        </w:rPr>
        <w:t xml:space="preserve"> максимальны</w:t>
      </w:r>
      <w:r w:rsidR="00452C58">
        <w:rPr>
          <w:rFonts w:asciiTheme="minorHAnsi" w:hAnsiTheme="minorHAnsi"/>
          <w:sz w:val="28"/>
        </w:rPr>
        <w:t>й по модулю элемент, то меняем i</w:t>
      </w:r>
      <w:r w:rsidRPr="00524723">
        <w:rPr>
          <w:rFonts w:asciiTheme="minorHAnsi" w:hAnsiTheme="minorHAnsi"/>
          <w:sz w:val="28"/>
        </w:rPr>
        <w:t xml:space="preserve">-ую строку с первой строкой местами, </w:t>
      </w:r>
      <w:r w:rsidR="00452C58">
        <w:rPr>
          <w:rFonts w:asciiTheme="minorHAnsi" w:hAnsiTheme="minorHAnsi"/>
          <w:sz w:val="28"/>
          <w:lang w:val="en-US"/>
        </w:rPr>
        <w:t>j</w:t>
      </w:r>
      <w:r w:rsidR="00452C58" w:rsidRPr="00452C58">
        <w:rPr>
          <w:rFonts w:asciiTheme="minorHAnsi" w:hAnsiTheme="minorHAnsi"/>
          <w:sz w:val="28"/>
        </w:rPr>
        <w:t>-</w:t>
      </w:r>
      <w:r w:rsidRPr="00524723">
        <w:rPr>
          <w:rFonts w:asciiTheme="minorHAnsi" w:hAnsiTheme="minorHAnsi"/>
          <w:sz w:val="28"/>
        </w:rPr>
        <w:t>ый столбец с первым столбцом местами и отмечаем количество совершенных перестановок столбцов и строк.</w:t>
      </w:r>
    </w:p>
    <w:p w:rsidR="00524723" w:rsidRPr="00524723" w:rsidRDefault="00524723" w:rsidP="00524723">
      <w:pPr>
        <w:jc w:val="both"/>
        <w:rPr>
          <w:rFonts w:asciiTheme="minorHAnsi" w:hAnsiTheme="minorHAnsi"/>
          <w:sz w:val="28"/>
        </w:rPr>
      </w:pPr>
    </w:p>
    <w:p w:rsidR="00524723" w:rsidRPr="00524723" w:rsidRDefault="00524723" w:rsidP="00524723">
      <w:pPr>
        <w:jc w:val="both"/>
        <w:rPr>
          <w:rFonts w:asciiTheme="minorHAnsi" w:hAnsiTheme="minorHAnsi"/>
          <w:sz w:val="28"/>
        </w:rPr>
      </w:pPr>
      <w:r w:rsidRPr="00524723">
        <w:rPr>
          <w:rFonts w:asciiTheme="minorHAnsi" w:hAnsiTheme="minorHAnsi"/>
          <w:sz w:val="28"/>
        </w:rPr>
        <w:t xml:space="preserve">Исключим неизвестную </w:t>
      </w:r>
      <w:r w:rsidR="00452C58" w:rsidRPr="00452C58">
        <w:rPr>
          <w:rFonts w:asciiTheme="minorHAnsi" w:hAnsiTheme="minorHAnsi"/>
          <w:sz w:val="28"/>
          <w:lang w:val="en-US"/>
        </w:rPr>
        <w:t>x</w:t>
      </w:r>
      <w:r w:rsidR="00452C58" w:rsidRPr="00452C58">
        <w:rPr>
          <w:rFonts w:asciiTheme="minorHAnsi" w:hAnsiTheme="minorHAnsi"/>
          <w:sz w:val="28"/>
          <w:vertAlign w:val="subscript"/>
        </w:rPr>
        <w:t>1</w:t>
      </w:r>
      <w:r w:rsidRPr="00452C58">
        <w:rPr>
          <w:rFonts w:asciiTheme="minorHAnsi" w:hAnsiTheme="minorHAnsi"/>
          <w:sz w:val="28"/>
        </w:rPr>
        <w:t>из</w:t>
      </w:r>
      <w:r w:rsidRPr="00524723">
        <w:rPr>
          <w:rFonts w:asciiTheme="minorHAnsi" w:hAnsiTheme="minorHAnsi"/>
          <w:sz w:val="28"/>
        </w:rPr>
        <w:t xml:space="preserve"> всех уравнений сист</w:t>
      </w:r>
      <w:r w:rsidR="00452C58">
        <w:rPr>
          <w:rFonts w:asciiTheme="minorHAnsi" w:hAnsiTheme="minorHAnsi"/>
          <w:sz w:val="28"/>
        </w:rPr>
        <w:t xml:space="preserve">емы, начиная со второго и ниже. </w:t>
      </w:r>
      <w:r w:rsidRPr="00524723">
        <w:rPr>
          <w:rFonts w:asciiTheme="minorHAnsi" w:hAnsiTheme="minorHAnsi"/>
          <w:sz w:val="28"/>
        </w:rPr>
        <w:t>Дляэтого ко второму уравнению прибавим пер</w:t>
      </w:r>
      <w:r w:rsidR="00452C58">
        <w:rPr>
          <w:rFonts w:asciiTheme="minorHAnsi" w:hAnsiTheme="minorHAnsi"/>
          <w:sz w:val="28"/>
        </w:rPr>
        <w:t>вое уравнение, умноженное на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-a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</m:den>
        </m:f>
      </m:oMath>
      <w:r w:rsidRPr="00524723">
        <w:rPr>
          <w:rFonts w:asciiTheme="minorHAnsi" w:hAnsiTheme="minorHAnsi"/>
          <w:sz w:val="28"/>
        </w:rPr>
        <w:t>), к третьему прибавим первое, умноженное на</w:t>
      </w:r>
      <w:r w:rsidR="00452C58" w:rsidRPr="00452C58">
        <w:rPr>
          <w:rFonts w:asciiTheme="minorHAnsi" w:hAnsiTheme="minorHAnsi"/>
          <w:sz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</m:den>
        </m:f>
      </m:oMath>
      <w:r w:rsidR="00452C58" w:rsidRPr="00452C58">
        <w:rPr>
          <w:rFonts w:asciiTheme="minorHAnsi" w:hAnsiTheme="minorHAnsi"/>
          <w:sz w:val="28"/>
        </w:rPr>
        <w:t xml:space="preserve">), </w:t>
      </w:r>
      <w:r w:rsidRPr="00524723">
        <w:rPr>
          <w:rFonts w:asciiTheme="minorHAnsi" w:hAnsiTheme="minorHAnsi"/>
          <w:sz w:val="28"/>
        </w:rPr>
        <w:t>и</w:t>
      </w:r>
    </w:p>
    <w:p w:rsidR="00524723" w:rsidRDefault="00452C58" w:rsidP="00524723">
      <w:pPr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т.д. к n</w:t>
      </w:r>
      <w:r w:rsidR="00524723" w:rsidRPr="00524723">
        <w:rPr>
          <w:rFonts w:asciiTheme="minorHAnsi" w:hAnsiTheme="minorHAnsi"/>
          <w:sz w:val="28"/>
        </w:rPr>
        <w:t>-ому пр</w:t>
      </w:r>
      <w:r>
        <w:rPr>
          <w:rFonts w:asciiTheme="minorHAnsi" w:hAnsiTheme="minorHAnsi"/>
          <w:sz w:val="28"/>
        </w:rPr>
        <w:t>ибавим первое, умноженное на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-a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</m:den>
        </m:f>
      </m:oMath>
      <w:r w:rsidR="00524723" w:rsidRPr="00524723">
        <w:rPr>
          <w:rFonts w:asciiTheme="minorHAnsi" w:hAnsiTheme="minorHAnsi"/>
          <w:sz w:val="28"/>
        </w:rPr>
        <w:t>).</w:t>
      </w:r>
    </w:p>
    <w:p w:rsidR="00452C58" w:rsidRDefault="00452C58" w:rsidP="00524723">
      <w:pPr>
        <w:jc w:val="both"/>
        <w:rPr>
          <w:rFonts w:asciiTheme="minorHAnsi" w:hAnsiTheme="minorHAnsi"/>
          <w:sz w:val="28"/>
        </w:rPr>
      </w:pPr>
    </w:p>
    <w:p w:rsidR="00452C58" w:rsidRDefault="00452C58" w:rsidP="00524723">
      <w:pPr>
        <w:jc w:val="both"/>
        <w:rPr>
          <w:rFonts w:asciiTheme="minorHAnsi" w:hAnsiTheme="minorHAnsi"/>
          <w:sz w:val="28"/>
        </w:rPr>
      </w:pPr>
      <w:r w:rsidRPr="00452C58">
        <w:rPr>
          <w:rFonts w:asciiTheme="minorHAnsi" w:hAnsiTheme="minorHAnsi"/>
          <w:sz w:val="28"/>
        </w:rPr>
        <w:t>Таким образом, мы перешли от системы (1) к равносильной ей системе (2):</w:t>
      </w:r>
    </w:p>
    <w:p w:rsidR="00452C58" w:rsidRPr="00524723" w:rsidRDefault="00452C58" w:rsidP="00524723">
      <w:pPr>
        <w:jc w:val="both"/>
        <w:rPr>
          <w:rFonts w:asciiTheme="minorHAnsi" w:hAnsiTheme="minorHAnsi"/>
          <w:sz w:val="28"/>
        </w:rPr>
      </w:pPr>
    </w:p>
    <w:p w:rsidR="005F6D05" w:rsidRPr="00963AD2" w:rsidRDefault="00B430B5" w:rsidP="00524723">
      <w:pPr>
        <w:jc w:val="both"/>
        <w:rPr>
          <w:rFonts w:asciiTheme="minorHAnsi" w:hAnsiTheme="minorHAnsi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+ …+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 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…………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+ …+ 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1</m:t>
                      </m:r>
                    </m:sup>
                  </m:sSubSup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</m:d>
        </m:oMath>
      </m:oMathPara>
    </w:p>
    <w:p w:rsidR="009B7732" w:rsidRDefault="009B7732"/>
    <w:p w:rsidR="00963AD2" w:rsidRPr="00963AD2" w:rsidRDefault="00963AD2" w:rsidP="00963AD2">
      <w:pPr>
        <w:rPr>
          <w:rFonts w:asciiTheme="minorHAnsi" w:hAnsiTheme="minorHAnsi"/>
          <w:sz w:val="28"/>
        </w:rPr>
      </w:pPr>
    </w:p>
    <w:p w:rsidR="00963AD2" w:rsidRPr="00963AD2" w:rsidRDefault="00963AD2" w:rsidP="00963AD2">
      <w:pPr>
        <w:jc w:val="both"/>
        <w:rPr>
          <w:rFonts w:asciiTheme="minorHAnsi" w:hAnsiTheme="minorHAnsi"/>
          <w:sz w:val="28"/>
        </w:rPr>
      </w:pPr>
      <w:r w:rsidRPr="00963AD2">
        <w:rPr>
          <w:rFonts w:asciiTheme="minorHAnsi" w:hAnsiTheme="minorHAnsi"/>
          <w:sz w:val="28"/>
        </w:rPr>
        <w:t>В результате этого шага могут возникнуть следующие ситуации:</w:t>
      </w:r>
    </w:p>
    <w:p w:rsidR="00963AD2" w:rsidRPr="00963AD2" w:rsidRDefault="00963AD2" w:rsidP="00963AD2">
      <w:pPr>
        <w:jc w:val="both"/>
        <w:rPr>
          <w:rFonts w:asciiTheme="minorHAnsi" w:hAnsiTheme="minorHAnsi"/>
          <w:sz w:val="28"/>
        </w:rPr>
      </w:pPr>
    </w:p>
    <w:p w:rsidR="00963AD2" w:rsidRDefault="00963AD2" w:rsidP="00963AD2">
      <w:pPr>
        <w:pStyle w:val="a5"/>
        <w:numPr>
          <w:ilvl w:val="0"/>
          <w:numId w:val="3"/>
        </w:numPr>
        <w:jc w:val="both"/>
        <w:rPr>
          <w:rFonts w:asciiTheme="minorHAnsi" w:hAnsiTheme="minorHAnsi"/>
          <w:sz w:val="28"/>
        </w:rPr>
      </w:pPr>
      <w:r w:rsidRPr="00963AD2">
        <w:rPr>
          <w:rFonts w:asciiTheme="minorHAnsi" w:hAnsiTheme="minorHAnsi"/>
          <w:sz w:val="28"/>
        </w:rPr>
        <w:t xml:space="preserve">Среди уравнений системы (2) есть уравнение, у которого все коэффициенты при </w:t>
      </w:r>
      <w:r w:rsidRPr="00963AD2">
        <w:rPr>
          <w:rFonts w:asciiTheme="minorHAnsi" w:hAnsiTheme="minorHAnsi"/>
          <w:sz w:val="28"/>
        </w:rPr>
        <w:lastRenderedPageBreak/>
        <w:t>неизвестных равны нулю, а свободный член отличен от нуля. В этом случае система (2) несовместна, а, следовательно, несовместна система (1). Процесс решения закончен.</w:t>
      </w:r>
    </w:p>
    <w:p w:rsidR="00963AD2" w:rsidRDefault="00963AD2" w:rsidP="00963AD2">
      <w:pPr>
        <w:pStyle w:val="a5"/>
        <w:numPr>
          <w:ilvl w:val="0"/>
          <w:numId w:val="3"/>
        </w:numPr>
        <w:jc w:val="both"/>
        <w:rPr>
          <w:rFonts w:asciiTheme="minorHAnsi" w:hAnsiTheme="minorHAnsi"/>
          <w:sz w:val="28"/>
        </w:rPr>
      </w:pPr>
      <w:r w:rsidRPr="00963AD2">
        <w:rPr>
          <w:rFonts w:asciiTheme="minorHAnsi" w:hAnsiTheme="minorHAnsi"/>
          <w:sz w:val="28"/>
        </w:rPr>
        <w:t>В системе (2) есть уравнение, у которого все коэффициенты при неизвестных и свободный член равны нулю. Это уравнение удаляем из системы.</w:t>
      </w:r>
    </w:p>
    <w:p w:rsidR="00963AD2" w:rsidRPr="00963AD2" w:rsidRDefault="00963AD2" w:rsidP="00963AD2">
      <w:pPr>
        <w:pStyle w:val="a5"/>
        <w:numPr>
          <w:ilvl w:val="0"/>
          <w:numId w:val="3"/>
        </w:numPr>
        <w:jc w:val="both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28"/>
        </w:rPr>
        <w:t>Среди коэффициентов а</w:t>
      </w:r>
      <w:r>
        <w:rPr>
          <w:rFonts w:asciiTheme="minorHAnsi" w:hAnsiTheme="minorHAnsi"/>
          <w:sz w:val="28"/>
          <w:vertAlign w:val="subscript"/>
          <w:lang w:val="en-US"/>
        </w:rPr>
        <w:t>ij</w:t>
      </w:r>
      <w:r w:rsidRPr="00963AD2">
        <w:rPr>
          <w:rFonts w:asciiTheme="minorHAnsi" w:hAnsiTheme="minorHAnsi"/>
          <w:sz w:val="28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2≤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2≤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</m:eqArr>
          </m:e>
        </m:d>
      </m:oMath>
      <w:r w:rsidRPr="00963AD2">
        <w:rPr>
          <w:rFonts w:asciiTheme="minorHAnsi" w:hAnsiTheme="minorHAnsi"/>
          <w:sz w:val="28"/>
        </w:rPr>
        <w:t xml:space="preserve"> есть хотя бы один, отличный от </w:t>
      </w:r>
      <w:r>
        <w:rPr>
          <w:rFonts w:asciiTheme="minorHAnsi" w:hAnsiTheme="minorHAnsi"/>
          <w:sz w:val="28"/>
        </w:rPr>
        <w:t>нуля.</w:t>
      </w:r>
    </w:p>
    <w:p w:rsidR="00963AD2" w:rsidRPr="00963AD2" w:rsidRDefault="00963AD2" w:rsidP="00963AD2">
      <w:pPr>
        <w:pStyle w:val="a5"/>
        <w:jc w:val="both"/>
        <w:rPr>
          <w:rFonts w:asciiTheme="minorHAnsi" w:hAnsiTheme="minorHAnsi"/>
          <w:sz w:val="28"/>
        </w:rPr>
      </w:pPr>
      <w:r w:rsidRPr="00963AD2">
        <w:rPr>
          <w:rFonts w:asciiTheme="minorHAnsi" w:hAnsiTheme="minorHAnsi"/>
          <w:sz w:val="28"/>
        </w:rPr>
        <w:t>Тогда без ограничения общности считаем, что а</w:t>
      </w:r>
      <w:r w:rsidRPr="00963AD2">
        <w:rPr>
          <w:rFonts w:asciiTheme="minorHAnsi" w:hAnsiTheme="minorHAnsi"/>
          <w:sz w:val="28"/>
          <w:vertAlign w:val="subscript"/>
        </w:rPr>
        <w:t>22</w:t>
      </w:r>
      <w:r w:rsidRPr="00963AD2">
        <w:rPr>
          <w:rFonts w:asciiTheme="minorHAnsi" w:hAnsiTheme="minorHAnsi"/>
          <w:sz w:val="28"/>
        </w:rPr>
        <w:t xml:space="preserve"> отличный от нуля и максимальный по модулю элемент, и исключаем </w:t>
      </w:r>
      <w:r>
        <w:rPr>
          <w:rFonts w:asciiTheme="minorHAnsi" w:hAnsiTheme="minorHAnsi"/>
          <w:sz w:val="28"/>
          <w:lang w:val="en-US"/>
        </w:rPr>
        <w:t>x</w:t>
      </w:r>
      <w:r w:rsidRPr="00963AD2">
        <w:rPr>
          <w:rFonts w:asciiTheme="minorHAnsi" w:hAnsiTheme="minorHAnsi"/>
          <w:sz w:val="28"/>
          <w:vertAlign w:val="subscript"/>
        </w:rPr>
        <w:t>2</w:t>
      </w:r>
      <w:r w:rsidRPr="00963AD2">
        <w:rPr>
          <w:rFonts w:asciiTheme="minorHAnsi" w:hAnsiTheme="minorHAnsi"/>
          <w:sz w:val="28"/>
        </w:rPr>
        <w:t xml:space="preserve"> из всех уравнений, начиная с третьего, и т.д.</w:t>
      </w:r>
    </w:p>
    <w:p w:rsidR="00963AD2" w:rsidRPr="00963AD2" w:rsidRDefault="00963AD2" w:rsidP="00963AD2">
      <w:pPr>
        <w:pStyle w:val="a5"/>
        <w:jc w:val="both"/>
        <w:rPr>
          <w:rFonts w:asciiTheme="minorHAnsi" w:hAnsiTheme="minorHAnsi"/>
          <w:sz w:val="28"/>
        </w:rPr>
      </w:pPr>
    </w:p>
    <w:p w:rsidR="00963AD2" w:rsidRDefault="00963AD2" w:rsidP="00963AD2">
      <w:pPr>
        <w:jc w:val="both"/>
        <w:rPr>
          <w:rFonts w:asciiTheme="minorHAnsi" w:hAnsiTheme="minorHAnsi"/>
          <w:sz w:val="28"/>
        </w:rPr>
      </w:pPr>
      <w:r w:rsidRPr="00963AD2">
        <w:rPr>
          <w:rFonts w:asciiTheme="minorHAnsi" w:hAnsiTheme="minorHAnsi"/>
          <w:sz w:val="28"/>
        </w:rPr>
        <w:t>И так далее исключая последовательно неизвестные, через к шагов мы либо докажем, что система несовместна, либо получим систему:</w:t>
      </w:r>
    </w:p>
    <w:p w:rsidR="005D0184" w:rsidRDefault="005D0184" w:rsidP="00963AD2">
      <w:pPr>
        <w:jc w:val="both"/>
        <w:rPr>
          <w:rFonts w:asciiTheme="minorHAnsi" w:hAnsiTheme="minorHAnsi"/>
          <w:sz w:val="28"/>
        </w:rPr>
      </w:pPr>
    </w:p>
    <w:p w:rsidR="005D0184" w:rsidRDefault="005D0184" w:rsidP="00963AD2">
      <w:pPr>
        <w:jc w:val="both"/>
        <w:rPr>
          <w:rFonts w:asciiTheme="minorHAnsi" w:hAnsiTheme="minorHAnsi"/>
          <w:sz w:val="28"/>
        </w:rPr>
      </w:pPr>
    </w:p>
    <w:p w:rsidR="00E36EF9" w:rsidRDefault="00B430B5" w:rsidP="00963AD2">
      <w:pPr>
        <w:jc w:val="both"/>
        <w:rPr>
          <w:rFonts w:asciiTheme="minorHAnsi" w:hAnsiTheme="minorHAnsi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+ …+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+ … + 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3n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…………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</w:rPr>
                        <m:t>n-1</m:t>
                      </m:r>
                    </m:sup>
                  </m:sSubSup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</m:d>
        </m:oMath>
      </m:oMathPara>
    </w:p>
    <w:p w:rsidR="00E36EF9" w:rsidRDefault="00E36EF9" w:rsidP="00963AD2">
      <w:pPr>
        <w:jc w:val="both"/>
        <w:rPr>
          <w:rFonts w:asciiTheme="minorHAnsi" w:hAnsiTheme="minorHAnsi"/>
          <w:sz w:val="28"/>
        </w:rPr>
      </w:pPr>
    </w:p>
    <w:p w:rsidR="005D0184" w:rsidRPr="005D0184" w:rsidRDefault="005D0184" w:rsidP="00963AD2">
      <w:pPr>
        <w:jc w:val="both"/>
        <w:rPr>
          <w:rFonts w:asciiTheme="minorHAnsi" w:hAnsiTheme="minorHAnsi"/>
          <w:sz w:val="28"/>
        </w:rPr>
      </w:pPr>
      <w:r w:rsidRPr="005D0184">
        <w:rPr>
          <w:rFonts w:asciiTheme="minorHAnsi" w:hAnsiTheme="minorHAnsi"/>
          <w:sz w:val="28"/>
        </w:rPr>
        <w:t xml:space="preserve">Общие формулы для нахождения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</w:rPr>
              <m:t>)</m:t>
            </m:r>
          </m:sup>
        </m:sSubSup>
      </m:oMath>
      <w:r w:rsidRPr="005D0184">
        <w:rPr>
          <w:rFonts w:asciiTheme="minorHAnsi" w:hAnsiTheme="minorHAnsi"/>
          <w:sz w:val="28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(k)</m:t>
            </m:r>
          </m:sup>
        </m:sSubSup>
      </m:oMath>
      <w:r w:rsidRPr="005D0184">
        <w:rPr>
          <w:rFonts w:asciiTheme="minorHAnsi" w:hAnsiTheme="minorHAnsi"/>
          <w:sz w:val="28"/>
        </w:rPr>
        <w:t>:</w:t>
      </w:r>
    </w:p>
    <w:p w:rsidR="005D0184" w:rsidRDefault="005D0184" w:rsidP="00963AD2">
      <w:pPr>
        <w:jc w:val="both"/>
        <w:rPr>
          <w:rFonts w:asciiTheme="minorHAnsi" w:hAnsiTheme="minorHAnsi"/>
          <w:sz w:val="28"/>
        </w:rPr>
      </w:pPr>
    </w:p>
    <w:p w:rsidR="005D0184" w:rsidRPr="00CB3EBA" w:rsidRDefault="00B430B5" w:rsidP="00963AD2">
      <w:pPr>
        <w:jc w:val="both"/>
        <w:rPr>
          <w:rFonts w:asciiTheme="minorHAnsi" w:hAnsiTheme="minorHAnsi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ij</m:t>
              </m:r>
            </m:sub>
            <m:sup>
              <m:r>
                <w:rPr>
                  <w:rFonts w:ascii="Cambria Math" w:hAnsi="Cambria Math"/>
                  <w:sz w:val="32"/>
                </w:rPr>
                <m:t>(k)</m:t>
              </m:r>
            </m:sup>
          </m:sSubSup>
          <m:r>
            <w:rPr>
              <w:rFonts w:ascii="Cambria Math" w:hAnsi="Cambria Math"/>
              <w:sz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ij</m:t>
              </m:r>
            </m:sub>
            <m:sup>
              <m:r>
                <w:rPr>
                  <w:rFonts w:ascii="Cambria Math" w:hAnsi="Cambria Math"/>
                  <w:sz w:val="32"/>
                </w:rPr>
                <m:t>(k-1)</m:t>
              </m:r>
            </m:sup>
          </m:sSubSup>
          <m:r>
            <w:rPr>
              <w:rFonts w:ascii="Cambria Math" w:hAnsi="Cambria Math"/>
              <w:sz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(k-1)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(k-1)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kj</m:t>
              </m:r>
            </m:sub>
            <m:sup>
              <m:r>
                <w:rPr>
                  <w:rFonts w:ascii="Cambria Math" w:hAnsi="Cambria Math"/>
                  <w:sz w:val="32"/>
                </w:rPr>
                <m:t>(k-1)</m:t>
              </m:r>
            </m:sup>
          </m:sSubSup>
        </m:oMath>
      </m:oMathPara>
    </w:p>
    <w:p w:rsidR="00F00288" w:rsidRDefault="00F00288" w:rsidP="00963AD2">
      <w:pPr>
        <w:jc w:val="both"/>
        <w:rPr>
          <w:rFonts w:asciiTheme="minorHAnsi" w:hAnsiTheme="minorHAnsi"/>
          <w:sz w:val="28"/>
        </w:rPr>
      </w:pPr>
    </w:p>
    <w:p w:rsidR="00F00288" w:rsidRPr="00CB3EBA" w:rsidRDefault="00B430B5" w:rsidP="00963AD2">
      <w:pPr>
        <w:jc w:val="both"/>
        <w:rPr>
          <w:rFonts w:asciiTheme="minorHAnsi" w:hAnsiTheme="minorHAnsi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</w:rPr>
                <m:t>(k)</m:t>
              </m:r>
            </m:sup>
          </m:sSubSup>
          <m:r>
            <w:rPr>
              <w:rFonts w:ascii="Cambria Math" w:hAnsi="Cambria Math"/>
              <w:sz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</w:rPr>
                <m:t>(k-1)</m:t>
              </m:r>
            </m:sup>
          </m:sSubSup>
          <m:r>
            <w:rPr>
              <w:rFonts w:ascii="Cambria Math" w:hAnsi="Cambria Math"/>
              <w:sz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k-1</m:t>
                      </m:r>
                    </m:e>
                  </m:d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k-1</m:t>
                  </m:r>
                </m:e>
              </m:d>
            </m:sup>
          </m:sSubSup>
          <m:r>
            <w:rPr>
              <w:rFonts w:ascii="Cambria Math" w:hAnsi="Cambria Math"/>
              <w:sz w:val="32"/>
            </w:rPr>
            <m:t xml:space="preserve"> ,</m:t>
          </m:r>
        </m:oMath>
      </m:oMathPara>
    </w:p>
    <w:p w:rsidR="00F00288" w:rsidRDefault="00F00288" w:rsidP="00963AD2">
      <w:pPr>
        <w:jc w:val="both"/>
        <w:rPr>
          <w:rFonts w:asciiTheme="minorHAnsi" w:hAnsiTheme="minorHAnsi"/>
          <w:sz w:val="28"/>
        </w:rPr>
      </w:pPr>
    </w:p>
    <w:p w:rsidR="00F00288" w:rsidRPr="001343C8" w:rsidRDefault="00CB3EBA" w:rsidP="00963AD2">
      <w:pPr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г</w:t>
      </w:r>
      <w:r w:rsidR="00F00288">
        <w:rPr>
          <w:rFonts w:asciiTheme="minorHAnsi" w:hAnsiTheme="minorHAnsi"/>
          <w:sz w:val="28"/>
        </w:rPr>
        <w:t xml:space="preserve">де </w:t>
      </w:r>
      <w:r w:rsidR="00F00288">
        <w:rPr>
          <w:rFonts w:asciiTheme="minorHAnsi" w:hAnsiTheme="minorHAnsi"/>
          <w:sz w:val="28"/>
          <w:lang w:val="en-US"/>
        </w:rPr>
        <w:t>k</w:t>
      </w:r>
      <w:r w:rsidR="00F00288" w:rsidRPr="001343C8">
        <w:rPr>
          <w:rFonts w:asciiTheme="minorHAnsi" w:hAnsiTheme="minorHAnsi"/>
          <w:sz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</w:rPr>
              <m:t xml:space="preserve">1, 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acc>
      </m:oMath>
      <w:r w:rsidR="00F00288" w:rsidRPr="001343C8">
        <w:rPr>
          <w:rFonts w:asciiTheme="minorHAnsi" w:hAnsiTheme="minorHAnsi"/>
          <w:sz w:val="28"/>
        </w:rPr>
        <w:t>;</w:t>
      </w:r>
    </w:p>
    <w:p w:rsidR="00F00288" w:rsidRPr="001343C8" w:rsidRDefault="00F00288" w:rsidP="00963AD2">
      <w:pPr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  <w:lang w:val="en-US"/>
        </w:rPr>
        <w:t>i</w:t>
      </w:r>
      <w:r w:rsidRPr="001343C8">
        <w:rPr>
          <w:rFonts w:asciiTheme="minorHAnsi" w:hAnsiTheme="minorHAnsi"/>
          <w:sz w:val="28"/>
        </w:rPr>
        <w:t xml:space="preserve">, </w:t>
      </w:r>
      <w:r>
        <w:rPr>
          <w:rFonts w:asciiTheme="minorHAnsi" w:hAnsiTheme="minorHAnsi"/>
          <w:sz w:val="28"/>
          <w:lang w:val="en-US"/>
        </w:rPr>
        <w:t>j</w:t>
      </w:r>
      <w:r w:rsidRPr="001343C8">
        <w:rPr>
          <w:rFonts w:asciiTheme="minorHAnsi" w:hAnsiTheme="minorHAnsi"/>
          <w:sz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</w:rPr>
              <m:t xml:space="preserve">+1, 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acc>
      </m:oMath>
      <w:r w:rsidRPr="001343C8">
        <w:rPr>
          <w:rFonts w:asciiTheme="minorHAnsi" w:hAnsiTheme="minorHAnsi"/>
          <w:sz w:val="28"/>
        </w:rPr>
        <w:t>.</w:t>
      </w:r>
    </w:p>
    <w:p w:rsidR="00F00288" w:rsidRPr="001343C8" w:rsidRDefault="00F00288" w:rsidP="00963AD2">
      <w:pPr>
        <w:jc w:val="both"/>
        <w:rPr>
          <w:rFonts w:asciiTheme="minorHAnsi" w:hAnsiTheme="minorHAnsi"/>
          <w:sz w:val="28"/>
        </w:rPr>
      </w:pPr>
    </w:p>
    <w:p w:rsidR="00F00288" w:rsidRDefault="00F00288" w:rsidP="00963AD2">
      <w:pPr>
        <w:jc w:val="both"/>
        <w:rPr>
          <w:rFonts w:asciiTheme="minorHAnsi" w:hAnsiTheme="minorHAnsi"/>
          <w:sz w:val="28"/>
        </w:rPr>
      </w:pPr>
      <w:r w:rsidRPr="00F00288">
        <w:rPr>
          <w:rFonts w:asciiTheme="minorHAnsi" w:hAnsiTheme="minorHAnsi"/>
          <w:sz w:val="28"/>
        </w:rPr>
        <w:t xml:space="preserve">После приведения системы к виду (3) можно приступать к обратному ходу метода гаусса, а именно к последовательному нахождению неизвестных переменных при движении от </w:t>
      </w:r>
      <w:r>
        <w:rPr>
          <w:rFonts w:asciiTheme="minorHAnsi" w:hAnsiTheme="minorHAnsi"/>
          <w:sz w:val="28"/>
        </w:rPr>
        <w:t>последнего уравнения к первому.</w:t>
      </w:r>
    </w:p>
    <w:p w:rsidR="00F00288" w:rsidRDefault="00F00288" w:rsidP="00963AD2">
      <w:pPr>
        <w:jc w:val="both"/>
        <w:rPr>
          <w:rFonts w:asciiTheme="minorHAnsi" w:hAnsiTheme="minorHAnsi"/>
          <w:sz w:val="28"/>
        </w:rPr>
      </w:pPr>
    </w:p>
    <w:p w:rsidR="00F00288" w:rsidRDefault="00F00288" w:rsidP="00963AD2">
      <w:pPr>
        <w:jc w:val="both"/>
        <w:rPr>
          <w:rFonts w:asciiTheme="minorHAnsi" w:hAnsiTheme="minorHAnsi"/>
          <w:sz w:val="28"/>
        </w:rPr>
      </w:pPr>
      <w:r w:rsidRPr="00F00288">
        <w:rPr>
          <w:rFonts w:asciiTheme="minorHAnsi" w:hAnsiTheme="minorHAnsi"/>
          <w:sz w:val="28"/>
        </w:rPr>
        <w:t xml:space="preserve">Для нахождения неизвестного </w:t>
      </w:r>
      <w:r>
        <w:rPr>
          <w:rFonts w:asciiTheme="minorHAnsi" w:hAnsiTheme="minorHAnsi"/>
          <w:sz w:val="28"/>
          <w:lang w:val="en-US"/>
        </w:rPr>
        <w:t>x</w:t>
      </w:r>
      <w:r w:rsidRPr="00F00288">
        <w:rPr>
          <w:rFonts w:asciiTheme="minorHAnsi" w:hAnsiTheme="minorHAnsi"/>
          <w:sz w:val="28"/>
          <w:vertAlign w:val="subscript"/>
        </w:rPr>
        <w:t>к</w:t>
      </w:r>
      <w:r w:rsidRPr="00F00288">
        <w:rPr>
          <w:rFonts w:asciiTheme="minorHAnsi" w:hAnsiTheme="minorHAnsi"/>
          <w:sz w:val="28"/>
        </w:rPr>
        <w:t xml:space="preserve"> воспользуемся формулой:</w:t>
      </w:r>
    </w:p>
    <w:p w:rsidR="00F00288" w:rsidRDefault="00F00288" w:rsidP="00963AD2">
      <w:pPr>
        <w:jc w:val="both"/>
        <w:rPr>
          <w:rFonts w:asciiTheme="minorHAnsi" w:hAnsiTheme="minorHAnsi"/>
          <w:sz w:val="28"/>
        </w:rPr>
      </w:pPr>
    </w:p>
    <w:p w:rsidR="00F00288" w:rsidRDefault="00B430B5" w:rsidP="00963AD2">
      <w:pPr>
        <w:jc w:val="both"/>
        <w:rPr>
          <w:rFonts w:asciiTheme="minorHAnsi" w:hAnsiTheme="minorHAnsi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(k-1)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k-1)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j=k+1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(k-1)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873E18" w:rsidRDefault="00873E18" w:rsidP="00963AD2">
      <w:pPr>
        <w:jc w:val="both"/>
        <w:rPr>
          <w:rFonts w:asciiTheme="minorHAnsi" w:hAnsiTheme="minorHAnsi"/>
          <w:sz w:val="32"/>
        </w:rPr>
      </w:pPr>
    </w:p>
    <w:p w:rsidR="00873E18" w:rsidRPr="00CB3EBA" w:rsidRDefault="00873E18" w:rsidP="00963AD2">
      <w:pPr>
        <w:jc w:val="both"/>
        <w:rPr>
          <w:rFonts w:asciiTheme="minorHAnsi" w:hAnsiTheme="minorHAnsi"/>
          <w:sz w:val="32"/>
        </w:rPr>
      </w:pPr>
    </w:p>
    <w:p w:rsidR="00F00288" w:rsidRDefault="00F00288" w:rsidP="00963AD2">
      <w:pPr>
        <w:jc w:val="both"/>
        <w:rPr>
          <w:rFonts w:asciiTheme="minorHAnsi" w:hAnsiTheme="minorHAnsi"/>
          <w:sz w:val="28"/>
        </w:rPr>
      </w:pPr>
    </w:p>
    <w:p w:rsidR="00F00288" w:rsidRDefault="00873E18" w:rsidP="00873E18">
      <w:pPr>
        <w:jc w:val="center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lastRenderedPageBreak/>
        <w:t>3.</w:t>
      </w:r>
      <w:r w:rsidR="00F00288" w:rsidRPr="00F00288">
        <w:rPr>
          <w:rFonts w:asciiTheme="minorHAnsi" w:hAnsiTheme="minorHAnsi"/>
          <w:b/>
          <w:sz w:val="36"/>
        </w:rPr>
        <w:t>Нахождение определителя матрицы</w:t>
      </w:r>
    </w:p>
    <w:p w:rsidR="00F00288" w:rsidRDefault="00F00288" w:rsidP="00F00288">
      <w:pPr>
        <w:ind w:left="1416"/>
        <w:jc w:val="both"/>
        <w:rPr>
          <w:rFonts w:asciiTheme="minorHAnsi" w:hAnsiTheme="minorHAnsi"/>
          <w:b/>
          <w:sz w:val="36"/>
        </w:rPr>
      </w:pPr>
    </w:p>
    <w:p w:rsidR="00F00288" w:rsidRDefault="00CB3EBA" w:rsidP="00CB3EBA">
      <w:pPr>
        <w:jc w:val="both"/>
        <w:rPr>
          <w:rFonts w:asciiTheme="minorHAnsi" w:hAnsiTheme="minorHAnsi"/>
          <w:sz w:val="28"/>
        </w:rPr>
      </w:pPr>
      <w:r w:rsidRPr="00CB3EBA">
        <w:rPr>
          <w:rFonts w:asciiTheme="minorHAnsi" w:hAnsiTheme="minorHAnsi"/>
          <w:sz w:val="28"/>
        </w:rPr>
        <w:t>Исходя из свойств определителя имеем формулу:</w:t>
      </w:r>
    </w:p>
    <w:p w:rsidR="00CB3EBA" w:rsidRDefault="00CB3EBA" w:rsidP="00CB3EBA">
      <w:pPr>
        <w:jc w:val="both"/>
        <w:rPr>
          <w:rFonts w:asciiTheme="minorHAnsi" w:hAnsiTheme="minorHAnsi"/>
          <w:sz w:val="28"/>
        </w:rPr>
      </w:pPr>
    </w:p>
    <w:p w:rsidR="00CB3EBA" w:rsidRDefault="00B430B5" w:rsidP="00CB3EBA">
      <w:pPr>
        <w:jc w:val="both"/>
        <w:rPr>
          <w:rFonts w:asciiTheme="minorHAnsi" w:hAnsiTheme="minorHAnsi"/>
          <w:sz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...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n1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CB3EBA" w:rsidRPr="00CB3EBA">
        <w:rPr>
          <w:rFonts w:asciiTheme="minorHAnsi" w:hAnsiTheme="minorHAnsi"/>
          <w:sz w:val="3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11</m:t>
            </m:r>
          </m:sub>
        </m:sSub>
        <m:r>
          <w:rPr>
            <w:rFonts w:ascii="Cambria Math" w:hAnsi="Cambria Math"/>
            <w:sz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21</m:t>
            </m:r>
          </m:sub>
        </m:sSub>
        <m:r>
          <w:rPr>
            <w:rFonts w:ascii="Cambria Math" w:hAnsi="Cambria Math"/>
            <w:sz w:val="32"/>
          </w:rPr>
          <m:t xml:space="preserve">+ …+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n1,</m:t>
            </m:r>
          </m:sub>
        </m:sSub>
      </m:oMath>
    </w:p>
    <w:p w:rsidR="00CB3EBA" w:rsidRDefault="00CB3EBA" w:rsidP="00CB3EBA">
      <w:pPr>
        <w:jc w:val="both"/>
        <w:rPr>
          <w:rFonts w:asciiTheme="minorHAnsi" w:hAnsiTheme="minorHAnsi"/>
          <w:sz w:val="32"/>
        </w:rPr>
      </w:pPr>
    </w:p>
    <w:p w:rsidR="00CB3EBA" w:rsidRPr="00CB3EBA" w:rsidRDefault="00CB3EBA" w:rsidP="00CB3EBA">
      <w:pPr>
        <w:jc w:val="both"/>
        <w:rPr>
          <w:rFonts w:asciiTheme="minorHAnsi" w:hAnsiTheme="minorHAnsi"/>
          <w:sz w:val="28"/>
        </w:rPr>
      </w:pPr>
      <w:r w:rsidRPr="00CB3EBA">
        <w:rPr>
          <w:rFonts w:asciiTheme="minorHAnsi" w:hAnsiTheme="minorHAnsi"/>
          <w:sz w:val="28"/>
        </w:rPr>
        <w:t>где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ij</m:t>
            </m:r>
          </m:sub>
        </m:sSub>
        <m:r>
          <w:rPr>
            <w:rFonts w:ascii="Cambria Math" w:hAnsi="Cambria Math"/>
            <w:sz w:val="32"/>
          </w:rPr>
          <m:t xml:space="preserve">- </m:t>
        </m:r>
      </m:oMath>
      <w:r w:rsidRPr="00CB3EBA">
        <w:rPr>
          <w:rFonts w:asciiTheme="minorHAnsi" w:hAnsiTheme="minorHAnsi"/>
          <w:sz w:val="28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Pr="00CB3EBA">
        <w:rPr>
          <w:rFonts w:asciiTheme="minorHAnsi" w:hAnsiTheme="minorHAnsi"/>
          <w:sz w:val="28"/>
        </w:rPr>
        <w:t>.</w:t>
      </w:r>
    </w:p>
    <w:p w:rsidR="00CB3EBA" w:rsidRPr="00CB3EBA" w:rsidRDefault="00CB3EBA" w:rsidP="00CB3EBA">
      <w:pPr>
        <w:jc w:val="both"/>
        <w:rPr>
          <w:rFonts w:asciiTheme="minorHAnsi" w:hAnsiTheme="minorHAnsi"/>
          <w:sz w:val="32"/>
        </w:rPr>
      </w:pPr>
    </w:p>
    <w:p w:rsidR="00CB3EBA" w:rsidRDefault="00CB3EBA" w:rsidP="00CB3EBA">
      <w:pPr>
        <w:jc w:val="both"/>
        <w:rPr>
          <w:rFonts w:asciiTheme="minorHAnsi" w:hAnsiTheme="minorHAnsi"/>
          <w:sz w:val="28"/>
        </w:rPr>
      </w:pPr>
      <w:r w:rsidRPr="00CB3EBA">
        <w:rPr>
          <w:rFonts w:asciiTheme="minorHAnsi" w:hAnsiTheme="minorHAnsi"/>
          <w:sz w:val="28"/>
        </w:rPr>
        <w:t>Если, используя метод Гаусса, привести матрицу к верхне-треугольному виду, то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CC2095" w:rsidRPr="00CC2095">
        <w:rPr>
          <w:rFonts w:asciiTheme="minorHAnsi" w:hAnsiTheme="minorHAnsi"/>
          <w:sz w:val="28"/>
        </w:rPr>
        <w:t xml:space="preserve"> = 0, </w:t>
      </w:r>
      <w:r w:rsidR="00CC2095">
        <w:rPr>
          <w:rFonts w:asciiTheme="minorHAnsi" w:hAnsiTheme="minorHAnsi"/>
          <w:sz w:val="28"/>
        </w:rPr>
        <w:t xml:space="preserve">если </w:t>
      </w:r>
      <w:r w:rsidR="00CC2095">
        <w:rPr>
          <w:rFonts w:asciiTheme="minorHAnsi" w:hAnsiTheme="minorHAnsi"/>
          <w:sz w:val="28"/>
          <w:lang w:val="en-US"/>
        </w:rPr>
        <w:t>i</w:t>
      </w:r>
      <m:oMath>
        <m:r>
          <w:rPr>
            <w:rFonts w:ascii="Cambria Math" w:hAnsi="Cambria Math"/>
            <w:sz w:val="28"/>
          </w:rPr>
          <m:t xml:space="preserve"> ≠ </m:t>
        </m:r>
      </m:oMath>
      <w:r w:rsidR="00CC2095">
        <w:rPr>
          <w:rFonts w:asciiTheme="minorHAnsi" w:hAnsiTheme="minorHAnsi"/>
          <w:sz w:val="28"/>
          <w:lang w:val="en-US"/>
        </w:rPr>
        <w:t>j</w:t>
      </w:r>
      <w:r w:rsidR="00CC2095" w:rsidRPr="00CC2095">
        <w:rPr>
          <w:rFonts w:asciiTheme="minorHAnsi" w:hAnsiTheme="minorHAnsi"/>
          <w:sz w:val="28"/>
        </w:rPr>
        <w:t>.</w:t>
      </w:r>
    </w:p>
    <w:p w:rsidR="00CC2095" w:rsidRDefault="00CC2095" w:rsidP="00CB3EBA">
      <w:pPr>
        <w:jc w:val="both"/>
        <w:rPr>
          <w:rFonts w:asciiTheme="minorHAnsi" w:hAnsiTheme="minorHAnsi"/>
          <w:sz w:val="28"/>
        </w:rPr>
      </w:pPr>
    </w:p>
    <w:p w:rsidR="00CC2095" w:rsidRDefault="00CC2095" w:rsidP="00CB3EBA">
      <w:pPr>
        <w:jc w:val="both"/>
        <w:rPr>
          <w:rFonts w:asciiTheme="minorHAnsi" w:hAnsiTheme="minorHAnsi"/>
          <w:sz w:val="28"/>
        </w:rPr>
      </w:pPr>
      <w:r w:rsidRPr="00CC2095">
        <w:rPr>
          <w:rFonts w:asciiTheme="minorHAnsi" w:hAnsiTheme="minorHAnsi"/>
          <w:sz w:val="28"/>
        </w:rPr>
        <w:t>Тогда определитель матрицы можно найти по формуле:</w:t>
      </w:r>
    </w:p>
    <w:p w:rsidR="00CC2095" w:rsidRDefault="00CC2095" w:rsidP="00CB3EBA">
      <w:pPr>
        <w:jc w:val="both"/>
        <w:rPr>
          <w:rFonts w:asciiTheme="minorHAnsi" w:hAnsiTheme="minorHAnsi"/>
          <w:sz w:val="28"/>
        </w:rPr>
      </w:pPr>
    </w:p>
    <w:p w:rsidR="00873E18" w:rsidRDefault="00B430B5" w:rsidP="00873E18">
      <w:pPr>
        <w:jc w:val="both"/>
        <w:rPr>
          <w:rFonts w:asciiTheme="minorHAnsi" w:hAnsiTheme="minorHAnsi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  <m:sup>
              <m:r>
                <w:rPr>
                  <w:rFonts w:ascii="Cambria Math" w:hAnsi="Cambria Math"/>
                  <w:sz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nn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кол-во перестановок столбцов и строк</m:t>
                  </m:r>
                </m:e>
              </m:d>
            </m:sup>
          </m:sSup>
        </m:oMath>
      </m:oMathPara>
    </w:p>
    <w:p w:rsidR="00041215" w:rsidRDefault="00041215" w:rsidP="00873E18">
      <w:pPr>
        <w:jc w:val="both"/>
        <w:rPr>
          <w:rFonts w:asciiTheme="minorHAnsi" w:hAnsiTheme="minorHAnsi"/>
          <w:sz w:val="28"/>
        </w:rPr>
      </w:pPr>
    </w:p>
    <w:p w:rsidR="001343C8" w:rsidRPr="00873E18" w:rsidRDefault="00873E18" w:rsidP="00873E18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sz w:val="36"/>
        </w:rPr>
        <w:t>4.</w:t>
      </w:r>
      <w:r w:rsidR="001343C8" w:rsidRPr="001343C8">
        <w:rPr>
          <w:rFonts w:asciiTheme="minorHAnsi" w:hAnsiTheme="minorHAnsi"/>
          <w:b/>
          <w:sz w:val="36"/>
        </w:rPr>
        <w:t>Нахождение обратной матрицы</w:t>
      </w:r>
    </w:p>
    <w:p w:rsidR="001343C8" w:rsidRDefault="001343C8" w:rsidP="001343C8">
      <w:pPr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Д</w:t>
      </w:r>
      <w:r w:rsidRPr="001343C8">
        <w:rPr>
          <w:rFonts w:asciiTheme="minorHAnsi" w:hAnsiTheme="minorHAnsi"/>
          <w:sz w:val="28"/>
        </w:rPr>
        <w:t xml:space="preserve">ля нахождения обратной матрицы достаточно </w:t>
      </w:r>
      <w:r>
        <w:rPr>
          <w:rFonts w:asciiTheme="minorHAnsi" w:hAnsiTheme="minorHAnsi"/>
          <w:sz w:val="28"/>
        </w:rPr>
        <w:t xml:space="preserve">решитьметодомГаусса </w:t>
      </w:r>
      <w:r>
        <w:rPr>
          <w:rFonts w:asciiTheme="minorHAnsi" w:hAnsiTheme="minorHAnsi"/>
          <w:sz w:val="28"/>
          <w:lang w:val="en-US"/>
        </w:rPr>
        <w:t>n</w:t>
      </w:r>
      <w:r w:rsidRPr="001343C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 xml:space="preserve">линейных уравнений, у каждого из которых в столбце свободных членов на </w:t>
      </w:r>
      <w:r w:rsidR="00EF3548">
        <w:rPr>
          <w:rFonts w:asciiTheme="minorHAnsi" w:hAnsiTheme="minorHAnsi"/>
          <w:sz w:val="28"/>
          <w:lang w:val="en-US"/>
        </w:rPr>
        <w:t>k</w:t>
      </w:r>
      <w:r w:rsidR="00EF3548" w:rsidRPr="00EF3548">
        <w:rPr>
          <w:rFonts w:asciiTheme="minorHAnsi" w:hAnsiTheme="minorHAnsi"/>
          <w:sz w:val="28"/>
        </w:rPr>
        <w:t>-</w:t>
      </w:r>
      <w:r w:rsidR="00EF3548">
        <w:rPr>
          <w:rFonts w:asciiTheme="minorHAnsi" w:hAnsiTheme="minorHAnsi"/>
          <w:sz w:val="28"/>
        </w:rPr>
        <w:t>ом месте стоит 1,</w:t>
      </w:r>
      <w:r w:rsidRPr="001343C8">
        <w:rPr>
          <w:rFonts w:asciiTheme="minorHAnsi" w:hAnsiTheme="minorHAnsi"/>
          <w:sz w:val="28"/>
        </w:rPr>
        <w:t xml:space="preserve"> а на остальных - нули, т е. решить </w:t>
      </w:r>
      <w:r w:rsidR="00EF3548">
        <w:rPr>
          <w:rFonts w:asciiTheme="minorHAnsi" w:hAnsiTheme="minorHAnsi"/>
          <w:sz w:val="28"/>
        </w:rPr>
        <w:t>систему</w:t>
      </w:r>
      <w:r w:rsidRPr="001343C8">
        <w:rPr>
          <w:rFonts w:asciiTheme="minorHAnsi" w:hAnsiTheme="minorHAnsi"/>
          <w:sz w:val="28"/>
        </w:rPr>
        <w:t xml:space="preserve"> с расширенной матрицей вида:</w:t>
      </w:r>
    </w:p>
    <w:p w:rsidR="00EF3548" w:rsidRDefault="00EF3548" w:rsidP="001343C8">
      <w:pPr>
        <w:jc w:val="both"/>
        <w:rPr>
          <w:rFonts w:asciiTheme="minorHAnsi" w:hAnsiTheme="minorHAnsi"/>
          <w:sz w:val="28"/>
        </w:rPr>
      </w:pPr>
    </w:p>
    <w:p w:rsidR="00EF3548" w:rsidRPr="00EF3548" w:rsidRDefault="00B430B5" w:rsidP="001343C8">
      <w:pPr>
        <w:jc w:val="both"/>
        <w:rPr>
          <w:rFonts w:asciiTheme="minorHAnsi" w:hAnsiTheme="minorHAnsi"/>
          <w:sz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F3548" w:rsidRDefault="00EF3548" w:rsidP="001343C8">
      <w:pPr>
        <w:jc w:val="both"/>
        <w:rPr>
          <w:rFonts w:asciiTheme="minorHAnsi" w:hAnsiTheme="minorHAnsi"/>
          <w:sz w:val="32"/>
        </w:rPr>
      </w:pPr>
    </w:p>
    <w:p w:rsidR="00EF3548" w:rsidRDefault="00EF3548" w:rsidP="001343C8">
      <w:pPr>
        <w:jc w:val="both"/>
        <w:rPr>
          <w:rFonts w:asciiTheme="minorHAnsi" w:hAnsiTheme="minorHAnsi"/>
          <w:sz w:val="32"/>
          <w:vertAlign w:val="superscript"/>
          <w:lang w:val="be-BY"/>
        </w:rPr>
      </w:pPr>
      <w:r>
        <w:rPr>
          <w:rFonts w:asciiTheme="minorHAnsi" w:hAnsiTheme="minorHAnsi"/>
          <w:sz w:val="32"/>
          <w:lang w:val="en-US"/>
        </w:rPr>
        <w:t>AX = E =&gt; X = A</w:t>
      </w:r>
      <w:r>
        <w:rPr>
          <w:rFonts w:asciiTheme="minorHAnsi" w:hAnsiTheme="minorHAnsi"/>
          <w:sz w:val="32"/>
          <w:vertAlign w:val="superscript"/>
          <w:lang w:val="en-US"/>
        </w:rPr>
        <w:t>-1</w:t>
      </w:r>
    </w:p>
    <w:p w:rsidR="00041215" w:rsidRPr="00041215" w:rsidRDefault="00041215" w:rsidP="001343C8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Для </w:t>
      </w:r>
      <w:r w:rsidRPr="00041215">
        <w:rPr>
          <w:rFonts w:asciiTheme="minorHAnsi" w:hAnsiTheme="minorHAnsi"/>
          <w:sz w:val="28"/>
          <w:szCs w:val="28"/>
        </w:rPr>
        <w:t>проверки правильности нахождения обратной матрицы воспользуемся формулой:</w:t>
      </w:r>
    </w:p>
    <w:p w:rsidR="00041215" w:rsidRDefault="00041215" w:rsidP="001343C8">
      <w:pPr>
        <w:jc w:val="both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  <w:lang w:val="en-US"/>
        </w:rPr>
        <w:t>A</w:t>
      </w:r>
      <w:r>
        <w:rPr>
          <w:rFonts w:asciiTheme="minorHAnsi" w:hAnsiTheme="minorHAnsi"/>
          <w:sz w:val="32"/>
        </w:rPr>
        <w:t>*</w:t>
      </w:r>
      <w:r w:rsidRPr="00041215">
        <w:rPr>
          <w:rFonts w:asciiTheme="minorHAnsi" w:hAnsiTheme="minorHAnsi"/>
          <w:sz w:val="32"/>
        </w:rPr>
        <w:t xml:space="preserve"> </w:t>
      </w:r>
      <w:r>
        <w:rPr>
          <w:rFonts w:asciiTheme="minorHAnsi" w:hAnsiTheme="minorHAnsi"/>
          <w:sz w:val="32"/>
          <w:lang w:val="en-US"/>
        </w:rPr>
        <w:t>A</w:t>
      </w:r>
      <w:r w:rsidRPr="00041215">
        <w:rPr>
          <w:rFonts w:asciiTheme="minorHAnsi" w:hAnsiTheme="minorHAnsi"/>
          <w:sz w:val="32"/>
          <w:vertAlign w:val="superscript"/>
        </w:rPr>
        <w:t>-1</w:t>
      </w:r>
      <w:r>
        <w:rPr>
          <w:rFonts w:asciiTheme="minorHAnsi" w:hAnsiTheme="minorHAnsi"/>
          <w:sz w:val="32"/>
          <w:vertAlign w:val="superscript"/>
        </w:rPr>
        <w:t xml:space="preserve"> </w:t>
      </w:r>
      <w:r>
        <w:rPr>
          <w:rFonts w:asciiTheme="minorHAnsi" w:hAnsiTheme="minorHAnsi"/>
          <w:sz w:val="32"/>
        </w:rPr>
        <w:t xml:space="preserve">= </w:t>
      </w:r>
      <w:r>
        <w:rPr>
          <w:rFonts w:asciiTheme="minorHAnsi" w:hAnsiTheme="minorHAnsi"/>
          <w:sz w:val="32"/>
          <w:lang w:val="en-US"/>
        </w:rPr>
        <w:t>E</w:t>
      </w:r>
      <w:r>
        <w:rPr>
          <w:rFonts w:asciiTheme="minorHAnsi" w:hAnsiTheme="minorHAnsi"/>
          <w:sz w:val="32"/>
        </w:rPr>
        <w:t>.</w:t>
      </w:r>
    </w:p>
    <w:p w:rsidR="00041215" w:rsidRDefault="00041215" w:rsidP="001343C8">
      <w:pPr>
        <w:jc w:val="both"/>
        <w:rPr>
          <w:rFonts w:asciiTheme="minorHAnsi" w:hAnsiTheme="minorHAnsi"/>
          <w:sz w:val="32"/>
        </w:rPr>
      </w:pPr>
    </w:p>
    <w:p w:rsidR="00041215" w:rsidRPr="00041215" w:rsidRDefault="00041215" w:rsidP="00041215">
      <w:pPr>
        <w:jc w:val="center"/>
        <w:rPr>
          <w:rFonts w:asciiTheme="minorHAnsi" w:hAnsiTheme="minorHAnsi"/>
          <w:b/>
          <w:sz w:val="36"/>
          <w:szCs w:val="36"/>
        </w:rPr>
      </w:pPr>
      <w:r w:rsidRPr="00041215">
        <w:rPr>
          <w:rFonts w:asciiTheme="minorHAnsi" w:hAnsiTheme="minorHAnsi"/>
          <w:b/>
          <w:sz w:val="36"/>
          <w:szCs w:val="36"/>
        </w:rPr>
        <w:t>5.Нахождение вектора невязки</w:t>
      </w:r>
    </w:p>
    <w:p w:rsidR="00041215" w:rsidRDefault="00041215" w:rsidP="001343C8">
      <w:pPr>
        <w:jc w:val="both"/>
        <w:rPr>
          <w:rFonts w:asciiTheme="minorHAnsi" w:hAnsiTheme="minorHAnsi"/>
          <w:sz w:val="32"/>
          <w:lang w:val="be-BY"/>
        </w:rPr>
      </w:pPr>
      <w:r>
        <w:rPr>
          <w:rFonts w:asciiTheme="minorHAnsi" w:hAnsiTheme="minorHAnsi"/>
          <w:sz w:val="32"/>
        </w:rPr>
        <w:t xml:space="preserve">Решаем систему </w:t>
      </w:r>
      <w:r>
        <w:rPr>
          <w:rFonts w:asciiTheme="minorHAnsi" w:hAnsiTheme="minorHAnsi"/>
          <w:sz w:val="32"/>
          <w:lang w:val="en-US"/>
        </w:rPr>
        <w:t>AX</w:t>
      </w:r>
      <w:r w:rsidRPr="00041215">
        <w:rPr>
          <w:rFonts w:asciiTheme="minorHAnsi" w:hAnsiTheme="minorHAnsi"/>
          <w:sz w:val="32"/>
        </w:rPr>
        <w:t xml:space="preserve"> = </w:t>
      </w:r>
      <w:r>
        <w:rPr>
          <w:rFonts w:asciiTheme="minorHAnsi" w:hAnsiTheme="minorHAnsi"/>
          <w:sz w:val="32"/>
          <w:lang w:val="en-US"/>
        </w:rPr>
        <w:t>B</w:t>
      </w:r>
      <w:r w:rsidRPr="00041215">
        <w:rPr>
          <w:rFonts w:asciiTheme="minorHAnsi" w:hAnsiTheme="minorHAnsi"/>
          <w:sz w:val="32"/>
        </w:rPr>
        <w:t xml:space="preserve">, </w:t>
      </w:r>
      <w:r>
        <w:rPr>
          <w:rFonts w:asciiTheme="minorHAnsi" w:hAnsiTheme="minorHAnsi"/>
          <w:sz w:val="32"/>
          <w:lang w:val="be-BY"/>
        </w:rPr>
        <w:t>находим приближенное решение Х.</w:t>
      </w:r>
    </w:p>
    <w:p w:rsidR="00041215" w:rsidRDefault="00041215" w:rsidP="001343C8">
      <w:pPr>
        <w:jc w:val="both"/>
        <w:rPr>
          <w:rFonts w:asciiTheme="minorHAnsi" w:hAnsiTheme="minorHAnsi"/>
          <w:sz w:val="32"/>
          <w:lang w:val="en-US"/>
        </w:rPr>
      </w:pPr>
      <w:r>
        <w:rPr>
          <w:rFonts w:asciiTheme="minorHAnsi" w:hAnsiTheme="minorHAnsi"/>
          <w:sz w:val="32"/>
          <w:lang w:val="be-BY"/>
        </w:rPr>
        <w:t xml:space="preserve">Вектор невязки – это вектор </w:t>
      </w:r>
      <w:r>
        <w:rPr>
          <w:rFonts w:asciiTheme="minorHAnsi" w:hAnsiTheme="minorHAnsi"/>
          <w:sz w:val="32"/>
          <w:lang w:val="en-US"/>
        </w:rPr>
        <w:t>R</w:t>
      </w:r>
      <w:r w:rsidRPr="00041215">
        <w:rPr>
          <w:rFonts w:asciiTheme="minorHAnsi" w:hAnsiTheme="minorHAnsi"/>
          <w:sz w:val="32"/>
        </w:rPr>
        <w:t xml:space="preserve"> = </w:t>
      </w:r>
      <w:r>
        <w:rPr>
          <w:rFonts w:asciiTheme="minorHAnsi" w:hAnsiTheme="minorHAnsi"/>
          <w:sz w:val="32"/>
          <w:lang w:val="en-US"/>
        </w:rPr>
        <w:t>AX</w:t>
      </w:r>
      <w:r w:rsidRPr="00041215">
        <w:rPr>
          <w:rFonts w:asciiTheme="minorHAnsi" w:hAnsiTheme="minorHAnsi"/>
          <w:sz w:val="32"/>
        </w:rPr>
        <w:t xml:space="preserve"> </w:t>
      </w:r>
      <w:r>
        <w:rPr>
          <w:rFonts w:asciiTheme="minorHAnsi" w:hAnsiTheme="minorHAnsi"/>
          <w:sz w:val="32"/>
        </w:rPr>
        <w:t>–</w:t>
      </w:r>
      <w:r w:rsidRPr="00041215">
        <w:rPr>
          <w:rFonts w:asciiTheme="minorHAnsi" w:hAnsiTheme="minorHAnsi"/>
          <w:sz w:val="32"/>
        </w:rPr>
        <w:t xml:space="preserve"> </w:t>
      </w:r>
      <w:r>
        <w:rPr>
          <w:rFonts w:asciiTheme="minorHAnsi" w:hAnsiTheme="minorHAnsi"/>
          <w:sz w:val="32"/>
          <w:lang w:val="en-US"/>
        </w:rPr>
        <w:t>B</w:t>
      </w:r>
      <w:r w:rsidRPr="00041215">
        <w:rPr>
          <w:rFonts w:asciiTheme="minorHAnsi" w:hAnsiTheme="minorHAnsi"/>
          <w:sz w:val="32"/>
        </w:rPr>
        <w:t>.</w:t>
      </w:r>
    </w:p>
    <w:p w:rsidR="00041215" w:rsidRDefault="00041215" w:rsidP="001343C8">
      <w:pPr>
        <w:jc w:val="both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Чем ближе к нулю будут координаты вектора, тем точнее наше решение.</w:t>
      </w:r>
    </w:p>
    <w:p w:rsidR="00041215" w:rsidRPr="00041215" w:rsidRDefault="00041215" w:rsidP="001343C8">
      <w:pPr>
        <w:jc w:val="both"/>
        <w:rPr>
          <w:rFonts w:asciiTheme="minorHAnsi" w:hAnsiTheme="minorHAnsi"/>
          <w:sz w:val="32"/>
        </w:rPr>
      </w:pPr>
    </w:p>
    <w:p w:rsidR="00854BB8" w:rsidRPr="00873E18" w:rsidRDefault="00041215" w:rsidP="00041215">
      <w:pPr>
        <w:jc w:val="center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t>6</w:t>
      </w:r>
      <w:r w:rsidR="00873E18">
        <w:rPr>
          <w:rFonts w:asciiTheme="minorHAnsi" w:hAnsiTheme="minorHAnsi"/>
          <w:b/>
          <w:sz w:val="36"/>
        </w:rPr>
        <w:t xml:space="preserve">. </w:t>
      </w:r>
      <w:r w:rsidR="00EF3548" w:rsidRPr="00873E18">
        <w:rPr>
          <w:rFonts w:asciiTheme="minorHAnsi" w:hAnsiTheme="minorHAnsi"/>
          <w:b/>
          <w:sz w:val="36"/>
        </w:rPr>
        <w:t>Листинг</w:t>
      </w:r>
      <w:r w:rsidR="00873E18">
        <w:rPr>
          <w:rFonts w:asciiTheme="minorHAnsi" w:hAnsiTheme="minorHAnsi"/>
          <w:b/>
          <w:sz w:val="36"/>
        </w:rPr>
        <w:t xml:space="preserve"> </w:t>
      </w:r>
      <w:r w:rsidR="00EF3548" w:rsidRPr="00873E18">
        <w:rPr>
          <w:rFonts w:asciiTheme="minorHAnsi" w:hAnsiTheme="minorHAnsi"/>
          <w:b/>
          <w:sz w:val="36"/>
        </w:rPr>
        <w:t>программы</w:t>
      </w:r>
    </w:p>
    <w:p w:rsidR="00873E18" w:rsidRPr="00873E18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Lab</w:t>
      </w:r>
      <w:r w:rsidRPr="00873E18">
        <w:rPr>
          <w:rFonts w:asciiTheme="minorHAnsi" w:hAnsiTheme="minorHAnsi" w:cstheme="minorHAnsi"/>
          <w:b/>
          <w:sz w:val="28"/>
          <w:szCs w:val="28"/>
        </w:rPr>
        <w:t>1</w:t>
      </w: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VMA</w:t>
      </w:r>
      <w:r w:rsidRPr="00873E18">
        <w:rPr>
          <w:rFonts w:asciiTheme="minorHAnsi" w:hAnsiTheme="minorHAnsi" w:cstheme="minorHAnsi"/>
          <w:b/>
          <w:sz w:val="28"/>
          <w:szCs w:val="28"/>
        </w:rPr>
        <w:t>.</w:t>
      </w: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java</w:t>
      </w:r>
    </w:p>
    <w:p w:rsidR="00873E18" w:rsidRPr="00175C1F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</w:rPr>
        <w:t>Основной класс программы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package lab1vma;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import java.io.*;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import java.text.NumberFormat;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class Lab1VMA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public static void main(String[] args)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Input I = new Input("InputFile.txt");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FindBestElements F = new FindBestElements();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OneSplittingScheme S = new OneSplittingScheme();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FindResults C = new FindResults(); Output O = new Output();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int stop =5;double det;double []nevVekt;  double []X ;  double [][]EMatr;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int n;int m;double [][]matrix;int[] A; double [][]copyMatrix;double [][]resultMatrix;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NumberFormat formatter = NumberFormat.getNumberInstance();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formatter.setMaximumFractionDigits(stop);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try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 n=I.sizeRead();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cstheme="minorHAnsi"/>
          <w:lang w:val="en-US"/>
        </w:rPr>
        <w:t xml:space="preserve">     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m=I.sizeRead();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catch (IOException e)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System.out.println("Ошибка чтения!");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n=1;m=1;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matrix=I.createMatrix(n, m);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copyMatrix = I.copyMatrix(matrix, n, m);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A = new int[n];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A[i]=i;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matrix=F.findBest(matrix, i, A, n);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matrix = S.split(matrix, i, n);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X = S.findVectorX(matrix, n);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System.out.println("Вектор X: ");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j=0;j&lt;n;j++)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if(A[j]==i)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System.out.print(formatter.format(X[A[j]])+" ");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}}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System.out.println();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System.out.println("Вектор невязки: ");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nevVekt = S.check(copyMatrix, n, X, A);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System.out.print(nevVekt[i]+" ");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System.out.println();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resultMatrix = C.findInverseMatrix(copyMatrix, n);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System</w:t>
      </w:r>
      <w:r w:rsidRPr="00175C1F">
        <w:rPr>
          <w:rFonts w:asciiTheme="minorHAnsi" w:hAnsiTheme="minorHAnsi" w:cstheme="minorHAnsi"/>
          <w:sz w:val="22"/>
          <w:szCs w:val="22"/>
        </w:rPr>
        <w:t>.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out</w:t>
      </w:r>
      <w:r w:rsidRPr="00175C1F">
        <w:rPr>
          <w:rFonts w:asciiTheme="minorHAnsi" w:hAnsiTheme="minorHAnsi" w:cstheme="minorHAnsi"/>
          <w:sz w:val="22"/>
          <w:szCs w:val="22"/>
        </w:rPr>
        <w:t>.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println</w:t>
      </w:r>
      <w:r w:rsidRPr="00175C1F">
        <w:rPr>
          <w:rFonts w:asciiTheme="minorHAnsi" w:hAnsiTheme="minorHAnsi" w:cstheme="minorHAnsi"/>
          <w:sz w:val="22"/>
          <w:szCs w:val="22"/>
        </w:rPr>
        <w:t>("Обратная матрица: ");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O.outMatrix(resultMatrix, n, n,10);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det = Math.pow(-1, F.kol_vo);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det = det*X[i];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System.out.println("Определитель = "+ det);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EMatr = C.checkInverseMatrix(copyMatrix, resultMatrix, n);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System</w:t>
      </w:r>
      <w:r w:rsidRPr="00175C1F">
        <w:rPr>
          <w:rFonts w:asciiTheme="minorHAnsi" w:hAnsiTheme="minorHAnsi" w:cstheme="minorHAnsi"/>
          <w:sz w:val="22"/>
          <w:szCs w:val="22"/>
        </w:rPr>
        <w:t>.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out</w:t>
      </w:r>
      <w:r w:rsidRPr="00175C1F">
        <w:rPr>
          <w:rFonts w:asciiTheme="minorHAnsi" w:hAnsiTheme="minorHAnsi" w:cstheme="minorHAnsi"/>
          <w:sz w:val="22"/>
          <w:szCs w:val="22"/>
        </w:rPr>
        <w:t>.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println</w:t>
      </w:r>
      <w:r w:rsidRPr="00175C1F">
        <w:rPr>
          <w:rFonts w:asciiTheme="minorHAnsi" w:hAnsiTheme="minorHAnsi" w:cstheme="minorHAnsi"/>
          <w:sz w:val="22"/>
          <w:szCs w:val="22"/>
        </w:rPr>
        <w:t xml:space="preserve">("Проверка обратной матрицы: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175C1F">
        <w:rPr>
          <w:rFonts w:asciiTheme="minorHAnsi" w:hAnsiTheme="minorHAnsi" w:cstheme="minorHAnsi"/>
          <w:sz w:val="22"/>
          <w:szCs w:val="22"/>
        </w:rPr>
        <w:t xml:space="preserve"> *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175C1F">
        <w:rPr>
          <w:rFonts w:asciiTheme="minorHAnsi" w:hAnsiTheme="minorHAnsi" w:cstheme="minorHAnsi"/>
          <w:sz w:val="22"/>
          <w:szCs w:val="22"/>
        </w:rPr>
        <w:t xml:space="preserve">^(-1) =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E</w:t>
      </w:r>
      <w:r w:rsidRPr="00175C1F">
        <w:rPr>
          <w:rFonts w:asciiTheme="minorHAnsi" w:hAnsiTheme="minorHAnsi" w:cstheme="minorHAnsi"/>
          <w:sz w:val="22"/>
          <w:szCs w:val="22"/>
        </w:rPr>
        <w:t>");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O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.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outMatrix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EMatr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,20); } }</w:t>
      </w:r>
    </w:p>
    <w:p w:rsidR="00873E18" w:rsidRPr="00175C1F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Input</w:t>
      </w:r>
      <w:r w:rsidRPr="00175C1F">
        <w:rPr>
          <w:rFonts w:asciiTheme="minorHAnsi" w:hAnsiTheme="minorHAnsi" w:cstheme="minorHAnsi"/>
          <w:b/>
          <w:sz w:val="28"/>
          <w:szCs w:val="28"/>
        </w:rPr>
        <w:t>.</w:t>
      </w: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java</w:t>
      </w:r>
    </w:p>
    <w:p w:rsidR="00873E18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</w:rPr>
        <w:t>Класс для получения нужной информации из исходного файла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>package lab1vma;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>import java.io.*;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>import java.util.StringTokenizer;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>public class Input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String a;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int b;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FileReader fr;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BufferedReader br;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String nameFile;</w:t>
      </w:r>
    </w:p>
    <w:p w:rsidR="001F6B00" w:rsidRPr="001F6B00" w:rsidRDefault="001F6B00" w:rsidP="001F6B00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//</w:t>
      </w:r>
      <w:r w:rsidRPr="001F6B00">
        <w:rPr>
          <w:rFonts w:asciiTheme="minorHAnsi" w:hAnsiTheme="minorHAnsi" w:cstheme="minorHAnsi"/>
          <w:b/>
          <w:sz w:val="22"/>
          <w:szCs w:val="22"/>
        </w:rPr>
        <w:t>Функция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инициализации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файла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Input(String name){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try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fr = new FileReader(name);        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br = new BufferedReader(fr);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nameFile=name;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catch (IOException e)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System.out.println("</w:t>
      </w:r>
      <w:r w:rsidRPr="001F6B00">
        <w:rPr>
          <w:rFonts w:asciiTheme="minorHAnsi" w:hAnsiTheme="minorHAnsi" w:cstheme="minorHAnsi"/>
          <w:sz w:val="22"/>
          <w:szCs w:val="22"/>
        </w:rPr>
        <w:t>Ошибка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чтения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>!");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:rsidR="001F6B00" w:rsidRPr="001F6B00" w:rsidRDefault="001F6B00" w:rsidP="001F6B00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//</w:t>
      </w:r>
      <w:r w:rsidRPr="001F6B00">
        <w:rPr>
          <w:rFonts w:asciiTheme="minorHAnsi" w:hAnsiTheme="minorHAnsi" w:cstheme="minorHAnsi"/>
          <w:b/>
          <w:sz w:val="22"/>
          <w:szCs w:val="22"/>
        </w:rPr>
        <w:t>Функция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чтение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строки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public String stringRead() throws IOException{       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a=new String();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try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a=br.readLine();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catch (IOException e)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System.out.println("</w:t>
      </w:r>
      <w:r w:rsidRPr="001F6B00">
        <w:rPr>
          <w:rFonts w:asciiTheme="minorHAnsi" w:hAnsiTheme="minorHAnsi" w:cstheme="minorHAnsi"/>
          <w:sz w:val="22"/>
          <w:szCs w:val="22"/>
        </w:rPr>
        <w:t>Ошибка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чтения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с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клавиатуры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>!");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return a;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:rsidR="001F6B00" w:rsidRPr="001F6B00" w:rsidRDefault="001F6B00" w:rsidP="001F6B00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//</w:t>
      </w:r>
      <w:r w:rsidRPr="001F6B00">
        <w:rPr>
          <w:rFonts w:asciiTheme="minorHAnsi" w:hAnsiTheme="minorHAnsi" w:cstheme="minorHAnsi"/>
          <w:b/>
          <w:sz w:val="22"/>
          <w:szCs w:val="22"/>
        </w:rPr>
        <w:t>Функция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чтения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размерности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public int sizeRead() throws IOException{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b=0;       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try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String line = br.readLine();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b = Integer.parseInt(line);     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catch (NumberFormatException e)                   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System.out.println("</w:t>
      </w:r>
      <w:r w:rsidRPr="001F6B00">
        <w:rPr>
          <w:rFonts w:asciiTheme="minorHAnsi" w:hAnsiTheme="minorHAnsi" w:cstheme="minorHAnsi"/>
          <w:sz w:val="22"/>
          <w:szCs w:val="22"/>
        </w:rPr>
        <w:t>Не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целое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число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>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catch (IOException e)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System.out.println("</w:t>
      </w:r>
      <w:r w:rsidRPr="001F6B00">
        <w:rPr>
          <w:rFonts w:asciiTheme="minorHAnsi" w:hAnsiTheme="minorHAnsi" w:cstheme="minorHAnsi"/>
          <w:sz w:val="22"/>
          <w:szCs w:val="22"/>
        </w:rPr>
        <w:t>Ошибка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чтения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с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клавиатуры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>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return b;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:rsidR="001F6B00" w:rsidRPr="001F6B00" w:rsidRDefault="001F6B00" w:rsidP="001F6B00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//</w:t>
      </w:r>
      <w:r w:rsidRPr="001F6B00">
        <w:rPr>
          <w:rFonts w:asciiTheme="minorHAnsi" w:hAnsiTheme="minorHAnsi" w:cstheme="minorHAnsi"/>
          <w:b/>
          <w:sz w:val="22"/>
          <w:szCs w:val="22"/>
        </w:rPr>
        <w:t>Функция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создания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матрицы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public double[][] createMatrix ( int n, int m){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double [][]M;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M=new double[n][m];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StringTokenizer st;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try{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st = new StringTokenizer(stringRead()," ,;");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catch (IOException e)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System.out.println("</w:t>
      </w:r>
      <w:r w:rsidRPr="001F6B00">
        <w:rPr>
          <w:rFonts w:asciiTheme="minorHAnsi" w:hAnsiTheme="minorHAnsi" w:cstheme="minorHAnsi"/>
          <w:sz w:val="22"/>
          <w:szCs w:val="22"/>
        </w:rPr>
        <w:t>Ошибка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чтения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>!");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st=new StringTokenizer(""," ,;");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ab/>
        <w:t>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for (int i=0;i&lt;n;i++)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for (int j=0;j&lt;m;j++)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if(st.hasMoreTokens())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{                                              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M[i][j]=Double.parseDouble(st.nextToken());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else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M[i][j]=0;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if(i&lt;n-1)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try{ 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st = new StringTokenizer(stringRead()," ,;");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</w:t>
      </w:r>
      <w:r w:rsidRPr="001F6B00">
        <w:rPr>
          <w:rFonts w:asciiTheme="minorHAnsi" w:hAnsiTheme="minorHAnsi" w:cstheme="minorHAnsi"/>
          <w:sz w:val="22"/>
          <w:szCs w:val="22"/>
        </w:rPr>
        <w:t>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catch (IOException e)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System.out.println("</w:t>
      </w:r>
      <w:r w:rsidRPr="001F6B00">
        <w:rPr>
          <w:rFonts w:asciiTheme="minorHAnsi" w:hAnsiTheme="minorHAnsi" w:cstheme="minorHAnsi"/>
          <w:sz w:val="22"/>
          <w:szCs w:val="22"/>
        </w:rPr>
        <w:t>Ошибка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sz w:val="22"/>
          <w:szCs w:val="22"/>
        </w:rPr>
        <w:t>чтения</w:t>
      </w:r>
      <w:r w:rsidRPr="001F6B00">
        <w:rPr>
          <w:rFonts w:asciiTheme="minorHAnsi" w:hAnsiTheme="minorHAnsi" w:cstheme="minorHAnsi"/>
          <w:sz w:val="22"/>
          <w:szCs w:val="22"/>
          <w:lang w:val="en-US"/>
        </w:rPr>
        <w:t>!");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st=new StringTokenizer(""," ,.;");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return M;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:rsidR="001F6B00" w:rsidRPr="001F6B00" w:rsidRDefault="001F6B00" w:rsidP="001F6B00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//</w:t>
      </w:r>
      <w:r w:rsidRPr="001F6B00">
        <w:rPr>
          <w:rFonts w:asciiTheme="minorHAnsi" w:hAnsiTheme="minorHAnsi" w:cstheme="minorHAnsi"/>
          <w:b/>
          <w:sz w:val="22"/>
          <w:szCs w:val="22"/>
        </w:rPr>
        <w:t>Функция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копирования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матрицы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public double[][] copyMatrix (double[][] M, int n, int m){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double[][] N = new double[n][m];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j=0;j&lt;m;j++)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    N[i][j]=M[i][j];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    return N;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</w:rPr>
      </w:pPr>
      <w:r w:rsidRPr="001F6B00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1F6B00">
        <w:rPr>
          <w:rFonts w:asciiTheme="minorHAnsi" w:hAnsiTheme="minorHAnsi" w:cstheme="minorHAnsi"/>
          <w:sz w:val="22"/>
          <w:szCs w:val="22"/>
        </w:rPr>
        <w:t>}</w:t>
      </w:r>
    </w:p>
    <w:p w:rsidR="001F6B00" w:rsidRPr="001F6B00" w:rsidRDefault="001F6B00" w:rsidP="001F6B00">
      <w:pPr>
        <w:rPr>
          <w:rFonts w:asciiTheme="minorHAnsi" w:hAnsiTheme="minorHAnsi" w:cstheme="minorHAnsi"/>
          <w:sz w:val="22"/>
          <w:szCs w:val="22"/>
        </w:rPr>
      </w:pPr>
      <w:r w:rsidRPr="001F6B00">
        <w:rPr>
          <w:rFonts w:asciiTheme="minorHAnsi" w:hAnsiTheme="minorHAnsi" w:cstheme="minorHAnsi"/>
          <w:sz w:val="22"/>
          <w:szCs w:val="22"/>
        </w:rPr>
        <w:t>}</w:t>
      </w:r>
    </w:p>
    <w:p w:rsidR="00873E18" w:rsidRPr="00873E18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FindBestElements</w:t>
      </w:r>
      <w:r w:rsidRPr="00873E18">
        <w:rPr>
          <w:rFonts w:asciiTheme="minorHAnsi" w:hAnsiTheme="minorHAnsi" w:cstheme="minorHAnsi"/>
          <w:b/>
          <w:sz w:val="28"/>
          <w:szCs w:val="28"/>
        </w:rPr>
        <w:t>.</w:t>
      </w: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java</w:t>
      </w:r>
    </w:p>
    <w:p w:rsidR="00873E18" w:rsidRPr="00175C1F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  <w:lang w:val="be-BY"/>
        </w:rPr>
      </w:pPr>
      <w:r w:rsidRPr="00175C1F">
        <w:rPr>
          <w:rFonts w:asciiTheme="minorHAnsi" w:hAnsiTheme="minorHAnsi" w:cstheme="minorHAnsi"/>
          <w:b/>
          <w:sz w:val="28"/>
          <w:szCs w:val="28"/>
        </w:rPr>
        <w:t xml:space="preserve">Класс </w:t>
      </w:r>
      <w:r w:rsidRPr="00175C1F">
        <w:rPr>
          <w:rFonts w:asciiTheme="minorHAnsi" w:hAnsiTheme="minorHAnsi" w:cstheme="minorHAnsi"/>
          <w:b/>
          <w:sz w:val="28"/>
          <w:szCs w:val="28"/>
          <w:lang w:val="be-BY"/>
        </w:rPr>
        <w:t xml:space="preserve">для нахождения максимального(главного) элемента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package lab1vma;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class FindBestElements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int kol_vo;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//Констурктор класса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FindBestElements(){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kol</w:t>
      </w:r>
      <w:r w:rsidRPr="00175C1F">
        <w:rPr>
          <w:rFonts w:asciiTheme="minorHAnsi" w:hAnsiTheme="minorHAnsi" w:cstheme="minorHAnsi"/>
          <w:sz w:val="22"/>
          <w:szCs w:val="22"/>
        </w:rPr>
        <w:t>_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vo</w:t>
      </w:r>
      <w:r w:rsidRPr="00175C1F">
        <w:rPr>
          <w:rFonts w:asciiTheme="minorHAnsi" w:hAnsiTheme="minorHAnsi" w:cstheme="minorHAnsi"/>
          <w:sz w:val="22"/>
          <w:szCs w:val="22"/>
        </w:rPr>
        <w:t>=0;</w:t>
      </w:r>
    </w:p>
    <w:p w:rsid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1F6B00" w:rsidRPr="00175C1F" w:rsidRDefault="001F6B00" w:rsidP="00873E18">
      <w:pPr>
        <w:rPr>
          <w:rFonts w:asciiTheme="minorHAnsi" w:hAnsiTheme="minorHAnsi" w:cstheme="minorHAnsi"/>
          <w:sz w:val="22"/>
          <w:szCs w:val="22"/>
        </w:rPr>
      </w:pP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</w:rPr>
      </w:pPr>
      <w:r w:rsidRPr="001F6B0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//Функция поиска главного элемента по строке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double[][] findBest(double[][]M,int str,int[] A,int n){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 best=M[str][str]; int num=str;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i=str;i&lt;n;i++)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if(Math.abs(best) &lt; Math.abs(M[str][i]))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best=M[str][i]; num = i;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 temp;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temp = M[i][str];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M[i][str] = M[i][num];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M[i][num] = temp;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int temp2;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if(A[str]!=A[num])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kol_vo++;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temp2=A[str];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A[str]=A[num];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A[num]=temp2;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return</w:t>
      </w:r>
      <w:r w:rsidRPr="00873E18">
        <w:rPr>
          <w:rFonts w:asciiTheme="minorHAnsi" w:hAnsiTheme="minorHAnsi" w:cstheme="minorHAnsi"/>
          <w:sz w:val="22"/>
          <w:szCs w:val="22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873E18">
        <w:rPr>
          <w:rFonts w:asciiTheme="minorHAnsi" w:hAnsiTheme="minorHAnsi" w:cstheme="minorHAnsi"/>
          <w:sz w:val="22"/>
          <w:szCs w:val="22"/>
        </w:rPr>
        <w:t>;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873E18">
        <w:rPr>
          <w:rFonts w:asciiTheme="minorHAnsi" w:hAnsiTheme="minorHAnsi" w:cstheme="minorHAnsi"/>
          <w:sz w:val="22"/>
          <w:szCs w:val="22"/>
        </w:rPr>
        <w:t xml:space="preserve">    }}</w:t>
      </w:r>
    </w:p>
    <w:p w:rsidR="00873E18" w:rsidRPr="00873E18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OneSplittingScheme</w:t>
      </w:r>
      <w:r w:rsidRPr="00873E18">
        <w:rPr>
          <w:rFonts w:asciiTheme="minorHAnsi" w:hAnsiTheme="minorHAnsi" w:cstheme="minorHAnsi"/>
          <w:b/>
          <w:sz w:val="28"/>
          <w:szCs w:val="28"/>
        </w:rPr>
        <w:t>.</w:t>
      </w: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java</w:t>
      </w:r>
    </w:p>
    <w:p w:rsidR="00873E18" w:rsidRPr="00175C1F" w:rsidRDefault="00873E18" w:rsidP="00873E18">
      <w:pPr>
        <w:jc w:val="center"/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b/>
          <w:sz w:val="28"/>
          <w:szCs w:val="28"/>
        </w:rPr>
        <w:t>Класс для нахождения вектора решения и вектора невязки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package lab1vma;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class OneSplittingScheme {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//Схема единственного деления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public double[][] split(double[][]M,  int str,int n){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 splitter = M[str][str];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j=str;j&lt;n+1;j++)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M[str][j]=M[str][j]/splitter;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i=str+1;i&lt;n;i++)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double temp = M[i][str];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j=str;j&lt;n+1;j++)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M[i][j]=M[i][j]-(M[str][j]*temp);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r w:rsidRPr="00175C1F">
        <w:rPr>
          <w:rFonts w:asciiTheme="minorHAnsi" w:hAnsiTheme="minorHAnsi" w:cstheme="minorHAnsi"/>
          <w:sz w:val="22"/>
          <w:szCs w:val="22"/>
        </w:rPr>
        <w:t>}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return</w:t>
      </w:r>
      <w:r w:rsidRPr="00175C1F">
        <w:rPr>
          <w:rFonts w:asciiTheme="minorHAnsi" w:hAnsiTheme="minorHAnsi" w:cstheme="minorHAnsi"/>
          <w:sz w:val="22"/>
          <w:szCs w:val="22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175C1F">
        <w:rPr>
          <w:rFonts w:asciiTheme="minorHAnsi" w:hAnsiTheme="minorHAnsi" w:cstheme="minorHAnsi"/>
          <w:sz w:val="22"/>
          <w:szCs w:val="22"/>
        </w:rPr>
        <w:t>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</w:rPr>
        <w:t>//Функция поиска вектора решения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public double[] findVectorX (double[][] M,int n){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double[] X = new double[n];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i=n-1;i&gt;=0;i--)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X[i]=M[i][n];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j=n-1;j&gt;i;j--)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X[i]=X[i]-M[i][j]*X[j];  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return X;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}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//Функция поиска вектора невязки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public double[] check (double[][] M, int n,double[] X,int []A)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 [][] res = new double[n][n];double []vektorNev = new double 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j=0;j&lt;n;j++)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res[i][A[j]]=X[j]*M[i][A[j]];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vektorNev[i]=M[i][n];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j=0;j&lt;n;j++)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vektorNev[i]=vektorNev[i]-res[i][j];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return vektorNev;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:rsidR="00873E18" w:rsidRPr="00175C1F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VectorWork.java</w:t>
      </w:r>
    </w:p>
    <w:p w:rsidR="00873E18" w:rsidRPr="00873E18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75C1F">
        <w:rPr>
          <w:rFonts w:asciiTheme="minorHAnsi" w:hAnsiTheme="minorHAnsi" w:cstheme="minorHAnsi"/>
          <w:b/>
          <w:sz w:val="28"/>
          <w:szCs w:val="28"/>
        </w:rPr>
        <w:t>Класс</w:t>
      </w:r>
      <w:r w:rsidRPr="00873E18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175C1F">
        <w:rPr>
          <w:rFonts w:asciiTheme="minorHAnsi" w:hAnsiTheme="minorHAnsi" w:cstheme="minorHAnsi"/>
          <w:b/>
          <w:sz w:val="28"/>
          <w:szCs w:val="28"/>
        </w:rPr>
        <w:t>для</w:t>
      </w:r>
      <w:r w:rsidRPr="00873E18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175C1F">
        <w:rPr>
          <w:rFonts w:asciiTheme="minorHAnsi" w:hAnsiTheme="minorHAnsi" w:cstheme="minorHAnsi"/>
          <w:b/>
          <w:sz w:val="28"/>
          <w:szCs w:val="28"/>
        </w:rPr>
        <w:t>работы</w:t>
      </w:r>
      <w:r w:rsidRPr="00873E18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175C1F">
        <w:rPr>
          <w:rFonts w:asciiTheme="minorHAnsi" w:hAnsiTheme="minorHAnsi" w:cstheme="minorHAnsi"/>
          <w:b/>
          <w:sz w:val="28"/>
          <w:szCs w:val="28"/>
        </w:rPr>
        <w:t>с</w:t>
      </w:r>
      <w:r w:rsidRPr="00873E18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175C1F">
        <w:rPr>
          <w:rFonts w:asciiTheme="minorHAnsi" w:hAnsiTheme="minorHAnsi" w:cstheme="minorHAnsi"/>
          <w:b/>
          <w:sz w:val="28"/>
          <w:szCs w:val="28"/>
        </w:rPr>
        <w:t>векторами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lab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1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vma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class VectorWork {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int</w:t>
      </w:r>
      <w:r w:rsidRPr="00873E18">
        <w:rPr>
          <w:rFonts w:asciiTheme="minorHAnsi" w:hAnsiTheme="minorHAnsi" w:cstheme="minorHAnsi"/>
          <w:sz w:val="22"/>
          <w:szCs w:val="22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873E18">
        <w:rPr>
          <w:rFonts w:asciiTheme="minorHAnsi" w:hAnsiTheme="minorHAnsi" w:cstheme="minorHAnsi"/>
          <w:sz w:val="22"/>
          <w:szCs w:val="22"/>
        </w:rPr>
        <w:t>;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873E18">
        <w:rPr>
          <w:rFonts w:asciiTheme="minorHAnsi" w:hAnsiTheme="minorHAnsi" w:cstheme="minorHAnsi"/>
          <w:sz w:val="22"/>
          <w:szCs w:val="22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double</w:t>
      </w:r>
      <w:r w:rsidRPr="00873E18">
        <w:rPr>
          <w:rFonts w:asciiTheme="minorHAnsi" w:hAnsiTheme="minorHAnsi" w:cstheme="minorHAnsi"/>
          <w:sz w:val="22"/>
          <w:szCs w:val="22"/>
        </w:rPr>
        <w:t xml:space="preserve">[]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873E18">
        <w:rPr>
          <w:rFonts w:asciiTheme="minorHAnsi" w:hAnsiTheme="minorHAnsi" w:cstheme="minorHAnsi"/>
          <w:sz w:val="22"/>
          <w:szCs w:val="22"/>
        </w:rPr>
        <w:t>;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</w:rPr>
      </w:pPr>
      <w:r w:rsidRPr="00873E18">
        <w:rPr>
          <w:rFonts w:asciiTheme="minorHAnsi" w:hAnsiTheme="minorHAnsi" w:cstheme="minorHAnsi"/>
          <w:sz w:val="22"/>
          <w:szCs w:val="22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</w:rPr>
        <w:t>//Конструктор класса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873E18">
        <w:rPr>
          <w:rFonts w:asciiTheme="minorHAnsi" w:hAnsiTheme="minorHAnsi" w:cstheme="minorHAnsi"/>
          <w:sz w:val="22"/>
          <w:szCs w:val="22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VectorWork(double[] matr, int size){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n=size;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M = new double[n];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r w:rsidRPr="00175C1F">
        <w:rPr>
          <w:rFonts w:asciiTheme="minorHAnsi" w:hAnsiTheme="minorHAnsi" w:cstheme="minorHAnsi"/>
          <w:sz w:val="22"/>
          <w:szCs w:val="22"/>
        </w:rPr>
        <w:t>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175C1F">
        <w:rPr>
          <w:rFonts w:asciiTheme="minorHAnsi" w:hAnsiTheme="minorHAnsi" w:cstheme="minorHAnsi"/>
          <w:sz w:val="22"/>
          <w:szCs w:val="22"/>
        </w:rPr>
        <w:t>[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175C1F">
        <w:rPr>
          <w:rFonts w:asciiTheme="minorHAnsi" w:hAnsiTheme="minorHAnsi" w:cstheme="minorHAnsi"/>
          <w:sz w:val="22"/>
          <w:szCs w:val="22"/>
        </w:rPr>
        <w:t>]=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matr</w:t>
      </w:r>
      <w:r w:rsidRPr="00175C1F">
        <w:rPr>
          <w:rFonts w:asciiTheme="minorHAnsi" w:hAnsiTheme="minorHAnsi" w:cstheme="minorHAnsi"/>
          <w:sz w:val="22"/>
          <w:szCs w:val="22"/>
        </w:rPr>
        <w:t>[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175C1F">
        <w:rPr>
          <w:rFonts w:asciiTheme="minorHAnsi" w:hAnsiTheme="minorHAnsi" w:cstheme="minorHAnsi"/>
          <w:sz w:val="22"/>
          <w:szCs w:val="22"/>
        </w:rPr>
        <w:t>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</w:rPr>
      </w:pPr>
      <w:r w:rsidRPr="001F6B00">
        <w:rPr>
          <w:rFonts w:asciiTheme="minorHAnsi" w:hAnsiTheme="minorHAnsi" w:cstheme="minorHAnsi"/>
          <w:b/>
          <w:sz w:val="22"/>
          <w:szCs w:val="22"/>
        </w:rPr>
        <w:t xml:space="preserve">    //Функция построения(поиска) вектора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VectorWork findVector (double[][]matrRes,double[][]matr,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int string, int size, VectorWork[] vc){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VectorWork res = new VectorWork(matrRes[string],size);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j=n-1;j&gt;string;j--)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  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res.M[i]=res.M[i]-vc[j].M[i]*matr[string][j];  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        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return res;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//Функция печати векторов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public void printVector(){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System.out.print(M[i]+" ");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</w:t>
      </w:r>
      <w:r w:rsidRPr="00175C1F">
        <w:rPr>
          <w:rFonts w:asciiTheme="minorHAnsi" w:hAnsiTheme="minorHAnsi" w:cstheme="minorHAnsi"/>
          <w:sz w:val="22"/>
          <w:szCs w:val="22"/>
        </w:rPr>
        <w:t>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System</w:t>
      </w:r>
      <w:r w:rsidRPr="00175C1F">
        <w:rPr>
          <w:rFonts w:asciiTheme="minorHAnsi" w:hAnsiTheme="minorHAnsi" w:cstheme="minorHAnsi"/>
          <w:sz w:val="22"/>
          <w:szCs w:val="22"/>
        </w:rPr>
        <w:t>.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out</w:t>
      </w:r>
      <w:r w:rsidRPr="00175C1F">
        <w:rPr>
          <w:rFonts w:asciiTheme="minorHAnsi" w:hAnsiTheme="minorHAnsi" w:cstheme="minorHAnsi"/>
          <w:sz w:val="22"/>
          <w:szCs w:val="22"/>
        </w:rPr>
        <w:t>.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println</w:t>
      </w:r>
      <w:r w:rsidRPr="00175C1F">
        <w:rPr>
          <w:rFonts w:asciiTheme="minorHAnsi" w:hAnsiTheme="minorHAnsi" w:cstheme="minorHAnsi"/>
          <w:sz w:val="22"/>
          <w:szCs w:val="22"/>
        </w:rPr>
        <w:t>();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</w:rPr>
        <w:t>//Функция построения матрицы по векторам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double[][] createMatrixFromVectors(VectorWork[] vc, int size){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 [][]m = new double[size][size];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i=0;i&lt;size;i++)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j=0;j&lt;size;j++)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m[i][j]=vc[i].M[j];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return m;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873E18">
        <w:rPr>
          <w:rFonts w:asciiTheme="minorHAnsi" w:hAnsiTheme="minorHAnsi" w:cstheme="minorHAnsi"/>
          <w:sz w:val="22"/>
          <w:szCs w:val="22"/>
        </w:rPr>
        <w:t>}}</w:t>
      </w:r>
    </w:p>
    <w:p w:rsidR="00873E18" w:rsidRPr="00873E18" w:rsidRDefault="00873E18" w:rsidP="00873E18">
      <w:pPr>
        <w:jc w:val="center"/>
        <w:rPr>
          <w:rFonts w:asciiTheme="majorHAnsi" w:hAnsiTheme="majorHAnsi" w:cstheme="minorHAnsi"/>
          <w:b/>
          <w:sz w:val="28"/>
          <w:szCs w:val="28"/>
        </w:rPr>
      </w:pPr>
      <w:r w:rsidRPr="00175C1F">
        <w:rPr>
          <w:rFonts w:asciiTheme="majorHAnsi" w:hAnsiTheme="majorHAnsi" w:cstheme="minorHAnsi"/>
          <w:b/>
          <w:sz w:val="28"/>
          <w:szCs w:val="28"/>
          <w:lang w:val="en-US"/>
        </w:rPr>
        <w:t>FindResults</w:t>
      </w:r>
      <w:r w:rsidRPr="00873E18">
        <w:rPr>
          <w:rFonts w:asciiTheme="majorHAnsi" w:hAnsiTheme="majorHAnsi" w:cstheme="minorHAnsi"/>
          <w:b/>
          <w:sz w:val="28"/>
          <w:szCs w:val="28"/>
        </w:rPr>
        <w:t>.</w:t>
      </w:r>
      <w:r w:rsidRPr="00175C1F">
        <w:rPr>
          <w:rFonts w:asciiTheme="majorHAnsi" w:hAnsiTheme="majorHAnsi" w:cstheme="minorHAnsi"/>
          <w:b/>
          <w:sz w:val="28"/>
          <w:szCs w:val="28"/>
          <w:lang w:val="en-US"/>
        </w:rPr>
        <w:t>java</w:t>
      </w:r>
    </w:p>
    <w:p w:rsidR="00873E18" w:rsidRPr="00175C1F" w:rsidRDefault="00873E18" w:rsidP="00873E18">
      <w:pPr>
        <w:jc w:val="center"/>
        <w:rPr>
          <w:rFonts w:asciiTheme="majorHAnsi" w:hAnsiTheme="majorHAnsi" w:cstheme="minorHAnsi"/>
          <w:b/>
          <w:sz w:val="28"/>
          <w:szCs w:val="28"/>
        </w:rPr>
      </w:pPr>
      <w:r w:rsidRPr="00175C1F">
        <w:rPr>
          <w:rFonts w:asciiTheme="majorHAnsi" w:hAnsiTheme="majorHAnsi" w:cstheme="minorHAnsi"/>
          <w:b/>
          <w:sz w:val="28"/>
          <w:szCs w:val="28"/>
        </w:rPr>
        <w:t>Класс для поиска обратной матрицы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lab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1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vma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public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class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FindResults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{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//</w:t>
      </w:r>
      <w:r w:rsidRPr="001F6B00">
        <w:rPr>
          <w:rFonts w:asciiTheme="minorHAnsi" w:hAnsiTheme="minorHAnsi" w:cstheme="minorHAnsi"/>
          <w:b/>
          <w:sz w:val="22"/>
          <w:szCs w:val="22"/>
        </w:rPr>
        <w:t>Функция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поиска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обратной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F6B00">
        <w:rPr>
          <w:rFonts w:asciiTheme="minorHAnsi" w:hAnsiTheme="minorHAnsi" w:cstheme="minorHAnsi"/>
          <w:b/>
          <w:sz w:val="22"/>
          <w:szCs w:val="22"/>
        </w:rPr>
        <w:t>матрицы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double[][] findInverseMatrix(double [][]M, int n){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 [][]workMatr = new double[n][n];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 [][]resultMatr = new double[n][n];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j=0;j&lt;n;j++)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workMatr[i][j]=M[i][j];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resultMatr[i][j]=0;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if(i==j)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resultMatr[i][j]=1;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}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double delitel = workMatr[i][i];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j=0;j&lt;n;j++)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workMatr[i][j]=workMatr[i][j]/delitel;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resultMatr[i][j]/=delitel;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g=i+1;g&lt;n;g++)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double mnogitel = workMatr[g][i];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for(int f=0;f&lt;n;f++)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{   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workMatr[g][f]=workMatr[g][f]-workMatr[i][f]*mnogitel;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resultMatr[g][f]=resultMatr[g][f]-resultMatr[i][f]*mnogitel;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VectorWork[] vc = new VectorWork[n];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VectorWork f = new VectorWork(resultMatr[0],n);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str = n-1;str&gt;=0;str--)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vc[str]=f.findVector(resultMatr, workMatr, str, n, vc);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resultMatr=f.createMatrixFromVectors(vc, n);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return</w:t>
      </w:r>
      <w:r w:rsidRPr="00175C1F">
        <w:rPr>
          <w:rFonts w:asciiTheme="minorHAnsi" w:hAnsiTheme="minorHAnsi" w:cstheme="minorHAnsi"/>
          <w:sz w:val="22"/>
          <w:szCs w:val="22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resultMatr</w:t>
      </w:r>
      <w:r w:rsidRPr="00175C1F">
        <w:rPr>
          <w:rFonts w:asciiTheme="minorHAnsi" w:hAnsiTheme="minorHAnsi" w:cstheme="minorHAnsi"/>
          <w:sz w:val="22"/>
          <w:szCs w:val="22"/>
        </w:rPr>
        <w:t>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F6B00">
        <w:rPr>
          <w:rFonts w:asciiTheme="minorHAnsi" w:hAnsiTheme="minorHAnsi" w:cstheme="minorHAnsi"/>
          <w:b/>
          <w:sz w:val="22"/>
          <w:szCs w:val="22"/>
        </w:rPr>
        <w:t xml:space="preserve">//Функция проверки обратной матрицы по формуле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A</w:t>
      </w:r>
      <w:r w:rsidRPr="001F6B00">
        <w:rPr>
          <w:rFonts w:asciiTheme="minorHAnsi" w:hAnsiTheme="minorHAnsi" w:cstheme="minorHAnsi"/>
          <w:b/>
          <w:sz w:val="22"/>
          <w:szCs w:val="22"/>
        </w:rPr>
        <w:t xml:space="preserve"> *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A</w:t>
      </w:r>
      <w:r w:rsidRPr="001F6B00">
        <w:rPr>
          <w:rFonts w:asciiTheme="minorHAnsi" w:hAnsiTheme="minorHAnsi" w:cstheme="minorHAnsi"/>
          <w:b/>
          <w:sz w:val="22"/>
          <w:szCs w:val="22"/>
        </w:rPr>
        <w:t xml:space="preserve">^(-1) = </w:t>
      </w: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>E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</w:rPr>
        <w:t xml:space="preserve">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double[][] checkInverseMatrix(double[][]A,double[][]B,int n){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double[][]res = new double[n][n];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j=0;j&lt;n;j++)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res[i][j]=0;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for(int j=0;j&lt;n;j++)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for(int k=0;k&lt;n;k++)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{                  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res[i][j]+=A[i][k]*B[k][j];                   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</w:t>
      </w:r>
      <w:r w:rsidRPr="00873E18">
        <w:rPr>
          <w:rFonts w:asciiTheme="minorHAnsi" w:hAnsiTheme="minorHAnsi" w:cstheme="minorHAnsi"/>
          <w:sz w:val="22"/>
          <w:szCs w:val="22"/>
        </w:rPr>
        <w:t xml:space="preserve">}               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873E18">
        <w:rPr>
          <w:rFonts w:asciiTheme="minorHAnsi" w:hAnsiTheme="minorHAnsi" w:cstheme="minorHAnsi"/>
          <w:sz w:val="22"/>
          <w:szCs w:val="22"/>
        </w:rPr>
        <w:t xml:space="preserve">            } }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873E18">
        <w:rPr>
          <w:rFonts w:asciiTheme="minorHAnsi" w:hAnsiTheme="minorHAnsi" w:cstheme="minorHAnsi"/>
          <w:sz w:val="22"/>
          <w:szCs w:val="22"/>
        </w:rPr>
        <w:t xml:space="preserve">       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return</w:t>
      </w:r>
      <w:r w:rsidRPr="00873E18">
        <w:rPr>
          <w:rFonts w:asciiTheme="minorHAnsi" w:hAnsiTheme="minorHAnsi" w:cstheme="minorHAnsi"/>
          <w:sz w:val="22"/>
          <w:szCs w:val="22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res</w:t>
      </w:r>
      <w:r w:rsidRPr="00873E18">
        <w:rPr>
          <w:rFonts w:asciiTheme="minorHAnsi" w:hAnsiTheme="minorHAnsi" w:cstheme="minorHAnsi"/>
          <w:sz w:val="22"/>
          <w:szCs w:val="22"/>
        </w:rPr>
        <w:t>;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</w:rPr>
      </w:pPr>
      <w:r w:rsidRPr="00873E18">
        <w:rPr>
          <w:rFonts w:asciiTheme="minorHAnsi" w:hAnsiTheme="minorHAnsi" w:cstheme="minorHAnsi"/>
          <w:sz w:val="22"/>
          <w:szCs w:val="22"/>
        </w:rPr>
        <w:t xml:space="preserve">    }}</w:t>
      </w:r>
    </w:p>
    <w:p w:rsidR="00873E18" w:rsidRPr="00873E18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Output</w:t>
      </w:r>
      <w:r w:rsidRPr="00873E18">
        <w:rPr>
          <w:rFonts w:asciiTheme="minorHAnsi" w:hAnsiTheme="minorHAnsi" w:cstheme="minorHAnsi"/>
          <w:b/>
          <w:sz w:val="28"/>
          <w:szCs w:val="28"/>
        </w:rPr>
        <w:t>.</w:t>
      </w:r>
      <w:r w:rsidRPr="00175C1F">
        <w:rPr>
          <w:rFonts w:asciiTheme="minorHAnsi" w:hAnsiTheme="minorHAnsi" w:cstheme="minorHAnsi"/>
          <w:b/>
          <w:sz w:val="28"/>
          <w:szCs w:val="28"/>
          <w:lang w:val="en-US"/>
        </w:rPr>
        <w:t>java</w:t>
      </w:r>
    </w:p>
    <w:p w:rsidR="00873E18" w:rsidRPr="00175C1F" w:rsidRDefault="00873E18" w:rsidP="00873E1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5C1F">
        <w:rPr>
          <w:rFonts w:asciiTheme="minorHAnsi" w:hAnsiTheme="minorHAnsi" w:cstheme="minorHAnsi"/>
          <w:b/>
          <w:sz w:val="28"/>
          <w:szCs w:val="28"/>
        </w:rPr>
        <w:t>Класс для вывода результатов</w:t>
      </w:r>
    </w:p>
    <w:p w:rsidR="00873E18" w:rsidRPr="00873E18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lab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1</w:t>
      </w:r>
      <w:r w:rsidRPr="00175C1F">
        <w:rPr>
          <w:rFonts w:asciiTheme="minorHAnsi" w:hAnsiTheme="minorHAnsi" w:cstheme="minorHAnsi"/>
          <w:sz w:val="22"/>
          <w:szCs w:val="22"/>
          <w:lang w:val="en-US"/>
        </w:rPr>
        <w:t>vma</w:t>
      </w:r>
      <w:r w:rsidRPr="00873E1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import java.text.NumberFormat;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>public class Output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int stop;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NumberFormat formatter = NumberFormat.getNumberInstance();  </w:t>
      </w:r>
    </w:p>
    <w:p w:rsidR="00873E18" w:rsidRPr="001F6B00" w:rsidRDefault="00873E18" w:rsidP="00873E1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F6B0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//Функция вывода матрицы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public void outMatrix(double [][]matrix,int n,int m,int size){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stop=size;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formatter.setMaximumFractionDigits(stop);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for(int i=0;i&lt;n;i++)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for(int j=0;j&lt;m;j++)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{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    System.out.print(formatter.format(matrix[i][j])+ "\t");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}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     System.out.println();</w:t>
      </w:r>
    </w:p>
    <w:p w:rsidR="00873E18" w:rsidRPr="00175C1F" w:rsidRDefault="00873E18" w:rsidP="00873E1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75C1F">
        <w:rPr>
          <w:rFonts w:asciiTheme="minorHAnsi" w:hAnsiTheme="minorHAnsi" w:cstheme="minorHAnsi"/>
          <w:sz w:val="22"/>
          <w:szCs w:val="22"/>
          <w:lang w:val="en-US"/>
        </w:rPr>
        <w:t xml:space="preserve">        } }}</w:t>
      </w:r>
    </w:p>
    <w:p w:rsidR="005E6A7C" w:rsidRDefault="005E6A7C" w:rsidP="005E6A7C">
      <w:pPr>
        <w:widowControl/>
        <w:autoSpaceDE w:val="0"/>
        <w:autoSpaceDN w:val="0"/>
        <w:adjustRightInd w:val="0"/>
        <w:rPr>
          <w:color w:val="auto"/>
          <w:sz w:val="22"/>
          <w:szCs w:val="22"/>
          <w:lang w:val="en-US" w:bidi="ar-SA"/>
        </w:rPr>
      </w:pPr>
    </w:p>
    <w:p w:rsidR="00FE5D80" w:rsidRDefault="00FE5D80" w:rsidP="00FE5D80">
      <w:pPr>
        <w:rPr>
          <w:color w:val="auto"/>
          <w:sz w:val="22"/>
          <w:szCs w:val="22"/>
          <w:lang w:val="en-US" w:bidi="ar-SA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1F6B00" w:rsidRDefault="001F6B00" w:rsidP="00FE5D80">
      <w:pPr>
        <w:jc w:val="center"/>
        <w:rPr>
          <w:rFonts w:asciiTheme="minorHAnsi" w:hAnsiTheme="minorHAnsi"/>
          <w:b/>
          <w:sz w:val="36"/>
        </w:rPr>
      </w:pPr>
    </w:p>
    <w:p w:rsidR="005E6A7C" w:rsidRDefault="00FE5D80" w:rsidP="00FE5D80">
      <w:pPr>
        <w:jc w:val="center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  <w:lang w:val="en-US"/>
        </w:rPr>
        <w:lastRenderedPageBreak/>
        <w:t>7.</w:t>
      </w:r>
      <w:r w:rsidR="005E6A7C" w:rsidRPr="005E6A7C">
        <w:rPr>
          <w:rFonts w:asciiTheme="minorHAnsi" w:hAnsiTheme="minorHAnsi"/>
          <w:b/>
          <w:sz w:val="36"/>
        </w:rPr>
        <w:t>Входные данные</w:t>
      </w:r>
    </w:p>
    <w:p w:rsidR="005E6A7C" w:rsidRDefault="005E6A7C" w:rsidP="005E6A7C">
      <w:pPr>
        <w:ind w:left="2832"/>
        <w:rPr>
          <w:rFonts w:asciiTheme="minorHAnsi" w:hAnsiTheme="minorHAnsi"/>
          <w:b/>
          <w:sz w:val="36"/>
        </w:rPr>
      </w:pPr>
    </w:p>
    <w:p w:rsidR="005E6A7C" w:rsidRPr="005E6A7C" w:rsidRDefault="005E6A7C" w:rsidP="005E6A7C">
      <w:pPr>
        <w:rPr>
          <w:rFonts w:asciiTheme="minorHAnsi" w:hAnsiTheme="minorHAnsi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 xml:space="preserve">A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   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0.4997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-0.0658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0.0132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0.0263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0.0921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0.0684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0.7824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0.0000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-0.0526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0.0526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0.0395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0.0000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0.6286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-0.1841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0.1052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-0.0789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0.1657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0.0000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0.6181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-0.0263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0.3288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0.0000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0.1184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0.0132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 xml:space="preserve">     </m:t>
                  </m:r>
                  <m:r>
                    <w:rPr>
                      <w:rFonts w:ascii="Cambria Math" w:eastAsia="Cambria Math" w:hAnsi="Cambria Math" w:cs="Cambria Math"/>
                      <w:sz w:val="32"/>
                      <w:lang w:val="en-US"/>
                    </w:rPr>
                    <m:t>0.7364</m:t>
                  </m:r>
                </m:e>
              </m:eqArr>
            </m:e>
          </m:d>
        </m:oMath>
      </m:oMathPara>
    </w:p>
    <w:p w:rsidR="005E6A7C" w:rsidRDefault="005E6A7C" w:rsidP="005E6A7C">
      <w:pPr>
        <w:rPr>
          <w:rFonts w:asciiTheme="minorHAnsi" w:hAnsiTheme="minorHAnsi"/>
          <w:sz w:val="32"/>
          <w:lang w:val="en-US"/>
        </w:rPr>
      </w:pPr>
    </w:p>
    <w:p w:rsidR="005E6A7C" w:rsidRDefault="005E6A7C" w:rsidP="005E6A7C">
      <w:pPr>
        <w:rPr>
          <w:rFonts w:asciiTheme="minorHAnsi" w:hAnsiTheme="minorHAnsi"/>
          <w:sz w:val="32"/>
          <w:lang w:val="en-US"/>
        </w:rPr>
      </w:pPr>
    </w:p>
    <w:p w:rsidR="005E6A7C" w:rsidRPr="005E6A7C" w:rsidRDefault="00F158F0" w:rsidP="005E6A7C">
      <w:pPr>
        <w:rPr>
          <w:rFonts w:asciiTheme="minorHAnsi" w:hAnsiTheme="minorHAnsi"/>
          <w:sz w:val="32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 xml:space="preserve">f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-2.8141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 xml:space="preserve">  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2.4104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2.2828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-1.6332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1.8936</m:t>
                        </m:r>
                      </m:e>
                    </m:eqArr>
                  </m:e>
                </m:d>
              </m:e>
            </m:mr>
          </m:m>
        </m:oMath>
      </m:oMathPara>
    </w:p>
    <w:p w:rsidR="005E6A7C" w:rsidRDefault="005E6A7C" w:rsidP="005E6A7C">
      <w:pPr>
        <w:widowControl/>
        <w:autoSpaceDE w:val="0"/>
        <w:autoSpaceDN w:val="0"/>
        <w:adjustRightInd w:val="0"/>
        <w:rPr>
          <w:color w:val="auto"/>
          <w:sz w:val="22"/>
          <w:szCs w:val="22"/>
          <w:lang w:val="en-US" w:bidi="ar-SA"/>
        </w:rPr>
      </w:pPr>
    </w:p>
    <w:p w:rsidR="008D66B9" w:rsidRDefault="008D66B9" w:rsidP="005E6A7C">
      <w:pPr>
        <w:widowControl/>
        <w:autoSpaceDE w:val="0"/>
        <w:autoSpaceDN w:val="0"/>
        <w:adjustRightInd w:val="0"/>
        <w:rPr>
          <w:color w:val="auto"/>
          <w:sz w:val="22"/>
          <w:szCs w:val="22"/>
          <w:lang w:val="en-US" w:bidi="ar-SA"/>
        </w:rPr>
      </w:pPr>
    </w:p>
    <w:p w:rsidR="00FE5D80" w:rsidRDefault="00FE5D80" w:rsidP="00FE5D80">
      <w:pPr>
        <w:jc w:val="center"/>
        <w:rPr>
          <w:color w:val="auto"/>
          <w:sz w:val="22"/>
          <w:szCs w:val="22"/>
          <w:lang w:val="en-US" w:bidi="ar-SA"/>
        </w:rPr>
      </w:pPr>
    </w:p>
    <w:p w:rsidR="005E6A7C" w:rsidRDefault="00FE5D80" w:rsidP="00FE5D80">
      <w:pPr>
        <w:jc w:val="center"/>
        <w:rPr>
          <w:rFonts w:asciiTheme="minorHAnsi" w:hAnsiTheme="minorHAnsi"/>
          <w:b/>
          <w:sz w:val="36"/>
          <w:lang w:val="en-US"/>
        </w:rPr>
      </w:pPr>
      <w:r>
        <w:rPr>
          <w:rFonts w:asciiTheme="minorHAnsi" w:hAnsiTheme="minorHAnsi"/>
          <w:b/>
          <w:sz w:val="36"/>
          <w:lang w:val="en-US"/>
        </w:rPr>
        <w:t>8.</w:t>
      </w:r>
      <w:r w:rsidR="005E6A7C" w:rsidRPr="005E6A7C">
        <w:rPr>
          <w:rFonts w:asciiTheme="minorHAnsi" w:hAnsiTheme="minorHAnsi"/>
          <w:b/>
          <w:sz w:val="36"/>
        </w:rPr>
        <w:t>В</w:t>
      </w:r>
      <w:bookmarkStart w:id="3" w:name="_GoBack"/>
      <w:bookmarkEnd w:id="3"/>
      <w:r w:rsidR="005E6A7C" w:rsidRPr="005E6A7C">
        <w:rPr>
          <w:rFonts w:asciiTheme="minorHAnsi" w:hAnsiTheme="minorHAnsi"/>
          <w:b/>
          <w:sz w:val="36"/>
        </w:rPr>
        <w:t>ыходные данные</w:t>
      </w:r>
    </w:p>
    <w:p w:rsidR="00091BA6" w:rsidRPr="00091BA6" w:rsidRDefault="00091BA6" w:rsidP="00FE5D80">
      <w:pPr>
        <w:jc w:val="center"/>
        <w:rPr>
          <w:rFonts w:asciiTheme="minorHAnsi" w:hAnsiTheme="minorHAnsi"/>
          <w:b/>
          <w:sz w:val="36"/>
          <w:lang w:val="en-US"/>
        </w:rPr>
      </w:pPr>
    </w:p>
    <w:p w:rsidR="005E6A7C" w:rsidRPr="001F6B00" w:rsidRDefault="00091BA6" w:rsidP="005E6A7C">
      <w:pPr>
        <w:widowControl/>
        <w:autoSpaceDE w:val="0"/>
        <w:autoSpaceDN w:val="0"/>
        <w:adjustRightInd w:val="0"/>
        <w:rPr>
          <w:color w:val="auto"/>
          <w:sz w:val="22"/>
          <w:szCs w:val="22"/>
          <w:lang w:bidi="ar-SA"/>
        </w:rPr>
      </w:pPr>
      <w:r>
        <w:rPr>
          <w:noProof/>
          <w:color w:val="auto"/>
          <w:sz w:val="22"/>
          <w:szCs w:val="22"/>
          <w:lang w:bidi="ar-SA"/>
        </w:rPr>
        <w:drawing>
          <wp:inline distT="0" distB="0" distL="0" distR="0">
            <wp:extent cx="7125912" cy="3902149"/>
            <wp:effectExtent l="19050" t="0" r="0" b="0"/>
            <wp:docPr id="2" name="Рисунок 1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7C" w:rsidRDefault="005E6A7C" w:rsidP="005E6A7C">
      <w:pPr>
        <w:widowControl/>
        <w:autoSpaceDE w:val="0"/>
        <w:autoSpaceDN w:val="0"/>
        <w:adjustRightInd w:val="0"/>
        <w:rPr>
          <w:color w:val="auto"/>
          <w:sz w:val="22"/>
          <w:szCs w:val="22"/>
          <w:lang w:val="en-US" w:bidi="ar-SA"/>
        </w:rPr>
      </w:pPr>
    </w:p>
    <w:p w:rsidR="005E6A7C" w:rsidRPr="005E6A7C" w:rsidRDefault="005E6A7C" w:rsidP="005E6A7C">
      <w:pPr>
        <w:jc w:val="both"/>
        <w:rPr>
          <w:rFonts w:asciiTheme="minorHAnsi" w:hAnsiTheme="minorHAnsi"/>
          <w:sz w:val="28"/>
          <w:lang w:val="en-US"/>
        </w:rPr>
      </w:pPr>
    </w:p>
    <w:p w:rsidR="00EF3548" w:rsidRDefault="00EF3548" w:rsidP="005E6A7C">
      <w:pPr>
        <w:jc w:val="both"/>
        <w:rPr>
          <w:rFonts w:asciiTheme="minorHAnsi" w:hAnsiTheme="minorHAnsi"/>
          <w:b/>
          <w:sz w:val="36"/>
          <w:lang w:val="en-US"/>
        </w:rPr>
      </w:pPr>
    </w:p>
    <w:p w:rsidR="00EF3548" w:rsidRPr="003E605E" w:rsidRDefault="00EF3548" w:rsidP="00EF3548">
      <w:pPr>
        <w:jc w:val="both"/>
        <w:rPr>
          <w:rFonts w:asciiTheme="minorHAnsi" w:hAnsiTheme="minorHAnsi"/>
          <w:sz w:val="28"/>
        </w:rPr>
      </w:pPr>
    </w:p>
    <w:sectPr w:rsidR="00EF3548" w:rsidRPr="003E605E" w:rsidSect="005B459F">
      <w:footerReference w:type="default" r:id="rId9"/>
      <w:type w:val="continuous"/>
      <w:pgSz w:w="11909" w:h="16838"/>
      <w:pgMar w:top="284" w:right="340" w:bottom="284" w:left="340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313" w:rsidRDefault="00965313">
      <w:r>
        <w:separator/>
      </w:r>
    </w:p>
  </w:endnote>
  <w:endnote w:type="continuationSeparator" w:id="1">
    <w:p w:rsidR="00965313" w:rsidRDefault="00965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0116105"/>
      <w:docPartObj>
        <w:docPartGallery w:val="Page Numbers (Bottom of Page)"/>
        <w:docPartUnique/>
      </w:docPartObj>
    </w:sdtPr>
    <w:sdtContent>
      <w:p w:rsidR="00854BB8" w:rsidRDefault="00854BB8">
        <w:pPr>
          <w:pStyle w:val="aa"/>
          <w:jc w:val="center"/>
        </w:pPr>
        <w:fldSimple w:instr="PAGE   \* MERGEFORMAT">
          <w:r w:rsidR="00C0051E">
            <w:rPr>
              <w:noProof/>
            </w:rPr>
            <w:t>1</w:t>
          </w:r>
        </w:fldSimple>
      </w:p>
    </w:sdtContent>
  </w:sdt>
  <w:p w:rsidR="00854BB8" w:rsidRDefault="00854BB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313" w:rsidRDefault="00965313"/>
  </w:footnote>
  <w:footnote w:type="continuationSeparator" w:id="1">
    <w:p w:rsidR="00965313" w:rsidRDefault="0096531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B4961"/>
    <w:multiLevelType w:val="hybridMultilevel"/>
    <w:tmpl w:val="AAFC1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46AD5"/>
    <w:multiLevelType w:val="hybridMultilevel"/>
    <w:tmpl w:val="5F76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B6E21"/>
    <w:multiLevelType w:val="hybridMultilevel"/>
    <w:tmpl w:val="8648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0"/>
  <w:drawingGridVerticalSpacing w:val="181"/>
  <w:displayHorizont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9B7732"/>
    <w:rsid w:val="00041215"/>
    <w:rsid w:val="00091BA6"/>
    <w:rsid w:val="001343C8"/>
    <w:rsid w:val="001C4C04"/>
    <w:rsid w:val="001F6B00"/>
    <w:rsid w:val="00216652"/>
    <w:rsid w:val="003E605E"/>
    <w:rsid w:val="00452C58"/>
    <w:rsid w:val="00524723"/>
    <w:rsid w:val="00555FBB"/>
    <w:rsid w:val="0058202F"/>
    <w:rsid w:val="005B459F"/>
    <w:rsid w:val="005D0184"/>
    <w:rsid w:val="005E6A7C"/>
    <w:rsid w:val="005F6D05"/>
    <w:rsid w:val="00854BB8"/>
    <w:rsid w:val="00873E18"/>
    <w:rsid w:val="00891D61"/>
    <w:rsid w:val="008D66B9"/>
    <w:rsid w:val="00963AD2"/>
    <w:rsid w:val="00965313"/>
    <w:rsid w:val="009B7732"/>
    <w:rsid w:val="00B430B5"/>
    <w:rsid w:val="00B75B55"/>
    <w:rsid w:val="00C0051E"/>
    <w:rsid w:val="00C513E8"/>
    <w:rsid w:val="00CA44BF"/>
    <w:rsid w:val="00CB3EBA"/>
    <w:rsid w:val="00CC2095"/>
    <w:rsid w:val="00E345E5"/>
    <w:rsid w:val="00E36EF9"/>
    <w:rsid w:val="00EF3548"/>
    <w:rsid w:val="00F00288"/>
    <w:rsid w:val="00F05867"/>
    <w:rsid w:val="00F158F0"/>
    <w:rsid w:val="00FE5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430B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430B5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B430B5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">
    <w:name w:val="Заголовок №2_"/>
    <w:basedOn w:val="a0"/>
    <w:link w:val="22"/>
    <w:rsid w:val="00B430B5"/>
    <w:rPr>
      <w:rFonts w:ascii="Tahoma" w:eastAsia="Tahoma" w:hAnsi="Tahoma" w:cs="Tahoma"/>
      <w:b/>
      <w:bCs/>
      <w:i w:val="0"/>
      <w:iCs w:val="0"/>
      <w:smallCaps w:val="0"/>
      <w:strike w:val="0"/>
      <w:spacing w:val="10"/>
      <w:sz w:val="62"/>
      <w:szCs w:val="62"/>
      <w:u w:val="none"/>
    </w:rPr>
  </w:style>
  <w:style w:type="character" w:customStyle="1" w:styleId="5">
    <w:name w:val="Заголовок №5_"/>
    <w:basedOn w:val="a0"/>
    <w:link w:val="50"/>
    <w:rsid w:val="00B430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sid w:val="00B430B5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basedOn w:val="a0"/>
    <w:link w:val="40"/>
    <w:rsid w:val="00B430B5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20">
    <w:name w:val="Основной текст (2)"/>
    <w:basedOn w:val="a"/>
    <w:link w:val="2"/>
    <w:rsid w:val="00B430B5"/>
    <w:pPr>
      <w:shd w:val="clear" w:color="auto" w:fill="FFFFFF"/>
      <w:spacing w:after="2820" w:line="225" w:lineRule="exact"/>
      <w:jc w:val="center"/>
    </w:pPr>
    <w:rPr>
      <w:rFonts w:ascii="Tahoma" w:eastAsia="Tahoma" w:hAnsi="Tahoma" w:cs="Tahoma"/>
      <w:sz w:val="18"/>
      <w:szCs w:val="18"/>
    </w:rPr>
  </w:style>
  <w:style w:type="paragraph" w:customStyle="1" w:styleId="22">
    <w:name w:val="Заголовок №2"/>
    <w:basedOn w:val="a"/>
    <w:link w:val="21"/>
    <w:rsid w:val="00B430B5"/>
    <w:pPr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spacing w:val="10"/>
      <w:sz w:val="62"/>
      <w:szCs w:val="62"/>
    </w:rPr>
  </w:style>
  <w:style w:type="paragraph" w:customStyle="1" w:styleId="50">
    <w:name w:val="Заголовок №5"/>
    <w:basedOn w:val="a"/>
    <w:link w:val="5"/>
    <w:rsid w:val="00B430B5"/>
    <w:pPr>
      <w:shd w:val="clear" w:color="auto" w:fill="FFFFFF"/>
      <w:spacing w:before="420" w:after="3180" w:line="488" w:lineRule="exact"/>
      <w:jc w:val="center"/>
      <w:outlineLvl w:val="4"/>
    </w:pPr>
    <w:rPr>
      <w:rFonts w:ascii="Times New Roman" w:eastAsia="Times New Roman" w:hAnsi="Times New Roman" w:cs="Times New Roman"/>
      <w:b/>
      <w:bCs/>
      <w:spacing w:val="10"/>
      <w:sz w:val="40"/>
      <w:szCs w:val="40"/>
    </w:rPr>
  </w:style>
  <w:style w:type="paragraph" w:customStyle="1" w:styleId="30">
    <w:name w:val="Основной текст (3)"/>
    <w:basedOn w:val="a"/>
    <w:link w:val="3"/>
    <w:rsid w:val="00B430B5"/>
    <w:pPr>
      <w:shd w:val="clear" w:color="auto" w:fill="FFFFFF"/>
      <w:spacing w:before="3180" w:line="288" w:lineRule="exac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a"/>
    <w:link w:val="4"/>
    <w:rsid w:val="00B430B5"/>
    <w:pPr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sz w:val="26"/>
      <w:szCs w:val="26"/>
    </w:rPr>
  </w:style>
  <w:style w:type="character" w:styleId="a4">
    <w:name w:val="Placeholder Text"/>
    <w:basedOn w:val="a0"/>
    <w:uiPriority w:val="99"/>
    <w:semiHidden/>
    <w:rsid w:val="00216652"/>
    <w:rPr>
      <w:color w:val="808080"/>
    </w:rPr>
  </w:style>
  <w:style w:type="paragraph" w:styleId="a5">
    <w:name w:val="List Paragraph"/>
    <w:basedOn w:val="a"/>
    <w:uiPriority w:val="34"/>
    <w:qFormat/>
    <w:rsid w:val="00963AD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018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D0184"/>
    <w:rPr>
      <w:rFonts w:ascii="Segoe UI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343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343C8"/>
    <w:rPr>
      <w:color w:val="000000"/>
    </w:rPr>
  </w:style>
  <w:style w:type="paragraph" w:styleId="aa">
    <w:name w:val="footer"/>
    <w:basedOn w:val="a"/>
    <w:link w:val="ab"/>
    <w:uiPriority w:val="99"/>
    <w:unhideWhenUsed/>
    <w:rsid w:val="001343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343C8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6B2F-D970-466D-80ED-4FE04C71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5</cp:revision>
  <cp:lastPrinted>2014-09-23T18:52:00Z</cp:lastPrinted>
  <dcterms:created xsi:type="dcterms:W3CDTF">2014-09-16T10:53:00Z</dcterms:created>
  <dcterms:modified xsi:type="dcterms:W3CDTF">2016-10-09T14:38:00Z</dcterms:modified>
</cp:coreProperties>
</file>