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6B" w:rsidRDefault="00B4266B" w:rsidP="00306A3A">
      <w:pPr>
        <w:pStyle w:val="NoSpacing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4322C" w:rsidRDefault="0034322C" w:rsidP="0034322C">
      <w:pPr>
        <w:pStyle w:val="20"/>
        <w:shd w:val="clear" w:color="auto" w:fill="auto"/>
        <w:spacing w:after="0"/>
        <w:ind w:left="660"/>
      </w:pPr>
      <w:r>
        <w:t>БЕЛОРУССКИЙ ГОСУДАРСТВЕННЫЙ УНИВЕРСИТЕТ</w:t>
      </w:r>
    </w:p>
    <w:p w:rsidR="0034322C" w:rsidRDefault="0034322C" w:rsidP="0034322C">
      <w:pPr>
        <w:pStyle w:val="20"/>
        <w:shd w:val="clear" w:color="auto" w:fill="auto"/>
        <w:spacing w:after="2504"/>
        <w:ind w:left="660"/>
      </w:pPr>
      <w:r>
        <w:t>ФАКУЛЬТЕТ ПРИКЛАДНОЙ МАТЕМАТИКИ И ИНФОРМАТИКИ</w:t>
      </w:r>
    </w:p>
    <w:p w:rsidR="0034322C" w:rsidRPr="00764AE4" w:rsidRDefault="0034322C" w:rsidP="0034322C">
      <w:pPr>
        <w:pStyle w:val="22"/>
        <w:keepNext/>
        <w:keepLines/>
        <w:shd w:val="clear" w:color="auto" w:fill="auto"/>
        <w:spacing w:before="0" w:after="199" w:line="620" w:lineRule="exact"/>
        <w:jc w:val="center"/>
        <w:rPr>
          <w:rFonts w:ascii="Cambria" w:hAnsi="Cambria"/>
        </w:rPr>
      </w:pPr>
      <w:bookmarkStart w:id="0" w:name="bookmark0"/>
      <w:r w:rsidRPr="001C4C04">
        <w:rPr>
          <w:rFonts w:ascii="Cambria" w:hAnsi="Cambria"/>
        </w:rPr>
        <w:t>Лабораторная работа №</w:t>
      </w:r>
      <w:bookmarkEnd w:id="0"/>
      <w:r>
        <w:rPr>
          <w:rFonts w:ascii="Cambria" w:hAnsi="Cambria"/>
        </w:rPr>
        <w:t>5</w:t>
      </w:r>
    </w:p>
    <w:p w:rsidR="0034322C" w:rsidRPr="0034322C" w:rsidRDefault="0034322C" w:rsidP="0034322C">
      <w:pPr>
        <w:pStyle w:val="1"/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34322C">
        <w:rPr>
          <w:rFonts w:ascii="Times New Roman" w:hAnsi="Times New Roman"/>
          <w:b/>
          <w:sz w:val="40"/>
          <w:szCs w:val="40"/>
        </w:rPr>
        <w:t>Методы решения проблемы собственных значений.</w:t>
      </w:r>
    </w:p>
    <w:p w:rsidR="0034322C" w:rsidRPr="00764AE4" w:rsidRDefault="0034322C" w:rsidP="0034322C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34322C">
        <w:rPr>
          <w:rFonts w:ascii="Times New Roman" w:hAnsi="Times New Roman"/>
          <w:b/>
          <w:sz w:val="40"/>
          <w:szCs w:val="40"/>
        </w:rPr>
        <w:t>Степенной метод вычисления наибольшего по модулю собственного значения и соответствующего ему собственного вектора</w:t>
      </w:r>
    </w:p>
    <w:p w:rsidR="0034322C" w:rsidRPr="00764AE4" w:rsidRDefault="0034322C" w:rsidP="0034322C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34322C" w:rsidRPr="00764AE4" w:rsidRDefault="0034322C" w:rsidP="0034322C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34322C" w:rsidRPr="00764AE4" w:rsidRDefault="0034322C" w:rsidP="0034322C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34322C" w:rsidRPr="00764AE4" w:rsidRDefault="0034322C" w:rsidP="0034322C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34322C" w:rsidRPr="00A35540" w:rsidRDefault="0034322C" w:rsidP="0034322C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34322C" w:rsidRPr="00764AE4" w:rsidRDefault="0034322C" w:rsidP="0034322C">
      <w:pPr>
        <w:pStyle w:val="22"/>
        <w:keepNext/>
        <w:keepLines/>
        <w:shd w:val="clear" w:color="auto" w:fill="auto"/>
        <w:spacing w:before="0" w:after="199" w:line="620" w:lineRule="exact"/>
        <w:jc w:val="center"/>
        <w:rPr>
          <w:rFonts w:ascii="Cambria" w:hAnsi="Cambria"/>
        </w:rPr>
      </w:pPr>
    </w:p>
    <w:p w:rsidR="0034322C" w:rsidRDefault="0034322C" w:rsidP="0034322C">
      <w:pPr>
        <w:pStyle w:val="30"/>
        <w:shd w:val="clear" w:color="auto" w:fill="auto"/>
        <w:spacing w:before="0"/>
        <w:ind w:left="5060" w:right="320"/>
      </w:pPr>
      <w:r>
        <w:t>Выполнил:</w:t>
      </w:r>
    </w:p>
    <w:p w:rsidR="0034322C" w:rsidRDefault="0034322C" w:rsidP="0034322C">
      <w:pPr>
        <w:pStyle w:val="30"/>
        <w:shd w:val="clear" w:color="auto" w:fill="auto"/>
        <w:spacing w:before="0"/>
        <w:ind w:left="5060" w:right="320"/>
      </w:pPr>
      <w:r>
        <w:t xml:space="preserve"> Студент 2 курса 5 группы ФПМИ</w:t>
      </w:r>
    </w:p>
    <w:p w:rsidR="0034322C" w:rsidRDefault="0034322C" w:rsidP="0034322C">
      <w:pPr>
        <w:pStyle w:val="30"/>
        <w:shd w:val="clear" w:color="auto" w:fill="auto"/>
        <w:spacing w:before="0" w:after="225"/>
        <w:ind w:right="320"/>
      </w:pPr>
      <w:r>
        <w:t>Дунаев Виктор</w:t>
      </w:r>
    </w:p>
    <w:p w:rsidR="0034322C" w:rsidRDefault="0034322C" w:rsidP="0034322C">
      <w:pPr>
        <w:pStyle w:val="30"/>
        <w:shd w:val="clear" w:color="auto" w:fill="auto"/>
        <w:spacing w:before="0" w:line="307" w:lineRule="exact"/>
        <w:ind w:left="5058" w:right="318"/>
      </w:pPr>
      <w:r>
        <w:t>Руководитель:</w:t>
      </w:r>
    </w:p>
    <w:p w:rsidR="0034322C" w:rsidRDefault="0034322C" w:rsidP="0034322C">
      <w:pPr>
        <w:pStyle w:val="30"/>
        <w:shd w:val="clear" w:color="auto" w:fill="auto"/>
        <w:spacing w:before="0" w:after="3578" w:line="307" w:lineRule="exact"/>
        <w:ind w:left="5060" w:right="320"/>
      </w:pPr>
      <w:r>
        <w:t>Радкевич Елена Владимировн</w:t>
      </w:r>
      <w:bookmarkStart w:id="1" w:name="bookmark2"/>
    </w:p>
    <w:p w:rsidR="0034322C" w:rsidRPr="0034322C" w:rsidRDefault="0034322C" w:rsidP="0034322C">
      <w:pPr>
        <w:pStyle w:val="30"/>
        <w:shd w:val="clear" w:color="auto" w:fill="auto"/>
        <w:spacing w:before="0" w:after="3578" w:line="307" w:lineRule="exact"/>
        <w:ind w:left="5060" w:right="320"/>
        <w:jc w:val="left"/>
        <w:rPr>
          <w:b w:val="0"/>
        </w:rPr>
      </w:pPr>
      <w:r w:rsidRPr="0034322C">
        <w:rPr>
          <w:b w:val="0"/>
        </w:rPr>
        <w:t>Минск, 2016 г.</w:t>
      </w:r>
      <w:bookmarkEnd w:id="1"/>
    </w:p>
    <w:p w:rsidR="0034322C" w:rsidRPr="00FB7FCF" w:rsidRDefault="0034322C" w:rsidP="0034322C">
      <w:pPr>
        <w:spacing w:line="240" w:lineRule="auto"/>
        <w:ind w:left="3540"/>
        <w:rPr>
          <w:rFonts w:asciiTheme="minorHAnsi" w:hAnsiTheme="minorHAnsi" w:cstheme="minorHAnsi"/>
          <w:b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lastRenderedPageBreak/>
        <w:t xml:space="preserve">          Оглавление</w:t>
      </w:r>
    </w:p>
    <w:p w:rsidR="0034322C" w:rsidRPr="00FB7FCF" w:rsidRDefault="0034322C" w:rsidP="0034322C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Постановка задачи……………………………………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……………………..</w:t>
      </w:r>
      <w:r w:rsidRPr="00FB7FCF">
        <w:rPr>
          <w:rFonts w:asciiTheme="minorHAnsi" w:hAnsiTheme="minorHAnsi" w:cstheme="minorHAnsi"/>
          <w:sz w:val="28"/>
          <w:szCs w:val="28"/>
        </w:rPr>
        <w:t>………….……………..…..3</w:t>
      </w:r>
    </w:p>
    <w:p w:rsidR="0034322C" w:rsidRPr="00FB7FCF" w:rsidRDefault="00C876B7" w:rsidP="0034322C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Нахождение наибольшего по модулю собственного значения ……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……….</w:t>
      </w:r>
      <w:r w:rsidRPr="00FB7FCF">
        <w:rPr>
          <w:rFonts w:asciiTheme="minorHAnsi" w:hAnsiTheme="minorHAnsi" w:cstheme="minorHAnsi"/>
          <w:sz w:val="28"/>
          <w:szCs w:val="28"/>
        </w:rPr>
        <w:t>……..</w:t>
      </w:r>
      <w:r w:rsidR="0034322C" w:rsidRPr="00FB7FCF">
        <w:rPr>
          <w:rFonts w:asciiTheme="minorHAnsi" w:hAnsiTheme="minorHAnsi" w:cstheme="minorHAnsi"/>
          <w:sz w:val="28"/>
          <w:szCs w:val="28"/>
        </w:rPr>
        <w:t>3</w:t>
      </w:r>
    </w:p>
    <w:p w:rsidR="0034322C" w:rsidRPr="00FB7FCF" w:rsidRDefault="00C876B7" w:rsidP="00FB7F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Нахождение собственного вектора матрицы</w:t>
      </w:r>
      <w:r w:rsidR="00FB7FCF" w:rsidRPr="00FB7FCF">
        <w:rPr>
          <w:rFonts w:asciiTheme="minorHAnsi" w:hAnsiTheme="minorHAnsi" w:cstheme="minorHAnsi"/>
          <w:sz w:val="28"/>
          <w:szCs w:val="28"/>
        </w:rPr>
        <w:t>……………</w:t>
      </w:r>
      <w:r w:rsidR="00FB7FCF">
        <w:rPr>
          <w:rFonts w:asciiTheme="minorHAnsi" w:hAnsiTheme="minorHAnsi" w:cstheme="minorHAnsi"/>
          <w:sz w:val="28"/>
          <w:szCs w:val="28"/>
        </w:rPr>
        <w:t>……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</w:t>
      </w:r>
      <w:r w:rsidR="00FB7FCF" w:rsidRPr="00FB7FCF">
        <w:rPr>
          <w:rFonts w:asciiTheme="minorHAnsi" w:hAnsiTheme="minorHAnsi" w:cstheme="minorHAnsi"/>
          <w:sz w:val="28"/>
          <w:szCs w:val="28"/>
        </w:rPr>
        <w:t>..…….4</w:t>
      </w:r>
    </w:p>
    <w:p w:rsidR="00FB7FCF" w:rsidRPr="00FB7FCF" w:rsidRDefault="00FB7FCF" w:rsidP="00FB7FC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Листинг программы ……………………………………………………</w:t>
      </w:r>
      <w:r w:rsidR="00FB7FCF">
        <w:rPr>
          <w:rFonts w:asciiTheme="minorHAnsi" w:hAnsiTheme="minorHAnsi" w:cstheme="minorHAnsi"/>
          <w:sz w:val="28"/>
          <w:szCs w:val="28"/>
        </w:rPr>
        <w:t>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………</w:t>
      </w:r>
      <w:r w:rsidR="00FB7FCF" w:rsidRPr="00FB7FCF">
        <w:rPr>
          <w:rFonts w:asciiTheme="minorHAnsi" w:hAnsiTheme="minorHAnsi" w:cstheme="minorHAnsi"/>
          <w:sz w:val="28"/>
          <w:szCs w:val="28"/>
        </w:rPr>
        <w:t>…</w:t>
      </w:r>
      <w:r w:rsidR="00FB7FCF">
        <w:rPr>
          <w:rFonts w:asciiTheme="minorHAnsi" w:hAnsiTheme="minorHAnsi" w:cstheme="minorHAnsi"/>
          <w:sz w:val="28"/>
          <w:szCs w:val="28"/>
        </w:rPr>
        <w:t>…</w:t>
      </w:r>
      <w:r w:rsidR="00FB7FCF" w:rsidRPr="00CC3A84">
        <w:rPr>
          <w:rFonts w:asciiTheme="minorHAnsi" w:hAnsiTheme="minorHAnsi" w:cstheme="minorHAnsi"/>
          <w:sz w:val="28"/>
          <w:szCs w:val="28"/>
        </w:rPr>
        <w:t>.</w:t>
      </w:r>
      <w:r w:rsidRPr="00FB7FCF">
        <w:rPr>
          <w:rFonts w:asciiTheme="minorHAnsi" w:hAnsiTheme="minorHAnsi" w:cstheme="minorHAnsi"/>
          <w:sz w:val="28"/>
          <w:szCs w:val="28"/>
        </w:rPr>
        <w:t>………</w:t>
      </w:r>
      <w:r w:rsidR="00FB7FCF">
        <w:rPr>
          <w:rFonts w:asciiTheme="minorHAnsi" w:hAnsiTheme="minorHAnsi" w:cstheme="minorHAnsi"/>
          <w:sz w:val="28"/>
          <w:szCs w:val="28"/>
        </w:rPr>
        <w:t>….</w:t>
      </w:r>
      <w:r w:rsidR="00FB7FCF" w:rsidRPr="00FB7FCF">
        <w:rPr>
          <w:rFonts w:asciiTheme="minorHAnsi" w:hAnsiTheme="minorHAnsi" w:cstheme="minorHAnsi"/>
          <w:sz w:val="28"/>
          <w:szCs w:val="28"/>
        </w:rPr>
        <w:t>5</w:t>
      </w:r>
    </w:p>
    <w:p w:rsidR="0034322C" w:rsidRPr="00CC3A84" w:rsidRDefault="0034322C" w:rsidP="0034322C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Входные данные …………………………………………………………</w:t>
      </w:r>
      <w:r w:rsidR="00CC3A84" w:rsidRPr="00CC3A84">
        <w:rPr>
          <w:rFonts w:asciiTheme="minorHAnsi" w:hAnsiTheme="minorHAnsi" w:cstheme="minorHAnsi"/>
          <w:sz w:val="28"/>
          <w:szCs w:val="28"/>
        </w:rPr>
        <w:t>…</w:t>
      </w:r>
      <w:r w:rsidR="00CC3A84">
        <w:rPr>
          <w:rFonts w:asciiTheme="minorHAnsi" w:hAnsiTheme="minorHAnsi" w:cstheme="minorHAnsi"/>
          <w:sz w:val="28"/>
          <w:szCs w:val="28"/>
        </w:rPr>
        <w:t>……</w:t>
      </w:r>
      <w:r w:rsidR="00CC3A84" w:rsidRPr="00CC3A84">
        <w:rPr>
          <w:rFonts w:asciiTheme="minorHAnsi" w:hAnsiTheme="minorHAnsi" w:cstheme="minorHAnsi"/>
          <w:sz w:val="28"/>
          <w:szCs w:val="28"/>
        </w:rPr>
        <w:t>…</w:t>
      </w:r>
      <w:r w:rsidR="00CC3A84">
        <w:rPr>
          <w:rFonts w:asciiTheme="minorHAnsi" w:hAnsiTheme="minorHAnsi" w:cstheme="minorHAnsi"/>
          <w:sz w:val="28"/>
          <w:szCs w:val="28"/>
        </w:rPr>
        <w:t>…</w:t>
      </w:r>
      <w:r w:rsidR="00CC3A84" w:rsidRPr="00CC3A84">
        <w:rPr>
          <w:rFonts w:asciiTheme="minorHAnsi" w:hAnsiTheme="minorHAnsi" w:cstheme="minorHAnsi"/>
          <w:sz w:val="28"/>
          <w:szCs w:val="28"/>
        </w:rPr>
        <w:t>…</w:t>
      </w:r>
      <w:r w:rsidR="00CC3A84">
        <w:rPr>
          <w:rFonts w:asciiTheme="minorHAnsi" w:hAnsiTheme="minorHAnsi" w:cstheme="minorHAnsi"/>
          <w:sz w:val="28"/>
          <w:szCs w:val="28"/>
        </w:rPr>
        <w:t>…</w:t>
      </w:r>
      <w:r w:rsidR="00CC3A84" w:rsidRPr="00CC3A84">
        <w:rPr>
          <w:rFonts w:asciiTheme="minorHAnsi" w:hAnsiTheme="minorHAnsi" w:cstheme="minorHAnsi"/>
          <w:sz w:val="28"/>
          <w:szCs w:val="28"/>
        </w:rPr>
        <w:t>……</w:t>
      </w:r>
      <w:r w:rsidR="00CC3A84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FB7FCF">
        <w:rPr>
          <w:rFonts w:asciiTheme="minorHAnsi" w:hAnsiTheme="minorHAnsi" w:cstheme="minorHAnsi"/>
          <w:sz w:val="28"/>
          <w:szCs w:val="28"/>
        </w:rPr>
        <w:t>….….….</w:t>
      </w:r>
      <w:r w:rsidR="00CC3A84">
        <w:rPr>
          <w:rFonts w:asciiTheme="minorHAnsi" w:hAnsiTheme="minorHAnsi" w:cstheme="minorHAnsi"/>
          <w:sz w:val="28"/>
          <w:szCs w:val="28"/>
        </w:rPr>
        <w:t>8</w:t>
      </w:r>
    </w:p>
    <w:p w:rsidR="0034322C" w:rsidRPr="00CC3A84" w:rsidRDefault="0034322C" w:rsidP="0034322C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Выходные данные ………………………………………….…………………</w:t>
      </w:r>
      <w:r w:rsidR="00CC3A84">
        <w:rPr>
          <w:rFonts w:asciiTheme="minorHAnsi" w:hAnsiTheme="minorHAnsi" w:cstheme="minorHAnsi"/>
          <w:sz w:val="28"/>
          <w:szCs w:val="28"/>
          <w:lang w:val="en-US"/>
        </w:rPr>
        <w:t>………………………</w:t>
      </w:r>
      <w:r w:rsidRPr="00FB7FCF">
        <w:rPr>
          <w:rFonts w:asciiTheme="minorHAnsi" w:hAnsiTheme="minorHAnsi" w:cstheme="minorHAnsi"/>
          <w:sz w:val="28"/>
          <w:szCs w:val="28"/>
        </w:rPr>
        <w:t>…..</w:t>
      </w:r>
      <w:r w:rsidR="00CC3A84">
        <w:rPr>
          <w:rFonts w:asciiTheme="minorHAnsi" w:hAnsiTheme="minorHAnsi" w:cstheme="minorHAnsi"/>
          <w:sz w:val="28"/>
          <w:szCs w:val="28"/>
        </w:rPr>
        <w:t>.8</w:t>
      </w: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22C" w:rsidRPr="00FB7FCF" w:rsidRDefault="0034322C" w:rsidP="0034322C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22C" w:rsidRPr="00FB7FCF" w:rsidRDefault="0034322C" w:rsidP="0034322C">
      <w:pPr>
        <w:pStyle w:val="a7"/>
        <w:spacing w:line="240" w:lineRule="auto"/>
        <w:ind w:left="108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22C" w:rsidRPr="00FB7FCF" w:rsidRDefault="0034322C" w:rsidP="00FB7FCF">
      <w:pPr>
        <w:rPr>
          <w:rFonts w:asciiTheme="minorHAnsi" w:hAnsiTheme="minorHAnsi" w:cstheme="minorHAnsi"/>
          <w:b/>
          <w:sz w:val="28"/>
          <w:szCs w:val="28"/>
        </w:rPr>
      </w:pPr>
    </w:p>
    <w:p w:rsidR="00FA474B" w:rsidRPr="00FB7FCF" w:rsidRDefault="0034322C" w:rsidP="00310A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lastRenderedPageBreak/>
        <w:t>1.</w:t>
      </w:r>
      <w:r w:rsidR="00B4266B" w:rsidRPr="00FB7FCF">
        <w:rPr>
          <w:rFonts w:asciiTheme="minorHAnsi" w:hAnsiTheme="minorHAnsi" w:cstheme="minorHAnsi"/>
          <w:b/>
          <w:sz w:val="28"/>
          <w:szCs w:val="28"/>
        </w:rPr>
        <w:t>Постановка задачи</w:t>
      </w:r>
    </w:p>
    <w:p w:rsidR="00392128" w:rsidRPr="00FB7FCF" w:rsidRDefault="00392128" w:rsidP="00392128">
      <w:pPr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Дана матрица </w:t>
      </w:r>
      <w:r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542971073" r:id="rId8"/>
        </w:object>
      </w:r>
      <w:r w:rsidRPr="00FB7FCF">
        <w:rPr>
          <w:rFonts w:asciiTheme="minorHAnsi" w:hAnsiTheme="minorHAnsi" w:cstheme="minorHAnsi"/>
          <w:sz w:val="28"/>
          <w:szCs w:val="28"/>
        </w:rPr>
        <w:t>, которая имеет следующий вид:</w:t>
      </w:r>
    </w:p>
    <w:p w:rsidR="0034322C" w:rsidRPr="00FB7FCF" w:rsidRDefault="001D5449" w:rsidP="0034322C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ab/>
      </w:r>
      <w:r w:rsidR="0034322C" w:rsidRPr="00FB7FCF">
        <w:rPr>
          <w:rFonts w:asciiTheme="minorHAnsi" w:hAnsiTheme="minorHAnsi" w:cstheme="minorHAnsi"/>
          <w:b/>
          <w:sz w:val="28"/>
          <w:szCs w:val="28"/>
        </w:rPr>
        <w:t xml:space="preserve">                                  </w:t>
      </w:r>
      <w:r w:rsidR="0034322C" w:rsidRPr="00FB7FCF">
        <w:rPr>
          <w:rFonts w:asciiTheme="minorHAnsi" w:hAnsiTheme="minorHAnsi" w:cstheme="minorHAnsi"/>
          <w:sz w:val="28"/>
          <w:szCs w:val="28"/>
        </w:rPr>
        <w:t>0.4997  -0.0658  0.0132  0.0263  0.0921</w:t>
      </w:r>
    </w:p>
    <w:p w:rsidR="0034322C" w:rsidRPr="00FB7FCF" w:rsidRDefault="0034322C" w:rsidP="0034322C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                          0.0684  0.7824  0.0000 -0.0526  0.0526</w:t>
      </w:r>
    </w:p>
    <w:p w:rsidR="0034322C" w:rsidRPr="00FB7FCF" w:rsidRDefault="0034322C" w:rsidP="0034322C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FB7FCF">
        <w:rPr>
          <w:rFonts w:asciiTheme="minorHAnsi" w:hAnsiTheme="minorHAnsi" w:cstheme="minorHAnsi"/>
          <w:sz w:val="28"/>
          <w:szCs w:val="28"/>
        </w:rPr>
        <w:t xml:space="preserve">   =                  0.0395  0.0000  0.6286 -0.1841  0.1052</w:t>
      </w:r>
    </w:p>
    <w:p w:rsidR="0034322C" w:rsidRPr="00FB7FCF" w:rsidRDefault="0034322C" w:rsidP="0034322C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                         -0.0789  0.1657  0.0000  0.6181 -0.0263</w:t>
      </w:r>
    </w:p>
    <w:p w:rsidR="0034322C" w:rsidRPr="00FB7FCF" w:rsidRDefault="0034322C" w:rsidP="0034322C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</w:t>
      </w:r>
      <w:r w:rsidRPr="00FB7FCF">
        <w:rPr>
          <w:rFonts w:asciiTheme="minorHAnsi" w:hAnsiTheme="minorHAnsi" w:cstheme="minorHAnsi"/>
          <w:sz w:val="28"/>
          <w:szCs w:val="28"/>
        </w:rPr>
        <w:t>0.3288  0.0000  0.1184  0.0132  0.7364</w:t>
      </w:r>
    </w:p>
    <w:p w:rsidR="00033D77" w:rsidRPr="00FB7FCF" w:rsidRDefault="00033D77" w:rsidP="00310AB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92128" w:rsidRPr="00FB7FCF" w:rsidRDefault="00187802" w:rsidP="0039212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Найти наибольшее по модулю собственное значение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260" w:dyaOrig="340">
          <v:shape id="_x0000_i1026" type="#_x0000_t75" style="width:12.75pt;height:17.25pt" o:ole="">
            <v:imagedata r:id="rId9" o:title=""/>
          </v:shape>
          <o:OLEObject Type="Embed" ProgID="Equation.3" ShapeID="_x0000_i1026" DrawAspect="Content" ObjectID="_1542971074" r:id="rId10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матрицы </w:t>
      </w:r>
      <w:r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3" ShapeID="_x0000_i1027" DrawAspect="Content" ObjectID="_1542971075" r:id="rId12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при помощи степенного метода</w:t>
      </w:r>
      <w:r w:rsidR="00FB7FCF" w:rsidRPr="00FB7FCF">
        <w:rPr>
          <w:rFonts w:asciiTheme="minorHAnsi" w:hAnsiTheme="minorHAnsi" w:cstheme="minorHAnsi"/>
          <w:sz w:val="28"/>
          <w:szCs w:val="28"/>
        </w:rPr>
        <w:t>;</w:t>
      </w:r>
    </w:p>
    <w:p w:rsidR="00392128" w:rsidRPr="00FB7FCF" w:rsidRDefault="00392128" w:rsidP="0039212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Найти собственный вектор матрицы </w:t>
      </w:r>
      <w:r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28" type="#_x0000_t75" style="width:12pt;height:12.75pt" o:ole="">
            <v:imagedata r:id="rId11" o:title=""/>
          </v:shape>
          <o:OLEObject Type="Embed" ProgID="Equation.3" ShapeID="_x0000_i1028" DrawAspect="Content" ObjectID="_1542971076" r:id="rId1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соответствующий собственному значению </w:t>
      </w:r>
      <w:r w:rsidR="00187802" w:rsidRPr="00FB7FCF">
        <w:rPr>
          <w:rFonts w:asciiTheme="minorHAnsi" w:hAnsiTheme="minorHAnsi" w:cstheme="minorHAnsi"/>
          <w:position w:val="-10"/>
          <w:sz w:val="28"/>
          <w:szCs w:val="28"/>
        </w:rPr>
        <w:object w:dxaOrig="260" w:dyaOrig="340">
          <v:shape id="_x0000_i1029" type="#_x0000_t75" style="width:12.75pt;height:17.25pt" o:ole="">
            <v:imagedata r:id="rId14" o:title=""/>
          </v:shape>
          <o:OLEObject Type="Embed" ProgID="Equation.3" ShapeID="_x0000_i1029" DrawAspect="Content" ObjectID="_1542971077" r:id="rId15"/>
        </w:object>
      </w:r>
      <w:r w:rsidR="00FB7FCF" w:rsidRPr="00FB7FCF">
        <w:rPr>
          <w:rFonts w:asciiTheme="minorHAnsi" w:hAnsiTheme="minorHAnsi" w:cstheme="minorHAnsi"/>
          <w:sz w:val="28"/>
          <w:szCs w:val="28"/>
        </w:rPr>
        <w:t>;</w:t>
      </w:r>
    </w:p>
    <w:p w:rsidR="00FB7FCF" w:rsidRPr="00FB7FCF" w:rsidRDefault="00187802" w:rsidP="00FB7FC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Найти </w:t>
      </w:r>
      <w:r w:rsidR="00FB7FCF" w:rsidRPr="00FB7FCF">
        <w:rPr>
          <w:rFonts w:asciiTheme="minorHAnsi" w:hAnsiTheme="minorHAnsi" w:cstheme="minorHAnsi"/>
          <w:sz w:val="28"/>
          <w:szCs w:val="28"/>
        </w:rPr>
        <w:t xml:space="preserve">количество итераций, необходимое для достижения заданной точности </w:t>
      </w:r>
      <w:r w:rsidR="00CC3A84" w:rsidRPr="00CC3A84">
        <w:rPr>
          <w:rFonts w:asciiTheme="minorHAnsi" w:hAnsiTheme="minorHAnsi" w:cstheme="minorHAnsi"/>
          <w:sz w:val="28"/>
          <w:szCs w:val="28"/>
        </w:rPr>
        <w:t xml:space="preserve">   </w:t>
      </w:r>
      <w:r w:rsidR="00FB7FCF" w:rsidRPr="00FB7FCF">
        <w:rPr>
          <w:rFonts w:asciiTheme="minorHAnsi" w:hAnsiTheme="minorHAnsi" w:cstheme="minorHAnsi"/>
          <w:sz w:val="28"/>
          <w:szCs w:val="28"/>
          <w:lang w:val="en-US"/>
        </w:rPr>
        <w:t>E</w:t>
      </w:r>
      <w:r w:rsidR="00FB7FCF" w:rsidRPr="00FB7FCF">
        <w:rPr>
          <w:rFonts w:asciiTheme="minorHAnsi" w:hAnsiTheme="minorHAnsi" w:cstheme="minorHAnsi"/>
          <w:sz w:val="28"/>
          <w:szCs w:val="28"/>
        </w:rPr>
        <w:t>=10^(-6);</w:t>
      </w:r>
    </w:p>
    <w:p w:rsidR="00FB7FCF" w:rsidRPr="00FB7FCF" w:rsidRDefault="00FB7FCF" w:rsidP="00FB7FC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Вывести на печать начальную матрицу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FB7FCF">
        <w:rPr>
          <w:rFonts w:asciiTheme="minorHAnsi" w:hAnsiTheme="minorHAnsi" w:cstheme="minorHAnsi"/>
          <w:sz w:val="28"/>
          <w:szCs w:val="28"/>
        </w:rPr>
        <w:t xml:space="preserve">, наибольшее по модулю собственное значение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260" w:dyaOrig="340">
          <v:shape id="_x0000_i1078" type="#_x0000_t75" style="width:12.75pt;height:17.25pt" o:ole="">
            <v:imagedata r:id="rId9" o:title=""/>
          </v:shape>
          <o:OLEObject Type="Embed" ProgID="Equation.3" ShapeID="_x0000_i1078" DrawAspect="Content" ObjectID="_1542971078" r:id="rId16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матрицы </w:t>
      </w:r>
      <w:r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79" type="#_x0000_t75" style="width:12pt;height:12.75pt" o:ole="">
            <v:imagedata r:id="rId11" o:title=""/>
          </v:shape>
          <o:OLEObject Type="Embed" ProgID="Equation.3" ShapeID="_x0000_i1079" DrawAspect="Content" ObjectID="_1542971079" r:id="rId17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собственный вектор матрицы </w:t>
      </w:r>
      <w:r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80" type="#_x0000_t75" style="width:12pt;height:12.75pt" o:ole="">
            <v:imagedata r:id="rId11" o:title=""/>
          </v:shape>
          <o:OLEObject Type="Embed" ProgID="Equation.3" ShapeID="_x0000_i1080" DrawAspect="Content" ObjectID="_1542971080" r:id="rId18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соответствующий собственному значению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260" w:dyaOrig="340">
          <v:shape id="_x0000_i1081" type="#_x0000_t75" style="width:12.75pt;height:17.25pt" o:ole="">
            <v:imagedata r:id="rId14" o:title=""/>
          </v:shape>
          <o:OLEObject Type="Embed" ProgID="Equation.3" ShapeID="_x0000_i1081" DrawAspect="Content" ObjectID="_1542971081" r:id="rId19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количество итераций, необходимое для достижения заданной точности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E</w:t>
      </w:r>
      <w:r w:rsidRPr="00FB7FCF">
        <w:rPr>
          <w:rFonts w:asciiTheme="minorHAnsi" w:hAnsiTheme="minorHAnsi" w:cstheme="minorHAnsi"/>
          <w:sz w:val="28"/>
          <w:szCs w:val="28"/>
        </w:rPr>
        <w:t>=10^(-6).</w:t>
      </w:r>
    </w:p>
    <w:p w:rsidR="00392128" w:rsidRPr="00FB7FCF" w:rsidRDefault="00392128" w:rsidP="0034322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156397" w:rsidRPr="00FB7FCF" w:rsidRDefault="0034322C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>2.</w:t>
      </w:r>
      <w:r w:rsidR="00156397" w:rsidRPr="00FB7FCF">
        <w:rPr>
          <w:rFonts w:asciiTheme="minorHAnsi" w:hAnsiTheme="minorHAnsi" w:cstheme="minorHAnsi"/>
          <w:b/>
          <w:sz w:val="28"/>
          <w:szCs w:val="28"/>
        </w:rPr>
        <w:t>Нахождение наибольшего по модулю собственного значения</w:t>
      </w: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BF4052" w:rsidRPr="00FB7FCF" w:rsidRDefault="009B4B85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Пусть матрица</w:t>
      </w:r>
      <w:r w:rsidR="001F176B" w:rsidRPr="00FB7FCF">
        <w:rPr>
          <w:rFonts w:asciiTheme="minorHAnsi" w:hAnsiTheme="minorHAnsi" w:cstheme="minorHAnsi"/>
          <w:sz w:val="28"/>
          <w:szCs w:val="28"/>
        </w:rPr>
        <w:t xml:space="preserve"> </w:t>
      </w:r>
      <w:r w:rsidR="001F176B" w:rsidRPr="00FB7FCF">
        <w:rPr>
          <w:rFonts w:asciiTheme="minorHAnsi" w:hAnsiTheme="minorHAnsi" w:cstheme="minorHAnsi"/>
          <w:position w:val="-12"/>
          <w:sz w:val="28"/>
          <w:szCs w:val="28"/>
        </w:rPr>
        <w:object w:dxaOrig="859" w:dyaOrig="360">
          <v:shape id="_x0000_i1030" type="#_x0000_t75" style="width:42.75pt;height:18pt" o:ole="">
            <v:imagedata r:id="rId20" o:title=""/>
          </v:shape>
          <o:OLEObject Type="Embed" ProgID="Equation.3" ShapeID="_x0000_i1030" DrawAspect="Content" ObjectID="_1542971082" r:id="rId21"/>
        </w:object>
      </w:r>
      <w:r w:rsidR="001F176B" w:rsidRPr="00FB7FCF">
        <w:rPr>
          <w:rFonts w:asciiTheme="minorHAnsi" w:hAnsiTheme="minorHAnsi" w:cstheme="minorHAnsi"/>
          <w:sz w:val="28"/>
          <w:szCs w:val="28"/>
        </w:rPr>
        <w:t xml:space="preserve"> и </w:t>
      </w:r>
      <w:r w:rsidR="001F176B"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31" type="#_x0000_t75" style="width:12pt;height:12.75pt" o:ole="">
            <v:imagedata r:id="rId22" o:title=""/>
          </v:shape>
          <o:OLEObject Type="Embed" ProgID="Equation.3" ShapeID="_x0000_i1031" DrawAspect="Content" ObjectID="_1542971083" r:id="rId23"/>
        </w:object>
      </w:r>
      <w:r w:rsidR="001F176B" w:rsidRPr="00FB7FCF">
        <w:rPr>
          <w:rFonts w:asciiTheme="minorHAnsi" w:hAnsiTheme="minorHAnsi" w:cstheme="minorHAnsi"/>
          <w:sz w:val="28"/>
          <w:szCs w:val="28"/>
        </w:rPr>
        <w:t xml:space="preserve"> является полной системой </w:t>
      </w:r>
      <w:r w:rsidR="001F176B" w:rsidRPr="00FB7FCF">
        <w:rPr>
          <w:rFonts w:asciiTheme="minorHAnsi" w:hAnsiTheme="minorHAnsi" w:cstheme="minorHAnsi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4" o:title=""/>
          </v:shape>
          <o:OLEObject Type="Embed" ProgID="Equation.3" ShapeID="_x0000_i1032" DrawAspect="Content" ObjectID="_1542971084" r:id="rId25"/>
        </w:object>
      </w:r>
      <w:r w:rsidR="001F176B" w:rsidRPr="00FB7FCF">
        <w:rPr>
          <w:rFonts w:asciiTheme="minorHAnsi" w:hAnsiTheme="minorHAnsi" w:cstheme="minorHAnsi"/>
          <w:sz w:val="28"/>
          <w:szCs w:val="28"/>
        </w:rPr>
        <w:t xml:space="preserve"> линейно независимых векторов, то есть матрица </w:t>
      </w:r>
      <w:r w:rsidR="001F176B" w:rsidRPr="00FB7FCF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33" type="#_x0000_t75" style="width:12pt;height:12.75pt" o:ole="">
            <v:imagedata r:id="rId26" o:title=""/>
          </v:shape>
          <o:OLEObject Type="Embed" ProgID="Equation.3" ShapeID="_x0000_i1033" DrawAspect="Content" ObjectID="_1542971085" r:id="rId27"/>
        </w:object>
      </w:r>
      <w:r w:rsidR="001F176B" w:rsidRPr="00FB7FCF">
        <w:rPr>
          <w:rFonts w:asciiTheme="minorHAnsi" w:hAnsiTheme="minorHAnsi" w:cstheme="minorHAnsi"/>
          <w:sz w:val="28"/>
          <w:szCs w:val="28"/>
        </w:rPr>
        <w:t xml:space="preserve"> имеет только линейные элементарные делители. Этому требованию, например, удовлетворяют матрицы, у которых все собственные значения различны или </w:t>
      </w:r>
      <w:r w:rsidR="001F176B" w:rsidRPr="00FB7FCF">
        <w:rPr>
          <w:rFonts w:asciiTheme="minorHAnsi" w:hAnsiTheme="minorHAnsi" w:cstheme="minorHAnsi"/>
          <w:position w:val="-4"/>
          <w:sz w:val="28"/>
          <w:szCs w:val="28"/>
        </w:rPr>
        <w:object w:dxaOrig="760" w:dyaOrig="300">
          <v:shape id="_x0000_i1034" type="#_x0000_t75" style="width:38.25pt;height:15pt" o:ole="">
            <v:imagedata r:id="rId28" o:title=""/>
          </v:shape>
          <o:OLEObject Type="Embed" ProgID="Equation.3" ShapeID="_x0000_i1034" DrawAspect="Content" ObjectID="_1542971086" r:id="rId29"/>
        </w:object>
      </w:r>
      <w:r w:rsidR="001F176B" w:rsidRPr="00FB7FCF">
        <w:rPr>
          <w:rFonts w:asciiTheme="minorHAnsi" w:hAnsiTheme="minorHAnsi" w:cstheme="minorHAnsi"/>
          <w:sz w:val="28"/>
          <w:szCs w:val="28"/>
        </w:rPr>
        <w:t>.</w:t>
      </w:r>
    </w:p>
    <w:p w:rsidR="0013012D" w:rsidRPr="00FB7FCF" w:rsidRDefault="0013012D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1F176B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Обозначим собственные значения </w:t>
      </w: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1219" w:dyaOrig="360">
          <v:shape id="_x0000_i1035" type="#_x0000_t75" style="width:60.75pt;height:18pt" o:ole="">
            <v:imagedata r:id="rId30" o:title=""/>
          </v:shape>
          <o:OLEObject Type="Embed" ProgID="Equation.3" ShapeID="_x0000_i1035" DrawAspect="Content" ObjectID="_1542971087" r:id="rId31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и соответствующие собственные векторы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1320" w:dyaOrig="360">
          <v:shape id="_x0000_i1036" type="#_x0000_t75" style="width:66pt;height:18pt" o:ole="">
            <v:imagedata r:id="rId32" o:title=""/>
          </v:shape>
          <o:OLEObject Type="Embed" ProgID="Equation.3" ShapeID="_x0000_i1036" DrawAspect="Content" ObjectID="_1542971088" r:id="rId3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Пусть для определённости </w:t>
      </w:r>
      <w:r w:rsidRPr="00FB7FCF">
        <w:rPr>
          <w:rFonts w:asciiTheme="minorHAnsi" w:hAnsiTheme="minorHAnsi" w:cstheme="minorHAnsi"/>
          <w:position w:val="-14"/>
          <w:sz w:val="28"/>
          <w:szCs w:val="28"/>
        </w:rPr>
        <w:object w:dxaOrig="1920" w:dyaOrig="400">
          <v:shape id="_x0000_i1037" type="#_x0000_t75" style="width:96pt;height:20.25pt" o:ole="">
            <v:imagedata r:id="rId34" o:title=""/>
          </v:shape>
          <o:OLEObject Type="Embed" ProgID="Equation.3" ShapeID="_x0000_i1037" DrawAspect="Content" ObjectID="_1542971089" r:id="rId35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. Будем строить итерационную последовательность векторов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279" w:dyaOrig="360">
          <v:shape id="_x0000_i1038" type="#_x0000_t75" style="width:14.25pt;height:18pt" o:ole="">
            <v:imagedata r:id="rId36" o:title=""/>
          </v:shape>
          <o:OLEObject Type="Embed" ProgID="Equation.3" ShapeID="_x0000_i1038" DrawAspect="Content" ObjectID="_1542971090" r:id="rId37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  <w:r w:rsidR="0013012D" w:rsidRPr="00FB7FCF">
        <w:rPr>
          <w:rFonts w:asciiTheme="minorHAnsi" w:hAnsiTheme="minorHAnsi" w:cstheme="minorHAnsi"/>
          <w:sz w:val="28"/>
          <w:szCs w:val="28"/>
        </w:rPr>
        <w:t xml:space="preserve"> </w:t>
      </w:r>
      <w:r w:rsidRPr="00FB7FCF">
        <w:rPr>
          <w:rFonts w:asciiTheme="minorHAnsi" w:hAnsiTheme="minorHAnsi" w:cstheme="minorHAnsi"/>
          <w:sz w:val="28"/>
          <w:szCs w:val="28"/>
        </w:rPr>
        <w:t xml:space="preserve">Возьмём </w:t>
      </w: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2620" w:dyaOrig="440">
          <v:shape id="_x0000_i1039" type="#_x0000_t75" style="width:131.25pt;height:21.75pt" o:ole="">
            <v:imagedata r:id="rId38" o:title=""/>
          </v:shape>
          <o:OLEObject Type="Embed" ProgID="Equation.3" ShapeID="_x0000_i1039" DrawAspect="Content" ObjectID="_1542971091" r:id="rId39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p w:rsidR="00A72B1A" w:rsidRPr="00FB7FCF" w:rsidRDefault="00A72B1A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1F176B" w:rsidRPr="00FB7FCF" w:rsidRDefault="00901EB8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940" w:dyaOrig="360">
          <v:shape id="_x0000_i1040" type="#_x0000_t75" style="width:47.25pt;height:18pt" o:ole="">
            <v:imagedata r:id="rId40" o:title=""/>
          </v:shape>
          <o:OLEObject Type="Embed" ProgID="Equation.3" ShapeID="_x0000_i1040" DrawAspect="Content" ObjectID="_1542971092" r:id="rId41"/>
        </w:object>
      </w:r>
      <w:r w:rsidR="001F176B"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1719" w:dyaOrig="360">
          <v:shape id="_x0000_i1041" type="#_x0000_t75" style="width:86.25pt;height:18pt" o:ole="">
            <v:imagedata r:id="rId42" o:title=""/>
          </v:shape>
          <o:OLEObject Type="Embed" ProgID="Equation.3" ShapeID="_x0000_i1041" DrawAspect="Content" ObjectID="_1542971093" r:id="rId4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...,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1900" w:dyaOrig="360">
          <v:shape id="_x0000_i1042" type="#_x0000_t75" style="width:95.25pt;height:18pt" o:ole="">
            <v:imagedata r:id="rId44" o:title=""/>
          </v:shape>
          <o:OLEObject Type="Embed" ProgID="Equation.3" ShapeID="_x0000_i1042" DrawAspect="Content" ObjectID="_1542971094" r:id="rId45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901EB8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Разложим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300" w:dyaOrig="360">
          <v:shape id="_x0000_i1043" type="#_x0000_t75" style="width:15pt;height:18pt" o:ole="">
            <v:imagedata r:id="rId46" o:title=""/>
          </v:shape>
          <o:OLEObject Type="Embed" ProgID="Equation.3" ShapeID="_x0000_i1043" DrawAspect="Content" ObjectID="_1542971095" r:id="rId47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по собственным векторам:</w:t>
      </w:r>
    </w:p>
    <w:p w:rsidR="00A72B1A" w:rsidRPr="00FB7FCF" w:rsidRDefault="00A72B1A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01EB8" w:rsidRPr="00FB7FCF" w:rsidRDefault="00901EB8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2880" w:dyaOrig="380">
          <v:shape id="_x0000_i1044" type="#_x0000_t75" style="width:2in;height:18.75pt" o:ole="">
            <v:imagedata r:id="rId48" o:title=""/>
          </v:shape>
          <o:OLEObject Type="Embed" ProgID="Equation.3" ShapeID="_x0000_i1044" DrawAspect="Content" ObjectID="_1542971096" r:id="rId49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C35384" w:rsidRPr="00FB7FCF" w:rsidRDefault="00901EB8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Учитывая соотношение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1219" w:dyaOrig="320">
          <v:shape id="_x0000_i1045" type="#_x0000_t75" style="width:60.75pt;height:15.75pt" o:ole="">
            <v:imagedata r:id="rId50" o:title=""/>
          </v:shape>
          <o:OLEObject Type="Embed" ProgID="Equation.3" ShapeID="_x0000_i1045" DrawAspect="Content" ObjectID="_1542971097" r:id="rId51"/>
        </w:object>
      </w:r>
      <w:r w:rsidRPr="00FB7FCF">
        <w:rPr>
          <w:rFonts w:asciiTheme="minorHAnsi" w:hAnsiTheme="minorHAnsi" w:cstheme="minorHAnsi"/>
          <w:sz w:val="28"/>
          <w:szCs w:val="28"/>
        </w:rPr>
        <w:t>, получим</w:t>
      </w:r>
    </w:p>
    <w:p w:rsidR="00A72B1A" w:rsidRPr="00FB7FCF" w:rsidRDefault="00A72B1A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01EB8" w:rsidRPr="00FB7FCF" w:rsidRDefault="00C35384" w:rsidP="00C35384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4360" w:dyaOrig="380">
          <v:shape id="_x0000_i1046" type="#_x0000_t75" style="width:218.25pt;height:18.75pt" o:ole="">
            <v:imagedata r:id="rId52" o:title=""/>
          </v:shape>
          <o:OLEObject Type="Embed" ProgID="Equation.3" ShapeID="_x0000_i1046" DrawAspect="Content" ObjectID="_1542971098" r:id="rId53"/>
        </w:object>
      </w:r>
      <w:r w:rsidR="00901EB8" w:rsidRPr="00FB7FCF">
        <w:rPr>
          <w:rFonts w:asciiTheme="minorHAnsi" w:hAnsiTheme="minorHAnsi" w:cstheme="minorHAnsi"/>
          <w:sz w:val="28"/>
          <w:szCs w:val="28"/>
        </w:rPr>
        <w:t>.</w:t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  <w:t>(</w:t>
      </w:r>
      <w:r w:rsidR="00A72B1A" w:rsidRPr="00FB7FCF">
        <w:rPr>
          <w:rFonts w:asciiTheme="minorHAnsi" w:hAnsiTheme="minorHAnsi" w:cstheme="minorHAnsi"/>
          <w:sz w:val="28"/>
          <w:szCs w:val="28"/>
        </w:rPr>
        <w:t>1</w:t>
      </w:r>
      <w:r w:rsidRPr="00FB7FCF">
        <w:rPr>
          <w:rFonts w:asciiTheme="minorHAnsi" w:hAnsiTheme="minorHAnsi" w:cstheme="minorHAnsi"/>
          <w:sz w:val="28"/>
          <w:szCs w:val="28"/>
        </w:rPr>
        <w:t>)</w:t>
      </w:r>
    </w:p>
    <w:p w:rsidR="00A72B1A" w:rsidRPr="00FB7FCF" w:rsidRDefault="00A72B1A" w:rsidP="00C35384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hAnsiTheme="minorHAnsi" w:cstheme="minorHAnsi"/>
          <w:sz w:val="28"/>
          <w:szCs w:val="28"/>
        </w:rPr>
      </w:pPr>
    </w:p>
    <w:p w:rsidR="00C35384" w:rsidRPr="00FB7FCF" w:rsidRDefault="00C35384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Предположим </w:t>
      </w:r>
      <w:r w:rsidRPr="00FB7FCF">
        <w:rPr>
          <w:rFonts w:asciiTheme="minorHAnsi" w:hAnsiTheme="minorHAnsi" w:cstheme="minorHAnsi"/>
          <w:position w:val="-14"/>
          <w:sz w:val="28"/>
          <w:szCs w:val="28"/>
        </w:rPr>
        <w:object w:dxaOrig="920" w:dyaOrig="400">
          <v:shape id="_x0000_i1047" type="#_x0000_t75" style="width:45.75pt;height:20.25pt" o:ole="">
            <v:imagedata r:id="rId54" o:title=""/>
          </v:shape>
          <o:OLEObject Type="Embed" ProgID="Equation.3" ShapeID="_x0000_i1047" DrawAspect="Content" ObjectID="_1542971099" r:id="rId55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и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680" w:dyaOrig="340">
          <v:shape id="_x0000_i1048" type="#_x0000_t75" style="width:33.75pt;height:17.25pt" o:ole="">
            <v:imagedata r:id="rId56" o:title=""/>
          </v:shape>
          <o:OLEObject Type="Embed" ProgID="Equation.3" ShapeID="_x0000_i1048" DrawAspect="Content" ObjectID="_1542971100" r:id="rId57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. Тогда при больших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49" type="#_x0000_t75" style="width:9.75pt;height:14.25pt" o:ole="">
            <v:imagedata r:id="rId58" o:title=""/>
          </v:shape>
          <o:OLEObject Type="Embed" ProgID="Equation.3" ShapeID="_x0000_i1049" DrawAspect="Content" ObjectID="_1542971101" r:id="rId59"/>
        </w:object>
      </w:r>
      <w:r w:rsidR="00A72B1A" w:rsidRPr="00FB7FCF">
        <w:rPr>
          <w:rFonts w:asciiTheme="minorHAnsi" w:hAnsiTheme="minorHAnsi" w:cstheme="minorHAnsi"/>
          <w:sz w:val="28"/>
          <w:szCs w:val="28"/>
        </w:rPr>
        <w:t xml:space="preserve"> в правой части (1</w:t>
      </w:r>
      <w:r w:rsidRPr="00FB7FCF">
        <w:rPr>
          <w:rFonts w:asciiTheme="minorHAnsi" w:hAnsiTheme="minorHAnsi" w:cstheme="minorHAnsi"/>
          <w:sz w:val="28"/>
          <w:szCs w:val="28"/>
        </w:rPr>
        <w:t>)</w:t>
      </w:r>
      <w:r w:rsidR="00A72B1A" w:rsidRPr="00FB7FCF">
        <w:rPr>
          <w:rFonts w:asciiTheme="minorHAnsi" w:hAnsiTheme="minorHAnsi" w:cstheme="minorHAnsi"/>
          <w:sz w:val="28"/>
          <w:szCs w:val="28"/>
        </w:rPr>
        <w:t xml:space="preserve"> первое слагаемое будет главным. Запишем (1) покоординатно.</w:t>
      </w:r>
    </w:p>
    <w:p w:rsidR="00A72B1A" w:rsidRPr="00FB7FCF" w:rsidRDefault="00A72B1A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3930" w:dyaOrig="389">
          <v:shape id="_x0000_i1050" type="#_x0000_t75" style="width:196.5pt;height:19.5pt" o:ole="">
            <v:imagedata r:id="rId60" o:title=""/>
          </v:shape>
          <o:OLEObject Type="Embed" ProgID="Equation.3" ShapeID="_x0000_i1050" DrawAspect="Content" ObjectID="_1542971102" r:id="rId61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720" w:dyaOrig="380">
          <v:shape id="_x0000_i1051" type="#_x0000_t75" style="width:36pt;height:18.75pt" o:ole="">
            <v:imagedata r:id="rId62" o:title=""/>
          </v:shape>
          <o:OLEObject Type="Embed" ProgID="Equation.3" ShapeID="_x0000_i1051" DrawAspect="Content" ObjectID="_1542971103" r:id="rId6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1020" w:dyaOrig="380">
          <v:shape id="_x0000_i1052" type="#_x0000_t75" style="width:51pt;height:18.75pt" o:ole="">
            <v:imagedata r:id="rId64" o:title=""/>
          </v:shape>
          <o:OLEObject Type="Embed" ProgID="Equation.3" ShapeID="_x0000_i1052" DrawAspect="Content" ObjectID="_1542971104" r:id="rId65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680" w:dyaOrig="380">
          <v:shape id="_x0000_i1053" type="#_x0000_t75" style="width:33.75pt;height:18.75pt" o:ole="">
            <v:imagedata r:id="rId66" o:title=""/>
          </v:shape>
          <o:OLEObject Type="Embed" ProgID="Equation.3" ShapeID="_x0000_i1053" DrawAspect="Content" ObjectID="_1542971105" r:id="rId67"/>
        </w:objec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6680" w:dyaOrig="720">
          <v:shape id="_x0000_i1054" type="#_x0000_t75" style="width:333.75pt;height:36pt" o:ole="">
            <v:imagedata r:id="rId68" o:title=""/>
          </v:shape>
          <o:OLEObject Type="Embed" ProgID="Equation.3" ShapeID="_x0000_i1054" DrawAspect="Content" ObjectID="_1542971106" r:id="rId69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940" w:dyaOrig="700">
          <v:shape id="_x0000_i1055" type="#_x0000_t75" style="width:47.25pt;height:35.25pt" o:ole="">
            <v:imagedata r:id="rId70" o:title=""/>
          </v:shape>
          <o:OLEObject Type="Embed" ProgID="Equation.3" ShapeID="_x0000_i1055" DrawAspect="Content" ObjectID="_1542971107" r:id="rId71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820" w:dyaOrig="700">
          <v:shape id="_x0000_i1056" type="#_x0000_t75" style="width:41.25pt;height:35.25pt" o:ole="">
            <v:imagedata r:id="rId72" o:title=""/>
          </v:shape>
          <o:OLEObject Type="Embed" ProgID="Equation.3" ShapeID="_x0000_i1056" DrawAspect="Content" ObjectID="_1542971108" r:id="rId7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720" w:dyaOrig="380">
          <v:shape id="_x0000_i1057" type="#_x0000_t75" style="width:36pt;height:18.75pt" o:ole="">
            <v:imagedata r:id="rId74" o:title=""/>
          </v:shape>
          <o:OLEObject Type="Embed" ProgID="Equation.3" ShapeID="_x0000_i1057" DrawAspect="Content" ObjectID="_1542971109" r:id="rId75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Так как </w:t>
      </w:r>
      <w:r w:rsidRPr="00FB7FCF">
        <w:rPr>
          <w:rFonts w:asciiTheme="minorHAnsi" w:hAnsiTheme="minorHAnsi" w:cstheme="minorHAnsi"/>
          <w:position w:val="-14"/>
          <w:sz w:val="28"/>
          <w:szCs w:val="28"/>
        </w:rPr>
        <w:object w:dxaOrig="700" w:dyaOrig="400">
          <v:shape id="_x0000_i1058" type="#_x0000_t75" style="width:35.25pt;height:20.25pt" o:ole="">
            <v:imagedata r:id="rId76" o:title=""/>
          </v:shape>
          <o:OLEObject Type="Embed" ProgID="Equation.3" ShapeID="_x0000_i1058" DrawAspect="Content" ObjectID="_1542971110" r:id="rId77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480" w:dyaOrig="279">
          <v:shape id="_x0000_i1059" type="#_x0000_t75" style="width:24pt;height:14.25pt" o:ole="">
            <v:imagedata r:id="rId78" o:title=""/>
          </v:shape>
          <o:OLEObject Type="Embed" ProgID="Equation.3" ShapeID="_x0000_i1059" DrawAspect="Content" ObjectID="_1542971111" r:id="rId79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то при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720" w:dyaOrig="279">
          <v:shape id="_x0000_i1060" type="#_x0000_t75" style="width:36pt;height:14.25pt" o:ole="">
            <v:imagedata r:id="rId80" o:title=""/>
          </v:shape>
          <o:OLEObject Type="Embed" ProgID="Equation.3" ShapeID="_x0000_i1060" DrawAspect="Content" ObjectID="_1542971112" r:id="rId81"/>
        </w:objec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1960" w:dyaOrig="720">
          <v:shape id="_x0000_i1061" type="#_x0000_t75" style="width:98.25pt;height:36pt" o:ole="">
            <v:imagedata r:id="rId82" o:title=""/>
          </v:shape>
          <o:OLEObject Type="Embed" ProgID="Equation.3" ShapeID="_x0000_i1061" DrawAspect="Content" ObjectID="_1542971113" r:id="rId8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При достаточно больших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62" type="#_x0000_t75" style="width:9.75pt;height:14.25pt" o:ole="">
            <v:imagedata r:id="rId84" o:title=""/>
          </v:shape>
          <o:OLEObject Type="Embed" ProgID="Equation.3" ShapeID="_x0000_i1062" DrawAspect="Content" ObjectID="_1542971114" r:id="rId85"/>
        </w:objec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156397" w:rsidP="00156397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980" w:dyaOrig="720">
          <v:shape id="_x0000_i1063" type="#_x0000_t75" style="width:48.75pt;height:36pt" o:ole="">
            <v:imagedata r:id="rId86" o:title=""/>
          </v:shape>
          <o:OLEObject Type="Embed" ProgID="Equation.3" ShapeID="_x0000_i1063" DrawAspect="Content" ObjectID="_1542971115" r:id="rId87"/>
        </w:object>
      </w:r>
      <w:r w:rsidR="00A72B1A" w:rsidRPr="00FB7FCF">
        <w:rPr>
          <w:rFonts w:asciiTheme="minorHAnsi" w:hAnsiTheme="minorHAnsi" w:cstheme="minorHAnsi"/>
          <w:sz w:val="28"/>
          <w:szCs w:val="28"/>
        </w:rPr>
        <w:t>.</w:t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</w:r>
      <w:r w:rsidRPr="00FB7FCF">
        <w:rPr>
          <w:rFonts w:asciiTheme="minorHAnsi" w:hAnsiTheme="minorHAnsi" w:cstheme="minorHAnsi"/>
          <w:sz w:val="28"/>
          <w:szCs w:val="28"/>
        </w:rPr>
        <w:tab/>
        <w:t>(2)</w:t>
      </w:r>
    </w:p>
    <w:p w:rsidR="00A72B1A" w:rsidRPr="00FB7FCF" w:rsidRDefault="00A72B1A" w:rsidP="00A72B1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A72B1A" w:rsidRPr="00FB7FCF" w:rsidRDefault="00156397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Если (2) выполняется для всех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180" w:dyaOrig="220">
          <v:shape id="_x0000_i1064" type="#_x0000_t75" style="width:9pt;height:11.25pt" o:ole="">
            <v:imagedata r:id="rId88" o:title=""/>
          </v:shape>
          <o:OLEObject Type="Embed" ProgID="Equation.3" ShapeID="_x0000_i1064" DrawAspect="Content" ObjectID="_1542971116" r:id="rId89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то итерационный процесс сошёлся, и выбрано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65" type="#_x0000_t75" style="width:9.75pt;height:14.25pt" o:ole="">
            <v:imagedata r:id="rId90" o:title=""/>
          </v:shape>
          <o:OLEObject Type="Embed" ProgID="Equation.3" ShapeID="_x0000_i1065" DrawAspect="Content" ObjectID="_1542971117" r:id="rId91"/>
        </w:object>
      </w:r>
      <w:r w:rsidRPr="00FB7FCF">
        <w:rPr>
          <w:rFonts w:asciiTheme="minorHAnsi" w:hAnsiTheme="minorHAnsi" w:cstheme="minorHAnsi"/>
          <w:sz w:val="28"/>
          <w:szCs w:val="28"/>
        </w:rPr>
        <w:t>, достаточное для достижения требуемой точности. Другими словами, критерием остановки итерационного процесса является выполнение следующего неравенства:</w:t>
      </w:r>
    </w:p>
    <w:p w:rsidR="00156397" w:rsidRPr="00FB7FCF" w:rsidRDefault="00156397" w:rsidP="00A72B1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32"/>
          <w:sz w:val="28"/>
          <w:szCs w:val="28"/>
        </w:rPr>
        <w:object w:dxaOrig="2060" w:dyaOrig="760">
          <v:shape id="_x0000_i1066" type="#_x0000_t75" style="width:102.75pt;height:38.25pt" o:ole="">
            <v:imagedata r:id="rId92" o:title=""/>
          </v:shape>
          <o:OLEObject Type="Embed" ProgID="Equation.3" ShapeID="_x0000_i1066" DrawAspect="Content" ObjectID="_1542971118" r:id="rId9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то есть </w:t>
      </w:r>
      <w:r w:rsidR="00FB2BE6" w:rsidRPr="00FB7FCF">
        <w:rPr>
          <w:rFonts w:asciiTheme="minorHAnsi" w:hAnsiTheme="minorHAnsi" w:cstheme="minorHAnsi"/>
          <w:position w:val="-16"/>
          <w:sz w:val="28"/>
          <w:szCs w:val="28"/>
        </w:rPr>
        <w:object w:dxaOrig="1579" w:dyaOrig="440">
          <v:shape id="_x0000_i1067" type="#_x0000_t75" style="width:78.75pt;height:21.75pt" o:ole="">
            <v:imagedata r:id="rId94" o:title=""/>
          </v:shape>
          <o:OLEObject Type="Embed" ProgID="Equation.3" ShapeID="_x0000_i1067" DrawAspect="Content" ObjectID="_1542971119" r:id="rId95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156397" w:rsidRPr="00FB7FCF" w:rsidRDefault="0034322C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>3.</w:t>
      </w:r>
      <w:r w:rsidR="00156397" w:rsidRPr="00FB7FCF">
        <w:rPr>
          <w:rFonts w:asciiTheme="minorHAnsi" w:hAnsiTheme="minorHAnsi" w:cstheme="minorHAnsi"/>
          <w:b/>
          <w:sz w:val="28"/>
          <w:szCs w:val="28"/>
        </w:rPr>
        <w:t>Нахождение собственного вектора матрицы</w:t>
      </w: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При достаточно больших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68" type="#_x0000_t75" style="width:9.75pt;height:14.25pt" o:ole="">
            <v:imagedata r:id="rId96" o:title=""/>
          </v:shape>
          <o:OLEObject Type="Embed" ProgID="Equation.3" ShapeID="_x0000_i1068" DrawAspect="Content" ObjectID="_1542971120" r:id="rId97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в (1) все слагаемые справа, начиная со второго, будут иметь значения, меньшие принятой точности вычисления. Тогда ими можно пренебречь.</w:t>
      </w: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156397" w:rsidRPr="00FB7FCF" w:rsidRDefault="00FB2BE6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1320" w:dyaOrig="680">
          <v:shape id="_x0000_i1069" type="#_x0000_t75" style="width:66pt;height:33.75pt" o:ole="">
            <v:imagedata r:id="rId98" o:title=""/>
          </v:shape>
          <o:OLEObject Type="Embed" ProgID="Equation.3" ShapeID="_x0000_i1069" DrawAspect="Content" ObjectID="_1542971121" r:id="rId99"/>
        </w:object>
      </w:r>
      <w:r w:rsidR="00156397" w:rsidRPr="00FB7FCF">
        <w:rPr>
          <w:rFonts w:asciiTheme="minorHAnsi" w:hAnsiTheme="minorHAnsi" w:cstheme="minorHAnsi"/>
          <w:sz w:val="28"/>
          <w:szCs w:val="28"/>
        </w:rPr>
        <w:t>.</w:t>
      </w: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156397" w:rsidRPr="00FB7FCF" w:rsidRDefault="00156397" w:rsidP="0015639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Так как собственный вектор определяется с точностью до постоянного множителя, можно взять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780" w:dyaOrig="360">
          <v:shape id="_x0000_i1070" type="#_x0000_t75" style="width:39pt;height:18pt" o:ole="">
            <v:imagedata r:id="rId100" o:title=""/>
          </v:shape>
          <o:OLEObject Type="Embed" ProgID="Equation.3" ShapeID="_x0000_i1070" DrawAspect="Content" ObjectID="_1542971122" r:id="rId101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p w:rsidR="00FB2BE6" w:rsidRPr="00FB7FCF" w:rsidRDefault="00FB2BE6" w:rsidP="0015639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FB2BE6" w:rsidRPr="00FB7FCF" w:rsidRDefault="00FB2BE6" w:rsidP="0015639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FB7FCF">
        <w:rPr>
          <w:rFonts w:asciiTheme="minorHAnsi" w:hAnsiTheme="minorHAnsi" w:cstheme="minorHAnsi"/>
          <w:sz w:val="28"/>
          <w:szCs w:val="28"/>
        </w:rPr>
        <w:lastRenderedPageBreak/>
        <w:t xml:space="preserve">Чтобы избежать чрезмерного роста (убывания) координат векторов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300" w:dyaOrig="360">
          <v:shape id="_x0000_i1071" type="#_x0000_t75" style="width:15pt;height:18pt" o:ole="">
            <v:imagedata r:id="rId102" o:title=""/>
          </v:shape>
          <o:OLEObject Type="Embed" ProgID="Equation.3" ShapeID="_x0000_i1071" DrawAspect="Content" ObjectID="_1542971123" r:id="rId103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эти векторы можно нормировать. При этом вместо </w:t>
      </w:r>
      <w:r w:rsidRPr="00FB7FCF">
        <w:rPr>
          <w:rFonts w:asciiTheme="minorHAnsi" w:hAnsiTheme="minorHAnsi" w:cstheme="minorHAnsi"/>
          <w:position w:val="-10"/>
          <w:sz w:val="28"/>
          <w:szCs w:val="28"/>
        </w:rPr>
        <w:object w:dxaOrig="2720" w:dyaOrig="360">
          <v:shape id="_x0000_i1072" type="#_x0000_t75" style="width:135.75pt;height:18pt" o:ole="">
            <v:imagedata r:id="rId104" o:title=""/>
          </v:shape>
          <o:OLEObject Type="Embed" ProgID="Equation.3" ShapeID="_x0000_i1072" DrawAspect="Content" ObjectID="_1542971124" r:id="rId105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получим другую систему векторов </w:t>
      </w: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3159" w:dyaOrig="380">
          <v:shape id="_x0000_i1073" type="#_x0000_t75" style="width:158.25pt;height:18.75pt" o:ole="">
            <v:imagedata r:id="rId106" o:title=""/>
          </v:shape>
          <o:OLEObject Type="Embed" ProgID="Equation.3" ShapeID="_x0000_i1073" DrawAspect="Content" ObjectID="_1542971125" r:id="rId107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, где </w:t>
      </w:r>
      <w:r w:rsidRPr="00FB7FCF">
        <w:rPr>
          <w:rFonts w:asciiTheme="minorHAnsi" w:hAnsiTheme="minorHAnsi" w:cstheme="minorHAnsi"/>
          <w:position w:val="-12"/>
          <w:sz w:val="28"/>
          <w:szCs w:val="28"/>
        </w:rPr>
        <w:object w:dxaOrig="279" w:dyaOrig="360">
          <v:shape id="_x0000_i1074" type="#_x0000_t75" style="width:14.25pt;height:18pt" o:ole="">
            <v:imagedata r:id="rId108" o:title=""/>
          </v:shape>
          <o:OLEObject Type="Embed" ProgID="Equation.3" ShapeID="_x0000_i1074" DrawAspect="Content" ObjectID="_1542971126" r:id="rId109"/>
        </w:object>
      </w:r>
      <w:r w:rsidRPr="00FB7FCF">
        <w:rPr>
          <w:rFonts w:asciiTheme="minorHAnsi" w:hAnsiTheme="minorHAnsi" w:cstheme="minorHAnsi"/>
          <w:sz w:val="28"/>
          <w:szCs w:val="28"/>
        </w:rPr>
        <w:t xml:space="preserve"> - нормировочные коэффициенты, в качестве которых могут быть взяты </w:t>
      </w:r>
      <w:r w:rsidRPr="00FB7FCF">
        <w:rPr>
          <w:rFonts w:asciiTheme="minorHAnsi" w:hAnsiTheme="minorHAnsi" w:cstheme="minorHAnsi"/>
          <w:position w:val="-38"/>
          <w:sz w:val="28"/>
          <w:szCs w:val="28"/>
        </w:rPr>
        <w:object w:dxaOrig="1260" w:dyaOrig="760">
          <v:shape id="_x0000_i1075" type="#_x0000_t75" style="width:63pt;height:38.25pt" o:ole="">
            <v:imagedata r:id="rId110" o:title=""/>
          </v:shape>
          <o:OLEObject Type="Embed" ProgID="Equation.3" ShapeID="_x0000_i1075" DrawAspect="Content" ObjectID="_1542971127" r:id="rId111"/>
        </w:object>
      </w:r>
      <w:r w:rsidRPr="00FB7FCF">
        <w:rPr>
          <w:rFonts w:asciiTheme="minorHAnsi" w:hAnsiTheme="minorHAnsi" w:cstheme="minorHAnsi"/>
          <w:sz w:val="28"/>
          <w:szCs w:val="28"/>
        </w:rPr>
        <w:t>. Тогда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B7FCF">
        <w:rPr>
          <w:rFonts w:asciiTheme="minorHAnsi" w:hAnsiTheme="minorHAnsi" w:cstheme="minorHAnsi"/>
          <w:position w:val="-30"/>
          <w:sz w:val="28"/>
          <w:szCs w:val="28"/>
        </w:rPr>
        <w:object w:dxaOrig="1219" w:dyaOrig="720">
          <v:shape id="_x0000_i1076" type="#_x0000_t75" style="width:60.75pt;height:36pt" o:ole="">
            <v:imagedata r:id="rId112" o:title=""/>
          </v:shape>
          <o:OLEObject Type="Embed" ProgID="Equation.3" ShapeID="_x0000_i1076" DrawAspect="Content" ObjectID="_1542971128" r:id="rId113"/>
        </w:objec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:rsidR="00187802" w:rsidRPr="00FB7FCF" w:rsidRDefault="00187802" w:rsidP="00392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6609CB" w:rsidRDefault="0034322C" w:rsidP="00CC3A8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  <w:lang w:val="en-US"/>
        </w:rPr>
        <w:t>4.</w:t>
      </w:r>
      <w:r w:rsidR="004B6114" w:rsidRPr="00FB7FCF">
        <w:rPr>
          <w:rFonts w:asciiTheme="minorHAnsi" w:hAnsiTheme="minorHAnsi" w:cstheme="minorHAnsi"/>
          <w:b/>
          <w:sz w:val="28"/>
          <w:szCs w:val="28"/>
        </w:rPr>
        <w:t>Листинг</w:t>
      </w:r>
      <w:r w:rsidRPr="00FB7FC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FB7FCF">
        <w:rPr>
          <w:rFonts w:asciiTheme="minorHAnsi" w:hAnsiTheme="minorHAnsi" w:cstheme="minorHAnsi"/>
          <w:b/>
          <w:sz w:val="28"/>
          <w:szCs w:val="28"/>
        </w:rPr>
        <w:t>программы</w:t>
      </w:r>
    </w:p>
    <w:p w:rsidR="00CC3A84" w:rsidRPr="00CC3A84" w:rsidRDefault="00CC3A84" w:rsidP="00CC3A8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87802" w:rsidRPr="00CC3A84" w:rsidRDefault="00C876B7" w:rsidP="00CC3A8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C3A84">
        <w:rPr>
          <w:rFonts w:asciiTheme="minorHAnsi" w:hAnsiTheme="minorHAnsi" w:cstheme="minorHAnsi"/>
          <w:b/>
          <w:sz w:val="24"/>
          <w:szCs w:val="24"/>
          <w:lang w:val="en-US"/>
        </w:rPr>
        <w:t>Main.cpp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#include &lt;iostream&gt;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#include &lt;fstream&gt;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#include "cinoutFunctions.h"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#include "functions.h"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using namespace std;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int main ()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const int num = 5;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</w:rPr>
        <w:t>const double eps = 0.000001;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>double</w:t>
      </w:r>
      <w:r w:rsidRPr="00CC3A84">
        <w:rPr>
          <w:rFonts w:asciiTheme="minorHAnsi" w:hAnsiTheme="minorHAnsi" w:cstheme="minorHAnsi"/>
          <w:noProof/>
          <w:lang w:val="en-US"/>
        </w:rPr>
        <w:tab/>
        <w:t>**A = new double* [num],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*y = new double [num],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eValue;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A[i] = new double [num];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ifstream isM ("matrix.txt");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ofstream os ("output.txt");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CinM (A, num, isM);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isM.close();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gaussTransformation (A, num);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os &lt;&lt; "Initial matrix:" &lt;&lt; endl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CoutM (A, num, os);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os &lt;&lt; endl &lt;&lt; findAbsMaxEigenvalue (A, y, eValue, num, eps) &lt;&lt; " iterations needed." &lt;&lt; endl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os &lt;&lt; "Abs max eigenvalue is " &lt;&lt; eValue &lt;&lt; "." &lt;&lt; endl &lt;&lt; endl &lt;&lt; "Eigenvector: " &lt;&lt; endl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CoutV (y, num, os);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os.close();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delete [] A[i];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delete [] A;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</w:rPr>
        <w:t>delete [] y;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</w:rPr>
        <w:tab/>
        <w:t>return 0;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</w:rPr>
        <w:t>}</w:t>
      </w:r>
    </w:p>
    <w:p w:rsidR="00C876B7" w:rsidRPr="00CC3A84" w:rsidRDefault="00C876B7" w:rsidP="00CC3A8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noProof/>
          <w:sz w:val="24"/>
          <w:szCs w:val="24"/>
          <w:lang w:val="en-US"/>
        </w:rPr>
      </w:pPr>
      <w:r w:rsidRPr="00CC3A84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Functions.h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#ifndef FUNCTIONS_H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#define FUNCTIONS_H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Преобразование матрицы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gaussTransformation (T** A, int num)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T** At = new T* [num];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At[i] = new T [num];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j = i; j &lt; num; ++j)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lastRenderedPageBreak/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At[i][j] = 0;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k = 0; k &lt; num; ++k)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At[i][j] += A[k][i] * A[k][j];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j = i; j &lt; num; ++j)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A[i][j] = A[j][i] = At[i][j];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delete [] At[i];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delete [] At;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Нахождение максимального собственного значения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int findAbsMaxEigenvalue (T** A, T* y, T&amp; eValue, int num, T eps)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int numIter = 0;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bool continueIter = true;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T norm;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T</w:t>
      </w:r>
      <w:r w:rsidRPr="00CC3A84">
        <w:rPr>
          <w:rFonts w:asciiTheme="minorHAnsi" w:hAnsiTheme="minorHAnsi" w:cstheme="minorHAnsi"/>
          <w:noProof/>
          <w:lang w:val="en-US"/>
        </w:rPr>
        <w:tab/>
        <w:t>*ytmp</w:t>
      </w:r>
      <w:r w:rsidRPr="00CC3A84">
        <w:rPr>
          <w:rFonts w:asciiTheme="minorHAnsi" w:hAnsiTheme="minorHAnsi" w:cstheme="minorHAnsi"/>
          <w:noProof/>
          <w:lang w:val="en-US"/>
        </w:rPr>
        <w:tab/>
        <w:t>= new T [num],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*ratio</w:t>
      </w:r>
      <w:r w:rsidRPr="00CC3A84">
        <w:rPr>
          <w:rFonts w:asciiTheme="minorHAnsi" w:hAnsiTheme="minorHAnsi" w:cstheme="minorHAnsi"/>
          <w:noProof/>
          <w:lang w:val="en-US"/>
        </w:rPr>
        <w:tab/>
        <w:t>= new T [num];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y[0] = 1;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ratio[0] = 0;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1;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y[i] = ratio[i] = 0;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while (continueIter)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++numIter;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</w:rPr>
        <w:tab/>
      </w:r>
      <w:r w:rsidRPr="00CC3A84">
        <w:rPr>
          <w:rFonts w:asciiTheme="minorHAnsi" w:hAnsiTheme="minorHAnsi" w:cstheme="minorHAnsi"/>
          <w:noProof/>
        </w:rPr>
        <w:tab/>
      </w:r>
      <w:r w:rsidRPr="00CC3A84">
        <w:rPr>
          <w:rFonts w:asciiTheme="minorHAnsi" w:hAnsiTheme="minorHAnsi" w:cstheme="minorHAnsi"/>
          <w:noProof/>
        </w:rPr>
        <w:tab/>
        <w:t>ytmp[i] = 0;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</w:rPr>
        <w:tab/>
      </w:r>
      <w:r w:rsidRPr="00CC3A84">
        <w:rPr>
          <w:rFonts w:asciiTheme="minorHAnsi" w:hAnsiTheme="minorHAnsi" w:cstheme="minorHAnsi"/>
          <w:noProof/>
        </w:rPr>
        <w:tab/>
      </w:r>
      <w:r w:rsidRPr="00CC3A84">
        <w:rPr>
          <w:rFonts w:asciiTheme="minorHAnsi" w:hAnsiTheme="minorHAnsi" w:cstheme="minorHAnsi"/>
          <w:noProof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>for (int j = 0; j &lt; num; ++j)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ytmp[i] += A[i][j] * y[j];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norm = normVCube (ytmp, num);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continueIter = false;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eValue = ytmp[i] / y[i];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if (!continueIter &amp;&amp; eValue - ratio[i] &gt; eps)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continueIter = true;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ratio[i] = eValue;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y[i] = ytmp[i] / norm;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delete [] ratio;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delete [] ytmp;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return numIter;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Работа с вектором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 normVCube (T* v, int num)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T norm = abs (v[0]);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1;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if (norm &lt; abs (v[i]))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norm = abs (v[i]);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lastRenderedPageBreak/>
        <w:tab/>
        <w:t>return norm;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</w:rPr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</w:rPr>
        <w:t>#endif</w:t>
      </w:r>
    </w:p>
    <w:p w:rsidR="00C876B7" w:rsidRPr="00CC3A84" w:rsidRDefault="00C876B7" w:rsidP="00CC3A8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noProof/>
          <w:lang w:val="en-US"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cinoutFunctions.h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#ifndef CINOUTFUNCTIONS_H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#define CINOUTFUNCTIONS_H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#include &lt;iostream&gt;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using namespace std;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Вывод матрицы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CoutM (T** m, int num, ostream&amp; os)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j = 0; j &lt; num; ++j)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os.width (25);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os.precision (15);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 &lt;&lt; m[i][j];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  <w:lang w:val="en-US"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>
        <w:rPr>
          <w:rFonts w:asciiTheme="minorHAnsi" w:hAnsiTheme="minorHAnsi" w:cstheme="minorHAnsi"/>
          <w:b/>
          <w:noProof/>
        </w:rPr>
        <w:t>Чтение</w:t>
      </w:r>
      <w:r w:rsidRPr="00CC3A84">
        <w:rPr>
          <w:rFonts w:asciiTheme="minorHAnsi" w:hAnsiTheme="minorHAnsi" w:cstheme="minorHAnsi"/>
          <w:b/>
          <w:noProof/>
          <w:lang w:val="en-US"/>
        </w:rPr>
        <w:t xml:space="preserve">  </w:t>
      </w:r>
      <w:r w:rsidRPr="00CC3A84">
        <w:rPr>
          <w:rFonts w:asciiTheme="minorHAnsi" w:hAnsiTheme="minorHAnsi" w:cstheme="minorHAnsi"/>
          <w:b/>
          <w:noProof/>
        </w:rPr>
        <w:t>матрицы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CinM (T** m, int num, istream&amp; is)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for (int j = 0; j &lt; num; ++j)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is &gt;&gt; m[i][j];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Вывод  вектора</w:t>
      </w:r>
    </w:p>
    <w:p w:rsidR="00CC3A84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CoutV (T* v, int num, ostream&amp; os)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os.precision (15);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 &lt;&lt; v[i]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Вывод  вектора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CoutLV (T* v, int num, ostream&amp; os)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os.precision (15);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 &lt;&lt; "a[" &lt;&lt; i &lt;&lt; "][" &lt;&lt; i &lt;&lt; "] (" &lt;&lt; i &lt;&lt; ") = " &lt;&lt; v[i]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Вывод  вектора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CoutDV (T* v, int num, ostream&amp; os)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lastRenderedPageBreak/>
        <w:tab/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os.precision (15);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  <w:t>os &lt;&lt; "dx[" &lt;&lt; i &lt;&lt; "] = " &lt;&lt; v[i] &lt;&lt; endl;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}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>}</w:t>
      </w:r>
    </w:p>
    <w:p w:rsidR="00CC3A84" w:rsidRPr="00CC3A84" w:rsidRDefault="00CC3A84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</w:rPr>
      </w:pPr>
      <w:r w:rsidRPr="00CC3A84">
        <w:rPr>
          <w:rFonts w:asciiTheme="minorHAnsi" w:hAnsiTheme="minorHAnsi" w:cstheme="minorHAnsi"/>
          <w:b/>
          <w:noProof/>
          <w:lang w:val="en-US"/>
        </w:rPr>
        <w:t>//</w:t>
      </w:r>
      <w:r w:rsidRPr="00CC3A84">
        <w:rPr>
          <w:rFonts w:asciiTheme="minorHAnsi" w:hAnsiTheme="minorHAnsi" w:cstheme="minorHAnsi"/>
          <w:b/>
          <w:noProof/>
        </w:rPr>
        <w:t>Чтение вектора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template &lt;typename T&gt;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void CinV (T* v, int num, istream&amp; is)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>{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  <w:lang w:val="en-US"/>
        </w:rPr>
        <w:tab/>
        <w:t>for (int i = 0; i &lt; num; ++i)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</w:rPr>
      </w:pP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  <w:lang w:val="en-US"/>
        </w:rPr>
        <w:tab/>
      </w:r>
      <w:r w:rsidRPr="00CC3A84">
        <w:rPr>
          <w:rFonts w:asciiTheme="minorHAnsi" w:hAnsiTheme="minorHAnsi" w:cstheme="minorHAnsi"/>
          <w:noProof/>
        </w:rPr>
        <w:t>is &gt;&gt; v[i];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noProof/>
          <w:lang w:val="en-US"/>
        </w:rPr>
      </w:pPr>
      <w:r w:rsidRPr="00CC3A84">
        <w:rPr>
          <w:rFonts w:asciiTheme="minorHAnsi" w:hAnsiTheme="minorHAnsi" w:cstheme="minorHAnsi"/>
          <w:noProof/>
        </w:rPr>
        <w:t>}</w:t>
      </w:r>
    </w:p>
    <w:p w:rsidR="00C876B7" w:rsidRPr="00CC3A84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C3A84">
        <w:rPr>
          <w:rFonts w:asciiTheme="minorHAnsi" w:hAnsiTheme="minorHAnsi" w:cstheme="minorHAnsi"/>
          <w:noProof/>
        </w:rPr>
        <w:t>#endif</w:t>
      </w:r>
    </w:p>
    <w:p w:rsidR="00B34E32" w:rsidRPr="00FB7FCF" w:rsidRDefault="0034322C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>5.Входные данные</w:t>
      </w:r>
    </w:p>
    <w:p w:rsidR="00C876B7" w:rsidRPr="00FB7FCF" w:rsidRDefault="00C876B7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 xml:space="preserve">                                  </w:t>
      </w:r>
      <w:r w:rsidRPr="00FB7FC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</w:t>
      </w:r>
      <w:r w:rsidRPr="00FB7FCF">
        <w:rPr>
          <w:rFonts w:asciiTheme="minorHAnsi" w:hAnsiTheme="minorHAnsi" w:cstheme="minorHAnsi"/>
          <w:sz w:val="28"/>
          <w:szCs w:val="28"/>
        </w:rPr>
        <w:t>0.4997  -0.0658  0.0132  0.0263  0.0921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                          0.0684  0.7824  0.0000 -0.0526  0.0526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FB7FCF">
        <w:rPr>
          <w:rFonts w:asciiTheme="minorHAnsi" w:hAnsiTheme="minorHAnsi" w:cstheme="minorHAnsi"/>
          <w:sz w:val="28"/>
          <w:szCs w:val="28"/>
        </w:rPr>
        <w:t xml:space="preserve">   =                  0.0395  0.0000  0.6286 -0.1841  0.1052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                         -0.0789  0.1657  0.0000  0.6181 -0.0263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</w:t>
      </w:r>
      <w:r w:rsidRPr="00FB7FCF">
        <w:rPr>
          <w:rFonts w:asciiTheme="minorHAnsi" w:hAnsiTheme="minorHAnsi" w:cstheme="minorHAnsi"/>
          <w:sz w:val="28"/>
          <w:szCs w:val="28"/>
        </w:rPr>
        <w:t>0.3288  0.0000  0.1184  0.0132  0.7364</w:t>
      </w:r>
    </w:p>
    <w:p w:rsidR="00C876B7" w:rsidRPr="00FB7FCF" w:rsidRDefault="00C876B7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34322C" w:rsidRPr="00FB7FCF" w:rsidRDefault="0034322C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>6.Выходные данные</w:t>
      </w:r>
    </w:p>
    <w:p w:rsidR="00C876B7" w:rsidRPr="00FB7FCF" w:rsidRDefault="00C876B7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Начальная матрица: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b/>
          <w:sz w:val="28"/>
          <w:szCs w:val="28"/>
        </w:rPr>
        <w:t xml:space="preserve">                                  </w:t>
      </w:r>
      <w:r w:rsidRPr="00FB7FC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      </w:t>
      </w:r>
      <w:r w:rsidRPr="00FB7FCF">
        <w:rPr>
          <w:rFonts w:asciiTheme="minorHAnsi" w:hAnsiTheme="minorHAnsi" w:cstheme="minorHAnsi"/>
          <w:sz w:val="28"/>
          <w:szCs w:val="28"/>
        </w:rPr>
        <w:t>0.4997  -0.0658  0.0132  0.0263  0.0921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                          0.0684  0.7824  0.0000 -0.0526  0.0526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FB7FCF">
        <w:rPr>
          <w:rFonts w:asciiTheme="minorHAnsi" w:hAnsiTheme="minorHAnsi" w:cstheme="minorHAnsi"/>
          <w:sz w:val="28"/>
          <w:szCs w:val="28"/>
        </w:rPr>
        <w:t xml:space="preserve">   =                  0.0395  0.0000  0.6286 -0.1841  0.1052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                                            -0.0789  0.1657  0.0000  0.6181 -0.0263</w:t>
      </w:r>
    </w:p>
    <w:p w:rsidR="00C876B7" w:rsidRPr="00FB7FCF" w:rsidRDefault="00C876B7" w:rsidP="00C876B7">
      <w:pPr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</w:t>
      </w:r>
      <w:r w:rsidRPr="00FB7FCF">
        <w:rPr>
          <w:rFonts w:asciiTheme="minorHAnsi" w:hAnsiTheme="minorHAnsi" w:cstheme="minorHAnsi"/>
          <w:sz w:val="28"/>
          <w:szCs w:val="28"/>
        </w:rPr>
        <w:t>0.3288  0.0000  0.1184  0.0132  0.7364</w:t>
      </w:r>
    </w:p>
    <w:p w:rsidR="00CC641E" w:rsidRPr="00CC3A84" w:rsidRDefault="00CC641E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Максимальное собственное значение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FB7FCF">
        <w:rPr>
          <w:rFonts w:asciiTheme="minorHAnsi" w:hAnsiTheme="minorHAnsi" w:cstheme="minorHAnsi"/>
          <w:sz w:val="28"/>
          <w:szCs w:val="28"/>
        </w:rPr>
        <w:t>(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max</w:t>
      </w:r>
      <w:r w:rsidRPr="00FB7FCF">
        <w:rPr>
          <w:rFonts w:asciiTheme="minorHAnsi" w:hAnsiTheme="minorHAnsi" w:cstheme="minorHAnsi"/>
          <w:sz w:val="28"/>
          <w:szCs w:val="28"/>
        </w:rPr>
        <w:t>)= 0.4022.</w:t>
      </w: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Собственный вектор, соответствующий собственному значению 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U</w:t>
      </w:r>
      <w:r w:rsidRPr="00FB7FCF">
        <w:rPr>
          <w:rFonts w:asciiTheme="minorHAnsi" w:hAnsiTheme="minorHAnsi" w:cstheme="minorHAnsi"/>
          <w:sz w:val="28"/>
          <w:szCs w:val="28"/>
        </w:rPr>
        <w:t>(</w:t>
      </w:r>
      <w:r w:rsidRPr="00FB7FCF">
        <w:rPr>
          <w:rFonts w:asciiTheme="minorHAnsi" w:hAnsiTheme="minorHAnsi" w:cstheme="minorHAnsi"/>
          <w:sz w:val="28"/>
          <w:szCs w:val="28"/>
          <w:lang w:val="en-US"/>
        </w:rPr>
        <w:t>max</w:t>
      </w:r>
      <w:r w:rsidRPr="00FB7FCF">
        <w:rPr>
          <w:rFonts w:asciiTheme="minorHAnsi" w:hAnsiTheme="minorHAnsi" w:cstheme="minorHAnsi"/>
          <w:sz w:val="28"/>
          <w:szCs w:val="28"/>
        </w:rPr>
        <w:t>):</w:t>
      </w: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-0.842592117666229</w:t>
      </w: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-0.0113199683552523</w:t>
      </w: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-0.462176212614022</w:t>
      </w:r>
    </w:p>
    <w:p w:rsidR="00C876B7" w:rsidRPr="00FB7FCF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-0.177495527280946</w:t>
      </w:r>
    </w:p>
    <w:p w:rsidR="00C876B7" w:rsidRDefault="00C876B7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>1</w:t>
      </w:r>
    </w:p>
    <w:p w:rsidR="00B426A3" w:rsidRPr="00FB7FCF" w:rsidRDefault="00B426A3" w:rsidP="00C876B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D7C39" w:rsidRPr="00FB7FCF" w:rsidRDefault="00C876B7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FB7FCF">
        <w:rPr>
          <w:rFonts w:asciiTheme="minorHAnsi" w:hAnsiTheme="minorHAnsi" w:cstheme="minorHAnsi"/>
          <w:sz w:val="28"/>
          <w:szCs w:val="28"/>
        </w:rPr>
        <w:t xml:space="preserve">Количество итераций </w:t>
      </w:r>
      <w:r w:rsidRPr="00FB7FCF">
        <w:rPr>
          <w:rFonts w:asciiTheme="minorHAnsi" w:hAnsiTheme="minorHAnsi" w:cstheme="minorHAnsi"/>
          <w:position w:val="-6"/>
          <w:sz w:val="28"/>
          <w:szCs w:val="28"/>
        </w:rPr>
        <w:object w:dxaOrig="700" w:dyaOrig="279">
          <v:shape id="_x0000_i1077" type="#_x0000_t75" style="width:35.25pt;height:14.25pt" o:ole="">
            <v:imagedata r:id="rId114" o:title=""/>
          </v:shape>
          <o:OLEObject Type="Embed" ProgID="Equation.3" ShapeID="_x0000_i1077" DrawAspect="Content" ObjectID="_1542971129" r:id="rId115"/>
        </w:object>
      </w:r>
      <w:r w:rsidRPr="00FB7FCF">
        <w:rPr>
          <w:rFonts w:asciiTheme="minorHAnsi" w:hAnsiTheme="minorHAnsi" w:cstheme="minorHAnsi"/>
          <w:sz w:val="28"/>
          <w:szCs w:val="28"/>
        </w:rPr>
        <w:t>.</w:t>
      </w:r>
    </w:p>
    <w:sectPr w:rsidR="00CD7C39" w:rsidRPr="00FB7FCF" w:rsidSect="0034322C">
      <w:footerReference w:type="default" r:id="rId116"/>
      <w:pgSz w:w="11906" w:h="16838"/>
      <w:pgMar w:top="284" w:right="340" w:bottom="284" w:left="34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C5A" w:rsidRDefault="00BA2C5A" w:rsidP="0034322C">
      <w:pPr>
        <w:spacing w:after="0" w:line="240" w:lineRule="auto"/>
      </w:pPr>
      <w:r>
        <w:separator/>
      </w:r>
    </w:p>
  </w:endnote>
  <w:endnote w:type="continuationSeparator" w:id="1">
    <w:p w:rsidR="00BA2C5A" w:rsidRDefault="00BA2C5A" w:rsidP="0034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22C" w:rsidRDefault="0034322C">
    <w:pPr>
      <w:pStyle w:val="a5"/>
      <w:jc w:val="center"/>
    </w:pPr>
    <w:fldSimple w:instr=" PAGE   \* MERGEFORMAT ">
      <w:r w:rsidR="00B426A3">
        <w:rPr>
          <w:noProof/>
        </w:rPr>
        <w:t>8</w:t>
      </w:r>
    </w:fldSimple>
  </w:p>
  <w:p w:rsidR="0034322C" w:rsidRDefault="0034322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C5A" w:rsidRDefault="00BA2C5A" w:rsidP="0034322C">
      <w:pPr>
        <w:spacing w:after="0" w:line="240" w:lineRule="auto"/>
      </w:pPr>
      <w:r>
        <w:separator/>
      </w:r>
    </w:p>
  </w:footnote>
  <w:footnote w:type="continuationSeparator" w:id="1">
    <w:p w:rsidR="00BA2C5A" w:rsidRDefault="00BA2C5A" w:rsidP="0034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2A9F"/>
    <w:multiLevelType w:val="hybridMultilevel"/>
    <w:tmpl w:val="922C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049A1"/>
    <w:multiLevelType w:val="hybridMultilevel"/>
    <w:tmpl w:val="E7D46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5674C"/>
    <w:multiLevelType w:val="hybridMultilevel"/>
    <w:tmpl w:val="50149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A3A"/>
    <w:rsid w:val="00012E3B"/>
    <w:rsid w:val="00023BBA"/>
    <w:rsid w:val="00033D77"/>
    <w:rsid w:val="000730EE"/>
    <w:rsid w:val="00073331"/>
    <w:rsid w:val="00097F81"/>
    <w:rsid w:val="000B4B4A"/>
    <w:rsid w:val="000E6486"/>
    <w:rsid w:val="000F220A"/>
    <w:rsid w:val="000F2762"/>
    <w:rsid w:val="0013012D"/>
    <w:rsid w:val="00143937"/>
    <w:rsid w:val="00153B63"/>
    <w:rsid w:val="00156397"/>
    <w:rsid w:val="00165934"/>
    <w:rsid w:val="00187802"/>
    <w:rsid w:val="00187936"/>
    <w:rsid w:val="001B7E60"/>
    <w:rsid w:val="001D5449"/>
    <w:rsid w:val="001D7739"/>
    <w:rsid w:val="001E0454"/>
    <w:rsid w:val="001F176B"/>
    <w:rsid w:val="002029F3"/>
    <w:rsid w:val="00203646"/>
    <w:rsid w:val="00205AED"/>
    <w:rsid w:val="00241ECD"/>
    <w:rsid w:val="002758E5"/>
    <w:rsid w:val="00293068"/>
    <w:rsid w:val="00306A3A"/>
    <w:rsid w:val="00310AB3"/>
    <w:rsid w:val="00321304"/>
    <w:rsid w:val="0034322C"/>
    <w:rsid w:val="00351DDD"/>
    <w:rsid w:val="0036637A"/>
    <w:rsid w:val="00385E6B"/>
    <w:rsid w:val="00392128"/>
    <w:rsid w:val="00392876"/>
    <w:rsid w:val="003A2987"/>
    <w:rsid w:val="003B1028"/>
    <w:rsid w:val="003D1D85"/>
    <w:rsid w:val="003F3B54"/>
    <w:rsid w:val="004131B6"/>
    <w:rsid w:val="0043546C"/>
    <w:rsid w:val="004576BF"/>
    <w:rsid w:val="004A7F77"/>
    <w:rsid w:val="004B6114"/>
    <w:rsid w:val="004E7B96"/>
    <w:rsid w:val="004F0204"/>
    <w:rsid w:val="00513F0F"/>
    <w:rsid w:val="005878B8"/>
    <w:rsid w:val="00590463"/>
    <w:rsid w:val="005D4EC0"/>
    <w:rsid w:val="005D6434"/>
    <w:rsid w:val="005E1386"/>
    <w:rsid w:val="005E20BC"/>
    <w:rsid w:val="00631E3A"/>
    <w:rsid w:val="006609CB"/>
    <w:rsid w:val="00675EF2"/>
    <w:rsid w:val="00706B4A"/>
    <w:rsid w:val="0071350C"/>
    <w:rsid w:val="007240EC"/>
    <w:rsid w:val="00737B66"/>
    <w:rsid w:val="0074717F"/>
    <w:rsid w:val="00775C68"/>
    <w:rsid w:val="00790B97"/>
    <w:rsid w:val="007A35CD"/>
    <w:rsid w:val="007F008C"/>
    <w:rsid w:val="00833459"/>
    <w:rsid w:val="00897269"/>
    <w:rsid w:val="008A3BBE"/>
    <w:rsid w:val="008B5EBD"/>
    <w:rsid w:val="008F1163"/>
    <w:rsid w:val="00901EB8"/>
    <w:rsid w:val="00963CA7"/>
    <w:rsid w:val="00982A3E"/>
    <w:rsid w:val="009B4B85"/>
    <w:rsid w:val="00A058F7"/>
    <w:rsid w:val="00A30BA2"/>
    <w:rsid w:val="00A36293"/>
    <w:rsid w:val="00A72B1A"/>
    <w:rsid w:val="00A72BDB"/>
    <w:rsid w:val="00AD6205"/>
    <w:rsid w:val="00B13296"/>
    <w:rsid w:val="00B22C3F"/>
    <w:rsid w:val="00B34E32"/>
    <w:rsid w:val="00B4266B"/>
    <w:rsid w:val="00B426A3"/>
    <w:rsid w:val="00B43CA0"/>
    <w:rsid w:val="00B85711"/>
    <w:rsid w:val="00BA2C5A"/>
    <w:rsid w:val="00BB5F4F"/>
    <w:rsid w:val="00BE0382"/>
    <w:rsid w:val="00BE38F8"/>
    <w:rsid w:val="00BF4052"/>
    <w:rsid w:val="00C14CA5"/>
    <w:rsid w:val="00C246C8"/>
    <w:rsid w:val="00C35384"/>
    <w:rsid w:val="00C705A6"/>
    <w:rsid w:val="00C876B7"/>
    <w:rsid w:val="00CB5486"/>
    <w:rsid w:val="00CC3A84"/>
    <w:rsid w:val="00CC641E"/>
    <w:rsid w:val="00CD7C39"/>
    <w:rsid w:val="00D42CCC"/>
    <w:rsid w:val="00D967E3"/>
    <w:rsid w:val="00D9763C"/>
    <w:rsid w:val="00DD3DDE"/>
    <w:rsid w:val="00E019F3"/>
    <w:rsid w:val="00E3280C"/>
    <w:rsid w:val="00E565B0"/>
    <w:rsid w:val="00E603B4"/>
    <w:rsid w:val="00F459CF"/>
    <w:rsid w:val="00F64A8C"/>
    <w:rsid w:val="00F72BA4"/>
    <w:rsid w:val="00FA474B"/>
    <w:rsid w:val="00FB2BE6"/>
    <w:rsid w:val="00FB3EFF"/>
    <w:rsid w:val="00FB7FCF"/>
    <w:rsid w:val="00FD5524"/>
    <w:rsid w:val="00FE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A3A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306A3A"/>
    <w:pPr>
      <w:ind w:left="720"/>
      <w:contextualSpacing/>
    </w:pPr>
  </w:style>
  <w:style w:type="paragraph" w:customStyle="1" w:styleId="NoSpacing">
    <w:name w:val="No Spacing"/>
    <w:link w:val="NoSpacingChar"/>
    <w:rsid w:val="00306A3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306A3A"/>
    <w:rPr>
      <w:rFonts w:ascii="Calibri" w:hAnsi="Calibri"/>
      <w:sz w:val="22"/>
      <w:szCs w:val="22"/>
      <w:lang w:val="ru-RU" w:eastAsia="ru-RU" w:bidi="ar-SA"/>
    </w:rPr>
  </w:style>
  <w:style w:type="paragraph" w:customStyle="1" w:styleId="1">
    <w:name w:val="Абзац списка1"/>
    <w:basedOn w:val="a"/>
    <w:rsid w:val="0034322C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34322C"/>
    <w:rPr>
      <w:rFonts w:ascii="Tahoma" w:eastAsia="Tahoma" w:hAnsi="Tahoma" w:cs="Tahoma"/>
      <w:sz w:val="18"/>
      <w:szCs w:val="18"/>
      <w:shd w:val="clear" w:color="auto" w:fill="FFFFFF"/>
    </w:rPr>
  </w:style>
  <w:style w:type="character" w:customStyle="1" w:styleId="21">
    <w:name w:val="Заголовок №2_"/>
    <w:basedOn w:val="a0"/>
    <w:link w:val="22"/>
    <w:rsid w:val="0034322C"/>
    <w:rPr>
      <w:rFonts w:ascii="Tahoma" w:eastAsia="Tahoma" w:hAnsi="Tahoma" w:cs="Tahoma"/>
      <w:b/>
      <w:bCs/>
      <w:spacing w:val="10"/>
      <w:sz w:val="62"/>
      <w:szCs w:val="62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4322C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4322C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4322C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sz w:val="18"/>
      <w:szCs w:val="18"/>
    </w:rPr>
  </w:style>
  <w:style w:type="paragraph" w:customStyle="1" w:styleId="22">
    <w:name w:val="Заголовок №2"/>
    <w:basedOn w:val="a"/>
    <w:link w:val="21"/>
    <w:rsid w:val="0034322C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spacing w:val="10"/>
      <w:sz w:val="62"/>
      <w:szCs w:val="62"/>
    </w:rPr>
  </w:style>
  <w:style w:type="paragraph" w:customStyle="1" w:styleId="30">
    <w:name w:val="Основной текст (3)"/>
    <w:basedOn w:val="a"/>
    <w:link w:val="3"/>
    <w:rsid w:val="0034322C"/>
    <w:pPr>
      <w:widowControl w:val="0"/>
      <w:shd w:val="clear" w:color="auto" w:fill="FFFFFF"/>
      <w:spacing w:before="3180" w:after="0" w:line="288" w:lineRule="exac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a"/>
    <w:link w:val="4"/>
    <w:rsid w:val="0034322C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sz w:val="26"/>
      <w:szCs w:val="26"/>
    </w:rPr>
  </w:style>
  <w:style w:type="paragraph" w:styleId="a3">
    <w:name w:val="header"/>
    <w:basedOn w:val="a"/>
    <w:link w:val="a4"/>
    <w:rsid w:val="0034322C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34322C"/>
    <w:rPr>
      <w:rFonts w:ascii="Calibri" w:hAnsi="Calibri"/>
      <w:sz w:val="22"/>
      <w:szCs w:val="22"/>
    </w:rPr>
  </w:style>
  <w:style w:type="paragraph" w:styleId="a5">
    <w:name w:val="footer"/>
    <w:basedOn w:val="a"/>
    <w:link w:val="a6"/>
    <w:uiPriority w:val="99"/>
    <w:rsid w:val="0034322C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322C"/>
    <w:rPr>
      <w:rFonts w:ascii="Calibri" w:hAnsi="Calibri"/>
      <w:sz w:val="22"/>
      <w:szCs w:val="22"/>
    </w:rPr>
  </w:style>
  <w:style w:type="paragraph" w:styleId="a7">
    <w:name w:val="List Paragraph"/>
    <w:basedOn w:val="a"/>
    <w:uiPriority w:val="34"/>
    <w:qFormat/>
    <w:rsid w:val="00343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10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footer" Target="footer1.xml"/><Relationship Id="rId20" Type="http://schemas.openxmlformats.org/officeDocument/2006/relationships/image" Target="media/image5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>Home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Irina</dc:creator>
  <cp:lastModifiedBy>Виктор</cp:lastModifiedBy>
  <cp:revision>2</cp:revision>
  <cp:lastPrinted>2014-12-04T16:36:00Z</cp:lastPrinted>
  <dcterms:created xsi:type="dcterms:W3CDTF">2016-12-11T11:13:00Z</dcterms:created>
  <dcterms:modified xsi:type="dcterms:W3CDTF">2016-12-11T11:13:00Z</dcterms:modified>
</cp:coreProperties>
</file>