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both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1548765</wp:posOffset>
                </wp:positionH>
                <wp:positionV relativeFrom="paragraph">
                  <wp:posOffset>241935</wp:posOffset>
                </wp:positionV>
                <wp:extent cx="2219960" cy="781685"/>
                <wp:effectExtent l="0" t="0" r="0" b="0"/>
                <wp:wrapSquare wrapText="bothSides"/>
                <wp:docPr id="1" name="Рисунок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219400" cy="7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2" stroked="f" style="position:absolute;margin-left:121.95pt;margin-top:19.05pt;width:174.7pt;height:61.4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Ф</w:t>
      </w:r>
      <w:r>
        <w:rPr>
          <w:rFonts w:cs="Times New Roman" w:ascii="Times New Roman" w:hAnsi="Times New Roman"/>
        </w:rPr>
        <w:t>ункции, которые мы будем задавать на границе, будут иметь вид: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Численное моделирование электромагнитного поля в гетерогенной среде.</w:t>
      </w:r>
      <w:r>
        <w:rPr>
          <w:rFonts w:cs="Times New Roman" w:ascii="Times New Roman" w:hAnsi="Times New Roman"/>
          <w:sz w:val="24"/>
          <w:szCs w:val="24"/>
        </w:rPr>
        <w:t xml:space="preserve"> Полученные волны можно использовать для решения задачи распространения их в среде с сильными разрывами поля. Представим, что у нас квадратная область размерами. В центре области находится несколько объектов округлой формы :</w:t>
      </w:r>
    </w:p>
    <w:p>
      <w:pPr>
        <w:pStyle w:val="Normal"/>
        <w:ind w:firstLine="709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496560" cy="363918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495760" cy="3638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86.55pt;width:432.7pt;height:286.4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График области решения задачи: </w:t>
      </w:r>
      <w:r>
        <w:rPr>
          <w:rFonts w:cs="Times New Roman" w:ascii="Times New Roman" w:hAnsi="Times New Roman"/>
          <w:i/>
          <w:iCs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— медные части; </w:t>
      </w:r>
      <w:r>
        <w:rPr>
          <w:rFonts w:cs="Times New Roman" w:ascii="Times New Roman" w:hAnsi="Times New Roman"/>
          <w:i/>
          <w:iCs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— область с воздухом</w:t>
        <w:tab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1"/>
  </w:compat>
  <w:themeFontLang w:val="be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be-BY" w:eastAsia="be-BY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semiHidden="1" w:unhideWhenUsed="1" w:qFormat="1"/>
    <w:lsdException w:name="heading 3" w:locked="1" w:uiPriority="9" w:semiHidden="1" w:unhideWhenUsed="1" w:qFormat="1"/>
    <w:lsdException w:name="heading 4" w:locked="1" w:uiPriority="9" w:semiHidden="1" w:unhideWhenUsed="1" w:qFormat="1"/>
    <w:lsdException w:name="heading 5" w:locked="1" w:uiPriority="9" w:semiHidden="1" w:unhideWhenUsed="1" w:qFormat="1"/>
    <w:lsdException w:name="heading 6" w:locked="1" w:uiPriority="9" w:semiHidden="1" w:unhideWhenUsed="1" w:qFormat="1"/>
    <w:lsdException w:name="heading 7" w:locked="1" w:uiPriority="9" w:semiHidden="1" w:unhideWhenUsed="1" w:qFormat="1"/>
    <w:lsdException w:name="heading 8" w:locked="1" w:uiPriority="9" w:semiHidden="1" w:unhideWhenUsed="1" w:qFormat="1"/>
    <w:lsdException w:name="heading 9" w:locked="1" w:uiPriority="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630ec"/>
    <w:pPr>
      <w:widowControl/>
      <w:bidi w:val="0"/>
      <w:spacing w:lineRule="auto" w:line="276" w:before="0" w:after="200"/>
      <w:jc w:val="left"/>
    </w:pPr>
    <w:rPr>
      <w:rFonts w:eastAsia="Times New Roman" w:cs="Calibri" w:ascii="Calibri" w:hAnsi="Calibr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locked/>
    <w:rsid w:val="00f630ec"/>
    <w:rPr>
      <w:rFonts w:eastAsia="Times New Roman"/>
      <w:lang w:val="x-none" w:eastAsia="ru-RU"/>
    </w:rPr>
  </w:style>
  <w:style w:type="character" w:styleId="Style15" w:customStyle="1">
    <w:name w:val="ОсновнойДиплом Знак"/>
    <w:link w:val="a6"/>
    <w:uiPriority w:val="99"/>
    <w:qFormat/>
    <w:locked/>
    <w:rsid w:val="009d74a6"/>
    <w:rPr>
      <w:rFonts w:ascii="Times New Roman" w:hAnsi="Times New Roman" w:cs="Times New Roman"/>
      <w:color w:val="252525"/>
      <w:sz w:val="28"/>
      <w:szCs w:val="28"/>
      <w:lang w:val="be-BY"/>
    </w:rPr>
  </w:style>
  <w:style w:type="character" w:styleId="Appleconvertedspace" w:customStyle="1">
    <w:name w:val="apple-converted-space"/>
    <w:uiPriority w:val="99"/>
    <w:qFormat/>
    <w:rsid w:val="009d74a6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locked/>
    <w:rsid w:val="009d74a6"/>
    <w:rPr>
      <w:rFonts w:ascii="Tahoma" w:hAnsi="Tahoma" w:cs="Tahoma"/>
      <w:sz w:val="16"/>
      <w:szCs w:val="16"/>
      <w:lang w:val="x-none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c03420"/>
    <w:rPr>
      <w:color w:val="808080"/>
    </w:rPr>
  </w:style>
  <w:style w:type="character" w:styleId="ListLabel1">
    <w:name w:val="ListLabel 1"/>
    <w:qFormat/>
    <w:rPr>
      <w:rFonts w:eastAsia="Times New Roman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Style22">
    <w:name w:val="Footer"/>
    <w:basedOn w:val="Normal"/>
    <w:link w:val="a4"/>
    <w:uiPriority w:val="99"/>
    <w:rsid w:val="00f630e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 w:customStyle="1">
    <w:name w:val="Формула"/>
    <w:basedOn w:val="Normal"/>
    <w:uiPriority w:val="99"/>
    <w:qFormat/>
    <w:rsid w:val="00f630ec"/>
    <w:pPr>
      <w:spacing w:lineRule="auto" w:line="240" w:before="200" w:after="240"/>
      <w:jc w:val="center"/>
    </w:pPr>
    <w:rPr>
      <w:rFonts w:ascii="Times New Roman" w:hAnsi="Times New Roman" w:cs="Times New Roman"/>
      <w:sz w:val="28"/>
      <w:szCs w:val="28"/>
      <w:lang w:eastAsia="de-DE"/>
    </w:rPr>
  </w:style>
  <w:style w:type="paragraph" w:styleId="Style24" w:customStyle="1">
    <w:name w:val="ОсновнойДиплом"/>
    <w:basedOn w:val="Normal"/>
    <w:link w:val="a7"/>
    <w:uiPriority w:val="99"/>
    <w:qFormat/>
    <w:rsid w:val="009d74a6"/>
    <w:pPr>
      <w:spacing w:lineRule="exact" w:line="360" w:before="0" w:after="0"/>
      <w:ind w:firstLine="567"/>
      <w:jc w:val="both"/>
    </w:pPr>
    <w:rPr>
      <w:rFonts w:ascii="Times New Roman" w:hAnsi="Times New Roman" w:cs="Times New Roman"/>
      <w:color w:val="252525"/>
      <w:sz w:val="28"/>
      <w:szCs w:val="28"/>
      <w:shd w:fill="FFFFFF" w:val="clear"/>
      <w:lang w:val="be-BY" w:eastAsia="en-US"/>
    </w:rPr>
  </w:style>
  <w:style w:type="paragraph" w:styleId="BalloonText">
    <w:name w:val="Balloon Text"/>
    <w:basedOn w:val="Normal"/>
    <w:link w:val="a9"/>
    <w:uiPriority w:val="99"/>
    <w:semiHidden/>
    <w:qFormat/>
    <w:rsid w:val="009d74a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315c7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Ultra_Office/6.2.3.2$Windows_x86 LibreOffice_project/</Application>
  <Pages>1</Pages>
  <Words>60</Words>
  <Characters>369</Characters>
  <CharactersWithSpaces>428</CharactersWithSpaces>
  <Paragraphs>5</Paragraphs>
  <Company>CSL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2018-09-06T08:27:00Z</dcterms:created>
  <dc:creator/>
  <dc:description/>
  <dc:language>ru-RU</dc:language>
  <cp:lastModifiedBy/>
  <cp:lastPrinted>2017-05-04T11:23:00Z</cp:lastPrinted>
  <dcterms:modified xsi:type="dcterms:W3CDTF">2020-11-22T18:03:18Z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CSL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TWinEqns">
    <vt:bool>1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