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0854644775391" w:right="0" w:firstLine="0"/>
        <w:jc w:val="left"/>
        <w:rPr>
          <w:rFonts w:ascii="Calibri" w:cs="Calibri" w:eastAsia="Calibri" w:hAnsi="Calibri"/>
          <w:b w:val="1"/>
          <w:i w:val="0"/>
          <w:smallCaps w:val="0"/>
          <w:strike w:val="0"/>
          <w:color w:val="082a75"/>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82a75"/>
          <w:sz w:val="28.079999923706055"/>
          <w:szCs w:val="28.07999992370605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2626953125" w:line="240" w:lineRule="auto"/>
        <w:ind w:left="3122.502975463867" w:right="0" w:firstLine="0"/>
        <w:jc w:val="left"/>
        <w:rPr>
          <w:rFonts w:ascii="Calibri" w:cs="Calibri" w:eastAsia="Calibri" w:hAnsi="Calibri"/>
          <w:b w:val="1"/>
          <w:i w:val="0"/>
          <w:smallCaps w:val="0"/>
          <w:strike w:val="0"/>
          <w:color w:val="3b3838"/>
          <w:sz w:val="48.04800033569336"/>
          <w:szCs w:val="48.04800033569336"/>
          <w:u w:val="none"/>
          <w:shd w:fill="auto" w:val="clear"/>
          <w:vertAlign w:val="baseline"/>
        </w:rPr>
      </w:pPr>
      <w:r w:rsidDel="00000000" w:rsidR="00000000" w:rsidRPr="00000000">
        <w:rPr>
          <w:rFonts w:ascii="Calibri" w:cs="Calibri" w:eastAsia="Calibri" w:hAnsi="Calibri"/>
          <w:b w:val="1"/>
          <w:i w:val="0"/>
          <w:smallCaps w:val="0"/>
          <w:strike w:val="0"/>
          <w:color w:val="3b3838"/>
          <w:sz w:val="48.04800033569336"/>
          <w:szCs w:val="48.04800033569336"/>
          <w:u w:val="none"/>
          <w:shd w:fill="auto" w:val="clear"/>
          <w:vertAlign w:val="baseline"/>
          <w:rtl w:val="0"/>
        </w:rPr>
        <w:t xml:space="preserve">Guidance Bulletin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-20903</wp:posOffset>
            </wp:positionV>
            <wp:extent cx="1799717" cy="1009015"/>
            <wp:effectExtent b="0" l="0" r="0" t="0"/>
            <wp:wrapSquare wrapText="right" distB="19050" distT="19050" distL="19050" distR="1905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99717" cy="100901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3083625</wp:posOffset>
            </wp:positionH>
            <wp:positionV relativeFrom="paragraph">
              <wp:posOffset>34849</wp:posOffset>
            </wp:positionV>
            <wp:extent cx="1818005" cy="1104265"/>
            <wp:effectExtent b="0" l="0" r="0" t="0"/>
            <wp:wrapSquare wrapText="left" distB="19050" distT="19050" distL="19050" distR="1905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818005" cy="1104265"/>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59326171875" w:line="240" w:lineRule="auto"/>
        <w:ind w:left="3125.8455657958984" w:right="0" w:firstLine="0"/>
        <w:jc w:val="left"/>
        <w:rPr>
          <w:rFonts w:ascii="Calibri" w:cs="Calibri" w:eastAsia="Calibri" w:hAnsi="Calibri"/>
          <w:b w:val="1"/>
          <w:i w:val="0"/>
          <w:smallCaps w:val="0"/>
          <w:strike w:val="0"/>
          <w:color w:val="3b3838"/>
          <w:sz w:val="48"/>
          <w:szCs w:val="48"/>
          <w:u w:val="none"/>
          <w:shd w:fill="auto" w:val="clear"/>
          <w:vertAlign w:val="baseline"/>
        </w:rPr>
      </w:pPr>
      <w:r w:rsidDel="00000000" w:rsidR="00000000" w:rsidRPr="00000000">
        <w:rPr>
          <w:rFonts w:ascii="Calibri" w:cs="Calibri" w:eastAsia="Calibri" w:hAnsi="Calibri"/>
          <w:b w:val="1"/>
          <w:i w:val="0"/>
          <w:smallCaps w:val="0"/>
          <w:strike w:val="0"/>
          <w:color w:val="3b3838"/>
          <w:sz w:val="48"/>
          <w:szCs w:val="48"/>
          <w:u w:val="none"/>
          <w:shd w:fill="auto" w:val="clear"/>
          <w:vertAlign w:val="baseline"/>
          <w:rtl w:val="0"/>
        </w:rPr>
        <w:t xml:space="preserve">24-2023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4033203125" w:line="240" w:lineRule="auto"/>
        <w:ind w:left="159.78958129882812" w:right="0" w:firstLine="0"/>
        <w:jc w:val="left"/>
        <w:rPr>
          <w:rFonts w:ascii="Arial" w:cs="Arial" w:eastAsia="Arial" w:hAnsi="Arial"/>
          <w:b w:val="1"/>
          <w:i w:val="0"/>
          <w:smallCaps w:val="0"/>
          <w:strike w:val="0"/>
          <w:color w:val="377087"/>
          <w:sz w:val="49.91999816894531"/>
          <w:szCs w:val="49.91999816894531"/>
          <w:u w:val="none"/>
          <w:shd w:fill="auto" w:val="clear"/>
          <w:vertAlign w:val="baseline"/>
        </w:rPr>
      </w:pPr>
      <w:r w:rsidDel="00000000" w:rsidR="00000000" w:rsidRPr="00000000">
        <w:rPr>
          <w:rFonts w:ascii="Arial" w:cs="Arial" w:eastAsia="Arial" w:hAnsi="Arial"/>
          <w:b w:val="1"/>
          <w:i w:val="0"/>
          <w:smallCaps w:val="0"/>
          <w:strike w:val="0"/>
          <w:color w:val="377087"/>
          <w:sz w:val="49.91999816894531"/>
          <w:szCs w:val="49.91999816894531"/>
          <w:u w:val="none"/>
          <w:shd w:fill="auto" w:val="clear"/>
          <w:vertAlign w:val="baseline"/>
          <w:rtl w:val="0"/>
        </w:rPr>
        <w:t xml:space="preserve">ALL CHANGE!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3359375" w:line="240" w:lineRule="auto"/>
        <w:ind w:left="162.16079711914062" w:right="0" w:firstLine="0"/>
        <w:jc w:val="left"/>
        <w:rPr>
          <w:rFonts w:ascii="Arial" w:cs="Arial" w:eastAsia="Arial" w:hAnsi="Arial"/>
          <w:b w:val="1"/>
          <w:i w:val="0"/>
          <w:smallCaps w:val="0"/>
          <w:strike w:val="0"/>
          <w:color w:val="37708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377087"/>
          <w:sz w:val="28.079999923706055"/>
          <w:szCs w:val="28.079999923706055"/>
          <w:u w:val="none"/>
          <w:shd w:fill="auto" w:val="clear"/>
          <w:vertAlign w:val="baseline"/>
          <w:rtl w:val="0"/>
        </w:rPr>
        <w:t xml:space="preserve">Changes on site, Permit Conditions and Fixed Penalty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1808319091797" w:right="0" w:firstLine="0"/>
        <w:jc w:val="left"/>
        <w:rPr>
          <w:rFonts w:ascii="Arial" w:cs="Arial" w:eastAsia="Arial" w:hAnsi="Arial"/>
          <w:b w:val="1"/>
          <w:i w:val="0"/>
          <w:smallCaps w:val="0"/>
          <w:strike w:val="0"/>
          <w:color w:val="37708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377087"/>
          <w:sz w:val="28.079999923706055"/>
          <w:szCs w:val="28.079999923706055"/>
          <w:u w:val="none"/>
          <w:shd w:fill="auto" w:val="clear"/>
          <w:vertAlign w:val="baseline"/>
          <w:rtl w:val="0"/>
        </w:rPr>
        <w:t xml:space="preserve">Notices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07177734375" w:line="228.16956996917725" w:lineRule="auto"/>
        <w:ind w:left="152.8968048095703" w:right="183.349609375" w:firstLine="6.6239929199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Changes to certain aspects of a works without communicating the change to the Highway Authority can lead  to a </w:t>
      </w:r>
      <w:r w:rsidDel="00000000" w:rsidR="00000000" w:rsidRPr="00000000">
        <w:rPr>
          <w:rFonts w:ascii="Arial" w:cs="Arial" w:eastAsia="Arial" w:hAnsi="Arial"/>
          <w:b w:val="0"/>
          <w:i w:val="0"/>
          <w:smallCaps w:val="0"/>
          <w:strike w:val="0"/>
          <w:color w:val="c00000"/>
          <w:sz w:val="22.079999923706055"/>
          <w:szCs w:val="22.079999923706055"/>
          <w:u w:val="none"/>
          <w:shd w:fill="auto" w:val="clear"/>
          <w:vertAlign w:val="baseline"/>
          <w:rtl w:val="0"/>
        </w:rPr>
        <w:t xml:space="preserve">FIXED PENALTY NOTICE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being issued with a potential value of </w:t>
      </w:r>
      <w:r w:rsidDel="00000000" w:rsidR="00000000" w:rsidRPr="00000000">
        <w:rPr>
          <w:rFonts w:ascii="Arial" w:cs="Arial" w:eastAsia="Arial" w:hAnsi="Arial"/>
          <w:b w:val="0"/>
          <w:i w:val="0"/>
          <w:smallCaps w:val="0"/>
          <w:strike w:val="0"/>
          <w:color w:val="c00000"/>
          <w:sz w:val="22.079999923706055"/>
          <w:szCs w:val="22.079999923706055"/>
          <w:u w:val="single"/>
          <w:shd w:fill="auto" w:val="clear"/>
          <w:vertAlign w:val="baseline"/>
          <w:rtl w:val="0"/>
        </w:rPr>
        <w:t xml:space="preserve">£120</w:t>
      </w:r>
      <w:r w:rsidDel="00000000" w:rsidR="00000000" w:rsidRPr="00000000">
        <w:rPr>
          <w:rFonts w:ascii="Arial" w:cs="Arial" w:eastAsia="Arial" w:hAnsi="Arial"/>
          <w:b w:val="0"/>
          <w:i w:val="0"/>
          <w:smallCaps w:val="0"/>
          <w:strike w:val="0"/>
          <w:color w:val="c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each.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103515625" w:line="240" w:lineRule="auto"/>
        <w:ind w:left="154.29840087890625" w:right="0" w:firstLine="0"/>
        <w:jc w:val="left"/>
        <w:rPr>
          <w:rFonts w:ascii="Arial" w:cs="Arial" w:eastAsia="Arial" w:hAnsi="Arial"/>
          <w:b w:val="1"/>
          <w:i w:val="0"/>
          <w:smallCaps w:val="0"/>
          <w:strike w:val="0"/>
          <w:color w:val="37708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377087"/>
          <w:sz w:val="28.079999923706055"/>
          <w:szCs w:val="28.079999923706055"/>
          <w:u w:val="single"/>
          <w:shd w:fill="auto" w:val="clear"/>
          <w:vertAlign w:val="baseline"/>
          <w:rtl w:val="0"/>
        </w:rPr>
        <w:t xml:space="preserve">What changes matter?</w:t>
      </w:r>
      <w:r w:rsidDel="00000000" w:rsidR="00000000" w:rsidRPr="00000000">
        <w:rPr>
          <w:rFonts w:ascii="Arial" w:cs="Arial" w:eastAsia="Arial" w:hAnsi="Arial"/>
          <w:b w:val="1"/>
          <w:i w:val="0"/>
          <w:smallCaps w:val="0"/>
          <w:strike w:val="0"/>
          <w:color w:val="377087"/>
          <w:sz w:val="28.079999923706055"/>
          <w:szCs w:val="28.079999923706055"/>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195140</wp:posOffset>
            </wp:positionH>
            <wp:positionV relativeFrom="paragraph">
              <wp:posOffset>-90550</wp:posOffset>
            </wp:positionV>
            <wp:extent cx="6308090" cy="4178300"/>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308090" cy="4178300"/>
                    </a:xfrm>
                    <a:prstGeom prst="rect"/>
                    <a:ln/>
                  </pic:spPr>
                </pic:pic>
              </a:graphicData>
            </a:graphic>
          </wp:anchor>
        </w:drawing>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0576171875" w:line="230.02867698669434" w:lineRule="auto"/>
        <w:ind w:left="440.17677307128906" w:right="475.592041015625" w:hanging="280.0127410888672"/>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377087"/>
          <w:sz w:val="19.920000076293945"/>
          <w:szCs w:val="19.920000076293945"/>
          <w:u w:val="none"/>
          <w:shd w:fill="auto" w:val="clear"/>
          <w:vertAlign w:val="baseline"/>
          <w:rtl w:val="0"/>
        </w:rPr>
        <w:t xml:space="preserve">Pedestrian Management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If you need to close the footway on a site you </w:t>
      </w:r>
      <w:r w:rsidDel="00000000" w:rsidR="00000000" w:rsidRPr="00000000">
        <w:rPr>
          <w:rFonts w:ascii="Arial" w:cs="Arial" w:eastAsia="Arial" w:hAnsi="Arial"/>
          <w:b w:val="0"/>
          <w:i w:val="0"/>
          <w:smallCaps w:val="0"/>
          <w:strike w:val="0"/>
          <w:color w:val="c00000"/>
          <w:sz w:val="19.920000076293945"/>
          <w:szCs w:val="19.920000076293945"/>
          <w:u w:val="single"/>
          <w:shd w:fill="auto" w:val="clear"/>
          <w:vertAlign w:val="baseline"/>
          <w:rtl w:val="0"/>
        </w:rPr>
        <w:t xml:space="preserve">should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contact your Site Manager or  Streetworks Team to ensure the permit is updated to reflect the fact that the footway will be closed BUT you </w:t>
      </w:r>
      <w:r w:rsidDel="00000000" w:rsidR="00000000" w:rsidRPr="00000000">
        <w:rPr>
          <w:rFonts w:ascii="Arial" w:cs="Arial" w:eastAsia="Arial" w:hAnsi="Arial"/>
          <w:b w:val="0"/>
          <w:i w:val="0"/>
          <w:smallCaps w:val="0"/>
          <w:strike w:val="0"/>
          <w:color w:val="c00000"/>
          <w:sz w:val="19.920000076293945"/>
          <w:szCs w:val="19.920000076293945"/>
          <w:u w:val="single"/>
          <w:shd w:fill="auto" w:val="clear"/>
          <w:vertAlign w:val="baseline"/>
          <w:rtl w:val="0"/>
        </w:rPr>
        <w:t xml:space="preserve">must</w:t>
      </w:r>
      <w:r w:rsidDel="00000000" w:rsidR="00000000" w:rsidRPr="00000000">
        <w:rPr>
          <w:rFonts w:ascii="Arial" w:cs="Arial" w:eastAsia="Arial" w:hAnsi="Arial"/>
          <w:b w:val="0"/>
          <w:i w:val="0"/>
          <w:smallCaps w:val="0"/>
          <w:strike w:val="0"/>
          <w:color w:val="c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adhere to the Hierarchy for pedestrians as closing a footway is a last resort.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09912109375" w:line="230.02846240997314" w:lineRule="auto"/>
        <w:ind w:left="440.17677307128906" w:right="182.20458984375" w:hanging="280.0127410888672"/>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377087"/>
          <w:sz w:val="19.920000076293945"/>
          <w:szCs w:val="19.920000076293945"/>
          <w:u w:val="none"/>
          <w:shd w:fill="auto" w:val="clear"/>
          <w:vertAlign w:val="baseline"/>
          <w:rtl w:val="0"/>
        </w:rPr>
        <w:t xml:space="preserve">Traffic Management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If the TM changes on a site you </w:t>
      </w:r>
      <w:r w:rsidDel="00000000" w:rsidR="00000000" w:rsidRPr="00000000">
        <w:rPr>
          <w:rFonts w:ascii="Arial" w:cs="Arial" w:eastAsia="Arial" w:hAnsi="Arial"/>
          <w:b w:val="0"/>
          <w:i w:val="0"/>
          <w:smallCaps w:val="0"/>
          <w:strike w:val="0"/>
          <w:color w:val="c00000"/>
          <w:sz w:val="19.920000076293945"/>
          <w:szCs w:val="19.920000076293945"/>
          <w:u w:val="single"/>
          <w:shd w:fill="auto" w:val="clear"/>
          <w:vertAlign w:val="baseline"/>
          <w:rtl w:val="0"/>
        </w:rPr>
        <w:t xml:space="preserve">should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contact your Site Manager or Streetworks Team to  ensure the permit is updated to reflect the new TM type for example the permit stated Give and Take but on site you  are now using Traffic Lights.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105224609375" w:line="230.02846240997314" w:lineRule="auto"/>
        <w:ind w:left="435.19676208496094" w:right="213.33251953125" w:hanging="275.0327301025390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377087"/>
          <w:sz w:val="19.920000076293945"/>
          <w:szCs w:val="19.920000076293945"/>
          <w:u w:val="none"/>
          <w:shd w:fill="auto" w:val="clear"/>
          <w:vertAlign w:val="baseline"/>
          <w:rtl w:val="0"/>
        </w:rPr>
        <w:t xml:space="preserve">Working Method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If the working method changes on a site you </w:t>
      </w:r>
      <w:r w:rsidDel="00000000" w:rsidR="00000000" w:rsidRPr="00000000">
        <w:rPr>
          <w:rFonts w:ascii="Arial" w:cs="Arial" w:eastAsia="Arial" w:hAnsi="Arial"/>
          <w:b w:val="0"/>
          <w:i w:val="0"/>
          <w:smallCaps w:val="0"/>
          <w:strike w:val="0"/>
          <w:color w:val="c00000"/>
          <w:sz w:val="19.920000076293945"/>
          <w:szCs w:val="19.920000076293945"/>
          <w:u w:val="single"/>
          <w:shd w:fill="auto" w:val="clear"/>
          <w:vertAlign w:val="baseline"/>
          <w:rtl w:val="0"/>
        </w:rPr>
        <w:t xml:space="preserve">should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contact your Site Manager or Streetworks  Team to ensure the permit is updated to reflect the new method for example the permit stated trenchless but on site  you are now using open cut.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09814453125" w:line="230.22937774658203" w:lineRule="auto"/>
        <w:ind w:left="442.76641845703125" w:right="197.51220703125" w:hanging="282.602386474609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377087"/>
          <w:sz w:val="19.920000076293945"/>
          <w:szCs w:val="19.920000076293945"/>
          <w:u w:val="none"/>
          <w:shd w:fill="auto" w:val="clear"/>
          <w:vertAlign w:val="baseline"/>
          <w:rtl w:val="0"/>
        </w:rPr>
        <w:t xml:space="preserve">Works Location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If the Works Location substantially changes on a site you </w:t>
      </w:r>
      <w:r w:rsidDel="00000000" w:rsidR="00000000" w:rsidRPr="00000000">
        <w:rPr>
          <w:rFonts w:ascii="Arial" w:cs="Arial" w:eastAsia="Arial" w:hAnsi="Arial"/>
          <w:b w:val="0"/>
          <w:i w:val="0"/>
          <w:smallCaps w:val="0"/>
          <w:strike w:val="0"/>
          <w:color w:val="c00000"/>
          <w:sz w:val="19.920000076293945"/>
          <w:szCs w:val="19.920000076293945"/>
          <w:u w:val="single"/>
          <w:shd w:fill="auto" w:val="clear"/>
          <w:vertAlign w:val="baseline"/>
          <w:rtl w:val="0"/>
        </w:rPr>
        <w:t xml:space="preserve">should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contact your Site Manager or  Streetworks Team to ensure the permit is updated to reflect the location type for example the permit stated Footway  but on site you are now working in the Carriageway.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437744140625" w:line="240" w:lineRule="auto"/>
        <w:ind w:left="164.94483947753906" w:right="0" w:firstLine="0"/>
        <w:jc w:val="left"/>
        <w:rPr>
          <w:rFonts w:ascii="Arial" w:cs="Arial" w:eastAsia="Arial" w:hAnsi="Arial"/>
          <w:b w:val="1"/>
          <w:i w:val="0"/>
          <w:smallCaps w:val="0"/>
          <w:strike w:val="0"/>
          <w:color w:val="377087"/>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377087"/>
          <w:sz w:val="19.920000076293945"/>
          <w:szCs w:val="19.920000076293945"/>
          <w:u w:val="none"/>
          <w:shd w:fill="auto" w:val="clear"/>
          <w:vertAlign w:val="baseline"/>
          <w:rtl w:val="0"/>
        </w:rPr>
        <w:t xml:space="preserve">Permit Conditions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35693359375" w:line="240" w:lineRule="auto"/>
        <w:ind w:left="160.164031982421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377087"/>
          <w:sz w:val="19.920000076293945"/>
          <w:szCs w:val="19.920000076293945"/>
          <w:u w:val="none"/>
          <w:shd w:fill="auto" w:val="clear"/>
          <w:vertAlign w:val="baseline"/>
          <w:rtl w:val="0"/>
        </w:rPr>
        <w:t xml:space="preserve">Failing to Display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It is an offence worth </w:t>
      </w:r>
      <w:r w:rsidDel="00000000" w:rsidR="00000000" w:rsidRPr="00000000">
        <w:rPr>
          <w:rFonts w:ascii="Arial" w:cs="Arial" w:eastAsia="Arial" w:hAnsi="Arial"/>
          <w:b w:val="0"/>
          <w:i w:val="0"/>
          <w:smallCaps w:val="0"/>
          <w:strike w:val="0"/>
          <w:color w:val="ff0000"/>
          <w:sz w:val="19.920000076293945"/>
          <w:szCs w:val="19.920000076293945"/>
          <w:u w:val="none"/>
          <w:shd w:fill="auto" w:val="clear"/>
          <w:vertAlign w:val="baseline"/>
          <w:rtl w:val="0"/>
        </w:rPr>
        <w:t xml:space="preserve">£120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you do not display the correct permit number on site at all times.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329345703125" w:line="228.8241720199585" w:lineRule="auto"/>
        <w:ind w:left="439.9775695800781" w:right="0" w:hanging="279.81353759765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377087"/>
          <w:sz w:val="19.920000076293945"/>
          <w:szCs w:val="19.920000076293945"/>
          <w:u w:val="none"/>
          <w:shd w:fill="auto" w:val="clear"/>
          <w:vertAlign w:val="baseline"/>
          <w:rtl w:val="0"/>
        </w:rPr>
        <w:t xml:space="preserve">Breach of Conditions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It is an offence worth </w:t>
      </w:r>
      <w:r w:rsidDel="00000000" w:rsidR="00000000" w:rsidRPr="00000000">
        <w:rPr>
          <w:rFonts w:ascii="Arial" w:cs="Arial" w:eastAsia="Arial" w:hAnsi="Arial"/>
          <w:b w:val="0"/>
          <w:i w:val="0"/>
          <w:smallCaps w:val="0"/>
          <w:strike w:val="0"/>
          <w:color w:val="ff0000"/>
          <w:sz w:val="19.920000076293945"/>
          <w:szCs w:val="19.920000076293945"/>
          <w:u w:val="none"/>
          <w:shd w:fill="auto" w:val="clear"/>
          <w:vertAlign w:val="baseline"/>
          <w:rtl w:val="0"/>
        </w:rPr>
        <w:t xml:space="preserve">£120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if you do not make sure you have complied with all the conditions  of the permit. These must be in your work pack.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1025390625" w:line="240" w:lineRule="auto"/>
        <w:ind w:left="331.99440002441406" w:right="0" w:firstLine="0"/>
        <w:jc w:val="left"/>
        <w:rPr>
          <w:rFonts w:ascii="Arial" w:cs="Arial" w:eastAsia="Arial" w:hAnsi="Arial"/>
          <w:b w:val="1"/>
          <w:i w:val="0"/>
          <w:smallCaps w:val="0"/>
          <w:strike w:val="0"/>
          <w:color w:val="ff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b050"/>
          <w:sz w:val="23.040000915527344"/>
          <w:szCs w:val="23.040000915527344"/>
          <w:u w:val="none"/>
          <w:shd w:fill="auto" w:val="clear"/>
          <w:vertAlign w:val="baseline"/>
          <w:rtl w:val="0"/>
        </w:rPr>
        <w:t xml:space="preserve">DO’S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&amp; </w:t>
      </w:r>
      <w:r w:rsidDel="00000000" w:rsidR="00000000" w:rsidRPr="00000000">
        <w:rPr>
          <w:rFonts w:ascii="Arial" w:cs="Arial" w:eastAsia="Arial" w:hAnsi="Arial"/>
          <w:b w:val="1"/>
          <w:i w:val="0"/>
          <w:smallCaps w:val="0"/>
          <w:strike w:val="0"/>
          <w:color w:val="ff0000"/>
          <w:sz w:val="23.040000915527344"/>
          <w:szCs w:val="23.040000915527344"/>
          <w:u w:val="none"/>
          <w:shd w:fill="auto" w:val="clear"/>
          <w:vertAlign w:val="baseline"/>
          <w:rtl w:val="0"/>
        </w:rPr>
        <w:t xml:space="preserve">DON’TS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323486328125" w:line="228.16981315612793" w:lineRule="auto"/>
        <w:ind w:left="688.6919403076172" w:right="389.2041015625" w:hanging="361.804733276367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2.079999923706055"/>
          <w:szCs w:val="22.07999992370605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Check that you know the Permit Conditions for your works, and you have a copy of them and the  permits for all the streets in your project pack on site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1019287109375" w:line="228.71333599090576" w:lineRule="auto"/>
        <w:ind w:left="683.8343048095703" w:right="504.639892578125" w:hanging="356.9470977783203"/>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2.079999923706055"/>
          <w:szCs w:val="22.07999992370605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Talk to your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Site Manager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 Streetworks Team if you are in any doubt what the conditions mean  and what you must do to comply with them.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0009765625" w:line="238.31055164337158" w:lineRule="auto"/>
        <w:ind w:left="326.88720703125" w:right="267.59643554687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2.079999923706055"/>
          <w:szCs w:val="22.07999992370605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Check that the conditions are always available on site when the site is occupied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2.079999923706055"/>
          <w:szCs w:val="22.07999992370605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Ensure that all site operatives are aware of what conditions they are working to.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2.079999923706055"/>
          <w:szCs w:val="22.07999992370605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Contact your Site Manager or Streetworks Team if </w:t>
      </w:r>
      <w:r w:rsidDel="00000000" w:rsidR="00000000" w:rsidRPr="00000000">
        <w:rPr>
          <w:rFonts w:ascii="Arial" w:cs="Arial" w:eastAsia="Arial" w:hAnsi="Arial"/>
          <w:b w:val="0"/>
          <w:i w:val="0"/>
          <w:smallCaps w:val="0"/>
          <w:strike w:val="0"/>
          <w:color w:val="c00000"/>
          <w:sz w:val="22.079999923706055"/>
          <w:szCs w:val="22.079999923706055"/>
          <w:u w:val="single"/>
          <w:shd w:fill="auto" w:val="clear"/>
          <w:vertAlign w:val="baseline"/>
          <w:rtl w:val="0"/>
        </w:rPr>
        <w:t xml:space="preserve">ANYTHING CHANGES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 site just in case, we  need to update the permit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6807861328125" w:line="235.7751989364624" w:lineRule="auto"/>
        <w:ind w:left="326.88720703125" w:right="390.0244140625" w:firstLine="0"/>
        <w:jc w:val="left"/>
        <w:rPr>
          <w:rFonts w:ascii="Arial" w:cs="Arial" w:eastAsia="Arial" w:hAnsi="Arial"/>
          <w:b w:val="0"/>
          <w:i w:val="0"/>
          <w:smallCaps w:val="0"/>
          <w:strike w:val="0"/>
          <w:color w:val="c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Assume - always check that the permit is granted, and you can start works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Accept a work pack without a copy of the permits and conditions for the whole project so </w:t>
      </w:r>
      <w:r w:rsidDel="00000000" w:rsidR="00000000" w:rsidRPr="00000000">
        <w:rPr>
          <w:rFonts w:ascii="Arial" w:cs="Arial" w:eastAsia="Arial" w:hAnsi="Arial"/>
          <w:b w:val="0"/>
          <w:i w:val="0"/>
          <w:smallCaps w:val="0"/>
          <w:strike w:val="0"/>
          <w:color w:val="c00000"/>
          <w:sz w:val="22.079999923706055"/>
          <w:szCs w:val="22.079999923706055"/>
          <w:u w:val="single"/>
          <w:shd w:fill="auto" w:val="clear"/>
          <w:vertAlign w:val="baseline"/>
          <w:rtl w:val="0"/>
        </w:rPr>
        <w:t xml:space="preserve">ALL</w:t>
      </w:r>
      <w:r w:rsidDel="00000000" w:rsidR="00000000" w:rsidRPr="00000000">
        <w:rPr>
          <w:rFonts w:ascii="Arial" w:cs="Arial" w:eastAsia="Arial" w:hAnsi="Arial"/>
          <w:b w:val="0"/>
          <w:i w:val="0"/>
          <w:smallCaps w:val="0"/>
          <w:strike w:val="0"/>
          <w:color w:val="c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c00000"/>
          <w:sz w:val="22.079999923706055"/>
          <w:szCs w:val="22.079999923706055"/>
          <w:u w:val="single"/>
          <w:shd w:fill="auto" w:val="clear"/>
          <w:vertAlign w:val="baseline"/>
          <w:rtl w:val="0"/>
        </w:rPr>
        <w:t xml:space="preserve">STREETS</w:t>
      </w:r>
      <w:r w:rsidDel="00000000" w:rsidR="00000000" w:rsidRPr="00000000">
        <w:rPr>
          <w:rFonts w:ascii="Arial" w:cs="Arial" w:eastAsia="Arial" w:hAnsi="Arial"/>
          <w:b w:val="0"/>
          <w:i w:val="0"/>
          <w:smallCaps w:val="0"/>
          <w:strike w:val="0"/>
          <w:color w:val="c00000"/>
          <w:sz w:val="22.079999923706055"/>
          <w:szCs w:val="22.079999923706055"/>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3416748046875" w:line="240" w:lineRule="auto"/>
        <w:ind w:left="326.887207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DON’T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Change anything on site without checking with your Site Manager or Streetworks Team</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60986328125" w:line="240" w:lineRule="auto"/>
        <w:ind w:left="1455.738296508789"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HAUC(UK) thanks Morrison Water Services in their help in the creation of this guidance </w:t>
      </w:r>
      <w:r w:rsidDel="00000000" w:rsidR="00000000" w:rsidRPr="00000000">
        <w:drawing>
          <wp:anchor allowOverlap="1" behindDoc="0" distB="19050" distT="19050" distL="19050" distR="19050" hidden="0" layoutInCell="1" locked="0" relativeHeight="0" simplePos="0">
            <wp:simplePos x="0" y="0"/>
            <wp:positionH relativeFrom="column">
              <wp:posOffset>4955456</wp:posOffset>
            </wp:positionH>
            <wp:positionV relativeFrom="paragraph">
              <wp:posOffset>-33895</wp:posOffset>
            </wp:positionV>
            <wp:extent cx="1004570" cy="372110"/>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004570" cy="372110"/>
                    </a:xfrm>
                    <a:prstGeom prst="rect"/>
                    <a:ln/>
                  </pic:spPr>
                </pic:pic>
              </a:graphicData>
            </a:graphic>
          </wp:anchor>
        </w:drawing>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1369018554688" w:line="240" w:lineRule="auto"/>
        <w:ind w:left="0" w:right="3806.253662109375" w:firstLine="0"/>
        <w:jc w:val="right"/>
        <w:rPr>
          <w:rFonts w:ascii="Arial" w:cs="Arial" w:eastAsia="Arial" w:hAnsi="Arial"/>
          <w:b w:val="1"/>
          <w:i w:val="0"/>
          <w:smallCaps w:val="0"/>
          <w:strike w:val="0"/>
          <w:color w:val="c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c00000"/>
          <w:sz w:val="19.920000076293945"/>
          <w:szCs w:val="19.920000076293945"/>
          <w:u w:val="none"/>
          <w:shd w:fill="auto" w:val="clear"/>
          <w:vertAlign w:val="baseline"/>
          <w:rtl w:val="0"/>
        </w:rPr>
        <w:t xml:space="preserve">DO HIGHWAYS THE RIGHTWAYS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93250465393066" w:lineRule="auto"/>
        <w:ind w:left="0" w:right="465.941162109375" w:hanging="7.56958007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This information is general guidance only and is not intended to replace specific legal advice. None of HAUC(UK) or its members,  </w:t>
      </w:r>
      <w:r w:rsidDel="00000000" w:rsidR="00000000" w:rsidRPr="00000000">
        <w:rPr>
          <w:rFonts w:ascii="Arial" w:cs="Arial" w:eastAsia="Arial" w:hAnsi="Arial"/>
          <w:b w:val="0"/>
          <w:i w:val="0"/>
          <w:smallCaps w:val="0"/>
          <w:strike w:val="0"/>
          <w:color w:val="0f0d29"/>
          <w:sz w:val="19.920000076293945"/>
          <w:szCs w:val="19.920000076293945"/>
          <w:u w:val="none"/>
          <w:shd w:fill="auto" w:val="clear"/>
          <w:vertAlign w:val="baseline"/>
          <w:rtl w:val="0"/>
        </w:rPr>
        <w:t xml:space="preserve">For any queries or problems, please contact your immediate supervisor / manager in the first instance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accept any liability for any action or omission taken based on this guidance. </w:t>
      </w:r>
    </w:p>
    <w:sectPr>
      <w:pgSz w:h="15840" w:w="12240" w:orient="portrait"/>
      <w:pgMar w:bottom="374.4000244140625" w:top="252.000732421875" w:left="721.3944244384766" w:right="607.1435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