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69.6000000000001" w:right="7593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34"/>
          <w:szCs w:val="34"/>
          <w:u w:val="none"/>
          <w:shd w:fill="auto" w:val="clear"/>
          <w:vertAlign w:val="baseline"/>
          <w:rtl w:val="0"/>
        </w:rPr>
        <w:t xml:space="preserve">thy GOV.UK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-974.4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Home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Transport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Road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infrastructure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Road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improvement and investment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2" w:line="276" w:lineRule="auto"/>
        <w:ind w:left="-974.4" w:right="820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News story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984" w:right="305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Government to crack down 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disruptive street works to cut congestion and improve roads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1.5999999999999" w:line="276" w:lineRule="auto"/>
        <w:ind w:left="-979.2" w:right="3340.8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New measures could generate up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million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extra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over 10 years to resurface roads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across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England.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4.8" w:line="276" w:lineRule="auto"/>
        <w:ind w:left="-984" w:right="3494.4000000000005" w:firstLine="993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From: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Department for Transport (/government/organisations/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department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transport)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984" w:right="2980.8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Guy Opperman MP (/government/people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8"/>
          <w:szCs w:val="28"/>
          <w:u w:val="singl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guy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opperman)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The Rt Hon Mark Harper MP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993.6" w:right="5923.2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(/government/people/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mark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harper)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969.6000000000001" w:right="662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Published 15 January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2024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52.799999999999" w:line="276" w:lineRule="auto"/>
        <w:ind w:left="-441.59999999999997" w:right="338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proposals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government's Plan for Drivers to cut traffic caused by street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works utility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companies 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allow works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overrun face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increased fines, which could generate up to £100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million extra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improve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roads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34.4" w:right="3552.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 of consultation follows record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£8.3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billion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446.4" w:right="3686.400000000001" w:firstLine="451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increase to resurface roads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across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England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government continues to back drivers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-1008" w:right="288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crackdown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disruptive roadworks could cut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congestion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millions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of drivers and generate up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million extra to resurface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roads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as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key measures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government's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Plan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Drivers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(https://www.gov.uk/government/publications/plan-for-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drivers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singl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delivered today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January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2024)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998.4000000000001" w:right="3254.4000000000005" w:firstLine="1022.400000000000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Roads Minister, Guy Opperman, has launched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street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works consultation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988.8" w:right="3369.600000000001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(https://www.gov.uk/government/consultations/street-works-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993.6" w:right="295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fines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lane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rental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surplus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funds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a series of measures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prevent utility companies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letting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roadworks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overrun and clogging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traffic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as a result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1003.1999999999999" w:right="29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consultation seeks to extend the current 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day fine for overrunning street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works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into weekends and bank holidays as a deterrent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working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busiest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days for road travel. Currently,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utility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companies are 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fined for disruption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working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measures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could double fines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£500 up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maximum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£1,000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companies that breach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conditions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the job, such 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working without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permit.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993.6" w:right="291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plans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also direct at least 50% of money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lane rental schemes to be used to improve roads and repair potholes. Lane rental schemes allow local highway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authorities to charge companies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time that street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road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works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occupy the road.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-998.4000000000001" w:right="2860.8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result, the measures could generate up to 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million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extra over 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years to resurface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roads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helping tackle congestion, cutting down journey times and helping drivers get from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 more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easily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993.6" w:right="303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Launching on National Pothole Day, the consultation is part of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series of measures 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government's Plan 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Drivers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30-point plan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support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people's freedoms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curb over-zealous enforcement measures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drivers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998.4000000000001" w:right="514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Transport Secretary, Mark Harper, said: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696" w:right="2846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investing an extra £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8.3 billion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resurface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roads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across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England, the largest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increase in funding for local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road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improvements,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government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continues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drivers with these new measures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Plan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Drivers.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91.2" w:right="2918.4000000000015" w:firstLine="700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proposals seek to free up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roads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overrunning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street works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cut down traffic jams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generate up to £100 million extra to resurface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roads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country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-974.4" w:right="53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Roads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Minister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Guy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Opperman, said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-907.2" w:right="98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"C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86.4" w:right="3024.000000000001" w:firstLine="69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Being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stuck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traffic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infuriating 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drivers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Too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traffic jams are caused by overrunning street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works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-921.5999999999999" w:right="36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"This government is backing drivers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with a robust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696" w:right="2841.600000000001" w:firstLine="700.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approach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utility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companies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others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who dig up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streets. We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seek to massively increase fines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companies that breach conditions and fine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works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overrun into weekends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bank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holidays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while making the rental for such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works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help generate up to an extra £100 million to improve local roads.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-1003.1999999999999" w:right="32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While it's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essential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that gas, water and other utility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companies carry out vital maintenance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provide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services 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rely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million street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works carried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 in England in 2022 to 2023 have cost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economy around £4 billion by causing severe road congestion and disrupting journeys.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-993.6" w:right="2966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consultation comes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this government introduced a performance-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6"/>
          <w:szCs w:val="26"/>
          <w:u w:val="single"/>
          <w:shd w:fill="auto" w:val="clear"/>
          <w:vertAlign w:val="baseline"/>
          <w:rtl w:val="0"/>
        </w:rPr>
        <w:t xml:space="preserve">street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works regime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998.4000000000001" w:right="2851.200000000001" w:firstLine="10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4"/>
          <w:szCs w:val="24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https://www.gov.uk/government/news/new-street-works-regime-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clamp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down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pothole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6"/>
          <w:szCs w:val="26"/>
          <w:u w:val="single"/>
          <w:shd w:fill="auto" w:val="clear"/>
          <w:vertAlign w:val="baseline"/>
          <w:rtl w:val="0"/>
        </w:rPr>
        <w:t xml:space="preserve">pain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singl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ensure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utility companies resurface roads to the best possible standard, and new lane rental schemes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where utility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companies can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charged up to £2,500 per day for street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993.6" w:right="289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measures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can also help boost active travel by preventing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street works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disrupting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walking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wheeling and cycling while also providing opportunities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improve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pavements and pedestrian crossings and make repairs to pavements and cycle lanes.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964.8" w:right="587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Edmund King, AA president, said: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-907.2" w:right="985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"L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6.3999999999999" w:line="276" w:lineRule="auto"/>
        <w:ind w:left="-902.4000000000001" w:right="984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"L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91.2" w:right="3340.8000000000015" w:firstLine="700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Overrunning roadworks and poorly reinstated roads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from utility companies frustrate drivers and cause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unnecessary congestion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trench defects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damage vehicles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injure those 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 wheels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-724.8000000000001" w:right="31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pleased that the government is looking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extend the fines for over-running street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works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invest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more of the surplus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roads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ensure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those who dig up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roads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repair them to a high and timely standard."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93.6" w:right="308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addition, the government plans to make all temporary,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experimental or permanent restrictions on traffic digital.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-called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traffic regulation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orders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TROs) include things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like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location of parking spaces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road closures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speed limits.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1003.1999999999999" w:right="3052.800000000001" w:firstLine="10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Making these digital means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they must now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 added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satnav systems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ensuring drivers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up-to-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information,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making journeys easier and paving the way for more reliable self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driving vehicles.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-969.6000000000001" w:right="47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RAC Head of Policy, Simon Williams, said: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-907.2" w:right="987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91.2" w:right="2884.800000000001" w:firstLine="696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Drivers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shouldn't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have to put up with temporary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roadworks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 any longer than is necessary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so we're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pleased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government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looking to do more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guarantee 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utility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companies minimise disruption by carrying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out roadworks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as quickly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efficiently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possible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They should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leave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roads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better condition than they found them, which unfortunately is hardly ever the case at the moment."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993.6" w:right="3268.80000000000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measures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follow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biggest ever funding uplift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local road improvements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£8.3 billion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of redirected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Speed 2 (HS2)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funding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1003.1999999999999" w:right="30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6"/>
          <w:szCs w:val="26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https://www.gov.uk/government/news/8-billion-boost-to-repair-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roads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back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drivers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enough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resurface over 5,000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miles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roads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across England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as the government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continues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side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drivers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improve journeys for more people,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more places,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more quickly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-993.6" w:right="2875.2000000000007" w:firstLine="1012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County Council's Cabinet Member for Highways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Transport, Neil Baker, said: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-700.8" w:right="2880.000000000001" w:firstLine="715.1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welcome the launch of the government's street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works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consultation to consider measures aimed at preventing utility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roadworks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overrunning. We have already piloted a pioneering lane rental scheme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on 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our roads,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which encourages utility companies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work in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efficient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way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minimise disruption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traveling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in Kent.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696" w:right="2822.4000000000015" w:firstLine="715.1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will continue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with government, the Department for Transport and other stakeholders to find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ways 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can reduce congestion in order to keep Kent moving."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-984" w:right="31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Bairsto, Chief Executive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Street Works UK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said: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-907.2" w:right="98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0.8" w:right="2980.8000000000015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Utilities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perform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role in connecting households, working to the highest standards, while complying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with rigorous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inspections to ensure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works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are high quality and lasting.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0.8" w:right="284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We look forward to engaging constructively 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government throughout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this consultation, representing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members and the wider industry, to ensure both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 authorities 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 infrastructure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works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while giving customers and road users the speed of delivery, lack of congestion and transparency 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expect."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-734.4" w:right="69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Roads media enquiries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-739.2" w:right="58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Media enquiries 0300 7777 878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-748.8" w:right="6288.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Switchboard 0300 330 3000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6" w:line="276" w:lineRule="auto"/>
        <w:ind w:left="-974.4" w:right="724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Published 15 January 2024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8.8" w:line="276" w:lineRule="auto"/>
        <w:ind w:left="-969.6000000000001" w:right="7742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Explore the topic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-979.2" w:right="3307.2000000000016" w:firstLine="9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Road improvement and investment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transport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road-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improvement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investment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0" w:line="276" w:lineRule="auto"/>
        <w:ind w:left="-988.8" w:right="9403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OGL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998.4000000000001" w:right="189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content is available 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Government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Licence v3.0,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except where otherwise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stated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04" w:right="-101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© Crown copyright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