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1999664306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80109" cy="876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80109"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14013671875" w:line="229.9079990386963" w:lineRule="auto"/>
        <w:ind w:left="39.59999084472656" w:right="-6.400146484375" w:hanging="10.800018310546875"/>
        <w:jc w:val="left"/>
        <w:rPr>
          <w:rFonts w:ascii="Arial" w:cs="Arial" w:eastAsia="Arial" w:hAnsi="Arial"/>
          <w:b w:val="1"/>
          <w:i w:val="0"/>
          <w:smallCaps w:val="0"/>
          <w:strike w:val="0"/>
          <w:color w:val="101010"/>
          <w:sz w:val="60"/>
          <w:szCs w:val="60"/>
          <w:u w:val="none"/>
          <w:shd w:fill="auto" w:val="clear"/>
          <w:vertAlign w:val="baseline"/>
        </w:rPr>
      </w:pPr>
      <w:r w:rsidDel="00000000" w:rsidR="00000000" w:rsidRPr="00000000">
        <w:rPr>
          <w:rFonts w:ascii="Arial" w:cs="Arial" w:eastAsia="Arial" w:hAnsi="Arial"/>
          <w:b w:val="1"/>
          <w:i w:val="0"/>
          <w:smallCaps w:val="0"/>
          <w:strike w:val="0"/>
          <w:color w:val="101010"/>
          <w:sz w:val="60"/>
          <w:szCs w:val="60"/>
          <w:u w:val="none"/>
          <w:shd w:fill="auto" w:val="clear"/>
          <w:vertAlign w:val="baseline"/>
          <w:rtl w:val="0"/>
        </w:rPr>
        <w:t xml:space="preserve">Government response to street and  road works further reforms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8.22998046875" w:line="240" w:lineRule="auto"/>
        <w:ind w:left="0" w:right="108.751220703125" w:firstLine="0"/>
        <w:jc w:val="righ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000000"/>
          <w:sz w:val="27.959999084472656"/>
          <w:szCs w:val="27.959999084472656"/>
          <w:u w:val="none"/>
          <w:shd w:fill="auto" w:val="clear"/>
          <w:vertAlign w:val="baseline"/>
          <w:rtl w:val="0"/>
        </w:rPr>
        <w:t xml:space="preserve">May 2022</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7999572753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Department for Transport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2.72003173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Great Minster House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0.08003234863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Horseferry Road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19989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London SW1P 4DR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208740234375" w:line="240" w:lineRule="auto"/>
        <w:ind w:left="0.19996643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9514" cy="24828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9514" cy="24828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021728515625" w:line="240" w:lineRule="auto"/>
        <w:ind w:left="0.24002075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Crown copyright 2022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2012939453125" w:line="233.90653610229492" w:lineRule="auto"/>
        <w:ind w:left="0.7199859619140625" w:right="730.76171875" w:firstLine="4.800033569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publication is licensed under the terms of the Open Government Licence v3.0 except  where otherwise stated. To view this licence, visit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34033203125" w:line="232.90672302246094" w:lineRule="auto"/>
        <w:ind w:left="5.52001953125" w:right="891.56005859375" w:firstLine="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https://www.nationalarchives.gov.uk/doc/open-government-licence/version/3/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contact,  The National Archives at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www.nationalarchives.gov.uk/contact-us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31591796875" w:line="233.90653610229492" w:lineRule="auto"/>
        <w:ind w:left="15.839996337890625" w:right="1200.1214599609375" w:hanging="12.959976196289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we have identified any third-party copyright information you will need to obtain  permission from the copyright holders concerned.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4704589844" w:line="240" w:lineRule="auto"/>
        <w:ind w:left="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publication is also available on our website at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062255859375" w:line="240" w:lineRule="auto"/>
        <w:ind w:left="0.7199859619140625" w:right="0" w:firstLine="0"/>
        <w:jc w:val="left"/>
        <w:rPr>
          <w:rFonts w:ascii="Arial" w:cs="Arial" w:eastAsia="Arial" w:hAnsi="Arial"/>
          <w:b w:val="0"/>
          <w:i w:val="0"/>
          <w:smallCaps w:val="0"/>
          <w:strike w:val="0"/>
          <w:color w:val="004d3b"/>
          <w:sz w:val="24"/>
          <w:szCs w:val="24"/>
          <w:u w:val="none"/>
          <w:shd w:fill="auto" w:val="clear"/>
          <w:vertAlign w:val="baseline"/>
        </w:rPr>
      </w:pP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www.gov.uk/government/organisations/department-for-transport</w:t>
      </w:r>
      <w:r w:rsidDel="00000000" w:rsidR="00000000" w:rsidRPr="00000000">
        <w:rPr>
          <w:rFonts w:ascii="Arial" w:cs="Arial" w:eastAsia="Arial" w:hAnsi="Arial"/>
          <w:b w:val="0"/>
          <w:i w:val="0"/>
          <w:smallCaps w:val="0"/>
          <w:strike w:val="0"/>
          <w:color w:val="004d3b"/>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025634765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enquiries regarding this publication should be sent to us at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90966796875" w:line="240" w:lineRule="auto"/>
        <w:ind w:left="0.7199859619140625" w:right="0" w:firstLine="0"/>
        <w:jc w:val="left"/>
        <w:rPr>
          <w:rFonts w:ascii="Arial" w:cs="Arial" w:eastAsia="Arial" w:hAnsi="Arial"/>
          <w:b w:val="0"/>
          <w:i w:val="0"/>
          <w:smallCaps w:val="0"/>
          <w:strike w:val="0"/>
          <w:color w:val="004d3b"/>
          <w:sz w:val="24"/>
          <w:szCs w:val="24"/>
          <w:u w:val="single"/>
          <w:shd w:fill="auto" w:val="clear"/>
          <w:vertAlign w:val="baseline"/>
        </w:rPr>
      </w:pP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www.gov.uk/government/organisations/department-for-transport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0015258789062" w:right="0" w:firstLine="0"/>
        <w:jc w:val="left"/>
        <w:rPr>
          <w:rFonts w:ascii="Arial" w:cs="Arial" w:eastAsia="Arial" w:hAnsi="Arial"/>
          <w:b w:val="0"/>
          <w:i w:val="0"/>
          <w:smallCaps w:val="0"/>
          <w:strike w:val="0"/>
          <w:color w:val="006853"/>
          <w:sz w:val="48"/>
          <w:szCs w:val="48"/>
          <w:u w:val="none"/>
          <w:shd w:fill="auto" w:val="clear"/>
          <w:vertAlign w:val="baseline"/>
        </w:rPr>
      </w:pPr>
      <w:r w:rsidDel="00000000" w:rsidR="00000000" w:rsidRPr="00000000">
        <w:rPr>
          <w:rFonts w:ascii="Arial" w:cs="Arial" w:eastAsia="Arial" w:hAnsi="Arial"/>
          <w:b w:val="0"/>
          <w:i w:val="0"/>
          <w:smallCaps w:val="0"/>
          <w:strike w:val="0"/>
          <w:color w:val="006853"/>
          <w:sz w:val="48"/>
          <w:szCs w:val="48"/>
          <w:u w:val="none"/>
          <w:shd w:fill="auto" w:val="clear"/>
          <w:vertAlign w:val="baseline"/>
          <w:rtl w:val="0"/>
        </w:rPr>
        <w:t xml:space="preserve">Contents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0400390625" w:line="331.900577545166" w:lineRule="auto"/>
        <w:ind w:left="10.800018310546875" w:right="943.1610107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Introduction 4 Response to consultation questions 6 Question 1 flexi permits 6 Question 2 follow up – exclusions on flexi permits 9 Question 3 follow up – flexi permit framework 10 Question 4 phasing within a permit 10 Question 5 Section 58/58A notifications 12 Question 6 exemptions from S58/58A road restrictions 13 Question 7 additional exemption – joint works 13 Questions 8 and 9 start and stop notices 14 Question 10 inspections unit calculation 16 Question 12 inspections yearly period 19 Questions 13 – 16 performance-based Inspections 20 Question 17 single defect inspection fee 24 Questions 18 &amp; 19 traffic sensitive criteria 25 Question 20 additional information about works 26 Question 21 major work’s definition 27 Question 22 overrun charges 28 Question 23 calculation of the reasonable period for permits 29 Question 24 implementation periods 30 Summary of decisions 32</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9.73510742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response to street and road works further reforms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1328125" w:line="240" w:lineRule="auto"/>
        <w:ind w:left="44.63996887207031" w:right="0" w:firstLine="0"/>
        <w:jc w:val="left"/>
        <w:rPr>
          <w:rFonts w:ascii="Arial" w:cs="Arial" w:eastAsia="Arial" w:hAnsi="Arial"/>
          <w:b w:val="0"/>
          <w:i w:val="0"/>
          <w:smallCaps w:val="0"/>
          <w:strike w:val="0"/>
          <w:color w:val="006853"/>
          <w:sz w:val="48"/>
          <w:szCs w:val="48"/>
          <w:u w:val="none"/>
          <w:shd w:fill="auto" w:val="clear"/>
          <w:vertAlign w:val="baseline"/>
        </w:rPr>
      </w:pPr>
      <w:r w:rsidDel="00000000" w:rsidR="00000000" w:rsidRPr="00000000">
        <w:rPr>
          <w:rFonts w:ascii="Arial" w:cs="Arial" w:eastAsia="Arial" w:hAnsi="Arial"/>
          <w:b w:val="0"/>
          <w:i w:val="0"/>
          <w:smallCaps w:val="0"/>
          <w:strike w:val="0"/>
          <w:color w:val="006853"/>
          <w:sz w:val="48"/>
          <w:szCs w:val="48"/>
          <w:u w:val="none"/>
          <w:shd w:fill="auto" w:val="clear"/>
          <w:vertAlign w:val="baseline"/>
          <w:rtl w:val="0"/>
        </w:rPr>
        <w:t xml:space="preserve">Introduction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839599609375" w:line="233.90706539154053" w:lineRule="auto"/>
        <w:ind w:left="15.5999755859375" w:right="838.280029296875" w:hanging="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report should be read in conjunction with the corresponding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consultation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‘Street and  road works: further reforms’.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623046875" w:line="233.40651512145996" w:lineRule="auto"/>
        <w:ind w:left="4.3199920654296875" w:right="694.20166015625" w:firstLine="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28 May 2021, the government carried out an 8-week consultation on further reforms to  street and road works to improve communication between highway authorities (HAs) and  utility companies, improve the information that would be available to road users, improve  the operation of permit schemes and to the system of inspecting reinstatements that are  put in place once works have completed.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138427734375" w:line="240" w:lineRule="auto"/>
        <w:ind w:left="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main proposals presented were: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33.90653610229492" w:lineRule="auto"/>
        <w:ind w:left="583.43994140625" w:right="1126.7626953125" w:hanging="570.959930419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Introducing a new type of flexi permit that would cover a number of standard and  minor works in a certain area for a period of time.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9150390625" w:line="233.23998928070068" w:lineRule="auto"/>
        <w:ind w:left="568.3200073242188" w:right="659.161376953125" w:hanging="555.839996337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Allowing phases within a permit so that up-to-date information on traffic management  could be sent to street manager – the digital service for planning and managing  works that is in use by every utility company and highway authority in England - and  then published.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998046875" w:line="235.46143054962158" w:lineRule="auto"/>
        <w:ind w:left="12.480010986328125" w:right="602.04101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Including notifications about road restrictions issued under Section 58 and Section  58A/Schedule 3A on the New Roads and Street Works Act 1991 in street manager. </w:t>
      </w: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Requiring works start and stop notices to be sent within two hours at weekends; and  requiring highway authorities to submit start and stop notices for their works so that  up to date information can be provided via street manager to road users. </w:t>
      </w: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Three changes relating to street works inspections: amending the way an inspection unit is calculated; using performance to calculate the number of sample inspections  carried out each year so that poor performers are inspected more frequently; and  consolidation of the fee that needs to be paid for re-inspections of reinstatements that  have failed a previous inspection.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843505859375" w:line="233.90629291534424" w:lineRule="auto"/>
        <w:ind w:left="571.9200134277344" w:right="1247.003173828125" w:hanging="559.4400024414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Amending the list of reasons highway authorities can use to designate roads as  traffic sensitive.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383056640625" w:line="233.6564826965332" w:lineRule="auto"/>
        <w:ind w:left="582.9598999023438" w:right="846.444091796875" w:hanging="570.479888916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amendments relating to: whether we should have additional information  provided about works as part of the permit application covering, for example, traffic  light heads placed on adjacent streets; an additional amendment to the definition of  major works; and requiring highway authorities to notify a utility company via street  manager that an overrun charge is being applied.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633453369141" w:line="240" w:lineRule="auto"/>
        <w:ind w:left="0" w:right="659.178466796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8.316650390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response to street and road works further reforms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1328125" w:line="234.90559101104736" w:lineRule="auto"/>
        <w:ind w:left="15.360031127929688" w:right="1455.322265625" w:hanging="9.84001159667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proposals would require amendments to the following street and road works  legislation: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4150390625" w:line="233.9060354232788" w:lineRule="auto"/>
        <w:ind w:left="586.5599060058594" w:right="1397.72216796875" w:hanging="574.0798950195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Street Works (Registers, Notices, Directions and Designations) (England)  Regulations 2007 (the 2007 Noticing Regulations).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5966796875" w:line="233.9060354232788" w:lineRule="auto"/>
        <w:ind w:left="582.239990234375" w:right="674.521484375" w:hanging="569.75997924804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Street Works (Charges for Unreasonably Prolonged Occupation of the Highway)  (England) Regulations 2009 (the 2009 Charges Regulations).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3525390625" w:line="232.90748119354248" w:lineRule="auto"/>
        <w:ind w:left="586.0800170898438" w:right="1221.5625" w:hanging="573.6000061035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Traffic Management Permit Scheme (England) Regulations 2007 (the 2007  Permit Regulations).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3232421875" w:line="233.9060354232788" w:lineRule="auto"/>
        <w:ind w:left="589.9198913574219" w:right="1752.1209716796875" w:hanging="577.4398803710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Street Works (Inspection Fees) (England) Regulations 2002 (the 2002  Inspection Regulations).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84375" w:line="233.57319831848145" w:lineRule="auto"/>
        <w:ind w:left="0.7199859619140625" w:right="775.482177734375" w:firstLine="4.800033569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consultation sought views on regulatory amendments to secondary legislation, which  would also result in consequential changes to the following statutory guidance: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code of </w:t>
      </w:r>
      <w:r w:rsidDel="00000000" w:rsidR="00000000" w:rsidRPr="00000000">
        <w:rPr>
          <w:rFonts w:ascii="Arial" w:cs="Arial" w:eastAsia="Arial" w:hAnsi="Arial"/>
          <w:b w:val="0"/>
          <w:i w:val="0"/>
          <w:smallCaps w:val="0"/>
          <w:strike w:val="0"/>
          <w:color w:val="004d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practice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co-ordination of street works;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permit scheme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statutory guidance; and the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inspections code of practice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45703125" w:line="234.90610599517822" w:lineRule="auto"/>
        <w:ind w:left="8.39996337890625" w:right="825.322265625" w:firstLine="13.92005920410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total, we received 118 responses to the consultation. Not all respondents answered all  questions. The breakdown of those respondents is set out below:  </w:t>
      </w:r>
    </w:p>
    <w:tbl>
      <w:tblPr>
        <w:tblStyle w:val="Table1"/>
        <w:tblW w:w="7412.000274658203" w:type="dxa"/>
        <w:jc w:val="left"/>
        <w:tblInd w:w="1271.1999511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4.799957275391"/>
        <w:gridCol w:w="3017.2003173828125"/>
        <w:tblGridChange w:id="0">
          <w:tblGrid>
            <w:gridCol w:w="4394.799957275391"/>
            <w:gridCol w:w="3017.2003173828125"/>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093139648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Type of organisation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2978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Number who responded</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16955566406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Utility companies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1145019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28</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320434570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Highway authorities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1862792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75</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16955566406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Representative organisations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1643066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w:t>
            </w:r>
          </w:p>
        </w:tc>
      </w:tr>
      <w:tr>
        <w:trPr>
          <w:cantSplit w:val="0"/>
          <w:trHeight w:val="24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192321777343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355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10</w:t>
            </w:r>
          </w:p>
        </w:tc>
      </w:tr>
      <w:tr>
        <w:trPr>
          <w:cantSplit w:val="0"/>
          <w:trHeight w:val="24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093139648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355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118</w:t>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57319831848145" w:lineRule="auto"/>
        <w:ind w:left="9.359970092773438" w:right="1012.7630615234375" w:hanging="3.839950561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DfT published a follow-up paper on two issues - flexi permits and inspections – between 14th and 28th February 2022. This paper presented some different options in  relation to these issues in response to comments made on the proposals in the original  consultation. The response to this follow-up paper was as follows:  </w:t>
      </w:r>
    </w:p>
    <w:tbl>
      <w:tblPr>
        <w:tblStyle w:val="Table2"/>
        <w:tblW w:w="6199.999694824219" w:type="dxa"/>
        <w:jc w:val="left"/>
        <w:tblInd w:w="1715.200042724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7.9998779296875"/>
        <w:gridCol w:w="2268.3999633789062"/>
        <w:gridCol w:w="1843.599853515625"/>
        <w:tblGridChange w:id="0">
          <w:tblGrid>
            <w:gridCol w:w="2087.9998779296875"/>
            <w:gridCol w:w="2268.3999633789062"/>
            <w:gridCol w:w="1843.599853515625"/>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3089599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Percentage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096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Total</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1787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Highway Authority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0527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45.58%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1564941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67</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286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Utility Companies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167358398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34.69%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0527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42</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882324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1145019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20.41%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120605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21</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08752441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Total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355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130</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4.3199920654296875" w:right="894.443359375" w:firstLine="1.2000274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report summarises the overall responses to the consultation questions and sets out  the government’s response.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21337890625" w:line="240" w:lineRule="auto"/>
        <w:ind w:left="0" w:right="659.178466796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9.73510742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response to street and road works further reforms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1328125" w:line="240" w:lineRule="auto"/>
        <w:ind w:left="37.91999816894531" w:right="0" w:firstLine="0"/>
        <w:jc w:val="left"/>
        <w:rPr>
          <w:rFonts w:ascii="Arial" w:cs="Arial" w:eastAsia="Arial" w:hAnsi="Arial"/>
          <w:b w:val="0"/>
          <w:i w:val="0"/>
          <w:smallCaps w:val="0"/>
          <w:strike w:val="0"/>
          <w:color w:val="006853"/>
          <w:sz w:val="48"/>
          <w:szCs w:val="48"/>
          <w:u w:val="none"/>
          <w:shd w:fill="auto" w:val="clear"/>
          <w:vertAlign w:val="baseline"/>
        </w:rPr>
      </w:pPr>
      <w:r w:rsidDel="00000000" w:rsidR="00000000" w:rsidRPr="00000000">
        <w:rPr>
          <w:rFonts w:ascii="Arial" w:cs="Arial" w:eastAsia="Arial" w:hAnsi="Arial"/>
          <w:b w:val="0"/>
          <w:i w:val="0"/>
          <w:smallCaps w:val="0"/>
          <w:strike w:val="0"/>
          <w:color w:val="006853"/>
          <w:sz w:val="48"/>
          <w:szCs w:val="48"/>
          <w:u w:val="none"/>
          <w:shd w:fill="auto" w:val="clear"/>
          <w:vertAlign w:val="baseline"/>
          <w:rtl w:val="0"/>
        </w:rPr>
        <w:t xml:space="preserve">Response to consultation questions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84033203125" w:line="240" w:lineRule="auto"/>
        <w:ind w:left="13.777236938476562" w:right="0" w:firstLine="0"/>
        <w:jc w:val="left"/>
        <w:rPr>
          <w:rFonts w:ascii="Arial" w:cs="Arial" w:eastAsia="Arial" w:hAnsi="Arial"/>
          <w:b w:val="1"/>
          <w:i w:val="0"/>
          <w:smallCaps w:val="0"/>
          <w:strike w:val="0"/>
          <w:color w:val="006853"/>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6853"/>
          <w:sz w:val="32.040000915527344"/>
          <w:szCs w:val="32.040000915527344"/>
          <w:u w:val="none"/>
          <w:shd w:fill="auto" w:val="clear"/>
          <w:vertAlign w:val="baseline"/>
          <w:rtl w:val="0"/>
        </w:rPr>
        <w:t xml:space="preserve">Question 1 flexi permits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92626953125" w:line="233.50650787353516" w:lineRule="auto"/>
        <w:ind w:left="0.7199859619140625" w:right="615.323486328125" w:firstLine="4.800033569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consultation document proposed amending the Traffic Management Permit Scheme  (England) Regulations 2007 (the 2007 Permit Regulations) to allow any works promoters  from utility companies and highway authorities to apply for a new type of flexi permit. This  would be one permit that would cover a number of minor and standard works in a specified  area (multiple USRNs (unique street reference number given to every street)) for a limited  period of time. Regulations currently require one permit application per USRN.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3232421875" w:line="234.90610599517822" w:lineRule="auto"/>
        <w:ind w:left="8.639984130859375" w:right="748.1225585937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question was: should we create a new type of flexi permit to cover a number of minor  and standard works in a limited area for a limited period of time? </w:t>
      </w:r>
    </w:p>
    <w:tbl>
      <w:tblPr>
        <w:tblStyle w:val="Table3"/>
        <w:tblW w:w="3581.1996459960938" w:type="dxa"/>
        <w:jc w:val="left"/>
        <w:tblInd w:w="2765.200042724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3.1997680664062"/>
        <w:gridCol w:w="624.000244140625"/>
        <w:gridCol w:w="623.9996337890625"/>
        <w:tblGridChange w:id="0">
          <w:tblGrid>
            <w:gridCol w:w="2333.1997680664062"/>
            <w:gridCol w:w="624.000244140625"/>
            <w:gridCol w:w="623.9996337890625"/>
          </w:tblGrid>
        </w:tblGridChange>
      </w:tblGrid>
      <w:tr>
        <w:trPr>
          <w:cantSplit w:val="0"/>
          <w:trHeight w:val="3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6931152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Q1</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286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Response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2978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1787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HAs (75)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41650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150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60</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286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Utilities (28)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120605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355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19824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Contractors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17041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1643066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0</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286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Rep Groups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17041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355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882324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Others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17041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355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08752441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Total responses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41650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118</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176269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Sub-totals (118)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17041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150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63</w:t>
            </w:r>
          </w:p>
        </w:tc>
      </w:tr>
      <w:tr>
        <w:trPr>
          <w:cantSplit w:val="0"/>
          <w:trHeight w:val="30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229125976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53%</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42166137695" w:lineRule="auto"/>
        <w:ind w:left="5.52001953125" w:right="655.0024414062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majority of respondents did not support this proposal. Responses were polarised, with  utility companies expressing strong support, whereas highway authorities were mostly  against the introduction of this measure.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33544921875"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Concerns raised by HAs were many varied and included: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33.40662956237793" w:lineRule="auto"/>
        <w:ind w:left="576.2399291992188" w:right="765.80322265625" w:hanging="563.759918212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Concerns that administration costs for HAs assessing flexi permit proposals would  increase and the fee proposed in the consultation would not be enough to cover this  additional work.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7133178710938" w:line="240" w:lineRule="auto"/>
        <w:ind w:left="0" w:right="659.178466796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9.73510742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response to street and road works further reforms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13232421875" w:line="233.4067726135254" w:lineRule="auto"/>
        <w:ind w:left="575.0399780273438" w:right="645.560302734375" w:hanging="562.559967041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felt it could be challenging to coordinate works across multiple USRNs that were  part of one flexi permit application, potentially undermining the aims of permit  schemes and the additional benefits that they had brought.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4404296875" w:line="238.40455055236816" w:lineRule="auto"/>
        <w:ind w:left="12.480010986328125" w:right="603.72192382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Concerns about a potential loss of control and oversight of some works.  </w:t>
      </w: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believed that the 5 days proposed in the consultation for the HA assessment of  flexi permit applications was not enough time.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5185546875" w:line="237.90478706359863" w:lineRule="auto"/>
        <w:ind w:left="12.480010986328125" w:right="1273.403320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believed the case for making these changes was not strong enough. For  example, many felt that a risk of permits deeming was not enough of a reason. </w:t>
      </w: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Road space could be overbooked unnecessarily.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4453125" w:line="233.4067726135254" w:lineRule="auto"/>
        <w:ind w:left="575.7598876953125" w:right="1113.0810546875" w:hanging="563.2798767089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were many questions about how, practically, flexi permits would work, and  respondents said there would be a need for detailed operational guidance to be  developed alongside any regulation.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4013671875" w:line="233.9060354232788" w:lineRule="auto"/>
        <w:ind w:left="583.1999206542969" w:right="1086.6015625" w:hanging="570.719909667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suggested that improving street manager so that, for instance, users could  replicate a permit could ease some of the existing issues.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474609375" w:line="240.2372646331787" w:lineRule="auto"/>
        <w:ind w:left="12.480010986328125" w:right="1394.9230957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was distrust of some promoters and their current compliance records.  </w:t>
      </w: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thought that flexi permits should be for minor works only on minor roads. </w:t>
      </w: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wanted to wait for the outcome of trials being taken forward by the Joint  Authorities Group (JAG), some HAs, promoters and third-party suppliers.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823974609375" w:line="240" w:lineRule="auto"/>
        <w:ind w:left="22.32002258300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contrast, almost every utility company that responded was in favour of flexi permits: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38.07128429412842" w:lineRule="auto"/>
        <w:ind w:left="12.480010986328125" w:right="927.88208007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wanted them to cover larger areas, major works and more USRNs. </w:t>
      </w: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believed flexi permits would improve efficiency, particularly with high volume,  short duration works.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90478515625" w:line="232.90647983551025" w:lineRule="auto"/>
        <w:ind w:left="583.43994140625" w:right="1092.9205322265625" w:hanging="570.959930419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Flexi permits would reduce administration costs, levels of bureaucracy and micro management of low impact activities.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38427734375" w:line="232.90672302246094" w:lineRule="auto"/>
        <w:ind w:left="576.2399291992188" w:right="729.322509765625" w:hanging="563.759918212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Respondents felt that flexi permits would enable better collaboration and joint works  across the flexi permit area, fewer cancellations, early start requests, permit refusals  and deemed permits.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38427734375" w:line="236.57203674316406" w:lineRule="auto"/>
        <w:ind w:left="12.480010986328125" w:right="1460.4418945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would speed up broadband roll-out, especially in rural areas. </w:t>
      </w: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Flexi permits and forward plans could include more information about non registrable or non-permittable related activities, meaning HAs would get more  information about these to help with coordination and planning.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7509765625" w:line="233.90653610229492" w:lineRule="auto"/>
        <w:ind w:left="568.3200073242188" w:right="927.72216796875" w:hanging="555.839996337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felt that flexi permits would only work for large volumes of the same types of  works on streets where the working conditions are mirrored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9150390625" w:line="233.90653610229492" w:lineRule="auto"/>
        <w:ind w:left="576.2399291992188" w:right="695.721435546875" w:hanging="563.759918212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Respondents agreed that detailed operational guidance would need to be developed  alongside any regulation.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3525390625" w:line="233.90653610229492" w:lineRule="auto"/>
        <w:ind w:left="583.43994140625" w:right="847.40234375" w:hanging="570.959930419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also had detailed questions about how, practically, flexi permits would work in  practice.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31787109375" w:line="233.48989963531494" w:lineRule="auto"/>
        <w:ind w:left="4.3199920654296875" w:right="706.441650390625" w:firstLine="1.2000274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DfT held two workshops to discuss these findings with representatives from HAUC  (Highways Authority and Utility Committee) in autumn 2021 and to consider whether there  might be a compromise solution that could deliver the benefits sought by utility companies  but which could address the concerns raised by HAs, or which could minimise the risks  they highlighted.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300354003906" w:line="233.90642166137695" w:lineRule="auto"/>
        <w:ind w:left="8.639984130859375" w:right="851.88232421875" w:firstLine="11.0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Following these discussions, the DfT put forward an amended proposal and asked some  additional questions. The amended proposal would have meant that: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4135437011719" w:line="240" w:lineRule="auto"/>
        <w:ind w:left="0" w:right="659.178466796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7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9.73510742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response to street and road works further reforms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13232421875" w:line="233.90706539154053" w:lineRule="auto"/>
        <w:ind w:left="583.1999206542969" w:right="874.361572265625" w:hanging="570.719909667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Flexi permits could only be used for minor works on minor roads that were not on a  bus route.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3525390625" w:line="234.23957347869873" w:lineRule="auto"/>
        <w:ind w:left="576.9599914550781" w:right="1312.841796875" w:hanging="564.47998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overall duration of a flexi permit would be for no longer than 4 weeks or 28  calendar days.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905273437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flexi permit could cover up to 10 streets/USRNs.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099609375" w:line="233.9060354232788" w:lineRule="auto"/>
        <w:ind w:left="576.2399291992188" w:right="659.80224609375" w:hanging="563.759918212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included within a flexi permit would need to be no more than 500 metres apart  and the total area for a flexi permit would be no more than 1.5 km.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3525390625" w:line="233.9060354232788" w:lineRule="auto"/>
        <w:ind w:left="571.9200134277344" w:right="724.281005859375" w:hanging="559.4400024414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Flexi permits would need to be submitted 10 days in advance to give the HA enough  time to carry out the assessment.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474609375" w:line="238.40455055236816" w:lineRule="auto"/>
        <w:ind w:left="12.480010986328125" w:right="738.68164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flexi permit could not be used for works where a Temporary Traffic Regulation  Order is needed since, for example, road closures need to be time-bound/minimised. </w:t>
      </w: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promoters could share a flexi permit for any joint works.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234375" w:line="233.4067726135254" w:lineRule="auto"/>
        <w:ind w:left="569.7599792480469" w:right="684.681396484375" w:hanging="557.2799682617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would be a requirement for promoters to submit a forward plan showing the  programme of works to be carried out in an area at least 30 days before submitting a  flexi permit.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4013671875" w:line="233.9060354232788" w:lineRule="auto"/>
        <w:ind w:left="576.2399291992188" w:right="701.083984375" w:hanging="563.759918212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would have a maximum of 7 days to respond given they may need more time to  assess it.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474609375" w:line="233.40651512145996" w:lineRule="auto"/>
        <w:ind w:left="568.3200073242188" w:right="754.361572265625" w:hanging="555.839996337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maximum fee for a flexi permit would the cost of an individual permit for a minor  work multiplied by the number of works included in the flexi permit less a 30%  discount.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14013671875" w:line="240" w:lineRule="auto"/>
        <w:ind w:left="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response to the questions in the follow-up paper was as follows:</w:t>
      </w:r>
    </w:p>
    <w:tbl>
      <w:tblPr>
        <w:tblStyle w:val="Table4"/>
        <w:tblW w:w="6199.999694824219" w:type="dxa"/>
        <w:jc w:val="left"/>
        <w:tblInd w:w="1715.200042724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7.9998779296875"/>
        <w:gridCol w:w="2268.3999633789062"/>
        <w:gridCol w:w="1843.599853515625"/>
        <w:tblGridChange w:id="0">
          <w:tblGrid>
            <w:gridCol w:w="2087.9998779296875"/>
            <w:gridCol w:w="2268.3999633789062"/>
            <w:gridCol w:w="1843.599853515625"/>
          </w:tblGrid>
        </w:tblGridChange>
      </w:tblGrid>
      <w:tr>
        <w:trPr>
          <w:cantSplit w:val="0"/>
          <w:trHeight w:val="470.8001708984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14.603271484375" w:right="382.833251953125" w:firstLine="0.601196289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Would you support the introduction of the amended proposal for  flexi permits?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3089599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Percentage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096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Total</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00878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0527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46.15%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1564941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60</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00903320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167358398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53.85%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192382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70</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355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130</w:t>
            </w:r>
          </w:p>
        </w:tc>
      </w:tr>
    </w:tb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6199.999694824219" w:type="dxa"/>
        <w:jc w:val="left"/>
        <w:tblInd w:w="1715.200042724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7.9998779296875"/>
        <w:gridCol w:w="2268.3999633789062"/>
        <w:gridCol w:w="1843.599853515625"/>
        <w:tblGridChange w:id="0">
          <w:tblGrid>
            <w:gridCol w:w="2087.9998779296875"/>
            <w:gridCol w:w="2268.3999633789062"/>
            <w:gridCol w:w="1843.599853515625"/>
          </w:tblGrid>
        </w:tblGridChange>
      </w:tblGrid>
      <w:tr>
        <w:trPr>
          <w:cantSplit w:val="0"/>
          <w:trHeight w:val="469.19982910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110874176025" w:lineRule="auto"/>
              <w:ind w:left="125.8258056640625" w:right="239.730224609375" w:firstLine="2.404785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Do you think the amended proposal for flexi permits would deliver  benefits and be worthwhile?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3089599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Percentage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096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Total</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00878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355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15.38%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120605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20</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00903320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16540527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84.62%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41650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110</w:t>
            </w:r>
          </w:p>
        </w:tc>
      </w:tr>
      <w:tr>
        <w:trPr>
          <w:cantSplit w:val="0"/>
          <w:trHeight w:val="24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355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130</w:t>
            </w:r>
          </w:p>
        </w:tc>
      </w:tr>
    </w:tb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6199.999694824219" w:type="dxa"/>
        <w:jc w:val="left"/>
        <w:tblInd w:w="1715.200042724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6.400146484375"/>
        <w:gridCol w:w="2409.9996948242188"/>
        <w:gridCol w:w="1843.599853515625"/>
        <w:tblGridChange w:id="0">
          <w:tblGrid>
            <w:gridCol w:w="1946.400146484375"/>
            <w:gridCol w:w="2409.9996948242188"/>
            <w:gridCol w:w="1843.599853515625"/>
          </w:tblGrid>
        </w:tblGridChange>
      </w:tblGrid>
      <w:tr>
        <w:trPr>
          <w:cantSplit w:val="0"/>
          <w:trHeight w:val="2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446777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Would you prefer to keep the one permit per USRN rule?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30639648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Percentage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096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Total</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00878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164794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54.62%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192382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71</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00903320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050170898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45.38%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17041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59</w:t>
            </w:r>
          </w:p>
        </w:tc>
      </w:tr>
      <w:tr>
        <w:trPr>
          <w:cantSplit w:val="0"/>
          <w:trHeight w:val="24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432983398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130</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6199.999694824219" w:type="dxa"/>
        <w:jc w:val="left"/>
        <w:tblInd w:w="1715.200042724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6.400146484375"/>
        <w:gridCol w:w="2409.9996948242188"/>
        <w:gridCol w:w="1843.599853515625"/>
        <w:tblGridChange w:id="0">
          <w:tblGrid>
            <w:gridCol w:w="1946.400146484375"/>
            <w:gridCol w:w="2409.9996948242188"/>
            <w:gridCol w:w="1843.599853515625"/>
          </w:tblGrid>
        </w:tblGridChange>
      </w:tblGrid>
      <w:tr>
        <w:trPr>
          <w:cantSplit w:val="0"/>
          <w:trHeight w:val="470.3996276855469"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321334839" w:lineRule="auto"/>
              <w:ind w:left="126.0260009765625" w:right="372.7972412109375" w:hanging="10.82153320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Would you prefer to continue carrying out trials and to revisit the  issue of flexi permits after those have been completed?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30639648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Percentage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096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Total</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00878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164794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58.46%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192382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76</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00903320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050170898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41.54%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17041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54</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432983398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130</w:t>
            </w:r>
          </w:p>
        </w:tc>
      </w:tr>
    </w:tbl>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9.178466796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8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9.73510742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response to street and road works further reforms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1328125" w:line="233.90653610229492" w:lineRule="auto"/>
        <w:ind w:left="4.3199920654296875" w:right="651.96044921875" w:firstLine="7.679977416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Comments made in response to the questions asked in the follow-up paper were similar to  the original consultation and different groups did not change their views. Additional  comments made included: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123046875" w:line="238.40507984161377" w:lineRule="auto"/>
        <w:ind w:left="12.480010986328125" w:right="909.56115722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restated their concerns around the potential impacts on network management. </w:t>
      </w: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Utility companies were concerned that the amended proposal was a dilution of the  original proposal that they preferred.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4013671875" w:line="233.4067726135254" w:lineRule="auto"/>
        <w:ind w:left="575.7598876953125" w:right="779.483642578125" w:hanging="563.2798767089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common themes included the potential for increased administration adversely  impacting operations and the standardised approach not providing equal benefit to  different sectors.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4013671875" w:line="233.9060354232788" w:lineRule="auto"/>
        <w:ind w:left="576.4799499511719" w:right="1127.001953125" w:hanging="563.999938964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respondents expressed a desire for more trials to take place before further  evaluation of flexi permits.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615234375" w:line="240" w:lineRule="auto"/>
        <w:ind w:left="11.520004272460938" w:right="0" w:firstLine="0"/>
        <w:jc w:val="left"/>
        <w:rPr>
          <w:rFonts w:ascii="Arial" w:cs="Arial" w:eastAsia="Arial" w:hAnsi="Arial"/>
          <w:b w:val="1"/>
          <w:i w:val="0"/>
          <w:smallCaps w:val="0"/>
          <w:strike w:val="0"/>
          <w:color w:val="006853"/>
          <w:sz w:val="24"/>
          <w:szCs w:val="24"/>
          <w:u w:val="none"/>
          <w:shd w:fill="auto" w:val="clear"/>
          <w:vertAlign w:val="baseline"/>
        </w:rPr>
      </w:pPr>
      <w:r w:rsidDel="00000000" w:rsidR="00000000" w:rsidRPr="00000000">
        <w:rPr>
          <w:rFonts w:ascii="Arial" w:cs="Arial" w:eastAsia="Arial" w:hAnsi="Arial"/>
          <w:b w:val="1"/>
          <w:i w:val="0"/>
          <w:smallCaps w:val="0"/>
          <w:strike w:val="0"/>
          <w:color w:val="006853"/>
          <w:sz w:val="24"/>
          <w:szCs w:val="24"/>
          <w:u w:val="none"/>
          <w:shd w:fill="auto" w:val="clear"/>
          <w:vertAlign w:val="baseline"/>
          <w:rtl w:val="0"/>
        </w:rPr>
        <w:t xml:space="preserve">Government response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50640773773193" w:lineRule="auto"/>
        <w:ind w:left="4.3199920654296875" w:right="601.40380859375" w:firstLine="1.2000274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government has decided not to proceed with this proposal at this time. Many HAs are  clearly opposed to the concept of flexi permits and have raised valid concerns and points  of detail that need to be further considered and worked through. In contrast, utility  companies clearly see benefits that could be had from flexi permits. We intend therefore  to continue working where we can with the sector on the trials being taken forward and can  reconsider this idea in light of their detailed findings.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140869140625" w:line="240" w:lineRule="auto"/>
        <w:ind w:left="13.777236938476562" w:right="0" w:firstLine="0"/>
        <w:jc w:val="left"/>
        <w:rPr>
          <w:rFonts w:ascii="Arial" w:cs="Arial" w:eastAsia="Arial" w:hAnsi="Arial"/>
          <w:b w:val="1"/>
          <w:i w:val="0"/>
          <w:smallCaps w:val="0"/>
          <w:strike w:val="0"/>
          <w:color w:val="006853"/>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6853"/>
          <w:sz w:val="32.040000915527344"/>
          <w:szCs w:val="32.040000915527344"/>
          <w:u w:val="none"/>
          <w:shd w:fill="auto" w:val="clear"/>
          <w:vertAlign w:val="baseline"/>
          <w:rtl w:val="0"/>
        </w:rPr>
        <w:t xml:space="preserve">Question 2 follow up – exclusions on flexi permits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932861328125" w:line="233.90629291534424" w:lineRule="auto"/>
        <w:ind w:left="5.52001953125" w:right="599.002685546875" w:hanging="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better understand respondents’ views on the proposed scope of flexi permits, a follow  up question addressing potential exclusions on flexi permits when working on certain traffic  sensitive designated roads was included in the consultation.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141845703125" w:line="240" w:lineRule="auto"/>
        <w:ind w:left="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question was: if you have said yes to Question 1, do you think that we should: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19921875" w:line="233.57319831848145" w:lineRule="auto"/>
        <w:ind w:left="4.3199920654296875" w:right="880.1220703125" w:hanging="4.319992065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exclude works on reinstatement category 2 roads that are designated as traffic  sensitive; or B: include works on reinstatement category 2 roads that are designated as  traffic sensitive but add a condition to the flexi permit that the work on that road needs to  take place on certain dates within a flexi permit period? </w:t>
      </w:r>
    </w:p>
    <w:tbl>
      <w:tblPr>
        <w:tblStyle w:val="Table8"/>
        <w:tblW w:w="3581.2002563476562" w:type="dxa"/>
        <w:jc w:val="left"/>
        <w:tblInd w:w="3023.1999206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8.8003540039062"/>
        <w:gridCol w:w="992.39990234375"/>
        <w:gridCol w:w="750"/>
        <w:tblGridChange w:id="0">
          <w:tblGrid>
            <w:gridCol w:w="1838.8003540039062"/>
            <w:gridCol w:w="992.39990234375"/>
            <w:gridCol w:w="75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723632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Question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6625976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Q2</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5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Response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6826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2858886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209228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HAs (75)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1145019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150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5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Utilities (28)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1643066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1145019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25</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2012939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Contractors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355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0466308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5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Rep Groups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355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1643066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w:t>
            </w:r>
          </w:p>
        </w:tc>
      </w:tr>
      <w:tr>
        <w:trPr>
          <w:cantSplit w:val="0"/>
          <w:trHeight w:val="300.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91284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Others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1145019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1145019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w:t>
            </w:r>
          </w:p>
        </w:tc>
      </w:tr>
      <w:tr>
        <w:trPr>
          <w:cantSplit w:val="0"/>
          <w:trHeight w:val="299.999847412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090576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Total responses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150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65</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17932128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Sub-totals (118)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1145019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0466308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40</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2321777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1643066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150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62%</w:t>
            </w:r>
          </w:p>
        </w:tc>
      </w:tr>
    </w:tbl>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42166137695" w:lineRule="auto"/>
        <w:ind w:left="0.7199859619140625" w:right="667.242431640625" w:firstLine="4.800033569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majority of respondents supported option B, although responses were again polarised  with HAs supporting the exclusion of category 2 roads and utility companies in support of  including them within flexi permits.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135040283203" w:line="240" w:lineRule="auto"/>
        <w:ind w:left="0" w:right="659.178466796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9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9.8681640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response to street and road works further reforms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1328125" w:line="234.90559101104736" w:lineRule="auto"/>
        <w:ind w:left="12.72003173828125" w:right="866.12060546875" w:hanging="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main comments made are included in the discussion on Question 1 above, as is the  Government’s response.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214599609375" w:line="240" w:lineRule="auto"/>
        <w:ind w:left="13.777236938476562" w:right="0" w:firstLine="0"/>
        <w:jc w:val="left"/>
        <w:rPr>
          <w:rFonts w:ascii="Arial" w:cs="Arial" w:eastAsia="Arial" w:hAnsi="Arial"/>
          <w:b w:val="1"/>
          <w:i w:val="0"/>
          <w:smallCaps w:val="0"/>
          <w:strike w:val="0"/>
          <w:color w:val="006853"/>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6853"/>
          <w:sz w:val="32.040000915527344"/>
          <w:szCs w:val="32.040000915527344"/>
          <w:u w:val="none"/>
          <w:shd w:fill="auto" w:val="clear"/>
          <w:vertAlign w:val="baseline"/>
          <w:rtl w:val="0"/>
        </w:rPr>
        <w:t xml:space="preserve">Question 3 follow up – flexi permit framework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9384765625" w:line="233.9060354232788" w:lineRule="auto"/>
        <w:ind w:left="8.639984130859375" w:right="668.44116210937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allow opportunity for wider feedback on the proposed flexi permit framework, there was  a further follow up question: if you have said yes to Question 1, do you have any  comments on the proposed framework for how flexi-permits would work? </w:t>
      </w:r>
    </w:p>
    <w:tbl>
      <w:tblPr>
        <w:tblStyle w:val="Table9"/>
        <w:tblW w:w="3914.7994995117188" w:type="dxa"/>
        <w:jc w:val="left"/>
        <w:tblInd w:w="2972.8001403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4.7994995117188"/>
        <w:gridCol w:w="960"/>
        <w:gridCol w:w="960"/>
        <w:tblGridChange w:id="0">
          <w:tblGrid>
            <w:gridCol w:w="1994.7994995117188"/>
            <w:gridCol w:w="960"/>
            <w:gridCol w:w="96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723632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Question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Q3</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5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Response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0144042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30346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209228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HAs (75)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19189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7</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5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Utilities (28)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2012939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Contractors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5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Rep Groups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05224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91284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Others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05224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0</w:t>
            </w:r>
          </w:p>
        </w:tc>
      </w:tr>
      <w:tr>
        <w:trPr>
          <w:cantSplit w:val="0"/>
          <w:trHeight w:val="29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090576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Total responses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19189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71</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17932128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Sub-totals (118)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15</w:t>
            </w:r>
          </w:p>
        </w:tc>
      </w:tr>
      <w:tr>
        <w:trPr>
          <w:cantSplit w:val="0"/>
          <w:trHeight w:val="30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2321777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19189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21%</w:t>
            </w:r>
          </w:p>
        </w:tc>
      </w:tr>
    </w:tbl>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majority of respondents commented on the proposal.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20263671875" w:line="233.90653610229492" w:lineRule="auto"/>
        <w:ind w:left="7.6799774169921875" w:right="868.282470703125" w:hanging="2.159957885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main comments made are included in the discussion on Question 1 above, as is the  government’s response.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33056640625" w:line="240" w:lineRule="auto"/>
        <w:ind w:left="13.777236938476562" w:right="0" w:firstLine="0"/>
        <w:jc w:val="left"/>
        <w:rPr>
          <w:rFonts w:ascii="Arial" w:cs="Arial" w:eastAsia="Arial" w:hAnsi="Arial"/>
          <w:b w:val="1"/>
          <w:i w:val="0"/>
          <w:smallCaps w:val="0"/>
          <w:strike w:val="0"/>
          <w:color w:val="006853"/>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6853"/>
          <w:sz w:val="32.040000915527344"/>
          <w:szCs w:val="32.040000915527344"/>
          <w:u w:val="none"/>
          <w:shd w:fill="auto" w:val="clear"/>
          <w:vertAlign w:val="baseline"/>
          <w:rtl w:val="0"/>
        </w:rPr>
        <w:t xml:space="preserve">Question 4 phasing within a permit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932373046875" w:line="233.40660095214844" w:lineRule="auto"/>
        <w:ind w:left="2.8800201416015625" w:right="641.00341796875" w:hanging="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sought views on amending the 2007 Permit Regulations and the 2009 Charging  Regulations to allow phasing within a permit. A permit itself can last for a period of time  but, for example, lane closures or traffic management equipment might only be in place for  a period of time within the overall permit start and end dates. This change would mean  that details of key events that would affect road users would be sent to the HA via street  manager so that the information could help the HA with network management and road  users could be better informed about when their journeys might be affected.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1324462890625" w:line="233.90642166137695" w:lineRule="auto"/>
        <w:ind w:left="15.839996337890625" w:right="640.762939453125" w:hanging="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question asked was: should we allow phasing within a permit so that more accurate  information is provided for road users about when traffic management or road closures are  in place?</w:t>
      </w:r>
    </w:p>
    <w:tbl>
      <w:tblPr>
        <w:tblStyle w:val="Table10"/>
        <w:tblW w:w="3958.3999633789062" w:type="dxa"/>
        <w:jc w:val="left"/>
        <w:tblInd w:w="3397.59994506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7.9995727539062"/>
        <w:gridCol w:w="960"/>
        <w:gridCol w:w="960.400390625"/>
        <w:tblGridChange w:id="0">
          <w:tblGrid>
            <w:gridCol w:w="2037.9995727539062"/>
            <w:gridCol w:w="960"/>
            <w:gridCol w:w="960.400390625"/>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723632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Question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723632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Q4</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5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Response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0148925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039550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w:t>
            </w:r>
          </w:p>
        </w:tc>
      </w:tr>
      <w:tr>
        <w:trPr>
          <w:cantSplit w:val="0"/>
          <w:trHeight w:val="300.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209228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HAs (75)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192382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0527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w:t>
            </w:r>
          </w:p>
        </w:tc>
      </w:tr>
      <w:tr>
        <w:trPr>
          <w:cantSplit w:val="0"/>
          <w:trHeight w:val="299.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5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Utilities (28)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41650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41650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16</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2012939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Contractors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41650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17041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5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Rep Groups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17041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41650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91284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Others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0527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120605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090576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Total responses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41650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114</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17932128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Sub-totals (118)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1684570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120605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26</w:t>
            </w:r>
          </w:p>
        </w:tc>
      </w:tr>
    </w:tbl>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7.97851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10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9.73510742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response to street and road works further reforms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932861328125" w:line="240" w:lineRule="auto"/>
        <w:ind w:left="0" w:right="3387.6446533203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 77% 23%</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33544921875" w:line="233.9060354232788" w:lineRule="auto"/>
        <w:ind w:left="5.52001953125" w:right="935.7232666015625" w:hanging="2.1599578857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majority of respondents supported this proposal. HAs were strongly in support and  utilities more divided, with a majority of those against the idea. Other respondents were  generally in favour.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84375" w:line="240" w:lineRule="auto"/>
        <w:ind w:left="18.9600372314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Reasons for support included: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32.90647983551025" w:lineRule="auto"/>
        <w:ind w:left="583.43994140625" w:right="1657.401123046875" w:hanging="570.959930419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would be more accurate and real time information to support network  management.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3232421875" w:line="232.90748119354248" w:lineRule="auto"/>
        <w:ind w:left="571.9200134277344" w:right="646.6015625" w:hanging="559.4400024414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would support road users on traffic sensitive streets with more accurate information  to subsequently adjust journeys.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201171875" w:line="233.90706539154053" w:lineRule="auto"/>
        <w:ind w:left="576.2399291992188" w:right="780.04150390625" w:hanging="563.759918212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Supporting traffic management, in better determining the length of time it is required  and planning around this.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1357421875" w:line="240" w:lineRule="auto"/>
        <w:ind w:left="18.9600372314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Utility and contractor concerns were centred around the following themes: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8212890625" w:line="233.90653610229492" w:lineRule="auto"/>
        <w:ind w:left="583.43994140625" w:right="925.9625244140625" w:hanging="570.959930419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potential for increased fines relating to traffic management due to the ability to  provide accurate and timely updates.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352539062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potential increase in additional queries from the public.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38.57080459594727" w:lineRule="auto"/>
        <w:ind w:left="12.480010986328125" w:right="911.082153320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respondents said that this proposal should only apply to strategic routes.  </w:t>
      </w: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suggested trialling this proposal on reinstatement category 1 and category 2  roads.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98291015625" w:line="232.90698051452637" w:lineRule="auto"/>
        <w:ind w:left="575.52001953125" w:right="991.72119140625" w:hanging="563.040008544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suggested that the scope for this proposal should be limited to major works,  only (works durations of more than 10 days).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26220703125" w:line="232.90698051452637" w:lineRule="auto"/>
        <w:ind w:left="576.4799499511719" w:right="833.563232421875" w:hanging="563.999938964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agreed that this should not be applied for minor traffic management changes,  especially relating to minor works.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323242187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Potential for adverse administrative costs to be incurred.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5196533203125" w:line="240" w:lineRule="auto"/>
        <w:ind w:left="11.520004272460938" w:right="0" w:firstLine="0"/>
        <w:jc w:val="left"/>
        <w:rPr>
          <w:rFonts w:ascii="Arial" w:cs="Arial" w:eastAsia="Arial" w:hAnsi="Arial"/>
          <w:b w:val="1"/>
          <w:i w:val="0"/>
          <w:smallCaps w:val="0"/>
          <w:strike w:val="0"/>
          <w:color w:val="006853"/>
          <w:sz w:val="24"/>
          <w:szCs w:val="24"/>
          <w:u w:val="none"/>
          <w:shd w:fill="auto" w:val="clear"/>
          <w:vertAlign w:val="baseline"/>
        </w:rPr>
      </w:pPr>
      <w:r w:rsidDel="00000000" w:rsidR="00000000" w:rsidRPr="00000000">
        <w:rPr>
          <w:rFonts w:ascii="Arial" w:cs="Arial" w:eastAsia="Arial" w:hAnsi="Arial"/>
          <w:b w:val="1"/>
          <w:i w:val="0"/>
          <w:smallCaps w:val="0"/>
          <w:strike w:val="0"/>
          <w:color w:val="006853"/>
          <w:sz w:val="24"/>
          <w:szCs w:val="24"/>
          <w:u w:val="none"/>
          <w:shd w:fill="auto" w:val="clear"/>
          <w:vertAlign w:val="baseline"/>
          <w:rtl w:val="0"/>
        </w:rPr>
        <w:t xml:space="preserve">Government response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204345703125" w:line="233.40651512145996" w:lineRule="auto"/>
        <w:ind w:left="5.52001953125" w:right="816.683349609375" w:hanging="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government has decided to proceed with this proposal, but it will only be applied to  major works carried out on reinstatement category 0, category 1 and category 2 roads – essentially motorways and A roads. Rather than amending regulations, this proposal will  be implemented via a new national permit condition for major works. We will work with  HAUC England (Highways Authority and Utility Committee) to draft the condition.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35009765625" w:line="233.48989963531494" w:lineRule="auto"/>
        <w:ind w:left="2.8800201416015625" w:right="681.083984375" w:hanging="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envisage the condition will require those promoters carrying out major works on  category 0, 1 or 2 roads to provide updates no later than [7 days or whichever period of  time HAUC recommends] on times and dates when, for example, a lane is closed or  partially closed or traffic management is put in place. Further information about the sort of  changes that need to be communicated can be included in the condition guidance.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3013916015625" w:line="240" w:lineRule="auto"/>
        <w:ind w:left="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change will come into force in April 2023.</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7200622558594" w:line="240" w:lineRule="auto"/>
        <w:ind w:left="0" w:right="657.97851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11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9.73510742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response to street and road works further reforms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931884765625" w:line="240" w:lineRule="auto"/>
        <w:ind w:left="13.777236938476562" w:right="0" w:firstLine="0"/>
        <w:jc w:val="left"/>
        <w:rPr>
          <w:rFonts w:ascii="Arial" w:cs="Arial" w:eastAsia="Arial" w:hAnsi="Arial"/>
          <w:b w:val="1"/>
          <w:i w:val="0"/>
          <w:smallCaps w:val="0"/>
          <w:strike w:val="0"/>
          <w:color w:val="006853"/>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6853"/>
          <w:sz w:val="32.040000915527344"/>
          <w:szCs w:val="32.040000915527344"/>
          <w:u w:val="none"/>
          <w:shd w:fill="auto" w:val="clear"/>
          <w:vertAlign w:val="baseline"/>
          <w:rtl w:val="0"/>
        </w:rPr>
        <w:t xml:space="preserve">Question 5 Section 58/58A notifications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9384765625" w:line="233.68402004241943" w:lineRule="auto"/>
        <w:ind w:left="0.7199859619140625" w:right="683.2421875" w:firstLine="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proposed a change to better support sections 58 and 58A of the New Roads and  Street Works Act 1991, which aims to protect a HA’s investment in their road network and  allows them to put in place restrictions on further works following, for example, resurfacing  work or substantial street works.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3701171875" w:line="233.30669403076172" w:lineRule="auto"/>
        <w:ind w:left="2.8800201416015625" w:right="773.0029296875" w:hanging="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proposed that all relevant notices should be sent via street manager – the digital  service in use by every HA and utility companies and their contractors in England. The  aim of the proposal was to ensure that timely information is provided to all the statutory  undertakers who need to be informed. It would also benefit both undertakers and HAs in  terms of planning restrictions and scheduling works, as well as providing consistency and  efficiency in terms of process and communications.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14208984375" w:line="233.9060354232788" w:lineRule="auto"/>
        <w:ind w:left="10.800018310546875" w:right="1091.72119140625" w:hanging="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question was: should it be mandatory to use street manager for notices relating to  Section 58 and Section 58A/Schedule 3A road restrictions? </w:t>
      </w:r>
    </w:p>
    <w:tbl>
      <w:tblPr>
        <w:tblStyle w:val="Table11"/>
        <w:tblW w:w="3771.9998168945312" w:type="dxa"/>
        <w:jc w:val="left"/>
        <w:tblInd w:w="3114.3998718261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51.9998168945312"/>
        <w:gridCol w:w="1101.600341796875"/>
        <w:gridCol w:w="818.399658203125"/>
        <w:tblGridChange w:id="0">
          <w:tblGrid>
            <w:gridCol w:w="1851.9998168945312"/>
            <w:gridCol w:w="1101.600341796875"/>
            <w:gridCol w:w="818.399658203125"/>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723632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Question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723632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Q5</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5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Response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0148925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2978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209228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HAs (75)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192382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1145019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5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Utilities (28)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120605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1643066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0</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2012939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Contractors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0527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1643066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0</w:t>
            </w:r>
          </w:p>
        </w:tc>
      </w:tr>
      <w:tr>
        <w:trPr>
          <w:cantSplit w:val="0"/>
          <w:trHeight w:val="30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5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Rep Groups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17041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355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91284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Others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17041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355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090576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Total responses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41650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117</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17932128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Sub-totals (118)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41650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0466308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2321777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17041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97%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1643066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w:t>
            </w:r>
          </w:p>
        </w:tc>
      </w:tr>
    </w:tbl>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7.6799774169921875" w:right="654.681396484375" w:hanging="2.159957885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was a large majority of respondents who supported this proposal. Common reasons  given for support: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3134765625" w:line="232.90647983551025" w:lineRule="auto"/>
        <w:ind w:left="575.0399780273438" w:right="1045.242919921875" w:hanging="562.559967041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proposal supports the data accuracy in street manager and will help facilitate  standardised usage through mandatory notification.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38427734375" w:line="238.4044361114502" w:lineRule="auto"/>
        <w:ind w:left="12.480010986328125" w:right="1247.0825195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 accurate information and better access to potential Section 58 restrictions. </w:t>
      </w: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Street manager functionality will help to reduce administrative burdens if this  proposal was to be adopted.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53955078125" w:line="233.90653610229492" w:lineRule="auto"/>
        <w:ind w:left="575.52001953125" w:right="696.4404296875" w:hanging="563.040008544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has the potential to further encourage greater collaboration and better coordination  on the network.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6134033203125" w:line="240" w:lineRule="auto"/>
        <w:ind w:left="11.520004272460938" w:right="0" w:firstLine="0"/>
        <w:jc w:val="left"/>
        <w:rPr>
          <w:rFonts w:ascii="Arial" w:cs="Arial" w:eastAsia="Arial" w:hAnsi="Arial"/>
          <w:b w:val="1"/>
          <w:i w:val="0"/>
          <w:smallCaps w:val="0"/>
          <w:strike w:val="0"/>
          <w:color w:val="006853"/>
          <w:sz w:val="24"/>
          <w:szCs w:val="24"/>
          <w:u w:val="none"/>
          <w:shd w:fill="auto" w:val="clear"/>
          <w:vertAlign w:val="baseline"/>
        </w:rPr>
      </w:pPr>
      <w:r w:rsidDel="00000000" w:rsidR="00000000" w:rsidRPr="00000000">
        <w:rPr>
          <w:rFonts w:ascii="Arial" w:cs="Arial" w:eastAsia="Arial" w:hAnsi="Arial"/>
          <w:b w:val="1"/>
          <w:i w:val="0"/>
          <w:smallCaps w:val="0"/>
          <w:strike w:val="0"/>
          <w:color w:val="006853"/>
          <w:sz w:val="24"/>
          <w:szCs w:val="24"/>
          <w:u w:val="none"/>
          <w:shd w:fill="auto" w:val="clear"/>
          <w:vertAlign w:val="baseline"/>
          <w:rtl w:val="0"/>
        </w:rPr>
        <w:t xml:space="preserve">Government response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95849609375" w:line="233.40662956237793" w:lineRule="auto"/>
        <w:ind w:left="0" w:right="749.00146484375" w:firstLine="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government will amend regulations to make it mandatory to send all relevant notices  relating to Section 58, Section 58A and Schedule 3A of the New Roads and Street Works  Act 1991 via street manager. These amendments will come into force in April 2023, but it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3433837890625" w:line="234.90596294403076" w:lineRule="auto"/>
        <w:ind w:left="8.639984130859375" w:right="1269.80224609375" w:firstLine="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possible now to submit this information voluntarily since the functionality is already  available in street manager.</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0139770507812" w:line="240" w:lineRule="auto"/>
        <w:ind w:left="0" w:right="657.97851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12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9.73510742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response to street and road works further reforms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931884765625" w:line="240" w:lineRule="auto"/>
        <w:ind w:left="13.777236938476562" w:right="0" w:firstLine="0"/>
        <w:jc w:val="left"/>
        <w:rPr>
          <w:rFonts w:ascii="Arial" w:cs="Arial" w:eastAsia="Arial" w:hAnsi="Arial"/>
          <w:b w:val="1"/>
          <w:i w:val="0"/>
          <w:smallCaps w:val="0"/>
          <w:strike w:val="0"/>
          <w:color w:val="006853"/>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6853"/>
          <w:sz w:val="32.040000915527344"/>
          <w:szCs w:val="32.040000915527344"/>
          <w:u w:val="none"/>
          <w:shd w:fill="auto" w:val="clear"/>
          <w:vertAlign w:val="baseline"/>
          <w:rtl w:val="0"/>
        </w:rPr>
        <w:t xml:space="preserve">Question 6 exemptions from S58/58A road restrictions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9384765625" w:line="233.48989963531494" w:lineRule="auto"/>
        <w:ind w:left="0.7199859619140625" w:right="651.08154296875" w:firstLine="4.800033569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exemptions from restrictions on works listed under section 58(5) of the 1991 Act  and further exemptions listed in Regulation 11(8) of the 2007 Noticing Regulations. We  proposed adding the exemptions listed under the 2007 Noticing Regulations to the 2007  Permit Regulations, as nearly every HA now applies a permit scheme. This proposal  would reduce administration and help to streamline planning.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31103515625" w:line="233.9060354232788" w:lineRule="auto"/>
        <w:ind w:left="4.3199920654296875" w:right="599.56298828125" w:firstLine="1.2000274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question was: should the exemptions listed in the 2007 Noticing Regulations be added  to the 2007 Permit regulations? </w:t>
      </w:r>
    </w:p>
    <w:tbl>
      <w:tblPr>
        <w:tblStyle w:val="Table12"/>
        <w:tblW w:w="3600.3997802734375" w:type="dxa"/>
        <w:jc w:val="left"/>
        <w:tblInd w:w="3205.6001281738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3997802734375"/>
        <w:gridCol w:w="1101.5997314453125"/>
        <w:gridCol w:w="818.4002685546875"/>
        <w:tblGridChange w:id="0">
          <w:tblGrid>
            <w:gridCol w:w="1680.3997802734375"/>
            <w:gridCol w:w="1101.5997314453125"/>
            <w:gridCol w:w="818.4002685546875"/>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6931152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Question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6625976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Q6</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286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Response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00878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30346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1787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HAs (75)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1862792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05224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286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Utilities (28)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1145019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19824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Contractors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0466308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0</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Rep Groups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0466308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0</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882324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Others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0466308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0</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Total responses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355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115</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Sub-totals (118)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355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229125976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1643066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96%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05224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w:t>
            </w:r>
          </w:p>
        </w:tc>
      </w:tr>
    </w:tbl>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5.839996337890625" w:right="1096.7626953125" w:hanging="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vast majority of respondents supported this proposal. The common reasons given  included: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3134765625" w:line="232.90647983551025" w:lineRule="auto"/>
        <w:ind w:left="576.4799499511719" w:right="619.962158203125" w:hanging="563.999938964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stated this proposal would help ensure greater consistency across the network,  especially between permit and few remaining noticing schemes.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3842773437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amendment will help to reduce administrative burdens.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Lots of respondents stated that this would benefit works’ planning.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520263671875" w:line="240" w:lineRule="auto"/>
        <w:ind w:left="11.520004272460938" w:right="0" w:firstLine="0"/>
        <w:jc w:val="left"/>
        <w:rPr>
          <w:rFonts w:ascii="Arial" w:cs="Arial" w:eastAsia="Arial" w:hAnsi="Arial"/>
          <w:b w:val="1"/>
          <w:i w:val="0"/>
          <w:smallCaps w:val="0"/>
          <w:strike w:val="0"/>
          <w:color w:val="006853"/>
          <w:sz w:val="24"/>
          <w:szCs w:val="24"/>
          <w:u w:val="none"/>
          <w:shd w:fill="auto" w:val="clear"/>
          <w:vertAlign w:val="baseline"/>
        </w:rPr>
      </w:pPr>
      <w:r w:rsidDel="00000000" w:rsidR="00000000" w:rsidRPr="00000000">
        <w:rPr>
          <w:rFonts w:ascii="Arial" w:cs="Arial" w:eastAsia="Arial" w:hAnsi="Arial"/>
          <w:b w:val="1"/>
          <w:i w:val="0"/>
          <w:smallCaps w:val="0"/>
          <w:strike w:val="0"/>
          <w:color w:val="006853"/>
          <w:sz w:val="24"/>
          <w:szCs w:val="24"/>
          <w:u w:val="none"/>
          <w:shd w:fill="auto" w:val="clear"/>
          <w:vertAlign w:val="baseline"/>
          <w:rtl w:val="0"/>
        </w:rPr>
        <w:t xml:space="preserve">Government response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6565399169922" w:lineRule="auto"/>
        <w:ind w:left="8.639984130859375" w:right="969.800415039062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government will amend the 2007 Permit Regulations to include a requirement for  permit schemes to include an exemption for immediate works (equivalent to that which  applies to noticing areas under section 58(5)(a)) of the 1991 Act and [equivalents to] the exemptions listed in Regulation 11(8) of the 2007 Noticing Regulations. These  amendments will come into force in April 2023.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635986328125" w:line="240" w:lineRule="auto"/>
        <w:ind w:left="13.777236938476562" w:right="0" w:firstLine="0"/>
        <w:jc w:val="left"/>
        <w:rPr>
          <w:rFonts w:ascii="Arial" w:cs="Arial" w:eastAsia="Arial" w:hAnsi="Arial"/>
          <w:b w:val="1"/>
          <w:i w:val="0"/>
          <w:smallCaps w:val="0"/>
          <w:strike w:val="0"/>
          <w:color w:val="006853"/>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6853"/>
          <w:sz w:val="32.040000915527344"/>
          <w:szCs w:val="32.040000915527344"/>
          <w:u w:val="none"/>
          <w:shd w:fill="auto" w:val="clear"/>
          <w:vertAlign w:val="baseline"/>
          <w:rtl w:val="0"/>
        </w:rPr>
        <w:t xml:space="preserve">Question 7 additional exemption – joint works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93017578125" w:line="233.57326984405518" w:lineRule="auto"/>
        <w:ind w:left="2.8800201416015625" w:right="827.48291015625" w:hanging="2.639999389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proposed adding a new exemption to Section 58/58A restrictions to the 2007 Permit  Regulations for works being carried out as a joint work with another works promoter to  encourage collaboration, trench or permit sharing or use of service tunnels/shared ducts.  This could have encouraged more joint works to take place.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467224121094" w:line="233.90642166137695" w:lineRule="auto"/>
        <w:ind w:left="18.479995727539062" w:right="810.201416015625" w:hanging="12.959976196289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question was: should an additional exemption for joint works be included in the 2007  Permit regulations?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4134826660156" w:line="240" w:lineRule="auto"/>
        <w:ind w:left="0" w:right="657.97851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13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9.393310546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response to street and road works further reforms </w:t>
      </w:r>
    </w:p>
    <w:tbl>
      <w:tblPr>
        <w:tblStyle w:val="Table13"/>
        <w:tblW w:w="3914.7994995117188" w:type="dxa"/>
        <w:jc w:val="left"/>
        <w:tblInd w:w="2972.8001403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4.7994995117188"/>
        <w:gridCol w:w="960"/>
        <w:gridCol w:w="960"/>
        <w:tblGridChange w:id="0">
          <w:tblGrid>
            <w:gridCol w:w="1994.7994995117188"/>
            <w:gridCol w:w="960"/>
            <w:gridCol w:w="96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723632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Question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Q7</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5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Response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0144042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30346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209228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HAs (75)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57</w:t>
            </w:r>
          </w:p>
        </w:tc>
      </w:tr>
      <w:tr>
        <w:trPr>
          <w:cantSplit w:val="0"/>
          <w:trHeight w:val="30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5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Utilities (28)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2012939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Contractors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05224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0</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5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Rep Groups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91284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Others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05224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0</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090576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Total responses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115</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17932128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Sub-totals (118)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59</w:t>
            </w:r>
          </w:p>
        </w:tc>
      </w:tr>
      <w:tr>
        <w:trPr>
          <w:cantSplit w:val="0"/>
          <w:trHeight w:val="30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2321777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05224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51%</w:t>
            </w:r>
          </w:p>
        </w:tc>
      </w:tr>
    </w:tbl>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0559101104736" w:lineRule="auto"/>
        <w:ind w:left="0.7199859619140625" w:right="879.720458984375" w:hanging="0.7199859619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Although the majority of respondents did not support this proposal, views were polarised  with utility companies in support and a majority of HAs were against the proposal.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15087890625"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Concerns raised by HAs were: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32.90698051452637" w:lineRule="auto"/>
        <w:ind w:left="577.6799011230469" w:right="979.3212890625" w:hanging="565.1998901367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Coordination could be adversely impacted if further exemptions applied to Section  58.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3232421875" w:line="232.90647983551025" w:lineRule="auto"/>
        <w:ind w:left="12.480010986328125" w:right="1446.4428710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stated this proposal would help ensure consistency across the network,  especially between permit and the few remaining noticing schemes.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3232421875" w:line="232.90698051452637" w:lineRule="auto"/>
        <w:ind w:left="583.1999206542969" w:right="1207.0025634765625" w:hanging="570.719909667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relations could be damaged from any works performed during a period of  restriction.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30615234375" w:line="233.90653610229492" w:lineRule="auto"/>
        <w:ind w:left="583.43994140625" w:right="1099.9615478515625" w:hanging="570.959930419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level of protections for highways assets could be adversely impacted, due to  increased works which can degrade the life of an asset.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915039062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contrasted with support for the exemption by utilities: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38.9043426513672" w:lineRule="auto"/>
        <w:ind w:left="12.480010986328125" w:right="898.601074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stated that this exemption would support increased collaboration. </w:t>
      </w: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Others pointed out that a potential increase in joint works which could result in less  congestion on the network and reduction in costs.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415283203125" w:line="240" w:lineRule="auto"/>
        <w:ind w:left="11.520004272460938" w:right="0" w:firstLine="0"/>
        <w:jc w:val="left"/>
        <w:rPr>
          <w:rFonts w:ascii="Arial" w:cs="Arial" w:eastAsia="Arial" w:hAnsi="Arial"/>
          <w:b w:val="1"/>
          <w:i w:val="0"/>
          <w:smallCaps w:val="0"/>
          <w:strike w:val="0"/>
          <w:color w:val="006853"/>
          <w:sz w:val="24"/>
          <w:szCs w:val="24"/>
          <w:u w:val="none"/>
          <w:shd w:fill="auto" w:val="clear"/>
          <w:vertAlign w:val="baseline"/>
        </w:rPr>
      </w:pPr>
      <w:r w:rsidDel="00000000" w:rsidR="00000000" w:rsidRPr="00000000">
        <w:rPr>
          <w:rFonts w:ascii="Arial" w:cs="Arial" w:eastAsia="Arial" w:hAnsi="Arial"/>
          <w:b w:val="1"/>
          <w:i w:val="0"/>
          <w:smallCaps w:val="0"/>
          <w:strike w:val="0"/>
          <w:color w:val="006853"/>
          <w:sz w:val="24"/>
          <w:szCs w:val="24"/>
          <w:u w:val="none"/>
          <w:shd w:fill="auto" w:val="clear"/>
          <w:vertAlign w:val="baseline"/>
          <w:rtl w:val="0"/>
        </w:rPr>
        <w:t xml:space="preserve">Government response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1982421875" w:line="233.90653610229492" w:lineRule="auto"/>
        <w:ind w:left="9.359970092773438" w:right="1106.202392578125" w:hanging="3.839950561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government has decided not the proceed with this proposal at this time due to the  concerns raised by HAs.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33056640625" w:line="240" w:lineRule="auto"/>
        <w:ind w:left="13.777236938476562" w:right="0" w:firstLine="0"/>
        <w:jc w:val="left"/>
        <w:rPr>
          <w:rFonts w:ascii="Arial" w:cs="Arial" w:eastAsia="Arial" w:hAnsi="Arial"/>
          <w:b w:val="1"/>
          <w:i w:val="0"/>
          <w:smallCaps w:val="0"/>
          <w:strike w:val="0"/>
          <w:color w:val="006853"/>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6853"/>
          <w:sz w:val="32.040000915527344"/>
          <w:szCs w:val="32.040000915527344"/>
          <w:u w:val="none"/>
          <w:shd w:fill="auto" w:val="clear"/>
          <w:vertAlign w:val="baseline"/>
          <w:rtl w:val="0"/>
        </w:rPr>
        <w:t xml:space="preserve">Questions 8 and 9 start and stop notices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932861328125" w:line="233.57319831848145" w:lineRule="auto"/>
        <w:ind w:left="15.5999755859375" w:right="813.323974609375" w:hanging="12.719955444335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proposed amending the 2009 Charges Regulations to require notices of when works  have started or when they have been completed to be given within 2 hours on any day,  including weekends, so that more accurate updates can be provided to authorities and to  road users through street manager and its open data stream.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4696044921875" w:line="233.4065866470337" w:lineRule="auto"/>
        <w:ind w:left="2.8800201416015625" w:right="676.280517578125" w:hanging="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also proposed amending the 2007 Permit Regulations to require HAs to submit notices of when works have started or when they have been completed for their own ‘works for  road purposes’ in line with requirements for utility companies. This would mean that more  comprehensive data will be submitted to HAs and road users and would bring parity of  treatment to HAs.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5132446289062" w:line="240" w:lineRule="auto"/>
        <w:ind w:left="0" w:right="657.97851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14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9.73510742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response to street and road works further reforms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1328125" w:line="234.90559101104736" w:lineRule="auto"/>
        <w:ind w:left="0.7199859619140625" w:right="1069.1632080078125" w:firstLine="9.599990844726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 8 was: should the requirements for works start and stop notices also apply at  weekends and Bank Holidays? </w:t>
      </w:r>
    </w:p>
    <w:tbl>
      <w:tblPr>
        <w:tblStyle w:val="Table14"/>
        <w:tblW w:w="3914.7994995117188" w:type="dxa"/>
        <w:jc w:val="left"/>
        <w:tblInd w:w="2972.8001403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4.7994995117188"/>
        <w:gridCol w:w="960"/>
        <w:gridCol w:w="960"/>
        <w:tblGridChange w:id="0">
          <w:tblGrid>
            <w:gridCol w:w="1994.7994995117188"/>
            <w:gridCol w:w="960"/>
            <w:gridCol w:w="960"/>
          </w:tblGrid>
        </w:tblGridChange>
      </w:tblGrid>
      <w:tr>
        <w:trPr>
          <w:cantSplit w:val="0"/>
          <w:trHeight w:val="30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723632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Question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Q8</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5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Response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0144042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30346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209228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HAs (75)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19</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5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Utilities (28)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26</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2012939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Contractors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05224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5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Rep Groups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91284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Others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090576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Total responses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117</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17932128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Sub-totals (118)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560058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52</w:t>
            </w:r>
          </w:p>
        </w:tc>
      </w:tr>
      <w:tr>
        <w:trPr>
          <w:cantSplit w:val="0"/>
          <w:trHeight w:val="30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2321777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05224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44%</w:t>
            </w:r>
          </w:p>
        </w:tc>
      </w:tr>
    </w:tbl>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0559101104736" w:lineRule="auto"/>
        <w:ind w:left="15.120010375976562" w:right="1068.5223388671875" w:hanging="4.800033569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 9 was: should the requirements for works start and stop notices also apply to  ‘works for road purposes’ carried out by highway authorities? </w:t>
      </w:r>
    </w:p>
    <w:tbl>
      <w:tblPr>
        <w:tblStyle w:val="Table15"/>
        <w:tblW w:w="3914.7994995117188" w:type="dxa"/>
        <w:jc w:val="left"/>
        <w:tblInd w:w="2972.8001403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4.7994995117188"/>
        <w:gridCol w:w="1102.80029296875"/>
        <w:gridCol w:w="817.19970703125"/>
        <w:tblGridChange w:id="0">
          <w:tblGrid>
            <w:gridCol w:w="1994.7994995117188"/>
            <w:gridCol w:w="1102.80029296875"/>
            <w:gridCol w:w="817.19970703125"/>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723632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Question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Q9</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5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Response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0144042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039550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209228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HAs (75)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19189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17041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5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Utilities (28)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0527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w:t>
            </w:r>
          </w:p>
        </w:tc>
      </w:tr>
      <w:tr>
        <w:trPr>
          <w:cantSplit w:val="0"/>
          <w:trHeight w:val="30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2012939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Contractors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05224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17041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0</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5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Rep Groups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05224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17041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0</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91284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Others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560058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17041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0</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090576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Total responses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117</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17932128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Sub-totals (118)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17041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9</w:t>
            </w:r>
          </w:p>
        </w:tc>
      </w:tr>
      <w:tr>
        <w:trPr>
          <w:cantSplit w:val="0"/>
          <w:trHeight w:val="30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2321777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1684570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8%</w:t>
            </w:r>
          </w:p>
        </w:tc>
      </w:tr>
    </w:tbl>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0610599517822" w:lineRule="auto"/>
        <w:ind w:left="15.839996337890625" w:right="613.880615234375" w:hanging="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majority of respondents support these proposals. The majority of utility companies did  not support start and stop notices being sent at weekends.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144775390625" w:line="240" w:lineRule="auto"/>
        <w:ind w:left="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main reasons respondent gave in support of proposals were: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68994140625" w:line="232.90698051452637" w:lineRule="auto"/>
        <w:ind w:left="568.3200073242188" w:right="1780.201416015625" w:hanging="555.839996337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will help improve the accuracy of street and roads work information at  weekends.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28784179687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will aid HAs in decisions around making optimal use of the network.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90653610229492" w:lineRule="auto"/>
        <w:ind w:left="15.839996337890625" w:right="1481.3226318359375" w:hanging="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Concerns raised by utility companies regarding start and stop notices at weekends  included: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132202148437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potential for increased operational costs.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008056640625" w:line="238.4046220779419" w:lineRule="auto"/>
        <w:ind w:left="12.480010986328125" w:right="699.88159179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Utilities were concerned that they could see an increase in FPNs. </w:t>
      </w: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change in resourcing, including staffing hours would be required to cover weekend  work.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234375" w:line="233.90642166137695" w:lineRule="auto"/>
        <w:ind w:left="583.1999206542969" w:right="936.2005615234375" w:hanging="570.719909667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remarked that if implemented, a phased introduction would be necessary for  businesses to adjust.</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8136596679688" w:line="240" w:lineRule="auto"/>
        <w:ind w:left="0" w:right="657.97851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15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9.73510742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response to street and road works further reforms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13232421875" w:line="233.90706539154053" w:lineRule="auto"/>
        <w:ind w:left="568.3200073242188" w:right="778.280029296875" w:hanging="555.839996337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Systems would require updates or new systems introduced to help facilitate this, if it  was adopted.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352539062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Additionally, HAs shared concerns around the following: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8896484375" w:line="237.90528774261475" w:lineRule="auto"/>
        <w:ind w:left="12.480010986328125" w:right="1005.7214355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Potential cost burdens increasing due to the need for extra resourcing. </w:t>
      </w: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were suggestions that permit fees could be increased to cover any adverse  resourcing costs incurred.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3232421875" w:line="232.90647983551025" w:lineRule="auto"/>
        <w:ind w:left="575.52001953125" w:right="884.12109375" w:hanging="563.040008544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responded stating that a phased introduction and limits on FPNs would allow  organisations to adjust to the change in operation.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3232421875" w:line="232.90647983551025" w:lineRule="auto"/>
        <w:ind w:left="575.0399780273438" w:right="714.04296875" w:hanging="562.559967041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majority of HAs and utility companies did support parity in terms of works start and  stop notices with common themes being fed back including: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328125" w:line="233.9060354232788" w:lineRule="auto"/>
        <w:ind w:left="575.0399780273438" w:right="688.76220703125" w:hanging="562.559967041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Parity to the network, with requirements for both HAs and utility companies being the  same.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474609375" w:line="234.90660667419434" w:lineRule="auto"/>
        <w:ind w:left="576.9599914550781" w:right="607.962646484375" w:hanging="564.47998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Better information for road users with a more comprehensive dataset available, which  could also benefit other works promoters when planning their works.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4130859375" w:line="240" w:lineRule="auto"/>
        <w:ind w:left="11.520004272460938" w:right="0" w:firstLine="0"/>
        <w:jc w:val="left"/>
        <w:rPr>
          <w:rFonts w:ascii="Arial" w:cs="Arial" w:eastAsia="Arial" w:hAnsi="Arial"/>
          <w:b w:val="1"/>
          <w:i w:val="0"/>
          <w:smallCaps w:val="0"/>
          <w:strike w:val="0"/>
          <w:color w:val="006853"/>
          <w:sz w:val="24"/>
          <w:szCs w:val="24"/>
          <w:u w:val="none"/>
          <w:shd w:fill="auto" w:val="clear"/>
          <w:vertAlign w:val="baseline"/>
        </w:rPr>
      </w:pPr>
      <w:r w:rsidDel="00000000" w:rsidR="00000000" w:rsidRPr="00000000">
        <w:rPr>
          <w:rFonts w:ascii="Arial" w:cs="Arial" w:eastAsia="Arial" w:hAnsi="Arial"/>
          <w:b w:val="1"/>
          <w:i w:val="0"/>
          <w:smallCaps w:val="0"/>
          <w:strike w:val="0"/>
          <w:color w:val="006853"/>
          <w:sz w:val="24"/>
          <w:szCs w:val="24"/>
          <w:u w:val="none"/>
          <w:shd w:fill="auto" w:val="clear"/>
          <w:vertAlign w:val="baseline"/>
          <w:rtl w:val="0"/>
        </w:rPr>
        <w:t xml:space="preserve">Government response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192138671875" w:line="233.40662956237793" w:lineRule="auto"/>
        <w:ind w:left="0.7199859619140625" w:right="597.32177734375" w:firstLine="4.800033569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government has decided to amend regulations and require works start and stop  notices to be sent in line with the table below. They would apply to any day, regardless of  whether it is a weekday, weekend or Bank Holiday. The government has also decided that  these requirements will apply to HAs though an amendment to the 2007 Permit  Regulations. </w:t>
      </w:r>
    </w:p>
    <w:tbl>
      <w:tblPr>
        <w:tblStyle w:val="Table16"/>
        <w:tblW w:w="8782.400512695312" w:type="dxa"/>
        <w:jc w:val="left"/>
        <w:tblInd w:w="704.799957275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7.60009765625"/>
        <w:gridCol w:w="4394.8004150390625"/>
        <w:tblGridChange w:id="0">
          <w:tblGrid>
            <w:gridCol w:w="4387.60009765625"/>
            <w:gridCol w:w="4394.8004150390625"/>
          </w:tblGrid>
        </w:tblGridChange>
      </w:tblGrid>
      <w:tr>
        <w:trPr>
          <w:cantSplit w:val="0"/>
          <w:trHeight w:val="74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048400878906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Works starting/closing 00.00am-7.59am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4300537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Notices to be sent by 10.00am the same day</w:t>
            </w:r>
          </w:p>
        </w:tc>
      </w:tr>
      <w:tr>
        <w:trPr>
          <w:cantSplit w:val="0"/>
          <w:trHeight w:val="74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048400878906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Works starting/closing 8.00am-4.30pm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59.0155029296875" w:right="163.0560302734375" w:firstLine="7.414550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Notices to be sent within 2 hours after start or  completion of works</w:t>
            </w:r>
          </w:p>
        </w:tc>
      </w:tr>
      <w:tr>
        <w:trPr>
          <w:cantSplit w:val="0"/>
          <w:trHeight w:val="7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048400878906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Works starting/closing 4.31pm-11.59pm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4300537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Notices to be sent by 10.00am the next day</w:t>
            </w:r>
          </w:p>
        </w:tc>
      </w:tr>
    </w:tbl>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4065580368042" w:lineRule="auto"/>
        <w:ind w:left="0.7199859619140625" w:right="719.000244140625" w:firstLine="21.6000366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response to the comments made, these requirements will not come into force until April  2023 to allow time for systems and process changes to be made. Utility companies will  also not be liable for any Fixed Penalty Notices (FPNs) for late submission of notices at  weekends or on Bank Holidays. HAs are not liable for fines for non-compliance on any  day. This will further allow time for the sector to adjust to providing the information road  users need at weekends. We hope that HAs and utility companies will comply with the  new requirements without the need for any further action from the government.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51318359375" w:line="240" w:lineRule="auto"/>
        <w:ind w:left="13.777236938476562" w:right="0" w:firstLine="0"/>
        <w:jc w:val="left"/>
        <w:rPr>
          <w:rFonts w:ascii="Arial" w:cs="Arial" w:eastAsia="Arial" w:hAnsi="Arial"/>
          <w:b w:val="1"/>
          <w:i w:val="0"/>
          <w:smallCaps w:val="0"/>
          <w:strike w:val="0"/>
          <w:color w:val="006853"/>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6853"/>
          <w:sz w:val="32.040000915527344"/>
          <w:szCs w:val="32.040000915527344"/>
          <w:u w:val="none"/>
          <w:shd w:fill="auto" w:val="clear"/>
          <w:vertAlign w:val="baseline"/>
          <w:rtl w:val="0"/>
        </w:rPr>
        <w:t xml:space="preserve">Question 10 inspections unit calculation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9332275390625" w:line="233.57319831848145" w:lineRule="auto"/>
        <w:ind w:left="9.359970092773438" w:right="613.4033203125" w:hanging="6.47994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proposed amending the 2002 Inspection Regulations to simplify the basis of  calculating inspection units and to use street manager to automatically calculate inspection  units based on a simpler definition that would be based on the dimensions of the  reinstatement.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5466918945312" w:line="240" w:lineRule="auto"/>
        <w:ind w:left="0" w:right="657.97851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16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9.73510742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response to street and road works further reforms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1328125" w:line="234.90559101104736" w:lineRule="auto"/>
        <w:ind w:left="11.279983520507812" w:right="652.36083984375" w:hanging="5.7599639892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question we asked in the original consultation was: should we use the methodology of  7.6m2 per an inspection unit as a simplified inspection unit calculation?’. </w:t>
      </w:r>
    </w:p>
    <w:tbl>
      <w:tblPr>
        <w:tblStyle w:val="Table17"/>
        <w:tblW w:w="3914.7994995117188" w:type="dxa"/>
        <w:jc w:val="left"/>
        <w:tblInd w:w="2972.8001403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4.7994995117188"/>
        <w:gridCol w:w="960"/>
        <w:gridCol w:w="960"/>
        <w:tblGridChange w:id="0">
          <w:tblGrid>
            <w:gridCol w:w="1994.7994995117188"/>
            <w:gridCol w:w="960"/>
            <w:gridCol w:w="960"/>
          </w:tblGrid>
        </w:tblGridChange>
      </w:tblGrid>
      <w:tr>
        <w:trPr>
          <w:cantSplit w:val="0"/>
          <w:trHeight w:val="30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723632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Question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Q10</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5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Response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0144042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30346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209228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HAs (75)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05224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41</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5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Utilities (28)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24</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2012939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Contractors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5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Rep Groups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05224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91284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Others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090576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Total responses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110</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17932128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Sub-totals (118)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19189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73</w:t>
            </w:r>
          </w:p>
        </w:tc>
      </w:tr>
      <w:tr>
        <w:trPr>
          <w:cantSplit w:val="0"/>
          <w:trHeight w:val="30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2321777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560058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66%</w:t>
            </w:r>
          </w:p>
        </w:tc>
      </w:tr>
    </w:tbl>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0559101104736" w:lineRule="auto"/>
        <w:ind w:left="9.359970092773438" w:right="1030.362548828125" w:hanging="3.839950561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majority of respondents did not support of this proposal. Concerns raised by utility  companies was centred on a few recurring themes: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152587890625" w:line="233.90653610229492" w:lineRule="auto"/>
        <w:ind w:left="571.9200134277344" w:right="657.322998046875" w:hanging="559.4400024414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potential for increased financial burden, due to potential significant increases in the  total number of inspections units.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2866210937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method was thought to be too complex to implement.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1982421875"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Concerns raised by HAs included: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203857421875" w:line="232.90647983551025" w:lineRule="auto"/>
        <w:ind w:left="576.9599914550781" w:right="632.042236328125" w:hanging="564.47998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Numerous HAs suggested that works duration would be a better alternative means of  calculation.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38916015625" w:line="233.90653610229492" w:lineRule="auto"/>
        <w:ind w:left="583.43994140625" w:right="752.120361328125" w:hanging="570.959930419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duration would be simpler to implement than the proposal in the consultation,  potentially reducing the risk of challenge.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9150390625" w:line="234.90610599517822" w:lineRule="auto"/>
        <w:ind w:left="575.52001953125" w:right="673.001708984375" w:hanging="563.040008544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Scottish Government has successfully implemented works duration as a method  of calculation in Scotland and has a tried and tested system in place.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13916015625" w:line="233.90653610229492" w:lineRule="auto"/>
        <w:ind w:left="7.440032958984375" w:right="930.68115234375" w:hanging="4.5600128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asked a supplementary question 11: if you have responded ‘yes’ to question 10,  should we include a coefficient based on either A: industry works type or B: permit type - major, standard, minor, immediate? </w:t>
      </w:r>
    </w:p>
    <w:tbl>
      <w:tblPr>
        <w:tblStyle w:val="Table18"/>
        <w:tblW w:w="4056.3995361328125" w:type="dxa"/>
        <w:jc w:val="left"/>
        <w:tblInd w:w="2831.2001037597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6.3995361328125"/>
        <w:gridCol w:w="960"/>
        <w:gridCol w:w="960"/>
        <w:tblGridChange w:id="0">
          <w:tblGrid>
            <w:gridCol w:w="2136.3995361328125"/>
            <w:gridCol w:w="960"/>
            <w:gridCol w:w="960"/>
          </w:tblGrid>
        </w:tblGridChange>
      </w:tblGrid>
      <w:tr>
        <w:trPr>
          <w:cantSplit w:val="0"/>
          <w:trHeight w:val="30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6931152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Question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Q11</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286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Response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002441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29150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1787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HAs (75)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1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8</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286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Utilities (28)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19824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Contractors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0</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286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Rep Groups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0</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882324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Others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0</w:t>
            </w:r>
          </w:p>
        </w:tc>
      </w:tr>
      <w:tr>
        <w:trPr>
          <w:cantSplit w:val="0"/>
          <w:trHeight w:val="30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08752441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Total responses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36</w:t>
            </w:r>
          </w:p>
        </w:tc>
      </w:tr>
      <w:tr>
        <w:trPr>
          <w:cantSplit w:val="0"/>
          <w:trHeight w:val="299.999847412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176269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Sub-totals (118)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11</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229125976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560058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31%</w:t>
            </w:r>
          </w:p>
        </w:tc>
      </w:tr>
    </w:tbl>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672302246094" w:lineRule="auto"/>
        <w:ind w:left="9.359970092773438" w:right="813.642578125" w:firstLine="12.9600524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response to comments made, we included an alternative proposal on the follow-up  consultation that we carried out in February 2022. This would mean that we would adopt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21324157714844" w:line="240" w:lineRule="auto"/>
        <w:ind w:left="0" w:right="657.97851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17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8.45458984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response to street and road works further reforms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1328125" w:line="234.90559101104736" w:lineRule="auto"/>
        <w:ind w:left="8.39996337890625" w:right="623.480224609375" w:firstLine="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inspections unit calculation based on the duration of the works. We asked the following  questions:  </w:t>
      </w:r>
    </w:p>
    <w:tbl>
      <w:tblPr>
        <w:tblStyle w:val="Table19"/>
        <w:tblW w:w="6489.199981689453"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600128173828"/>
        <w:gridCol w:w="2409.9993896484375"/>
        <w:gridCol w:w="1843.6004638671875"/>
        <w:tblGridChange w:id="0">
          <w:tblGrid>
            <w:gridCol w:w="2235.600128173828"/>
            <w:gridCol w:w="2409.9993896484375"/>
            <w:gridCol w:w="1843.6004638671875"/>
          </w:tblGrid>
        </w:tblGridChange>
      </w:tblGrid>
      <w:tr>
        <w:trPr>
          <w:cantSplit w:val="0"/>
          <w:trHeight w:val="470.79956054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630069732666" w:lineRule="auto"/>
              <w:ind w:left="126.02645874023438" w:right="152.178955078125" w:hanging="10.8216857910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Would you support use of works duration as the method of calculating  inspection units?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0676269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Percentage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096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Total</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011840820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6320800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88.46%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41650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115</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039550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433349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11.54%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41650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15</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433349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130</w:t>
            </w:r>
          </w:p>
        </w:tc>
      </w:tr>
    </w:tbl>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6516.800079345703" w:type="dxa"/>
        <w:jc w:val="left"/>
        <w:tblInd w:w="155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2.799835205078"/>
        <w:gridCol w:w="2411.199951171875"/>
        <w:gridCol w:w="2012.80029296875"/>
        <w:tblGridChange w:id="0">
          <w:tblGrid>
            <w:gridCol w:w="2092.799835205078"/>
            <w:gridCol w:w="2411.199951171875"/>
            <w:gridCol w:w="2012.80029296875"/>
          </w:tblGrid>
        </w:tblGridChange>
      </w:tblGrid>
      <w:tr>
        <w:trPr>
          <w:cantSplit w:val="0"/>
          <w:trHeight w:val="93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4864749908447" w:lineRule="auto"/>
              <w:ind w:left="114.60113525390625" w:right="349.00634765625" w:firstLine="1.803588867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Would you support Option A as the methodology: Duration of 15  working days or less should = 1 unit Duration of 15-30 working days  should = 2 units Duration greater than 30 working days should = 3  units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31152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Percentage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096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Total</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0113525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59.23%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192382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77</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30346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0552978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40.77%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17041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53</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381103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130</w:t>
            </w:r>
          </w:p>
        </w:tc>
      </w:tr>
    </w:tbl>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1"/>
        <w:tblW w:w="6516.800079345703" w:type="dxa"/>
        <w:jc w:val="left"/>
        <w:tblInd w:w="155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2.799835205078"/>
        <w:gridCol w:w="2411.199951171875"/>
        <w:gridCol w:w="2012.80029296875"/>
        <w:tblGridChange w:id="0">
          <w:tblGrid>
            <w:gridCol w:w="2092.799835205078"/>
            <w:gridCol w:w="2411.199951171875"/>
            <w:gridCol w:w="2012.80029296875"/>
          </w:tblGrid>
        </w:tblGridChange>
      </w:tblGrid>
      <w:tr>
        <w:trPr>
          <w:cantSplit w:val="0"/>
          <w:trHeight w:val="93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4889068603516" w:lineRule="auto"/>
              <w:ind w:left="114.60113525390625" w:right="349.00634765625" w:firstLine="1.803588867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Would you support Option B as the methodology: Duration of 10  working days or less should = 1 unit Duration of 11-20 working days  should = 2 units Duration greater than 20 working days should = 3  units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31152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Percentage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096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Total</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0113525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37.69%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0527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49</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30346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529541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62.31%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1684570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81</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381103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130</w:t>
            </w:r>
          </w:p>
        </w:tc>
      </w:tr>
    </w:tbl>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6521.600036621094" w:type="dxa"/>
        <w:jc w:val="left"/>
        <w:tblInd w:w="1553.199920654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0.4000854492188"/>
        <w:gridCol w:w="2410"/>
        <w:gridCol w:w="1871.199951171875"/>
        <w:tblGridChange w:id="0">
          <w:tblGrid>
            <w:gridCol w:w="2240.4000854492188"/>
            <w:gridCol w:w="2410"/>
            <w:gridCol w:w="1871.199951171875"/>
          </w:tblGrid>
        </w:tblGridChange>
      </w:tblGrid>
      <w:tr>
        <w:trPr>
          <w:cantSplit w:val="0"/>
          <w:trHeight w:val="93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4934844970703" w:lineRule="auto"/>
              <w:ind w:left="113.40133666992188" w:right="464.8028564453125" w:firstLine="1.803588867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Would you support Option C as the methodology: Duration of 3  working days or less should = 1 unit Duration of 4-10 working days  should = 2 units Duration greater than 10 working days should = 3  units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3089599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Percentage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090576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Total</w:t>
            </w:r>
          </w:p>
        </w:tc>
      </w:tr>
      <w:tr>
        <w:trPr>
          <w:cantSplit w:val="0"/>
          <w:trHeight w:val="2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013366699218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167358398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31.54%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0466308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41</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0548095703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150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68.46%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162353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89</w:t>
            </w:r>
          </w:p>
        </w:tc>
      </w:tr>
      <w:tr>
        <w:trPr>
          <w:cantSplit w:val="0"/>
          <w:trHeight w:val="24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355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130</w:t>
            </w:r>
          </w:p>
        </w:tc>
      </w:tr>
    </w:tbl>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0610599517822" w:lineRule="auto"/>
        <w:ind w:left="15.839996337890625" w:right="1519.3206787109375" w:hanging="15.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majority of respondents supported using works duration and the most supported  methodology was Option A: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14038085937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Duration of 15 working days or less should = 1 unit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Duration of 15-30 working days should = 2 units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Duration greater than 30 working days should = 3 units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1982421875" w:line="240" w:lineRule="auto"/>
        <w:ind w:left="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main comments made in response to these follow-up questions were: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32.90698051452637" w:lineRule="auto"/>
        <w:ind w:left="575.0399780273438" w:right="1342.28271484375" w:hanging="562.559967041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Respondents stated that this proposal was more robust than the original metre  squared proposition.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30126953125" w:line="232.90672302246094" w:lineRule="auto"/>
        <w:ind w:left="576.4799499511719" w:right="871.5625" w:hanging="563.999938964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mentioned that durations-based calculations are a fairer method than area of  excavation.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328125" w:line="233.90629291534424" w:lineRule="auto"/>
        <w:ind w:left="575.52001953125" w:right="1127.723388671875" w:hanging="563.040008544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Parity with Scotland was raised as an added benefit by many when choosing the  option A methodology.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3677978515625" w:line="233.90653610229492" w:lineRule="auto"/>
        <w:ind w:left="575.0399780273438" w:right="1229.6417236328125" w:hanging="562.559967041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responded that an automated calculation via street manager will lead to a  simpler process and a reduction in administration.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3372802734375" w:line="232.90679454803467" w:lineRule="auto"/>
        <w:ind w:left="583.1999206542969" w:right="914.842529296875" w:hanging="570.719909667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single source of data in a centralised location with a simpler calculation will bring  benefits to all parties.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1312255859375" w:line="240" w:lineRule="auto"/>
        <w:ind w:left="0" w:right="657.97851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18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9.73510742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response to street and road works further reforms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13232421875" w:line="233.90706539154053" w:lineRule="auto"/>
        <w:ind w:left="575.0399780273438" w:right="816.600341796875" w:hanging="562.559967041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Street manager methodology and approach to data integrity would be paramount to  successful implementation.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3525390625" w:line="234.23957347869873" w:lineRule="auto"/>
        <w:ind w:left="571.9200134277344" w:right="645.562744140625" w:hanging="559.4400024414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Others commented that they believe the implementation date should be pushed back  to although for systems development within Street Manager.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9052734375" w:line="233.90706539154053" w:lineRule="auto"/>
        <w:ind w:left="575.7598876953125" w:right="1097.4810791015625" w:hanging="563.2798767089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Furthermore, whilst widely supported, utility companies stated that the definitions  defining the calculation were key in ensuring accurate reporting.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61279296875" w:line="240" w:lineRule="auto"/>
        <w:ind w:left="11.520004272460938" w:right="0" w:firstLine="0"/>
        <w:jc w:val="left"/>
        <w:rPr>
          <w:rFonts w:ascii="Arial" w:cs="Arial" w:eastAsia="Arial" w:hAnsi="Arial"/>
          <w:b w:val="1"/>
          <w:i w:val="0"/>
          <w:smallCaps w:val="0"/>
          <w:strike w:val="0"/>
          <w:color w:val="006853"/>
          <w:sz w:val="24"/>
          <w:szCs w:val="24"/>
          <w:u w:val="none"/>
          <w:shd w:fill="auto" w:val="clear"/>
          <w:vertAlign w:val="baseline"/>
        </w:rPr>
      </w:pPr>
      <w:r w:rsidDel="00000000" w:rsidR="00000000" w:rsidRPr="00000000">
        <w:rPr>
          <w:rFonts w:ascii="Arial" w:cs="Arial" w:eastAsia="Arial" w:hAnsi="Arial"/>
          <w:b w:val="1"/>
          <w:i w:val="0"/>
          <w:smallCaps w:val="0"/>
          <w:strike w:val="0"/>
          <w:color w:val="006853"/>
          <w:sz w:val="24"/>
          <w:szCs w:val="24"/>
          <w:u w:val="none"/>
          <w:shd w:fill="auto" w:val="clear"/>
          <w:vertAlign w:val="baseline"/>
          <w:rtl w:val="0"/>
        </w:rPr>
        <w:t xml:space="preserve">Government response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4.90660667419434" w:lineRule="auto"/>
        <w:ind w:left="0.7199859619140625" w:right="680.682373046875" w:firstLine="4.800033569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government has decided to amend the method of calculating inspection units and use  works duration. We will use the methodology set out above i.e.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1342773437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Duration of 15 working days or less should = 1 unit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Duration of 15-30 working days should = 2 units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Duration greater than 30 working days should = 3 units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33.57335567474365" w:lineRule="auto"/>
        <w:ind w:left="2.8800201416015625" w:right="893.96240234375" w:hanging="1.439971923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believe from our analysis it will be the most similar to the current methodology in the  total number of inspection units. It was the most supported in the follow up consultation  and it will mean consistency with the approach taken in Scotland. This change will come  into force in April 2023.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465576171875" w:line="240" w:lineRule="auto"/>
        <w:ind w:left="13.777236938476562" w:right="0" w:firstLine="0"/>
        <w:jc w:val="left"/>
        <w:rPr>
          <w:rFonts w:ascii="Arial" w:cs="Arial" w:eastAsia="Arial" w:hAnsi="Arial"/>
          <w:b w:val="1"/>
          <w:i w:val="0"/>
          <w:smallCaps w:val="0"/>
          <w:strike w:val="0"/>
          <w:color w:val="006853"/>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6853"/>
          <w:sz w:val="32.040000915527344"/>
          <w:szCs w:val="32.040000915527344"/>
          <w:u w:val="none"/>
          <w:shd w:fill="auto" w:val="clear"/>
          <w:vertAlign w:val="baseline"/>
          <w:rtl w:val="0"/>
        </w:rPr>
        <w:t xml:space="preserve">Question 12 inspections yearly period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936767578125" w:line="233.90653610229492" w:lineRule="auto"/>
        <w:ind w:left="0.7199859619140625" w:right="987.5628662109375" w:firstLine="21.6000366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support of the proposal to introduce a new calculation for inspections, we proposed  moving the yearly period from the financial year to an annual period. This was to gauge  whether there was any merit in this for both HAs and utility companies.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90653610229492" w:lineRule="auto"/>
        <w:ind w:left="7.9199981689453125" w:right="730.44189453125" w:hanging="2.399978637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question on inspections year to year reporting was: should we move the annual units  of inspection calculation from April to March to January to December? </w:t>
      </w:r>
    </w:p>
    <w:tbl>
      <w:tblPr>
        <w:tblStyle w:val="Table23"/>
        <w:tblW w:w="3579.9996948242188" w:type="dxa"/>
        <w:jc w:val="left"/>
        <w:tblInd w:w="3307.59994506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9.9996948242188"/>
        <w:gridCol w:w="960"/>
        <w:gridCol w:w="960"/>
        <w:tblGridChange w:id="0">
          <w:tblGrid>
            <w:gridCol w:w="1659.9996948242188"/>
            <w:gridCol w:w="960"/>
            <w:gridCol w:w="96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723632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Question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Q12</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5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Response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0144042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30346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209228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HAs (75)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05224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560058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69</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5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Utilities (28)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22</w:t>
            </w:r>
          </w:p>
        </w:tc>
      </w:tr>
      <w:tr>
        <w:trPr>
          <w:cantSplit w:val="0"/>
          <w:trHeight w:val="300.00030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2012939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Contractors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Rep Groups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91284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Others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05224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0</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Total responses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107</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Sub-totals (118)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96</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2321777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90%</w:t>
            </w:r>
          </w:p>
        </w:tc>
      </w:tr>
    </w:tbl>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large majority of respondents did not support this proposal. The reasons given included: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33.90642166137695" w:lineRule="auto"/>
        <w:ind w:left="576.2399291992188" w:right="1112.120361328125" w:hanging="563.759918212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proposal would make financial budgeting more difficult as it would no longer  align with financial year.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3677978515625" w:line="234.90596294403076" w:lineRule="auto"/>
        <w:ind w:left="12.480010986328125" w:right="858.6010742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a new automated system in street manager, any potential perceived positive  impacts derived from moving the reporting period would be negligible.</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21400451660156" w:line="240" w:lineRule="auto"/>
        <w:ind w:left="0" w:right="657.97851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19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9.73510742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response to street and road works further reforms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332763671875" w:line="240" w:lineRule="auto"/>
        <w:ind w:left="11.520004272460938" w:right="0" w:firstLine="0"/>
        <w:jc w:val="left"/>
        <w:rPr>
          <w:rFonts w:ascii="Arial" w:cs="Arial" w:eastAsia="Arial" w:hAnsi="Arial"/>
          <w:b w:val="1"/>
          <w:i w:val="0"/>
          <w:smallCaps w:val="0"/>
          <w:strike w:val="0"/>
          <w:color w:val="006853"/>
          <w:sz w:val="24"/>
          <w:szCs w:val="24"/>
          <w:u w:val="none"/>
          <w:shd w:fill="auto" w:val="clear"/>
          <w:vertAlign w:val="baseline"/>
        </w:rPr>
      </w:pPr>
      <w:r w:rsidDel="00000000" w:rsidR="00000000" w:rsidRPr="00000000">
        <w:rPr>
          <w:rFonts w:ascii="Arial" w:cs="Arial" w:eastAsia="Arial" w:hAnsi="Arial"/>
          <w:b w:val="1"/>
          <w:i w:val="0"/>
          <w:smallCaps w:val="0"/>
          <w:strike w:val="0"/>
          <w:color w:val="006853"/>
          <w:sz w:val="24"/>
          <w:szCs w:val="24"/>
          <w:u w:val="none"/>
          <w:shd w:fill="auto" w:val="clear"/>
          <w:vertAlign w:val="baseline"/>
          <w:rtl w:val="0"/>
        </w:rPr>
        <w:t xml:space="preserve">Government response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4.07279014587402" w:lineRule="auto"/>
        <w:ind w:left="15.360031127929688" w:right="626.52099609375" w:hanging="9.84001159667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government has decided not to proceed with this proposal at this time. Both HAs and  utility companies were united in opposing this proposal as alignment with the financial year  is most beneficial to business operations.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46728515625" w:line="240" w:lineRule="auto"/>
        <w:ind w:left="13.777236938476562" w:right="0" w:firstLine="0"/>
        <w:jc w:val="left"/>
        <w:rPr>
          <w:rFonts w:ascii="Arial" w:cs="Arial" w:eastAsia="Arial" w:hAnsi="Arial"/>
          <w:b w:val="1"/>
          <w:i w:val="0"/>
          <w:smallCaps w:val="0"/>
          <w:strike w:val="0"/>
          <w:color w:val="006853"/>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6853"/>
          <w:sz w:val="32.040000915527344"/>
          <w:szCs w:val="32.040000915527344"/>
          <w:u w:val="none"/>
          <w:shd w:fill="auto" w:val="clear"/>
          <w:vertAlign w:val="baseline"/>
          <w:rtl w:val="0"/>
        </w:rPr>
        <w:t xml:space="preserve">Questions 13 – 16 performance-based Inspections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9384765625" w:line="233.57285499572754" w:lineRule="auto"/>
        <w:ind w:left="4.3199920654296875" w:right="772.2802734375" w:firstLine="18.0000305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original consultation, we set out our proposals for introduction of a performance based sample inspections regime. The aim of this proposal was to ensure that poorer  performers were inspected more than those who comply with the requirements set out on  the Specification for Reinstating Openings in the Highway (SROH).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48095703125" w:line="233.57319831848145" w:lineRule="auto"/>
        <w:ind w:left="4.3199920654296875" w:right="826.041259765625" w:firstLine="1.2000274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longer term aims were to reduce the number of defective reinstatements, reduce the  amount of failed inspections and improve quality and performance. It would help HAs  target their resources to those who need it and reward those who spent time and money  on compliance.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46923828125" w:line="234.90610599517822" w:lineRule="auto"/>
        <w:ind w:left="8.639984130859375" w:right="598.842773437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gather feedback on our proposals to amend the 2002 Inspection Regulations, we asked  a range of questions.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138671875" w:line="240" w:lineRule="auto"/>
        <w:ind w:left="10.3199768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 13 was: should we introduce performance-based inspections? </w:t>
      </w:r>
    </w:p>
    <w:tbl>
      <w:tblPr>
        <w:tblStyle w:val="Table24"/>
        <w:tblW w:w="3579.9996948242188" w:type="dxa"/>
        <w:jc w:val="left"/>
        <w:tblInd w:w="3307.59994506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9.9996948242188"/>
        <w:gridCol w:w="960"/>
        <w:gridCol w:w="960"/>
        <w:tblGridChange w:id="0">
          <w:tblGrid>
            <w:gridCol w:w="1659.9996948242188"/>
            <w:gridCol w:w="960"/>
            <w:gridCol w:w="960"/>
          </w:tblGrid>
        </w:tblGridChange>
      </w:tblGrid>
      <w:tr>
        <w:trPr>
          <w:cantSplit w:val="0"/>
          <w:trHeight w:val="30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723632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Question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Q13</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5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Response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0144042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30346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209228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HAs (75)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560058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11</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5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Utilities (28)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12</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2012939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Contractors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Rep Groups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91284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Others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05224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Total responses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112</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Sub-totals (118)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1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26</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2321777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19189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23%</w:t>
            </w:r>
          </w:p>
        </w:tc>
      </w:tr>
    </w:tbl>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0749206543" w:lineRule="auto"/>
        <w:ind w:left="8.639984130859375" w:right="678.44116210937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 14 was a follow up question: if you responded ‘yes’ to question 13, should we go  ahead with the specific proposals for performance-based inspections?</w:t>
      </w:r>
    </w:p>
    <w:tbl>
      <w:tblPr>
        <w:tblStyle w:val="Table25"/>
        <w:tblW w:w="3579.9996948242188" w:type="dxa"/>
        <w:jc w:val="left"/>
        <w:tblInd w:w="3307.59994506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9.9996948242188"/>
        <w:gridCol w:w="960"/>
        <w:gridCol w:w="960"/>
        <w:tblGridChange w:id="0">
          <w:tblGrid>
            <w:gridCol w:w="1659.9996948242188"/>
            <w:gridCol w:w="960"/>
            <w:gridCol w:w="96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723632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Question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Q14</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5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Response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0144042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30346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209228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HAs (75)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17</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5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Utilities (28)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w:t>
            </w:r>
          </w:p>
        </w:tc>
      </w:tr>
      <w:tr>
        <w:trPr>
          <w:cantSplit w:val="0"/>
          <w:trHeight w:val="300.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2012939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Contractors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w:t>
            </w:r>
          </w:p>
        </w:tc>
      </w:tr>
      <w:tr>
        <w:trPr>
          <w:cantSplit w:val="0"/>
          <w:trHeight w:val="299.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Rep Groups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0</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91284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Others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0</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Total responses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92</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Sub-totals (118)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560058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24</w:t>
            </w:r>
          </w:p>
        </w:tc>
      </w:tr>
      <w:tr>
        <w:trPr>
          <w:cantSplit w:val="0"/>
          <w:trHeight w:val="300.000076293945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2321777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19189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26%</w:t>
            </w:r>
          </w:p>
        </w:tc>
      </w:tr>
    </w:tbl>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7.97851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20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9.73510742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response to street and road works further reforms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1328125" w:line="234.90559101104736" w:lineRule="auto"/>
        <w:ind w:left="4.3199920654296875" w:right="984.44091796875" w:firstLine="5.999984741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 15 was a further follow-up: if you have responded ‘yes’ to question 14, do you  think performance should be reported either A: quarterly or B: monthly? </w:t>
      </w:r>
    </w:p>
    <w:tbl>
      <w:tblPr>
        <w:tblStyle w:val="Table26"/>
        <w:tblW w:w="3579.9996948242188" w:type="dxa"/>
        <w:jc w:val="left"/>
        <w:tblInd w:w="3307.59994506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9.9996948242188"/>
        <w:gridCol w:w="960"/>
        <w:gridCol w:w="960"/>
        <w:tblGridChange w:id="0">
          <w:tblGrid>
            <w:gridCol w:w="1659.9996948242188"/>
            <w:gridCol w:w="960"/>
            <w:gridCol w:w="960"/>
          </w:tblGrid>
        </w:tblGridChange>
      </w:tblGrid>
      <w:tr>
        <w:trPr>
          <w:cantSplit w:val="0"/>
          <w:trHeight w:val="30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723632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Question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Q15</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5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Response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002441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29150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209228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HAs (75)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05224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19</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5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Utilities (28)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2012939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Contractors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Rep Groups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91284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Others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Total responses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1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87</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Sub-totals (118)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560058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27</w:t>
            </w:r>
          </w:p>
        </w:tc>
      </w:tr>
      <w:tr>
        <w:trPr>
          <w:cantSplit w:val="0"/>
          <w:trHeight w:val="30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2321777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560058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31%</w:t>
            </w:r>
          </w:p>
        </w:tc>
      </w:tr>
    </w:tbl>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9.359970092773438" w:right="600.762939453125" w:firstLine="0.96000671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 16 was: should we remove the fixed ceiling of percentage sample allocations per  category and allow HAs the flexibility to increase or decrease the percentage allocation per  category, within the total sample allocation? </w:t>
      </w:r>
    </w:p>
    <w:tbl>
      <w:tblPr>
        <w:tblStyle w:val="Table27"/>
        <w:tblW w:w="3579.9996948242188" w:type="dxa"/>
        <w:jc w:val="left"/>
        <w:tblInd w:w="3307.59994506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9.9996948242188"/>
        <w:gridCol w:w="960"/>
        <w:gridCol w:w="960"/>
        <w:tblGridChange w:id="0">
          <w:tblGrid>
            <w:gridCol w:w="1659.9996948242188"/>
            <w:gridCol w:w="960"/>
            <w:gridCol w:w="96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723632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Question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Q16</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5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Response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0144042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30346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209228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HAs (75)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560058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19189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7</w:t>
            </w:r>
          </w:p>
        </w:tc>
      </w:tr>
      <w:tr>
        <w:trPr>
          <w:cantSplit w:val="0"/>
          <w:trHeight w:val="30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5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Utilities (28)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23</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2012939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Contractors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0</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Rep Groups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91284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Others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Total responses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111</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Sub-totals (118)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19189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34</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2321777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560058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31%</w:t>
            </w:r>
          </w:p>
        </w:tc>
      </w:tr>
    </w:tbl>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5.5999755859375" w:right="908.28125" w:hanging="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majority of respondents supported these proposals. However, there were concerns  raised by utility companies. The reasons for support and concerns raised included: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3134765625" w:line="232.9068660736084" w:lineRule="auto"/>
        <w:ind w:left="568.3200073242188" w:right="726.361083984375" w:hanging="555.839996337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Support for the introduction of a performance-based sample inspections system was  widespread, with benefits such as automatic performance monitoring and targeted  support being the main drivers behind support for this proposal.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292724609375" w:line="236.57203674316406" w:lineRule="auto"/>
        <w:ind w:left="12.480010986328125" w:right="1112.120971679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Current management of the defect process is labour intensive and utilising street  manager as a single source of truth will help reduce this resourcing burden. </w:t>
      </w: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contrast, clarity around baseline numbers was requested by numerous  respondents.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781494140625" w:line="233.57326984405518" w:lineRule="auto"/>
        <w:ind w:left="578.3999633789062" w:right="910.5206298828125" w:hanging="565.9199523925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respondents were in favour of the clear incentive structure outlined in the  proposals, which would ensure inspections are limited on those complying with the  SROH and with lower failure rates.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677734375" w:line="233.4065866470337" w:lineRule="auto"/>
        <w:ind w:left="12.480010986328125" w:right="723.56079101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Quarterly reporting was widely favoured over monthly reporting. Many commented  that this would benefit operational timescales as monthly intervention would not be a  sufficient amount of time to see any results from any implementation of changes.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33544921875" w:line="232.9068660736084" w:lineRule="auto"/>
        <w:ind w:left="583.1999206542969" w:right="1246.52099609375" w:hanging="570.719909667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some HAs remarked that monthly reporting would allow them to have  better oversight of performance.</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1311950683594" w:line="240" w:lineRule="auto"/>
        <w:ind w:left="0" w:right="657.97851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21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8.40454101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response to street and road works further reforms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13232421875" w:line="235.98904609680176" w:lineRule="auto"/>
        <w:ind w:left="12.480010986328125" w:right="900.922851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respondents reported that the proposed dual performance-based system  proposed in the consultation was overly cumbersome and complex.  </w:t>
      </w: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Utility companies raised concerns around the perceived lack of mitigations in place  against the potential risk of revenue raising, with most against the removal of the  fixed ceiling of sample inspections.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1005859375" w:line="233.9060354232788" w:lineRule="auto"/>
        <w:ind w:left="575.7598876953125" w:right="845.322265625" w:hanging="563.2798767089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Further concerns raised by utility companies included the inconsistency of accurate  defective reinstatement reporting.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469726562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Respondents stated that ‘agreed’ defects would be a beneficial safeguard.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40624332427979" w:lineRule="auto"/>
        <w:ind w:left="15.360031127929688" w:right="764.119873046875" w:firstLine="6.959991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response to the feedback we received, we included a refined proposal within the follow up consultation that we carried out in February 2022. This would mean a simpler  performance-based inspections system. We asked the following questions: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1376953125" w:line="240" w:lineRule="auto"/>
        <w:ind w:left="1685.0306701660156"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Do you support the amended proposal for performance-based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2.826385498046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sectPr>
          <w:pgSz w:h="16820" w:w="11900" w:orient="portrait"/>
          <w:pgMar w:bottom="495.60001373291016" w:top="706.800537109375" w:left="850.8000183105469" w:right="751.79931640625" w:header="0" w:footer="720"/>
          <w:pgNumType w:start="1"/>
        </w:sect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inspections?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bl>
      <w:tblPr>
        <w:tblStyle w:val="Table28"/>
        <w:tblW w:w="4645.60012817382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600128173828"/>
        <w:gridCol w:w="2410"/>
        <w:tblGridChange w:id="0">
          <w:tblGrid>
            <w:gridCol w:w="2235.600128173828"/>
            <w:gridCol w:w="2410"/>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30590820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Percentage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0113525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1643066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36.15%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30346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14733886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63.85%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32495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130</w:t>
            </w:r>
          </w:p>
        </w:tc>
      </w:tr>
    </w:tbl>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2469120025635"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Total</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47</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54882812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6820" w:w="11900" w:orient="portrait"/>
          <w:pgMar w:bottom="495.60001373291016" w:top="706.800537109375" w:left="2406.3999938964844" w:right="4289.910888671875" w:header="0" w:footer="720"/>
          <w:cols w:equalWidth="0" w:num="2">
            <w:col w:space="0" w:w="2620"/>
            <w:col w:space="0" w:w="2620"/>
          </w:cols>
        </w:sect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83</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bl>
      <w:tblPr>
        <w:tblStyle w:val="Table29"/>
        <w:tblW w:w="6516.368560791016" w:type="dxa"/>
        <w:jc w:val="left"/>
        <w:tblInd w:w="155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2.799835205078"/>
        <w:gridCol w:w="2411.199951171875"/>
        <w:gridCol w:w="2012.3687744140625"/>
        <w:tblGridChange w:id="0">
          <w:tblGrid>
            <w:gridCol w:w="2092.799835205078"/>
            <w:gridCol w:w="2411.199951171875"/>
            <w:gridCol w:w="2012.3687744140625"/>
          </w:tblGrid>
        </w:tblGridChange>
      </w:tblGrid>
      <w:tr>
        <w:trPr>
          <w:cantSplit w:val="0"/>
          <w:trHeight w:val="93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4934844970703" w:lineRule="auto"/>
              <w:ind w:left="120.21240234375" w:right="88.370361328125" w:firstLine="9.21829223632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Do you think that the reckonable unit calculation in April 2023 only  should use the average of the previous 2 years’ worth of data available  in street manager? NB: It would revert to 3 years from April 2024  onwards.</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31152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Percentage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096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Total</w:t>
            </w:r>
          </w:p>
        </w:tc>
      </w:tr>
      <w:tr>
        <w:trPr>
          <w:cantSplit w:val="0"/>
          <w:trHeight w:val="24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0113525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19189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75.38%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17041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98</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30346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1706542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24.62%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17041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32</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381103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130</w:t>
            </w:r>
          </w:p>
        </w:tc>
      </w:tr>
    </w:tbl>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0"/>
        <w:tblW w:w="6516.800079345703" w:type="dxa"/>
        <w:jc w:val="left"/>
        <w:tblInd w:w="155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2.799835205078"/>
        <w:gridCol w:w="2411.199951171875"/>
        <w:gridCol w:w="2012.80029296875"/>
        <w:tblGridChange w:id="0">
          <w:tblGrid>
            <w:gridCol w:w="2092.799835205078"/>
            <w:gridCol w:w="2411.199951171875"/>
            <w:gridCol w:w="2012.80029296875"/>
          </w:tblGrid>
        </w:tblGridChange>
      </w:tblGrid>
      <w:tr>
        <w:trPr>
          <w:cantSplit w:val="0"/>
          <w:trHeight w:val="93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4934844970703" w:lineRule="auto"/>
              <w:ind w:left="121.81549072265625" w:right="665.9527587890625" w:firstLine="7.61520385742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Do you agree that a minimum of 5% each of the sample rate for  chargeable inspections should be set for Category A, B and C  inspections, allowing the HA to target the rest at areas that need  improvement?</w:t>
            </w:r>
          </w:p>
        </w:tc>
      </w:tr>
      <w:tr>
        <w:trPr>
          <w:cantSplit w:val="0"/>
          <w:trHeight w:val="2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31152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Percentage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096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Total</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0113525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1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89.23%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41650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116</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30346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381103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10.77%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41650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14</w:t>
            </w:r>
          </w:p>
        </w:tc>
      </w:tr>
      <w:tr>
        <w:trPr>
          <w:cantSplit w:val="0"/>
          <w:trHeight w:val="24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381103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130</w:t>
            </w:r>
          </w:p>
        </w:tc>
      </w:tr>
    </w:tbl>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1"/>
        <w:tblW w:w="6521.600036621094" w:type="dxa"/>
        <w:jc w:val="left"/>
        <w:tblInd w:w="1553.199920654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0.4000854492188"/>
        <w:gridCol w:w="2410"/>
        <w:gridCol w:w="1871.199951171875"/>
        <w:tblGridChange w:id="0">
          <w:tblGrid>
            <w:gridCol w:w="2240.4000854492188"/>
            <w:gridCol w:w="2410"/>
            <w:gridCol w:w="1871.199951171875"/>
          </w:tblGrid>
        </w:tblGridChange>
      </w:tblGrid>
      <w:tr>
        <w:trPr>
          <w:cantSplit w:val="0"/>
          <w:trHeight w:val="470.3997802734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7901687622" w:lineRule="auto"/>
              <w:ind w:left="125.82611083984375" w:right="264.6795654296875" w:firstLine="2.404785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Do you agree with the proposed bands for use in a new performance based inspections regime?</w:t>
            </w:r>
          </w:p>
        </w:tc>
      </w:tr>
      <w:tr>
        <w:trPr>
          <w:cantSplit w:val="0"/>
          <w:trHeight w:val="240.00030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3089599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Percentage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090576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Total</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013366699218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0527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1643066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52</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0548095703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150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1862792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78</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355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130</w:t>
            </w:r>
          </w:p>
        </w:tc>
      </w:tr>
    </w:tbl>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5.5999755859375" w:right="1612.6812744140625" w:hanging="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was a mixed response to the updated proposals. The key themes made in  response to these follow-up questions were: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13525390625" w:line="235.90559005737305" w:lineRule="auto"/>
        <w:ind w:left="12.480010986328125" w:right="767.0031738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removal of the dual system proposed in the original consultation was welcomed. </w:t>
      </w: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Support for the introduction of a performance-based sample inspections system  remained robust. However, there were specific concerns raised around street  manager's capability to successfully implement such a system, with multiple  respondents stressing the importance of street manager in underpinning the system.</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2143859863281" w:line="240" w:lineRule="auto"/>
        <w:ind w:left="0" w:right="657.97851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22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9.73510742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response to street and road works further reforms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13232421875" w:line="237.01655387878418" w:lineRule="auto"/>
        <w:ind w:left="12.480010986328125" w:right="803.48022460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was continued support for a system that rewards good performance. General feedback was that the ramp up for poor performers could be too steep. </w:t>
      </w: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Concerns around the operational capability of HAs to increase inspections over a financial year.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1953125" w:line="233.4067726135254" w:lineRule="auto"/>
        <w:ind w:left="583.1999206542969" w:right="708.441162109375" w:hanging="570.719909667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utility companies stated that the banding changes did not align with the current industry standard for inspection failures and wanted to see a return to the original banding proposal.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4013671875" w:line="232.90748119354248" w:lineRule="auto"/>
        <w:ind w:left="575.0399780273438" w:right="910.521240234375" w:hanging="562.559967041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National and multi-region operating utility companies said that they wanted the new system to encourage greater levels of consistency across HAs.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201171875" w:line="233.40624332427979" w:lineRule="auto"/>
        <w:ind w:left="583.43994140625" w:right="1296.8408203125" w:hanging="570.959930419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HAs were in support of the performance system in place or alongside improvement notices, which many remarked did not provide robust incentive for improvement.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4013671875" w:line="233.4067726135254" w:lineRule="auto"/>
        <w:ind w:left="583.1999206542969" w:right="725.242919921875" w:hanging="570.71990966796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was plentiful support for the increased flexibility in inspections categories, with benefits including operational flexibility and specific targeting of inspections based on real time performance which, in turn, will save money.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4013671875" w:line="236.90504550933838" w:lineRule="auto"/>
        <w:ind w:left="12.480010986328125" w:right="808.28247070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respondents stated that they would like to see training and accreditation frameworks updated to help standardise application of the new system if introduced. </w:t>
      </w: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was broad support for use of the 2 years’ worth of reckonable units data in street manager.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6153564453125" w:line="240" w:lineRule="auto"/>
        <w:ind w:left="11.520004272460938" w:right="0" w:firstLine="0"/>
        <w:jc w:val="left"/>
        <w:rPr>
          <w:rFonts w:ascii="Arial" w:cs="Arial" w:eastAsia="Arial" w:hAnsi="Arial"/>
          <w:b w:val="1"/>
          <w:i w:val="0"/>
          <w:smallCaps w:val="0"/>
          <w:strike w:val="0"/>
          <w:color w:val="006853"/>
          <w:sz w:val="24"/>
          <w:szCs w:val="24"/>
          <w:u w:val="none"/>
          <w:shd w:fill="auto" w:val="clear"/>
          <w:vertAlign w:val="baseline"/>
        </w:rPr>
      </w:pPr>
      <w:r w:rsidDel="00000000" w:rsidR="00000000" w:rsidRPr="00000000">
        <w:rPr>
          <w:rFonts w:ascii="Arial" w:cs="Arial" w:eastAsia="Arial" w:hAnsi="Arial"/>
          <w:b w:val="1"/>
          <w:i w:val="0"/>
          <w:smallCaps w:val="0"/>
          <w:strike w:val="0"/>
          <w:color w:val="006853"/>
          <w:sz w:val="24"/>
          <w:szCs w:val="24"/>
          <w:u w:val="none"/>
          <w:shd w:fill="auto" w:val="clear"/>
          <w:vertAlign w:val="baseline"/>
          <w:rtl w:val="0"/>
        </w:rPr>
        <w:t xml:space="preserve">Government response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20263671875" w:line="233.6565399169922" w:lineRule="auto"/>
        <w:ind w:left="2.1600341796875" w:right="597.96020507812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government has decided to proceed with the introduction of a performance-based  sample inspection regime following widespread support. After reviewing feedback from the  follow up consultation, we intend to introduce the following banding for failure rates that will  be assessed each quarter of the year. Utility companies' inspection rates will then rise or  fall or stay the same based on the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agreed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number of inspections they fail: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63427734375" w:line="233.40651512145996" w:lineRule="auto"/>
        <w:ind w:left="569.7599792480469" w:right="828.92333984375" w:hanging="557.2799682617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0%-9.99% failure rate will result in a decrease of 5% chargeable inspections in the following quarter. This reflects the widely acknowledged &lt;10% failure rate equalling good performance across the three categories of inspections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4013671875" w:line="233.40651512145996" w:lineRule="auto"/>
        <w:ind w:left="583.1999206542969" w:right="738.92333984375" w:hanging="570.719909667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10%-14.99% failure rate will result in no percentage change in chargeable inspections in the following quarter. This aligns with the assessment that the starting baseline rate of 15% and above is deemed as extremely poor performance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396484375" w:line="233.9060354232788" w:lineRule="auto"/>
        <w:ind w:left="569.7599792480469" w:right="1586.121826171875" w:hanging="557.2799682617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failure rate will result in a 5% increase in chargeable inspections in the following quarter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92822265625" w:line="233.40651512145996" w:lineRule="auto"/>
        <w:ind w:left="5.52001953125" w:right="905.260009765625" w:hanging="2.880554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amendments will come into force on 1 April 2023. Those with a failure rate in the  previous 12 months of less 15% will be put into a starting band of 30% for the first  quarter of that financial year. Those with a failure rate of more than 15% will be put into  a starting band of 50%. Utility companies are able to take action now to reduce their  number of defects to below 15%.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1138916015625" w:line="233.4065580368042" w:lineRule="auto"/>
        <w:ind w:left="15.84014892578125" w:right="1328.8201904296875" w:hanging="10.3201293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previous 2 years' data in street manager will be used to calculate the number of  inspection units at the start of April 2023. This will revert to using an average of the  previous 3 years from April 2024.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33483886719" w:line="233.40662956237793" w:lineRule="auto"/>
        <w:ind w:left="4.3207550048828125" w:right="760.52001953125" w:firstLine="1.199264526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will be no cap on the percentage of inspections that can be carried out. If a  company starts at the 50% rate, it will take 2.5 years to reach 100% and we would expect  that the utility company would take action to improve compliance at a much earlier stage.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1321411132812" w:line="240" w:lineRule="auto"/>
        <w:ind w:left="0" w:right="657.97851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23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9.73510742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response to street and road works further reforms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1328125" w:line="234.90559101104736" w:lineRule="auto"/>
        <w:ind w:left="9.359970092773438" w:right="1173.802490234375" w:hanging="2.399978637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will be the lowest rate of inspections to ensure all utilities have some inspections  carried out.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1552734375" w:line="233.57319831848145" w:lineRule="auto"/>
        <w:ind w:left="15.839996337890625" w:right="679.801025390625" w:hanging="15.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least 5% of inspections must be carried out each of Category A (whilst works are taking  place), Category B (within 6 months) and category C inspections (within 2 or 3 years).  HAs will have greater flexibility to focus inspections on one particular category if a utility  needs to improve these.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46875" w:line="233.9060354232788" w:lineRule="auto"/>
        <w:ind w:left="7.440032958984375" w:right="1507.962646484375" w:hanging="4.5600128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will work with HAUC Inspections Working Group on a corresponding update to  statutory guidance.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3916015625" w:line="240" w:lineRule="auto"/>
        <w:ind w:left="13.777236938476562" w:right="0" w:firstLine="0"/>
        <w:jc w:val="left"/>
        <w:rPr>
          <w:rFonts w:ascii="Arial" w:cs="Arial" w:eastAsia="Arial" w:hAnsi="Arial"/>
          <w:b w:val="1"/>
          <w:i w:val="0"/>
          <w:smallCaps w:val="0"/>
          <w:strike w:val="0"/>
          <w:color w:val="006853"/>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6853"/>
          <w:sz w:val="32.040000915527344"/>
          <w:szCs w:val="32.040000915527344"/>
          <w:u w:val="none"/>
          <w:shd w:fill="auto" w:val="clear"/>
          <w:vertAlign w:val="baseline"/>
          <w:rtl w:val="0"/>
        </w:rPr>
        <w:t xml:space="preserve">Question 17 single defect inspection fee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92626953125" w:line="233.4067726135254" w:lineRule="auto"/>
        <w:ind w:left="8.639984130859375" w:right="652.44140625" w:firstLine="11.0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Following collaboration with HAUC's inspections working group, we proposed consolidating the three separate defect fees currently charges into a single defect fee. The  aim of this change was to simplify the process of paying for the inspection of non compliant reinstatements by only requiring a single payment, thereby reducing the  administrative burden on HAs and utility companies and setting out a clear structure.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12841796875" w:line="240" w:lineRule="auto"/>
        <w:ind w:left="2.88002014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asked: should we consolidate the defect fees into a single fee of £120? </w:t>
      </w:r>
    </w:p>
    <w:tbl>
      <w:tblPr>
        <w:tblStyle w:val="Table32"/>
        <w:tblW w:w="3579.9996948242188" w:type="dxa"/>
        <w:jc w:val="left"/>
        <w:tblInd w:w="3307.59994506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9.9996948242188"/>
        <w:gridCol w:w="960"/>
        <w:gridCol w:w="960"/>
        <w:tblGridChange w:id="0">
          <w:tblGrid>
            <w:gridCol w:w="1659.9996948242188"/>
            <w:gridCol w:w="960"/>
            <w:gridCol w:w="96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723632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Question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Q17</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5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Response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0144042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30346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w:t>
            </w:r>
          </w:p>
        </w:tc>
      </w:tr>
      <w:tr>
        <w:trPr>
          <w:cantSplit w:val="0"/>
          <w:trHeight w:val="30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209228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HAs (75)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05224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33</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5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Utilities (28)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2012939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Contractors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Rep Groups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91284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Others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05224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Total responses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112</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Sub-totals (118)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19189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05224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41</w:t>
            </w:r>
          </w:p>
        </w:tc>
      </w:tr>
      <w:tr>
        <w:trPr>
          <w:cantSplit w:val="0"/>
          <w:trHeight w:val="30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2321777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560058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37%</w:t>
            </w:r>
          </w:p>
        </w:tc>
      </w:tr>
    </w:tbl>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0610599517822" w:lineRule="auto"/>
        <w:ind w:left="9.359970092773438" w:right="1693.40087890625" w:hanging="3.839950561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majority of respondents supported this proposal. However, there were some concerns raised: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1434326171875" w:line="233.90629291534424" w:lineRule="auto"/>
        <w:ind w:left="571.9200134277344" w:right="925.0811767578125" w:hanging="559.4400024414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HAs thought the consolidated fee figure was too low. Utilities thought it was  too high.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3525390625" w:line="233.90653610229492" w:lineRule="auto"/>
        <w:ind w:left="576.9599914550781" w:right="1836.9207763671875" w:hanging="564.47998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defect fee scope should be widened to cover traffic management non compliance.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34765625" w:line="467.1462821960449" w:lineRule="auto"/>
        <w:ind w:left="22.320022583007812" w:right="1993.883056640625" w:hanging="9.84001159667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robust escalation process alongside the defect fee would be beneficial. In contrast, many utility companies and HAs were in support, noting: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7374267578125" w:line="240" w:lineRule="auto"/>
        <w:ind w:left="1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cost adequately covers defect inspections.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32.90672302246094" w:lineRule="auto"/>
        <w:ind w:left="575.0399780273438" w:right="938.9215087890625" w:hanging="562.559967041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consolidation would help to reduce conflict by setting out a clear structure and  simplifying the process.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3232421875" w:line="233.90642166137695" w:lineRule="auto"/>
        <w:ind w:left="575.0399780273438" w:right="872.120361328125" w:hanging="562.559967041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Introduction of clear escalation processes following two defect cycles would help to  support this.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01348876953125" w:line="240" w:lineRule="auto"/>
        <w:ind w:left="0" w:right="657.97851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24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9.73510742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response to street and road works further reforms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332763671875" w:line="240" w:lineRule="auto"/>
        <w:ind w:left="11.520004272460938" w:right="0" w:firstLine="0"/>
        <w:jc w:val="left"/>
        <w:rPr>
          <w:rFonts w:ascii="Arial" w:cs="Arial" w:eastAsia="Arial" w:hAnsi="Arial"/>
          <w:b w:val="1"/>
          <w:i w:val="0"/>
          <w:smallCaps w:val="0"/>
          <w:strike w:val="0"/>
          <w:color w:val="006853"/>
          <w:sz w:val="24"/>
          <w:szCs w:val="24"/>
          <w:u w:val="none"/>
          <w:shd w:fill="auto" w:val="clear"/>
          <w:vertAlign w:val="baseline"/>
        </w:rPr>
      </w:pPr>
      <w:r w:rsidDel="00000000" w:rsidR="00000000" w:rsidRPr="00000000">
        <w:rPr>
          <w:rFonts w:ascii="Arial" w:cs="Arial" w:eastAsia="Arial" w:hAnsi="Arial"/>
          <w:b w:val="1"/>
          <w:i w:val="0"/>
          <w:smallCaps w:val="0"/>
          <w:strike w:val="0"/>
          <w:color w:val="006853"/>
          <w:sz w:val="24"/>
          <w:szCs w:val="24"/>
          <w:u w:val="none"/>
          <w:shd w:fill="auto" w:val="clear"/>
          <w:vertAlign w:val="baseline"/>
          <w:rtl w:val="0"/>
        </w:rPr>
        <w:t xml:space="preserve">Government response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4.23957347869873" w:lineRule="auto"/>
        <w:ind w:left="7.440032958984375" w:right="785.1611328125" w:hanging="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government has decided to proceed with consolidation of the three defect fees into a  single charge of £120. This will be included in statutory guidance.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79443359375" w:line="240" w:lineRule="auto"/>
        <w:ind w:left="13.777236938476562" w:right="0" w:firstLine="0"/>
        <w:jc w:val="left"/>
        <w:rPr>
          <w:rFonts w:ascii="Arial" w:cs="Arial" w:eastAsia="Arial" w:hAnsi="Arial"/>
          <w:b w:val="1"/>
          <w:i w:val="0"/>
          <w:smallCaps w:val="0"/>
          <w:strike w:val="0"/>
          <w:color w:val="006853"/>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6853"/>
          <w:sz w:val="32.040000915527344"/>
          <w:szCs w:val="32.040000915527344"/>
          <w:u w:val="none"/>
          <w:shd w:fill="auto" w:val="clear"/>
          <w:vertAlign w:val="baseline"/>
          <w:rtl w:val="0"/>
        </w:rPr>
        <w:t xml:space="preserve">Questions 18 &amp; 19 traffic sensitive criteria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92626953125" w:line="233.4067726135254" w:lineRule="auto"/>
        <w:ind w:left="8.160018920898438" w:right="1077.320556640625" w:hanging="5.279998779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proposed amending the 2007 Noticing Regulations to ensure the traffic sensitivity  designation is only used for the roads that carry the most traffic or where works could  adversely affect traffic, including buses and freight deliveries, cyclists and pedestrians.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4111328125" w:line="233.40651512145996" w:lineRule="auto"/>
        <w:ind w:left="0.7199859619140625" w:right="856.043701171875" w:firstLine="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asked whether we should require that two of the existing criteria needed to apply in order for a road to be designated as traffic sensitive. Or whether we should maintain the  need for one criteria to apply but remove if a road: ‘is designated by the HA as part of its  winter maintenance programme’; ‘is on a tourist route or within an area where major  events take place’; and ‘is covered by a congestion charge’.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140625" w:line="240" w:lineRule="auto"/>
        <w:ind w:left="10.3199768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 18 was: should the criteria for designating roads as traffic sensitive be amended? </w:t>
      </w:r>
    </w:p>
    <w:tbl>
      <w:tblPr>
        <w:tblStyle w:val="Table33"/>
        <w:tblW w:w="4056.3995361328125" w:type="dxa"/>
        <w:jc w:val="left"/>
        <w:tblInd w:w="2831.2001037597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6.3995361328125"/>
        <w:gridCol w:w="960"/>
        <w:gridCol w:w="960"/>
        <w:tblGridChange w:id="0">
          <w:tblGrid>
            <w:gridCol w:w="2136.3995361328125"/>
            <w:gridCol w:w="960"/>
            <w:gridCol w:w="96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6931152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Question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Q18</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286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Response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0144042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30346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1787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HAs (75)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05224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31</w:t>
            </w:r>
          </w:p>
        </w:tc>
      </w:tr>
      <w:tr>
        <w:trPr>
          <w:cantSplit w:val="0"/>
          <w:trHeight w:val="30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286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Utilities (28)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0</w:t>
            </w:r>
          </w:p>
        </w:tc>
      </w:tr>
      <w:tr>
        <w:trPr>
          <w:cantSplit w:val="0"/>
          <w:trHeight w:val="30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19824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Contractors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05224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0</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286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Rep Groups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882324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Others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05224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08752441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Total responses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115</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176269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Sub-totals (118)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1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82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33</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229125976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19189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29%</w:t>
            </w:r>
          </w:p>
        </w:tc>
      </w:tr>
    </w:tbl>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57319831848145" w:lineRule="auto"/>
        <w:ind w:left="0.7199859619140625" w:right="1135.1629638671875" w:firstLine="9.599990844726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 19 was: A: Should the criteria for designating roads as traffic sensitive be  amended so that at least two criteria need to apply? Or B: Should the criteria covering  winter maintenance routes, part of a congestion charge zone or on a tourist route be  removed?</w:t>
      </w:r>
    </w:p>
    <w:tbl>
      <w:tblPr>
        <w:tblStyle w:val="Table34"/>
        <w:tblW w:w="4197.999572753906" w:type="dxa"/>
        <w:jc w:val="left"/>
        <w:tblInd w:w="2689.6000671386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7.9995727539062"/>
        <w:gridCol w:w="960"/>
        <w:gridCol w:w="960"/>
        <w:tblGridChange w:id="0">
          <w:tblGrid>
            <w:gridCol w:w="2277.9995727539062"/>
            <w:gridCol w:w="960"/>
            <w:gridCol w:w="96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723632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Question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Q19</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5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Response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002441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29150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209228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HAs (75)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1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8</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5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Utilities (28)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23</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2012939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Contractors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5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Rep Groups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w:t>
            </w:r>
          </w:p>
        </w:tc>
      </w:tr>
      <w:tr>
        <w:trPr>
          <w:cantSplit w:val="0"/>
          <w:trHeight w:val="300.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91284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Others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w:t>
            </w:r>
          </w:p>
        </w:tc>
      </w:tr>
      <w:tr>
        <w:trPr>
          <w:cantSplit w:val="0"/>
          <w:trHeight w:val="299.999847412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090576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Total responses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560058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69</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17932128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Sub-totals (118)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35</w:t>
            </w:r>
          </w:p>
        </w:tc>
      </w:tr>
      <w:tr>
        <w:trPr>
          <w:cantSplit w:val="0"/>
          <w:trHeight w:val="30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2321777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05224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51%</w:t>
            </w:r>
          </w:p>
        </w:tc>
      </w:tr>
    </w:tbl>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7.97851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25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9.73510742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response to street and road works further reforms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1328125" w:line="234.90559101104736" w:lineRule="auto"/>
        <w:ind w:left="4.3199920654296875" w:right="854.44091796875" w:firstLine="1.2000274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majority of respondents supported the main proposal. Views were divided over how  to amend the regulations.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15478515625" w:line="240" w:lineRule="auto"/>
        <w:ind w:left="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main comments made in response were: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33.40624332427979" w:lineRule="auto"/>
        <w:ind w:left="575.52001953125" w:right="993.8037109375" w:hanging="563.040008544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Support for the criteria being amended was widespread due to the amount of time  passing since the last review, with the current criteria deemed inappropriate,  outdated and too wide in scope.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5234375" w:line="238.40404987335205" w:lineRule="auto"/>
        <w:ind w:left="12.480010986328125" w:right="994.8413085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raised concerns about the financial cost of reviewing traffic sensitive roads. </w:t>
      </w: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Clarity was required about when traffic sensitive reviews and consultations should  take place.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767578125" w:line="234.90559101104736" w:lineRule="auto"/>
        <w:ind w:left="575.0399780273438" w:right="632.921142578125" w:hanging="562.559967041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Respondents declared a desire for clear metrics to be developed to help define traffic  sensitive roads.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414306640625" w:line="240" w:lineRule="auto"/>
        <w:ind w:left="11.520004272460938" w:right="0" w:firstLine="0"/>
        <w:jc w:val="left"/>
        <w:rPr>
          <w:rFonts w:ascii="Arial" w:cs="Arial" w:eastAsia="Arial" w:hAnsi="Arial"/>
          <w:b w:val="1"/>
          <w:i w:val="0"/>
          <w:smallCaps w:val="0"/>
          <w:strike w:val="0"/>
          <w:color w:val="006853"/>
          <w:sz w:val="24"/>
          <w:szCs w:val="24"/>
          <w:u w:val="none"/>
          <w:shd w:fill="auto" w:val="clear"/>
          <w:vertAlign w:val="baseline"/>
        </w:rPr>
      </w:pPr>
      <w:r w:rsidDel="00000000" w:rsidR="00000000" w:rsidRPr="00000000">
        <w:rPr>
          <w:rFonts w:ascii="Arial" w:cs="Arial" w:eastAsia="Arial" w:hAnsi="Arial"/>
          <w:b w:val="1"/>
          <w:i w:val="0"/>
          <w:smallCaps w:val="0"/>
          <w:strike w:val="0"/>
          <w:color w:val="006853"/>
          <w:sz w:val="24"/>
          <w:szCs w:val="24"/>
          <w:u w:val="none"/>
          <w:shd w:fill="auto" w:val="clear"/>
          <w:vertAlign w:val="baseline"/>
          <w:rtl w:val="0"/>
        </w:rPr>
        <w:t xml:space="preserve">Government response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1982421875" w:line="233.30660820007324" w:lineRule="auto"/>
        <w:ind w:left="5.52001953125" w:right="627.32299804687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government has decided to proceed with this proposal and amend regulations to  remove the criteria: ‘is designated by the HA as part of its winter maintenance  programme’; ‘is on a tourist route or within an area where major events take place’; and ‘is  covered by a congestion charge’. This change will come into force in April 2023 and will  mean that a road cannot be designated as traffic sensitive if the only reason it was classed  as such was for one of those reasons.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27685546875" w:line="233.90653610229492" w:lineRule="auto"/>
        <w:ind w:left="8.160018920898438" w:right="747.48046875" w:hanging="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will work with HAUC on a corresponding update to statutory guidance and will include  in this, advice on what that means for HAs reviewing and updating their traffic sensitive  designations for the roads that may be caught by this change.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30615234375" w:line="233.90629291534424" w:lineRule="auto"/>
        <w:ind w:left="15.5999755859375" w:right="853.3203125" w:firstLine="3.60000610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should note that routes that may no longer be designated as traffic sensitive will still  be covered by their permit scheme, and permits can be used to control when works take  place and the working times.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45263671875" w:line="240" w:lineRule="auto"/>
        <w:ind w:left="13.777236938476562" w:right="0" w:firstLine="0"/>
        <w:jc w:val="left"/>
        <w:rPr>
          <w:rFonts w:ascii="Arial" w:cs="Arial" w:eastAsia="Arial" w:hAnsi="Arial"/>
          <w:b w:val="1"/>
          <w:i w:val="0"/>
          <w:smallCaps w:val="0"/>
          <w:strike w:val="0"/>
          <w:color w:val="006853"/>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6853"/>
          <w:sz w:val="32.040000915527344"/>
          <w:szCs w:val="32.040000915527344"/>
          <w:u w:val="none"/>
          <w:shd w:fill="auto" w:val="clear"/>
          <w:vertAlign w:val="baseline"/>
          <w:rtl w:val="0"/>
        </w:rPr>
        <w:t xml:space="preserve">Question 20 additional information about works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932861328125" w:line="233.47798347473145" w:lineRule="auto"/>
        <w:ind w:left="0.7199859619140625" w:right="757.801513671875" w:firstLine="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proposed amending the 2007 Permit Regulations to include a section within a permit  application for additional information to be provided to the HA, with no additional fees  applied, about activities related to the works covered by a permit or equipment placed on  adjacent roads. This section would need no assessment or approval by the authority and  would simply be for information to be noted by the HA. The aim would be to improve  consistency, clarify requirements, support the HA’s ability to manage the network and  reduce the current number of disputes. Activities would include, for example, traffic light  heads placed on adjacent streets or parking bay suspensions near to the works.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419189453125" w:line="233.90653610229492" w:lineRule="auto"/>
        <w:ind w:left="7.440032958984375" w:right="1038.6016845703125" w:hanging="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question was: should additional information be supplied by the works promoter to  accompany the permit application covering, for example, traffic light heads on adjacent  streets and other activities?</w:t>
      </w:r>
    </w:p>
    <w:tbl>
      <w:tblPr>
        <w:tblStyle w:val="Table35"/>
        <w:tblW w:w="4339.599914550781" w:type="dxa"/>
        <w:jc w:val="left"/>
        <w:tblInd w:w="2547.999725341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9.5999145507812"/>
        <w:gridCol w:w="960"/>
        <w:gridCol w:w="960"/>
        <w:tblGridChange w:id="0">
          <w:tblGrid>
            <w:gridCol w:w="2419.5999145507812"/>
            <w:gridCol w:w="960"/>
            <w:gridCol w:w="96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754150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Question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Q20</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8969726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Response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0144042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30346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w:t>
            </w:r>
          </w:p>
        </w:tc>
      </w:tr>
      <w:tr>
        <w:trPr>
          <w:cantSplit w:val="0"/>
          <w:trHeight w:val="300.000076293945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23974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HAs (75)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17</w:t>
            </w:r>
          </w:p>
        </w:tc>
      </w:tr>
    </w:tbl>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7.97851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26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9.57641601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response to street and road works further reforms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932861328125" w:line="240" w:lineRule="auto"/>
        <w:ind w:left="2676.631622314453"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Utilities (28) 24 4 </w:t>
      </w:r>
    </w:p>
    <w:tbl>
      <w:tblPr>
        <w:tblStyle w:val="Table36"/>
        <w:tblW w:w="4339.599914550781" w:type="dxa"/>
        <w:jc w:val="left"/>
        <w:tblInd w:w="2547.999725341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9.5999145507812"/>
        <w:gridCol w:w="960"/>
        <w:gridCol w:w="960"/>
        <w:tblGridChange w:id="0">
          <w:tblGrid>
            <w:gridCol w:w="2419.5999145507812"/>
            <w:gridCol w:w="960"/>
            <w:gridCol w:w="96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20434570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Contractors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8969726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Rep Groups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0</w:t>
            </w:r>
          </w:p>
        </w:tc>
      </w:tr>
      <w:tr>
        <w:trPr>
          <w:cantSplit w:val="0"/>
          <w:trHeight w:val="30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9433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Others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05224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09362792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Total responses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115</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1823730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Sub-totals (118)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23</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2352294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1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20%</w:t>
            </w:r>
          </w:p>
        </w:tc>
      </w:tr>
    </w:tbl>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0354232788" w:lineRule="auto"/>
        <w:ind w:left="15.5999755859375" w:right="1402.921142578125" w:hanging="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majority of respondents supported this proposal. The main comments made in  response were: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435546875" w:line="238.65468978881836" w:lineRule="auto"/>
        <w:ind w:left="12.480010986328125" w:right="982.84240722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will help to reduce administrative activities for both HAs and utility companies. </w:t>
      </w: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beneficial to have non-chargeable information only permits that will provide  clarification on the guidance found in the coordination code of practice. </w:t>
      </w: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to be captured on one permit to further reduce the adverse impact on  operations.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6649169921875" w:line="240" w:lineRule="auto"/>
        <w:ind w:left="11.520004272460938" w:right="0" w:firstLine="0"/>
        <w:jc w:val="left"/>
        <w:rPr>
          <w:rFonts w:ascii="Arial" w:cs="Arial" w:eastAsia="Arial" w:hAnsi="Arial"/>
          <w:b w:val="1"/>
          <w:i w:val="0"/>
          <w:smallCaps w:val="0"/>
          <w:strike w:val="0"/>
          <w:color w:val="006853"/>
          <w:sz w:val="24"/>
          <w:szCs w:val="24"/>
          <w:u w:val="none"/>
          <w:shd w:fill="auto" w:val="clear"/>
          <w:vertAlign w:val="baseline"/>
        </w:rPr>
      </w:pPr>
      <w:r w:rsidDel="00000000" w:rsidR="00000000" w:rsidRPr="00000000">
        <w:rPr>
          <w:rFonts w:ascii="Arial" w:cs="Arial" w:eastAsia="Arial" w:hAnsi="Arial"/>
          <w:b w:val="1"/>
          <w:i w:val="0"/>
          <w:smallCaps w:val="0"/>
          <w:strike w:val="0"/>
          <w:color w:val="006853"/>
          <w:sz w:val="24"/>
          <w:szCs w:val="24"/>
          <w:u w:val="none"/>
          <w:shd w:fill="auto" w:val="clear"/>
          <w:vertAlign w:val="baseline"/>
          <w:rtl w:val="0"/>
        </w:rPr>
        <w:t xml:space="preserve">Government response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1982421875" w:line="233.37331295013428" w:lineRule="auto"/>
        <w:ind w:left="5.52001953125" w:right="710.1220703125" w:hanging="2.399978637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government has decided to proceed with this proposal. We will add a new  requirement to the 2007 Permit Regulations for applicants to supply ancillary information  on related activities that are known about at the time of the permit application. We will add  a new national condition that should be included in all relevant permits that the works  promoter should send in information on any ancillary works which become known about  later.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464599609375" w:line="233.57319831848145" w:lineRule="auto"/>
        <w:ind w:left="2.8800201416015625" w:right="825.721435546875" w:hanging="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will work with HAUC England on drafting the new condition text. We will also amend  statutory guidance to provide examples of ancillary information and the types of activities  that would be covered by this requirement, for example, traffic light heads on adjacent  roads or parking bay suspensions. This change will come into force in April 2023.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477783203125" w:line="240" w:lineRule="auto"/>
        <w:ind w:left="13.777236938476562" w:right="0" w:firstLine="0"/>
        <w:jc w:val="left"/>
        <w:rPr>
          <w:rFonts w:ascii="Arial" w:cs="Arial" w:eastAsia="Arial" w:hAnsi="Arial"/>
          <w:b w:val="1"/>
          <w:i w:val="0"/>
          <w:smallCaps w:val="0"/>
          <w:strike w:val="0"/>
          <w:color w:val="006853"/>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6853"/>
          <w:sz w:val="32.040000915527344"/>
          <w:szCs w:val="32.040000915527344"/>
          <w:u w:val="none"/>
          <w:shd w:fill="auto" w:val="clear"/>
          <w:vertAlign w:val="baseline"/>
          <w:rtl w:val="0"/>
        </w:rPr>
        <w:t xml:space="preserve">Question 21 major work’s definition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932861328125" w:line="233.90642166137695" w:lineRule="auto"/>
        <w:ind w:left="8.639984130859375" w:right="827.724609375" w:hanging="5.7599639892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proposed amending the 2007 Noticing Regulations to deal with confusion around the  amended definition of “major works” in regulation 3(1) and to remove the current sub paragraph (a) below: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135009765625" w:line="240" w:lineRule="auto"/>
        <w:ind w:left="6.54357910156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“major works” means: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469482421875" w:line="300.631742477417" w:lineRule="auto"/>
        <w:ind w:left="9.735565185546875" w:right="1104.9951171875" w:firstLine="1.1172485351562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[street works which would normally be planned or known about at least six months in advance of the date proposed for the works]; (b) street works, other than immediate works, where: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681884765625" w:line="240" w:lineRule="auto"/>
        <w:ind w:left="9.73556518554687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(i) the street authority has indicated to an undertaker; or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4703369140625" w:line="240" w:lineRule="auto"/>
        <w:ind w:left="9.73556518554687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(ii) an undertaker considers,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469482421875" w:line="300.631742477417" w:lineRule="auto"/>
        <w:ind w:left="9.735565185546875" w:right="2774.6893310546875" w:hanging="6.8627929687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that an order under section 14 of the 1984 Act (temporary prohibition or restriction on roads) is required; or (c) street works, other than immediate works, the planned duration of which exceeds ten days;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2678833007812" w:line="233.57319831848145" w:lineRule="auto"/>
        <w:ind w:left="4.3199920654296875" w:right="640.1220703125" w:firstLine="1.2000274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would mean that major works would be classified as such if they require a temporary  traffic regulation order or that have a planned duration of more than 10 days. It would help  to prevent works being incorrectly classified as major works – permits for major works  have to be submitted 3 months’ in advance and attract a higher permit fee.</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3467254638672" w:line="240" w:lineRule="auto"/>
        <w:ind w:left="0" w:right="657.97851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27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9.73510742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response to street and road works further reforms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1328125" w:line="233.90653610229492" w:lineRule="auto"/>
        <w:ind w:left="0.7199859619140625" w:right="762.042236328125" w:firstLine="4.800033569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question was: should the major works definition be amended to remove ‘works which  would normally be planned or known about at least six months in advance of the date  proposed for the works? </w:t>
      </w:r>
    </w:p>
    <w:tbl>
      <w:tblPr>
        <w:tblStyle w:val="Table37"/>
        <w:tblW w:w="4056.3995361328125" w:type="dxa"/>
        <w:jc w:val="left"/>
        <w:tblInd w:w="2831.2001037597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6.3995361328125"/>
        <w:gridCol w:w="960"/>
        <w:gridCol w:w="960"/>
        <w:tblGridChange w:id="0">
          <w:tblGrid>
            <w:gridCol w:w="2136.3995361328125"/>
            <w:gridCol w:w="960"/>
            <w:gridCol w:w="96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6931152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Question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Q21</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286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Response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0144042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30346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1787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HAs (75)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05224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28</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286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Utilities (28)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0</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19824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Contractors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05224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0</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286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Rep Groups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882324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Others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05224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08752441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Total responses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116</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176269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Sub-totals (118)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1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30</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229125976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19189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26%</w:t>
            </w:r>
          </w:p>
        </w:tc>
      </w:tr>
    </w:tbl>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706539154053" w:lineRule="auto"/>
        <w:ind w:left="15.5999755859375" w:right="1470.120849609375" w:hanging="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majority of respondents supported this proposal: The main comments made in  response were: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3134765625" w:line="238.40455055236816" w:lineRule="auto"/>
        <w:ind w:left="12.480010986328125" w:right="754.7631835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change would help to reduce inconsistent approaches across different HAs. </w:t>
      </w: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offers greater clarity on the definition of major works with a focus on its impacts on  the network.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234375" w:line="233.23998928070068" w:lineRule="auto"/>
        <w:ind w:left="576.2399291992188" w:right="1231.640625" w:hanging="563.759918212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 concerns were centred around a perceived loss of major works visibility and  adverse impacts on early sight of works for coordination.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05908203125" w:line="233.9060354232788" w:lineRule="auto"/>
        <w:ind w:left="575.0399780273438" w:right="714.202880859375" w:hanging="562.559967041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HAs believed that this change could lead to poor programming and worsening  standards of communications with the public.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614013671875" w:line="240" w:lineRule="auto"/>
        <w:ind w:left="11.520004272460938" w:right="0" w:firstLine="0"/>
        <w:jc w:val="left"/>
        <w:rPr>
          <w:rFonts w:ascii="Arial" w:cs="Arial" w:eastAsia="Arial" w:hAnsi="Arial"/>
          <w:b w:val="1"/>
          <w:i w:val="0"/>
          <w:smallCaps w:val="0"/>
          <w:strike w:val="0"/>
          <w:color w:val="006853"/>
          <w:sz w:val="24"/>
          <w:szCs w:val="24"/>
          <w:u w:val="none"/>
          <w:shd w:fill="auto" w:val="clear"/>
          <w:vertAlign w:val="baseline"/>
        </w:rPr>
      </w:pPr>
      <w:r w:rsidDel="00000000" w:rsidR="00000000" w:rsidRPr="00000000">
        <w:rPr>
          <w:rFonts w:ascii="Arial" w:cs="Arial" w:eastAsia="Arial" w:hAnsi="Arial"/>
          <w:b w:val="1"/>
          <w:i w:val="0"/>
          <w:smallCaps w:val="0"/>
          <w:strike w:val="0"/>
          <w:color w:val="006853"/>
          <w:sz w:val="24"/>
          <w:szCs w:val="24"/>
          <w:u w:val="none"/>
          <w:shd w:fill="auto" w:val="clear"/>
          <w:vertAlign w:val="baseline"/>
          <w:rtl w:val="0"/>
        </w:rPr>
        <w:t xml:space="preserve">Government response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57319831848145" w:lineRule="auto"/>
        <w:ind w:left="5.52001953125" w:right="1024.281005859375" w:hanging="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government has decided to proceed with this change. It will come into force on the  21st day after the day on which the statutory instrument is laid – this should be before  September 2022. This is because this change will support the roll-out of broadband  services.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4716796875" w:line="240" w:lineRule="auto"/>
        <w:ind w:left="13.777236938476562" w:right="0" w:firstLine="0"/>
        <w:jc w:val="left"/>
        <w:rPr>
          <w:rFonts w:ascii="Arial" w:cs="Arial" w:eastAsia="Arial" w:hAnsi="Arial"/>
          <w:b w:val="1"/>
          <w:i w:val="0"/>
          <w:smallCaps w:val="0"/>
          <w:strike w:val="0"/>
          <w:color w:val="006853"/>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6853"/>
          <w:sz w:val="32.040000915527344"/>
          <w:szCs w:val="32.040000915527344"/>
          <w:u w:val="none"/>
          <w:shd w:fill="auto" w:val="clear"/>
          <w:vertAlign w:val="baseline"/>
          <w:rtl w:val="0"/>
        </w:rPr>
        <w:t xml:space="preserve">Question 22 overrun charges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9298095703125" w:line="233.52561950683594" w:lineRule="auto"/>
        <w:ind w:left="0.7199859619140625" w:right="729.7216796875" w:firstLine="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proposed amending the 2009 Overrun Regulations to add a requirement for HAs to  notify the utility company via street manager that an overrun charge is being applied. We  would specify that the HA must notify the utility company by, for example, the end of day  two of the overrun at the latest. This would be called a ‘works overunning’ notice and  would be in sent in advance of the invoice. It would alert the utility company that an  overrun charge is being applied so it can check and clear the site or the works as soon as  possible to avoid any additional daily charges and to reduce any congestion or adverse  impacts of the overrunning works. It would also improve consistency, fairness and clarity.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943786621094" w:line="233.90642166137695" w:lineRule="auto"/>
        <w:ind w:left="5.52001953125" w:right="1159.6429443359375" w:hanging="3.839950561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question was: should it be a requirement for highway authorities to send utility  companies an ‘intent to charge’ notice that an overrun charge under Section 74 of the  1991 Act is being applied in advance of them sending an invoice for the total charges?</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4134368896484" w:line="240" w:lineRule="auto"/>
        <w:ind w:left="0" w:right="657.97851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28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9.73510742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response to street and road works further reforms </w:t>
      </w:r>
    </w:p>
    <w:tbl>
      <w:tblPr>
        <w:tblStyle w:val="Table38"/>
        <w:tblW w:w="3914.7994995117188" w:type="dxa"/>
        <w:jc w:val="left"/>
        <w:tblInd w:w="2972.8001403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4.7994995117188"/>
        <w:gridCol w:w="960"/>
        <w:gridCol w:w="960"/>
        <w:tblGridChange w:id="0">
          <w:tblGrid>
            <w:gridCol w:w="1994.7994995117188"/>
            <w:gridCol w:w="960"/>
            <w:gridCol w:w="96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723632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Question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Q22</w:t>
            </w:r>
          </w:p>
        </w:tc>
      </w:tr>
      <w:tr>
        <w:trPr>
          <w:cantSplit w:val="0"/>
          <w:trHeight w:val="30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5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Response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0144042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30346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209228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HAs (75)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05224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30</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5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Utilities (28)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0</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2012939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Contractors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05224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0</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5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Rep Groups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0</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91284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Others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0</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090576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Total responses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115</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17932128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Sub-totals (118)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1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30</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2321777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19189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26%</w:t>
            </w:r>
          </w:p>
        </w:tc>
      </w:tr>
    </w:tbl>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0354232788" w:lineRule="auto"/>
        <w:ind w:left="15.5999755859375" w:right="1402.921142578125" w:hanging="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majority of respondents supported this proposal. The main comments made in  response were: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435546875" w:line="232.90698051452637" w:lineRule="auto"/>
        <w:ind w:left="576.9599914550781" w:right="646.4404296875" w:hanging="564.47998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requirement was welcomed widely as it helps support the wider aims of reducing  congestion on the network and in a more timely manner.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3232421875" w:line="232.90647983551025" w:lineRule="auto"/>
        <w:ind w:left="583.43994140625" w:right="762.921142578125" w:hanging="570.959930419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beneficial to help utility companies limit accumulation of charges where they are  not aware of certain factors at site.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3232421875" w:line="232.90698051452637" w:lineRule="auto"/>
        <w:ind w:left="12.480010986328125" w:right="1657.5610351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proposal should be automated in street manager to help facilitate early  engagement and consistent application of Section 74 charges.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30615234375" w:line="234.90610599517822" w:lineRule="auto"/>
        <w:ind w:left="583.43994140625" w:right="807.882080078125" w:hanging="570.959930419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concerns were focused on a potential change of onus from utility companies to  manage their own works, to a HA to notify a utility company.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4136962890625" w:line="240" w:lineRule="auto"/>
        <w:ind w:left="11.520004272460938" w:right="0" w:firstLine="0"/>
        <w:jc w:val="left"/>
        <w:rPr>
          <w:rFonts w:ascii="Arial" w:cs="Arial" w:eastAsia="Arial" w:hAnsi="Arial"/>
          <w:b w:val="1"/>
          <w:i w:val="0"/>
          <w:smallCaps w:val="0"/>
          <w:strike w:val="0"/>
          <w:color w:val="006853"/>
          <w:sz w:val="24"/>
          <w:szCs w:val="24"/>
          <w:u w:val="none"/>
          <w:shd w:fill="auto" w:val="clear"/>
          <w:vertAlign w:val="baseline"/>
        </w:rPr>
      </w:pPr>
      <w:r w:rsidDel="00000000" w:rsidR="00000000" w:rsidRPr="00000000">
        <w:rPr>
          <w:rFonts w:ascii="Arial" w:cs="Arial" w:eastAsia="Arial" w:hAnsi="Arial"/>
          <w:b w:val="1"/>
          <w:i w:val="0"/>
          <w:smallCaps w:val="0"/>
          <w:strike w:val="0"/>
          <w:color w:val="006853"/>
          <w:sz w:val="24"/>
          <w:szCs w:val="24"/>
          <w:u w:val="none"/>
          <w:shd w:fill="auto" w:val="clear"/>
          <w:vertAlign w:val="baseline"/>
          <w:rtl w:val="0"/>
        </w:rPr>
        <w:t xml:space="preserve">Government response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204345703125" w:line="233.40651512145996" w:lineRule="auto"/>
        <w:ind w:left="7.440032958984375" w:right="921.802978515625" w:hanging="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government has decided to proceed with this proposal. The HA will be required to  send an intent to charge notice within 2 days of identifying the overrunning works. It will  come into force in April 2023.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5137939453125" w:line="240" w:lineRule="auto"/>
        <w:ind w:left="13.777236938476562" w:right="0" w:firstLine="0"/>
        <w:jc w:val="left"/>
        <w:rPr>
          <w:rFonts w:ascii="Arial" w:cs="Arial" w:eastAsia="Arial" w:hAnsi="Arial"/>
          <w:b w:val="1"/>
          <w:i w:val="0"/>
          <w:smallCaps w:val="0"/>
          <w:strike w:val="0"/>
          <w:color w:val="006853"/>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6853"/>
          <w:sz w:val="32.040000915527344"/>
          <w:szCs w:val="32.040000915527344"/>
          <w:u w:val="none"/>
          <w:shd w:fill="auto" w:val="clear"/>
          <w:vertAlign w:val="baseline"/>
          <w:rtl w:val="0"/>
        </w:rPr>
        <w:t xml:space="preserve">Question 23 calculation of the reasonable period for permits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932373046875" w:line="233.40662956237793" w:lineRule="auto"/>
        <w:ind w:left="8.639984130859375" w:right="906.6015625" w:hanging="5.7599639892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proposed amending the statutory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guidance</w:t>
      </w:r>
      <w:r w:rsidDel="00000000" w:rsidR="00000000" w:rsidRPr="00000000">
        <w:rPr>
          <w:rFonts w:ascii="Arial" w:cs="Arial" w:eastAsia="Arial" w:hAnsi="Arial"/>
          <w:b w:val="0"/>
          <w:i w:val="0"/>
          <w:smallCaps w:val="0"/>
          <w:strike w:val="0"/>
          <w:color w:val="004d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permit schemes to encourage HAs to  provide written confirmation to statutory undertakers through street manager when they  are granting permits that the HA agrees that the “reasonable period” under Section  74(1)(b) of the 1991 Act is the same as the period of time specified in the permit as the  period during which specified works may be carried out in a specified street.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319580078125" w:line="233.07336330413818" w:lineRule="auto"/>
        <w:ind w:left="4.3199920654296875" w:right="840.203857421875" w:firstLine="18.0000305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other words, it would encourage HAs to “agree” for the purposes of Section 74(2) that  the “reasonable period” was the same as the period of time specified in the permit as the  period during which specified works may be carried out in a specified street. If the works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678955078125" w:line="233.90642166137695" w:lineRule="auto"/>
        <w:ind w:left="15.839996337890625" w:right="639.16381835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promoter thought they were going to overrun, they would need to request a variation to the  permit to avoid incurring an overrun charge.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623046875" w:line="233.90642166137695" w:lineRule="auto"/>
        <w:ind w:left="15.839996337890625" w:right="622.041015625" w:hanging="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question was: should advice on the calculation of the reasonable period for permits be  included in the permit scheme statutory guidance?</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4134368896484" w:line="240" w:lineRule="auto"/>
        <w:ind w:left="0" w:right="657.97851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29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9.73510742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response to street and road works further reforms </w:t>
      </w:r>
    </w:p>
    <w:tbl>
      <w:tblPr>
        <w:tblStyle w:val="Table39"/>
        <w:tblW w:w="3914.7994995117188" w:type="dxa"/>
        <w:jc w:val="left"/>
        <w:tblInd w:w="2972.8001403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4.7994995117188"/>
        <w:gridCol w:w="960"/>
        <w:gridCol w:w="960"/>
        <w:tblGridChange w:id="0">
          <w:tblGrid>
            <w:gridCol w:w="1994.7994995117188"/>
            <w:gridCol w:w="960"/>
            <w:gridCol w:w="96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723632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Question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Q23</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5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Response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0144042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30346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209228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HAs (75)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560058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13</w:t>
            </w:r>
          </w:p>
        </w:tc>
      </w:tr>
      <w:tr>
        <w:trPr>
          <w:cantSplit w:val="0"/>
          <w:trHeight w:val="30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5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Utilities (28)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2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0</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2012939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Contractors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05224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0</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159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Rep Groups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0</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912841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Others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0</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090576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Total responses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115</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17932128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Sub-totals (118)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13</w:t>
            </w:r>
          </w:p>
        </w:tc>
      </w:tr>
      <w:tr>
        <w:trPr>
          <w:cantSplit w:val="0"/>
          <w:trHeight w:val="30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2321777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167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11%</w:t>
            </w:r>
          </w:p>
        </w:tc>
      </w:tr>
    </w:tbl>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0559101104736" w:lineRule="auto"/>
        <w:ind w:left="15.5999755859375" w:right="1402.921142578125" w:hanging="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majority of respondents supported this proposal. The main comments made in  response were: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146484375" w:line="233.9060354232788" w:lineRule="auto"/>
        <w:ind w:left="583.43994140625" w:right="619.080810546875" w:hanging="570.959930419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respondents welcomed this proposal, stating that it will help reduce conflict and  provide a clearer process to follow in future.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5966796875" w:line="233.90663623809814" w:lineRule="auto"/>
        <w:ind w:left="583.1999206542969" w:right="1790.76171875" w:hanging="570.719909667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will help HAs and utility companies agree sensible approaches to setting  reasonable periods for permits.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9150390625" w:line="233.90653610229492" w:lineRule="auto"/>
        <w:ind w:left="576.2399291992188" w:right="740.20263671875" w:hanging="563.759918212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Greater consistency in the setting of reasonable periods derived from the removal of  any ambiguity.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01318359375" w:line="240" w:lineRule="auto"/>
        <w:ind w:left="11.520004272460938" w:right="0" w:firstLine="0"/>
        <w:jc w:val="left"/>
        <w:rPr>
          <w:rFonts w:ascii="Arial" w:cs="Arial" w:eastAsia="Arial" w:hAnsi="Arial"/>
          <w:b w:val="1"/>
          <w:i w:val="0"/>
          <w:smallCaps w:val="0"/>
          <w:strike w:val="0"/>
          <w:color w:val="006853"/>
          <w:sz w:val="24"/>
          <w:szCs w:val="24"/>
          <w:u w:val="none"/>
          <w:shd w:fill="auto" w:val="clear"/>
          <w:vertAlign w:val="baseline"/>
        </w:rPr>
      </w:pPr>
      <w:r w:rsidDel="00000000" w:rsidR="00000000" w:rsidRPr="00000000">
        <w:rPr>
          <w:rFonts w:ascii="Arial" w:cs="Arial" w:eastAsia="Arial" w:hAnsi="Arial"/>
          <w:b w:val="1"/>
          <w:i w:val="0"/>
          <w:smallCaps w:val="0"/>
          <w:strike w:val="0"/>
          <w:color w:val="006853"/>
          <w:sz w:val="24"/>
          <w:szCs w:val="24"/>
          <w:u w:val="none"/>
          <w:shd w:fill="auto" w:val="clear"/>
          <w:vertAlign w:val="baseline"/>
          <w:rtl w:val="0"/>
        </w:rPr>
        <w:t xml:space="preserve">Government response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4.90610599517822" w:lineRule="auto"/>
        <w:ind w:left="8.639984130859375" w:right="692.68188476562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government has decided to proceed with this proposal. The statutory guidance will be  amended to come into force in April 2023.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14208984375" w:line="240" w:lineRule="auto"/>
        <w:ind w:left="13.777236938476562" w:right="0" w:firstLine="0"/>
        <w:jc w:val="left"/>
        <w:rPr>
          <w:rFonts w:ascii="Arial" w:cs="Arial" w:eastAsia="Arial" w:hAnsi="Arial"/>
          <w:b w:val="1"/>
          <w:i w:val="0"/>
          <w:smallCaps w:val="0"/>
          <w:strike w:val="0"/>
          <w:color w:val="006853"/>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6853"/>
          <w:sz w:val="32.040000915527344"/>
          <w:szCs w:val="32.040000915527344"/>
          <w:u w:val="none"/>
          <w:shd w:fill="auto" w:val="clear"/>
          <w:vertAlign w:val="baseline"/>
          <w:rtl w:val="0"/>
        </w:rPr>
        <w:t xml:space="preserve">Question 24 implementation periods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932373046875" w:line="233.57319831848145" w:lineRule="auto"/>
        <w:ind w:left="8.639984130859375" w:right="600.9228515625" w:hanging="5.7599639892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asked for views about the implementation period for the proposed amendments. Many  respondents noted the need for systems and administrative changes to be made in  advance of them coming into force, for statutory guidance to be updated, and for street  manager to be updated where that is needed.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474365234375" w:line="240" w:lineRule="auto"/>
        <w:ind w:left="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Government has therefore decided the following implementation plan:</w:t>
      </w:r>
    </w:p>
    <w:tbl>
      <w:tblPr>
        <w:tblStyle w:val="Table40"/>
        <w:tblW w:w="9628.80081176757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4.000396728516"/>
        <w:gridCol w:w="4814.8004150390625"/>
        <w:tblGridChange w:id="0">
          <w:tblGrid>
            <w:gridCol w:w="4814.000396728516"/>
            <w:gridCol w:w="4814.8004150390625"/>
          </w:tblGrid>
        </w:tblGridChange>
      </w:tblGrid>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Statutory instruments laid in Parliament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91748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July 2022</w:t>
            </w:r>
          </w:p>
        </w:tc>
      </w:tr>
      <w:tr>
        <w:trPr>
          <w:cantSplit w:val="0"/>
          <w:trHeight w:val="850.7998657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28.63998413085938" w:right="366.800537109375" w:hanging="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to major works definition comes  into force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213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September 2022</w:t>
            </w:r>
          </w:p>
        </w:tc>
      </w:tr>
      <w:tr>
        <w:trPr>
          <w:cantSplit w:val="0"/>
          <w:trHeight w:val="118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42166137695" w:lineRule="auto"/>
              <w:ind w:left="122.15995788574219" w:right="486.0809326171875" w:firstLine="10.320053100585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Formal consultation on amendments to  inspections code of practice and the  coordination code of 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Autumn 2022</w:t>
            </w:r>
          </w:p>
        </w:tc>
      </w:tr>
      <w:tr>
        <w:trPr>
          <w:cantSplit w:val="0"/>
          <w:trHeight w:val="849.600143432617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29291534424" w:lineRule="auto"/>
              <w:ind w:left="114.96002197265625" w:right="113.60107421875" w:firstLine="9.8399353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Changes to inspections regime comes into  force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92431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Saturday 1 April 2023</w:t>
            </w:r>
          </w:p>
        </w:tc>
      </w:tr>
    </w:tbl>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7.97851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30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9.438476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response to street and road works further reforms </w:t>
      </w:r>
    </w:p>
    <w:tbl>
      <w:tblPr>
        <w:tblStyle w:val="Table41"/>
        <w:tblW w:w="9628.80081176757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4.000396728516"/>
        <w:gridCol w:w="4814.8004150390625"/>
        <w:tblGridChange w:id="0">
          <w:tblGrid>
            <w:gridCol w:w="4814.000396728516"/>
            <w:gridCol w:w="4814.8004150390625"/>
          </w:tblGrid>
        </w:tblGridChange>
      </w:tblGrid>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remaining changes come into force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08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Monday 3 April 2023</w:t>
            </w:r>
          </w:p>
        </w:tc>
      </w:tr>
      <w:tr>
        <w:trPr>
          <w:cantSplit w:val="0"/>
          <w:trHeight w:val="8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238543510437" w:lineRule="auto"/>
              <w:ind w:left="114.96002197265625" w:right="473.8409423828125" w:firstLine="16.800003051757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Updated statutory guidance comes into  force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08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Monday 3 April 2023</w:t>
            </w:r>
          </w:p>
        </w:tc>
      </w:tr>
    </w:tbl>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57319831848145" w:lineRule="auto"/>
        <w:ind w:left="9.359970092773438" w:right="682.28515625" w:hanging="3.839950561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Government will work with HAUC and the various working groups on the updates  needed to statutory guidance in preparation for an autumn consultation. No further  consultation is needed on updates to the permit scheme statutory guidance and to the two  new national conditions.</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9.547119140625" w:line="240" w:lineRule="auto"/>
        <w:ind w:left="0" w:right="657.97851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31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9.73510742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response to street and road works further reforms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1328125" w:line="240" w:lineRule="auto"/>
        <w:ind w:left="21.60003662109375" w:right="0" w:firstLine="0"/>
        <w:jc w:val="left"/>
        <w:rPr>
          <w:rFonts w:ascii="Arial" w:cs="Arial" w:eastAsia="Arial" w:hAnsi="Arial"/>
          <w:b w:val="0"/>
          <w:i w:val="0"/>
          <w:smallCaps w:val="0"/>
          <w:strike w:val="0"/>
          <w:color w:val="006853"/>
          <w:sz w:val="48"/>
          <w:szCs w:val="48"/>
          <w:u w:val="none"/>
          <w:shd w:fill="auto" w:val="clear"/>
          <w:vertAlign w:val="baseline"/>
        </w:rPr>
      </w:pPr>
      <w:r w:rsidDel="00000000" w:rsidR="00000000" w:rsidRPr="00000000">
        <w:rPr>
          <w:rFonts w:ascii="Arial" w:cs="Arial" w:eastAsia="Arial" w:hAnsi="Arial"/>
          <w:b w:val="0"/>
          <w:i w:val="0"/>
          <w:smallCaps w:val="0"/>
          <w:strike w:val="0"/>
          <w:color w:val="006853"/>
          <w:sz w:val="48"/>
          <w:szCs w:val="48"/>
          <w:u w:val="none"/>
          <w:shd w:fill="auto" w:val="clear"/>
          <w:vertAlign w:val="baseline"/>
          <w:rtl w:val="0"/>
        </w:rPr>
        <w:t xml:space="preserve">Summary of decisions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239990234375" w:line="240" w:lineRule="auto"/>
        <w:ind w:left="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Government has decided to proceed with the following proposals:</w:t>
      </w:r>
    </w:p>
    <w:tbl>
      <w:tblPr>
        <w:tblStyle w:val="Table42"/>
        <w:tblW w:w="10061.99905395507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4.399871826172"/>
        <w:gridCol w:w="6947.599182128906"/>
        <w:tblGridChange w:id="0">
          <w:tblGrid>
            <w:gridCol w:w="3114.399871826172"/>
            <w:gridCol w:w="6947.599182128906"/>
          </w:tblGrid>
        </w:tblGridChange>
      </w:tblGrid>
      <w:tr>
        <w:trPr>
          <w:cantSplit w:val="0"/>
          <w:trHeight w:val="57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97680664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Proposal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Decision</w:t>
            </w:r>
          </w:p>
        </w:tc>
      </w:tr>
      <w:tr>
        <w:trPr>
          <w:cantSplit w:val="0"/>
          <w:trHeight w:val="477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46209049224854" w:lineRule="auto"/>
              <w:ind w:left="120.24002075195312" w:right="80.08026123046875" w:firstLine="11.039962768554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Phasing within a permit - requiring updates to be  sent when events affecting  road users are in place, for  example, lane closures  and traffic management  equipment in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5256052017212" w:lineRule="auto"/>
              <w:ind w:left="118.32000732421875" w:right="246.800537109375" w:hanging="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Government has decided to proceed with this proposal,  but it will only be applied to major works carried out on  reinstatement category 0, category 1 and category 2 roads – essentially motorways and A roads. Rather than amending  regulations, this proposal will be implemented via a new  national permit condition for major works. We will work with  HAUC England (Highways Authority and Utility Committee) to  draft the condition.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9453125" w:line="233.40660095214844" w:lineRule="auto"/>
              <w:ind w:left="115.679931640625" w:right="84.718017578125" w:hanging="1.440124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envisage the condition will require those promoters  carrying out major works on category 0, 1 or 2 roads to provide  updates no later than [7 days or whichever period of time  HAUC recommends] on times and dates when, for example, a  lane is closed or partially closed or traffic management is put in  place. Further information about the sort of changes that need  to be communicated can be included in the condition guidance.</w:t>
            </w:r>
          </w:p>
        </w:tc>
      </w:tr>
      <w:tr>
        <w:trPr>
          <w:cantSplit w:val="0"/>
          <w:trHeight w:val="225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6565399169922" w:lineRule="auto"/>
              <w:ind w:left="117.11997985839844" w:right="146.39984130859375" w:firstLine="13.91998291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Notices relating to Section  58/58A Schedule 3A road  restrictions - requiring  these to be sent via street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40662956237793" w:lineRule="auto"/>
              <w:ind w:left="114.96002197265625" w:right="179.360351562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government will amend regulations to make it mandatory  to send all relevant notices relating to Section 58, Section 58A  and Schedule 3A of the New Roads and Street Works Act  1991 via street manager. These amendments will come into  force in April 2023, but it is possible now to submit this  information voluntarily since the functionality is already  available in street manager.</w:t>
            </w:r>
          </w:p>
        </w:tc>
      </w:tr>
      <w:tr>
        <w:trPr>
          <w:cantSplit w:val="0"/>
          <w:trHeight w:val="1970.7997131347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058485031128" w:lineRule="auto"/>
              <w:ind w:left="128.39996337890625" w:right="147.12005615234375" w:firstLine="3.3600616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Exemptions from S58/58A  road restrictions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50653648376465" w:lineRule="auto"/>
              <w:ind w:left="112.79998779296875" w:right="336.239013671875" w:firstLine="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government will amend the 2007 Permit Regulations to  include a requirement for permit schemes to include an  exemption for immediate works (equivalent to that which  applies to noticing areas under section 58(5)(a)) of the 1991  Act and [equivalents to] the further exemptions listed in  Regulation 11(8) of the 2007 Noticing Regulations.</w:t>
            </w:r>
          </w:p>
        </w:tc>
      </w:tr>
    </w:tbl>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7.97851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32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9.73510742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response to street and road works further reforms </w:t>
      </w:r>
    </w:p>
    <w:tbl>
      <w:tblPr>
        <w:tblStyle w:val="Table43"/>
        <w:tblW w:w="10061.99905395507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4.399871826172"/>
        <w:gridCol w:w="6947.599182128906"/>
        <w:tblGridChange w:id="0">
          <w:tblGrid>
            <w:gridCol w:w="3114.399871826172"/>
            <w:gridCol w:w="6947.599182128906"/>
          </w:tblGrid>
        </w:tblGridChange>
      </w:tblGrid>
      <w:tr>
        <w:trPr>
          <w:cantSplit w:val="0"/>
          <w:trHeight w:val="561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8000793457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start and stop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9841308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notices to be sent at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13.51997375488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weekends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20263671875" w:line="240" w:lineRule="auto"/>
              <w:ind w:left="131.9999694824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to be required to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0559101104736" w:lineRule="auto"/>
              <w:ind w:left="120.24002075195312" w:right="533.52020263671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submit works start and  stop notices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4620189666748" w:lineRule="auto"/>
              <w:ind w:left="113.5198974609375" w:right="71.5185546875" w:firstLine="4.80010986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government has decided to amend regulations and require  works start and stop notices to be sent within two hours of  works starting and ending. They would apply to any day,  regardless of whether it is a weekday, weekend or Bank  Holiday. The government has also decided that these  requirements will apply to HAs though an amendment to the  2007 Permit Regulations.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580078125" w:line="233.4067726135254" w:lineRule="auto"/>
              <w:ind w:left="121.44012451171875" w:right="300.08056640625" w:firstLine="13.6798095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response to the comments made, these requirements will  not come into force until April 2023 to allow time for systems  and process changes to be made. Utility companies will also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328125" w:line="233.47801208496094" w:lineRule="auto"/>
              <w:ind w:left="117.12005615234375" w:right="275.841064453125" w:firstLine="11.5200805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be liable for any Fixed Penalty Notices (FPNs) for late  submission of notices at weekends and on Bank Holidays.  HAs are not liable for fines for non-compliance on any day.  This will further allow time for the sector to adjust to providing  the information road users need at weekends. We hope that  HAs and utility companies will comply with the new  requirements without the need for any further action from the  government.</w:t>
            </w:r>
          </w:p>
        </w:tc>
      </w:tr>
      <w:tr>
        <w:trPr>
          <w:cantSplit w:val="0"/>
          <w:trHeight w:val="36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 of calculating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28.6399841308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inspection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40651512145996" w:lineRule="auto"/>
              <w:ind w:left="122.1600341796875" w:right="406.640625" w:hanging="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government has decided to amend the method of  calculating inspection units and use works duration. We will  use the methodology: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114013671875" w:line="243.90214920043945" w:lineRule="auto"/>
              <w:ind w:left="125.27984619140625" w:right="444.32006835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Duration of 15 working days or less should = 1 unit  </w:t>
            </w: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Duration of 15-30 working days should = 2 units  </w:t>
            </w: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Duration greater than 30 working days should = 3 units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18505859375" w:line="233.57319831848145" w:lineRule="auto"/>
              <w:ind w:left="113.5198974609375" w:right="154.400634765625" w:firstLine="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believe from our analysis it will be the most similar to the  current methodology in the total number of inspection units. It  was the most supported in the follow up consultation and it will  mean consistency with the approach taken in Scotland.</w:t>
            </w:r>
          </w:p>
        </w:tc>
      </w:tr>
    </w:tbl>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6.995849609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33</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9.73510742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response to street and road works further reforms </w:t>
      </w:r>
    </w:p>
    <w:tbl>
      <w:tblPr>
        <w:tblStyle w:val="Table44"/>
        <w:tblW w:w="10061.99905395507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4.399871826172"/>
        <w:gridCol w:w="6947.599182128906"/>
        <w:tblGridChange w:id="0">
          <w:tblGrid>
            <w:gridCol w:w="3114.399871826172"/>
            <w:gridCol w:w="6947.599182128906"/>
          </w:tblGrid>
        </w:tblGridChange>
      </w:tblGrid>
      <w:tr>
        <w:trPr>
          <w:cantSplit w:val="0"/>
          <w:trHeight w:val="13487.99957275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9983520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Performance-based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28.6399841308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inspections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4620189666748" w:lineRule="auto"/>
              <w:ind w:left="113.5198974609375" w:right="203.27880859375" w:firstLine="4.80010986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government has decided to proceed with the introduction  of a performance-based sample inspection regime following  widespread support. After reviewing feedback from the follow  up consultation, we intend to introduce the following banding  for failure rates that will be assessed each quarter of the year.  Utility companies' inspection rates will then rise or fall or stay  the same based on the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agreed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number of inspections they fail: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5751953125" w:line="233.40651512145996" w:lineRule="auto"/>
              <w:ind w:left="689.7601318359375" w:right="398.1591796875" w:hanging="564.4802856445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0%-9.99% failure rate will result in a decrease of 5%  chargeable inspections in the following quarter. This  reflects the widely acknowledged less than 10% failure  rate equalling good performance across the three categories of inspections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5234375" w:line="233.40651512145996" w:lineRule="auto"/>
              <w:ind w:left="685.9201049804688" w:right="86.8798828125" w:hanging="560.640258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10%-14.99% failure rate will result in no percentage  change in chargeable inspections in the following quarter.  This aligns with the assessment that the starting baseline  rate of 15% and above is deemed as extremely poor  performance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34033203125" w:line="233.90653610229492" w:lineRule="auto"/>
              <w:ind w:left="689.7601318359375" w:right="1230.95947265625" w:hanging="564.4802856445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failure rate will result in a 5% increase in  chargeable inspections in the following quarter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48989963531494" w:lineRule="auto"/>
              <w:ind w:left="114.96002197265625" w:right="45.5981445312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amendments will come into force on 1 April 2023.  Those with a failure rate in the previous quarter of less 15% will  be put into a starting band of 30% for the first quarter of that  financial year. Those with a failure rate of more than 15% will  be put into a starting band of 50%.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298828125" w:line="233.57319831848145" w:lineRule="auto"/>
              <w:ind w:left="116.6400146484375" w:right="427.280273437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previous 2 years' data in street manager will be used to  calculate the number of inspection units at the start of April  2023. This will revert to using an average of the previous 3  years from April 2024.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474853515625" w:line="233.30655097961426" w:lineRule="auto"/>
              <w:ind w:left="118.32000732421875" w:right="163.118896484375" w:hanging="1.440124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will be no cap on the percentage of inspections that can  be carried out. If a company starts at the 50% rate, it will take  2.5 years to reach 100% and we would expect that the utility company would take action to improve compliance at a much  earlier stage. 20% will be the lowest rate of inspections to  ensure all utilities have some inspections carried out.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135986328125" w:line="233.48989963531494" w:lineRule="auto"/>
              <w:ind w:left="121.91986083984375" w:right="193.67919921875" w:hanging="9.11987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least 5% of inspections must be carried out each of  Category A (whilst works are taking place), Category B (within  6 months) and category C inspections (within 2 or 3 years).  HAs will have greater flexibility to focus inspections on one  particular category if a utility needs to improve these.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3018798828125" w:line="233.9064359664917" w:lineRule="auto"/>
              <w:ind w:left="122.1600341796875" w:right="701.361083984375" w:hanging="6.480102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will work with HAUC Inspections Working Group on a  corresponding update to statutory guidance. </w:t>
            </w:r>
          </w:p>
        </w:tc>
      </w:tr>
    </w:tbl>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7.5976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34</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8.83056640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response to street and road works further reforms </w:t>
      </w:r>
    </w:p>
    <w:tbl>
      <w:tblPr>
        <w:tblStyle w:val="Table45"/>
        <w:tblW w:w="10061.99905395507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4.399871826172"/>
        <w:gridCol w:w="6947.599182128906"/>
        <w:tblGridChange w:id="0">
          <w:tblGrid>
            <w:gridCol w:w="3114.399871826172"/>
            <w:gridCol w:w="6947.599182128906"/>
          </w:tblGrid>
        </w:tblGridChange>
      </w:tblGrid>
      <w:tr>
        <w:trPr>
          <w:cantSplit w:val="0"/>
          <w:trHeight w:val="212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647983551025" w:lineRule="auto"/>
              <w:ind w:left="114.96002197265625" w:right="252.23968505859375" w:firstLine="16.800003051757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Replacing three separate  fees for follow up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548828125" w:line="240" w:lineRule="auto"/>
              <w:ind w:left="128.6399841308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inspections of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384765625" w:line="233.9060354232788" w:lineRule="auto"/>
              <w:ind w:left="120.71998596191406" w:right="147.27996826171875" w:firstLine="7.679977416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reinstatement defects with  one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40624332427979" w:lineRule="auto"/>
              <w:ind w:left="117.12005615234375" w:right="178.79882812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government has decided to proceed with consolidation of  the three defect fees into a single charge of £120. This will be  included in statutory guidance.</w:t>
            </w:r>
          </w:p>
        </w:tc>
      </w:tr>
      <w:tr>
        <w:trPr>
          <w:cantSplit w:val="0"/>
          <w:trHeight w:val="5393.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999572753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Criteria used for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00671386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designating traffic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9453125" w:line="240" w:lineRule="auto"/>
              <w:ind w:left="120.240020751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sensitivity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3516120910645" w:lineRule="auto"/>
              <w:ind w:left="117.12005615234375" w:right="73.520507812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government has decided to proceed with this proposal and  amend regulations to remove the criteria: ‘is designated by the  HA as part of its winter maintenance programme’; ‘is on a  tourist route or within an area where major events take place’;  and ‘is covered by a congestion charge’. This change will  come into force in April 2023 and will mean that a road cannot  be designated as traffic sensitive if the only reason it was  classed as such was for one of those reasons.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84912109375" w:line="233.5728120803833" w:lineRule="auto"/>
              <w:ind w:left="120.2398681640625" w:right="217.281494140625" w:hanging="4.559936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will work with HAUC on a corresponding update to  statutory guidance and will include in this, advice on what that  means for HAs reviewing and updating their traffic sensitive  designations for the roads that may be caught by this change.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46875" w:line="233.68420600891113" w:lineRule="auto"/>
              <w:ind w:left="117.12005615234375" w:right="124.639892578125" w:firstLine="14.8800659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should note that routes that may no longer be designated  as traffic sensitive will still be covered by their permit scheme,  and permits can be used to control when works take place and  the working times. </w:t>
            </w:r>
          </w:p>
        </w:tc>
      </w:tr>
      <w:tr>
        <w:trPr>
          <w:cantSplit w:val="0"/>
          <w:trHeight w:val="448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2001037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only permits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3516120910645" w:lineRule="auto"/>
              <w:ind w:left="114.96002197265625" w:right="44.63867187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government has decided to proceed with this proposal.  We will add a new requirement to the 2007 Permit Regulations  for applicants to supply ancillary information on related  activities that are known about at the time of the permit  application. We will add a new national condition that should be  included in all relevant permits that the works promoter should  send in information on any ancillary works which become  known about later.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855224609375" w:line="233.5065793991089" w:lineRule="auto"/>
              <w:ind w:left="113.5198974609375" w:right="46.640625" w:firstLine="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will work with HAUC England on drafting the new condition  text. We will also amend statutory guidance to provide  examples of ancillary information and the types of activities that  would be covered by this requirement, for example, traffic light  heads on adjacent roads or parking bay suspensions. This  change will come into force in April 2023.</w:t>
            </w:r>
          </w:p>
        </w:tc>
      </w:tr>
      <w:tr>
        <w:trPr>
          <w:cantSplit w:val="0"/>
          <w:trHeight w:val="1986.39984130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07323455810547" w:lineRule="auto"/>
              <w:ind w:left="112.79998779296875" w:right="106.72027587890625" w:hanging="0.7199859619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Amending the definition of  major works to remove the  words 'and which are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678955078125" w:line="233.90642166137695" w:lineRule="auto"/>
              <w:ind w:left="128.63998413085938" w:right="374.560241699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known about at least six  months in advance'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4898281097412" w:lineRule="auto"/>
              <w:ind w:left="113.5198974609375" w:right="244.959716796875" w:firstLine="4.80010986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government has decided to proceed with this change. It  will come into force on the 21st day after the day on which the statutory instrument is laid – this should be before September  2022. This is because this change will support the roll-out of  broadband services.</w:t>
            </w:r>
          </w:p>
        </w:tc>
      </w:tr>
    </w:tbl>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5.99365234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35</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9.73510742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response to street and road works further reforms </w:t>
      </w:r>
    </w:p>
    <w:tbl>
      <w:tblPr>
        <w:tblStyle w:val="Table46"/>
        <w:tblW w:w="10061.99905395507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4.399871826172"/>
        <w:gridCol w:w="6947.599182128906"/>
        <w:tblGridChange w:id="0">
          <w:tblGrid>
            <w:gridCol w:w="3114.399871826172"/>
            <w:gridCol w:w="6947.599182128906"/>
          </w:tblGrid>
        </w:tblGridChange>
      </w:tblGrid>
      <w:tr>
        <w:trPr>
          <w:cantSplit w:val="0"/>
          <w:trHeight w:val="197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0354232788" w:lineRule="auto"/>
              <w:ind w:left="128.63998413085938" w:right="52.07977294921875" w:firstLine="6.48002624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Intent to charge an overrun  notice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68402004241943" w:lineRule="auto"/>
              <w:ind w:left="113.5198974609375" w:right="153.919677734375" w:firstLine="4.80010986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government has decided to proceed with this proposal.  The HA will be required to send a works overrunning notice  within 2 days of identifying the overrunning works. It will come  into force in April 2023.</w:t>
            </w:r>
          </w:p>
        </w:tc>
      </w:tr>
      <w:tr>
        <w:trPr>
          <w:cantSplit w:val="0"/>
          <w:trHeight w:val="113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0559101104736" w:lineRule="auto"/>
              <w:ind w:left="128.63998413085938" w:right="182.32025146484375" w:hanging="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Calculation of 'reasonable  period' in permit 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0354232788" w:lineRule="auto"/>
              <w:ind w:left="112.79998779296875" w:right="298.480224609375" w:firstLine="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government has decided to proceed with this proposal.  The statutory guidance will be amended to come into force in  April 2023.</w:t>
            </w:r>
          </w:p>
        </w:tc>
      </w:tr>
    </w:tbl>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Government has decided not to proceed with the following proposals:</w:t>
      </w:r>
    </w:p>
    <w:tbl>
      <w:tblPr>
        <w:tblStyle w:val="Table47"/>
        <w:tblW w:w="9628.80081176757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7.1998596191406"/>
        <w:gridCol w:w="6371.6009521484375"/>
        <w:tblGridChange w:id="0">
          <w:tblGrid>
            <w:gridCol w:w="3257.1998596191406"/>
            <w:gridCol w:w="6371.6009521484375"/>
          </w:tblGrid>
        </w:tblGridChange>
      </w:tblGrid>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97680664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Proposal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Decision</w:t>
            </w:r>
          </w:p>
        </w:tc>
      </w:tr>
      <w:tr>
        <w:trPr>
          <w:cantSplit w:val="0"/>
          <w:trHeight w:val="309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2001037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Introduction of flexi-permits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880615234375" w:lineRule="auto"/>
              <w:ind w:left="113.5198974609375" w:right="309.442138671875" w:firstLine="4.80010986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government has decided not to proceed with this  proposal at this time. Many HAs are clearly opposed to  the concept of flexi permits and have raised valid  concerns and points of detail that need to be further  considered and worked through. In contrast, utility  companies clearly see benefits that could be had from  flexi permits. We intend therefore to continue working  where we can with the sector on the trials being taken  forward and can reconsider this idea in light of their  detailed findings.</w:t>
            </w:r>
          </w:p>
        </w:tc>
      </w:tr>
      <w:tr>
        <w:trPr>
          <w:cantSplit w:val="0"/>
          <w:trHeight w:val="1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4067726135254" w:lineRule="auto"/>
              <w:ind w:left="112.79998779296875" w:right="302.1600341796875" w:hanging="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Additional exemption from  S58/58A road restrictions  for joint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28.64013671875" w:right="331.041259765625" w:hanging="10.3201293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government has decided not the proceed with this  proposal at this time due to the concerns raised by HAs.</w:t>
            </w:r>
          </w:p>
        </w:tc>
      </w:tr>
      <w:tr>
        <w:trPr>
          <w:cantSplit w:val="0"/>
          <w:trHeight w:val="2251.20025634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698051452637" w:lineRule="auto"/>
              <w:ind w:left="120.71998596191406" w:right="102.239990234375" w:firstLine="11.0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calendar year instead  of financial year for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31103515625" w:line="240" w:lineRule="auto"/>
              <w:ind w:left="122.1599578857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calculating inspection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40662956237793" w:lineRule="auto"/>
              <w:ind w:left="113.5198974609375" w:right="309.20166015625" w:firstLine="4.80010986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government has decided not to proceed with this  proposal at this time. Both HAs and utility companies  were united in opposing this proposal as alignment with  the financial year is most beneficial to business  operations. </w:t>
            </w:r>
          </w:p>
        </w:tc>
      </w:tr>
    </w:tbl>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7.97851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6820" w:w="11900" w:orient="portrait"/>
          <w:pgMar w:bottom="495.60001373291016" w:top="706.800537109375" w:left="850.8000183105469" w:right="751.79931640625" w:header="0" w:footer="720"/>
          <w:cols w:equalWidth="0" w:num="1">
            <w:col w:space="0" w:w="10297.400665283203"/>
          </w:cols>
        </w:sect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36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398.5986328125"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response to street and road works further reforms 37</w:t>
      </w:r>
    </w:p>
    <w:sectPr>
      <w:type w:val="continuous"/>
      <w:pgSz w:h="16820" w:w="11900" w:orient="portrait"/>
      <w:pgMar w:bottom="495.60001373291016" w:top="706.800537109375" w:left="1440" w:right="1440" w:header="0" w:footer="720"/>
      <w:cols w:equalWidth="0" w:num="1">
        <w:col w:space="0" w:w="90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