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E02FD" w14:textId="4DA3C18F" w:rsidR="00BF45D5" w:rsidRDefault="00DE5017" w:rsidP="00787CB1">
      <w:pPr>
        <w:spacing w:after="0" w:line="480" w:lineRule="auto"/>
        <w:rPr>
          <w:rFonts w:ascii="Times New Roman" w:hAnsi="Times New Roman" w:cs="Times New Roman"/>
          <w:sz w:val="24"/>
        </w:rPr>
      </w:pPr>
      <w:r>
        <w:rPr>
          <w:rFonts w:ascii="Times New Roman" w:hAnsi="Times New Roman" w:cs="Times New Roman"/>
          <w:sz w:val="24"/>
        </w:rPr>
        <w:t>Michael Weaver</w:t>
      </w:r>
    </w:p>
    <w:p w14:paraId="1E4570A1" w14:textId="3A06B6F8" w:rsidR="00DE5017" w:rsidRDefault="00DE5017" w:rsidP="00787CB1">
      <w:pPr>
        <w:spacing w:after="0" w:line="480" w:lineRule="auto"/>
        <w:rPr>
          <w:rFonts w:ascii="Times New Roman" w:hAnsi="Times New Roman" w:cs="Times New Roman"/>
          <w:sz w:val="24"/>
        </w:rPr>
      </w:pPr>
      <w:r>
        <w:rPr>
          <w:rFonts w:ascii="Times New Roman" w:hAnsi="Times New Roman" w:cs="Times New Roman"/>
          <w:sz w:val="24"/>
        </w:rPr>
        <w:t>CST – 221</w:t>
      </w:r>
    </w:p>
    <w:p w14:paraId="4856AA22" w14:textId="7EFFF506" w:rsidR="00DE5017" w:rsidRDefault="00DE5017" w:rsidP="00787CB1">
      <w:pPr>
        <w:spacing w:after="0" w:line="480" w:lineRule="auto"/>
        <w:rPr>
          <w:rFonts w:ascii="Times New Roman" w:hAnsi="Times New Roman" w:cs="Times New Roman"/>
          <w:sz w:val="24"/>
        </w:rPr>
      </w:pPr>
      <w:r>
        <w:rPr>
          <w:rFonts w:ascii="Times New Roman" w:hAnsi="Times New Roman" w:cs="Times New Roman"/>
          <w:sz w:val="24"/>
        </w:rPr>
        <w:t xml:space="preserve">John </w:t>
      </w:r>
      <w:proofErr w:type="spellStart"/>
      <w:r>
        <w:rPr>
          <w:rFonts w:ascii="Times New Roman" w:hAnsi="Times New Roman" w:cs="Times New Roman"/>
          <w:sz w:val="24"/>
        </w:rPr>
        <w:t>Zupan</w:t>
      </w:r>
      <w:proofErr w:type="spellEnd"/>
    </w:p>
    <w:p w14:paraId="3C67D720" w14:textId="0DA8A3C1" w:rsidR="00DE5017" w:rsidRDefault="00DE5017" w:rsidP="00787CB1">
      <w:pPr>
        <w:spacing w:after="0" w:line="480" w:lineRule="auto"/>
        <w:rPr>
          <w:rFonts w:ascii="Times New Roman" w:hAnsi="Times New Roman" w:cs="Times New Roman"/>
          <w:sz w:val="24"/>
        </w:rPr>
      </w:pPr>
      <w:r>
        <w:rPr>
          <w:rFonts w:ascii="Times New Roman" w:hAnsi="Times New Roman" w:cs="Times New Roman"/>
          <w:sz w:val="24"/>
        </w:rPr>
        <w:t>3/4/2018</w:t>
      </w:r>
    </w:p>
    <w:p w14:paraId="199ECE6D" w14:textId="49FE1632" w:rsidR="00DE5017" w:rsidRDefault="00DE5017" w:rsidP="00787CB1">
      <w:pPr>
        <w:spacing w:after="0" w:line="480" w:lineRule="auto"/>
        <w:rPr>
          <w:rFonts w:ascii="Times New Roman" w:hAnsi="Times New Roman" w:cs="Times New Roman"/>
          <w:sz w:val="24"/>
        </w:rPr>
      </w:pPr>
      <w:proofErr w:type="spellStart"/>
      <w:r>
        <w:rPr>
          <w:rFonts w:ascii="Times New Roman" w:hAnsi="Times New Roman" w:cs="Times New Roman"/>
          <w:sz w:val="24"/>
        </w:rPr>
        <w:t>Github</w:t>
      </w:r>
      <w:proofErr w:type="spellEnd"/>
      <w:r>
        <w:rPr>
          <w:rFonts w:ascii="Times New Roman" w:hAnsi="Times New Roman" w:cs="Times New Roman"/>
          <w:sz w:val="24"/>
        </w:rPr>
        <w:t xml:space="preserve"> Link: </w:t>
      </w:r>
      <w:hyperlink r:id="rId5" w:history="1">
        <w:r w:rsidRPr="00B04612">
          <w:rPr>
            <w:rStyle w:val="Hyperlink"/>
            <w:rFonts w:ascii="Times New Roman" w:hAnsi="Times New Roman" w:cs="Times New Roman"/>
            <w:sz w:val="24"/>
            <w:szCs w:val="24"/>
          </w:rPr>
          <w:t>https://github.com/battousairurik/CST-221</w:t>
        </w:r>
      </w:hyperlink>
    </w:p>
    <w:p w14:paraId="7B34D9A7" w14:textId="069168E3" w:rsidR="00DE5017" w:rsidRDefault="00DE5017" w:rsidP="00DE5017">
      <w:pPr>
        <w:spacing w:after="0" w:line="480" w:lineRule="auto"/>
        <w:jc w:val="center"/>
        <w:rPr>
          <w:rFonts w:ascii="Times New Roman" w:hAnsi="Times New Roman" w:cs="Times New Roman"/>
          <w:sz w:val="24"/>
        </w:rPr>
      </w:pPr>
      <w:r w:rsidRPr="00DE5017">
        <w:rPr>
          <w:rFonts w:ascii="Times New Roman" w:hAnsi="Times New Roman" w:cs="Times New Roman"/>
          <w:b/>
          <w:sz w:val="24"/>
        </w:rPr>
        <w:t>Assessing Virtualization Software</w:t>
      </w:r>
    </w:p>
    <w:p w14:paraId="13716E1C" w14:textId="6F4CFCFE" w:rsidR="000266E1" w:rsidRPr="000266E1" w:rsidRDefault="005B0DD1" w:rsidP="000266E1">
      <w:pPr>
        <w:spacing w:after="0" w:line="480" w:lineRule="auto"/>
        <w:rPr>
          <w:rFonts w:ascii="Times New Roman" w:hAnsi="Times New Roman" w:cs="Times New Roman"/>
          <w:i/>
          <w:sz w:val="24"/>
        </w:rPr>
      </w:pPr>
      <w:r>
        <w:rPr>
          <w:rFonts w:ascii="Times New Roman" w:hAnsi="Times New Roman" w:cs="Times New Roman"/>
          <w:i/>
          <w:sz w:val="24"/>
        </w:rPr>
        <w:t>Application Description relating to computing need for virtualization</w:t>
      </w:r>
    </w:p>
    <w:p w14:paraId="5AC1840B" w14:textId="63452F83" w:rsidR="000266E1" w:rsidRDefault="000266E1" w:rsidP="000266E1">
      <w:pPr>
        <w:spacing w:after="0" w:line="480" w:lineRule="auto"/>
        <w:rPr>
          <w:rFonts w:ascii="Times New Roman" w:hAnsi="Times New Roman" w:cs="Times New Roman"/>
          <w:sz w:val="24"/>
        </w:rPr>
      </w:pPr>
      <w:r>
        <w:rPr>
          <w:rFonts w:ascii="Times New Roman" w:hAnsi="Times New Roman" w:cs="Times New Roman"/>
          <w:sz w:val="24"/>
        </w:rPr>
        <w:tab/>
      </w:r>
      <w:r w:rsidR="005556A9">
        <w:rPr>
          <w:rFonts w:ascii="Times New Roman" w:hAnsi="Times New Roman" w:cs="Times New Roman"/>
          <w:sz w:val="24"/>
        </w:rPr>
        <w:t xml:space="preserve">The topic I have chosen to research is Hyperconverged Infrastructure. </w:t>
      </w:r>
      <w:r w:rsidR="00D30702">
        <w:rPr>
          <w:rFonts w:ascii="Times New Roman" w:hAnsi="Times New Roman" w:cs="Times New Roman"/>
          <w:sz w:val="24"/>
        </w:rPr>
        <w:t xml:space="preserve">Hyperconvergence is the combining of </w:t>
      </w:r>
      <w:r w:rsidR="009377AE">
        <w:rPr>
          <w:rFonts w:ascii="Times New Roman" w:hAnsi="Times New Roman" w:cs="Times New Roman"/>
          <w:sz w:val="24"/>
        </w:rPr>
        <w:t>compute, storage, and virtualization resources into a single system. It tends to streamline the deployment, management, and scaling of datacenter resources.</w:t>
      </w:r>
    </w:p>
    <w:p w14:paraId="703C9612" w14:textId="1AF19580" w:rsidR="00D665A9" w:rsidRDefault="00D665A9" w:rsidP="000266E1">
      <w:pPr>
        <w:spacing w:after="0" w:line="480" w:lineRule="auto"/>
        <w:rPr>
          <w:rFonts w:ascii="Times New Roman" w:hAnsi="Times New Roman" w:cs="Times New Roman"/>
          <w:sz w:val="24"/>
        </w:rPr>
      </w:pPr>
      <w:r>
        <w:rPr>
          <w:rFonts w:ascii="Times New Roman" w:hAnsi="Times New Roman" w:cs="Times New Roman"/>
          <w:sz w:val="24"/>
        </w:rPr>
        <w:tab/>
      </w:r>
      <w:r w:rsidR="009575C4">
        <w:rPr>
          <w:rFonts w:ascii="Times New Roman" w:hAnsi="Times New Roman" w:cs="Times New Roman"/>
          <w:sz w:val="24"/>
        </w:rPr>
        <w:t>Generally,</w:t>
      </w:r>
      <w:r>
        <w:rPr>
          <w:rFonts w:ascii="Times New Roman" w:hAnsi="Times New Roman" w:cs="Times New Roman"/>
          <w:sz w:val="24"/>
        </w:rPr>
        <w:t xml:space="preserve"> hardware is broken up into </w:t>
      </w:r>
      <w:r w:rsidR="009575C4">
        <w:rPr>
          <w:rFonts w:ascii="Times New Roman" w:hAnsi="Times New Roman" w:cs="Times New Roman"/>
          <w:sz w:val="24"/>
        </w:rPr>
        <w:t>pieces that are fitted to work together with different software ports in an operating system. For instance; servers are configured with their own software interface, networking gear has its own hardware and software specifically built to allow it integration compatibility, and storage systems need to be monitored by the kernel and memory management system.</w:t>
      </w:r>
      <w:r w:rsidR="0039293F">
        <w:rPr>
          <w:rFonts w:ascii="Times New Roman" w:hAnsi="Times New Roman" w:cs="Times New Roman"/>
          <w:sz w:val="24"/>
        </w:rPr>
        <w:t xml:space="preserve"> With HCI, </w:t>
      </w:r>
      <w:proofErr w:type="gramStart"/>
      <w:r w:rsidR="0039293F">
        <w:rPr>
          <w:rFonts w:ascii="Times New Roman" w:hAnsi="Times New Roman" w:cs="Times New Roman"/>
          <w:sz w:val="24"/>
        </w:rPr>
        <w:t>all of</w:t>
      </w:r>
      <w:proofErr w:type="gramEnd"/>
      <w:r w:rsidR="0039293F">
        <w:rPr>
          <w:rFonts w:ascii="Times New Roman" w:hAnsi="Times New Roman" w:cs="Times New Roman"/>
          <w:sz w:val="24"/>
        </w:rPr>
        <w:t xml:space="preserve"> these components are constructed virtually and managed by the same set of tools and devices. This allows all aspects of each partition to allocate as needed, when more memory is needed the HCI allocates it. This type of design also scales very easily, when you need more than your current system has capacity, you simply install a new set of nodes and improve the overall performance of the system.</w:t>
      </w:r>
    </w:p>
    <w:p w14:paraId="4F391E1A" w14:textId="7AD4DFB2" w:rsidR="005B0DD1" w:rsidRDefault="005B0DD1">
      <w:pPr>
        <w:rPr>
          <w:rFonts w:ascii="Times New Roman" w:hAnsi="Times New Roman" w:cs="Times New Roman"/>
          <w:sz w:val="24"/>
        </w:rPr>
      </w:pPr>
      <w:r>
        <w:rPr>
          <w:rFonts w:ascii="Times New Roman" w:hAnsi="Times New Roman" w:cs="Times New Roman"/>
          <w:sz w:val="24"/>
        </w:rPr>
        <w:br w:type="page"/>
      </w:r>
    </w:p>
    <w:p w14:paraId="5396AB72" w14:textId="691DF94C" w:rsidR="005B0DD1" w:rsidRPr="005B0DD1" w:rsidRDefault="005B0DD1" w:rsidP="000266E1">
      <w:pPr>
        <w:spacing w:after="0" w:line="480" w:lineRule="auto"/>
        <w:rPr>
          <w:rFonts w:ascii="Times New Roman" w:hAnsi="Times New Roman" w:cs="Times New Roman"/>
          <w:i/>
          <w:sz w:val="24"/>
        </w:rPr>
      </w:pPr>
      <w:r w:rsidRPr="005B0DD1">
        <w:rPr>
          <w:rFonts w:ascii="Times New Roman" w:hAnsi="Times New Roman" w:cs="Times New Roman"/>
          <w:i/>
          <w:sz w:val="24"/>
        </w:rPr>
        <w:lastRenderedPageBreak/>
        <w:t>Diagram of architecture of the virtualization environment</w:t>
      </w:r>
    </w:p>
    <w:p w14:paraId="42C22EDC" w14:textId="6A35EEAA" w:rsidR="00735C59" w:rsidRDefault="00784664">
      <w:pPr>
        <w:rPr>
          <w:rFonts w:ascii="Times New Roman" w:hAnsi="Times New Roman" w:cs="Times New Roman"/>
          <w:sz w:val="24"/>
        </w:rPr>
      </w:pPr>
      <w:r>
        <w:rPr>
          <w:rFonts w:ascii="Times New Roman" w:hAnsi="Times New Roman" w:cs="Times New Roman"/>
          <w:noProof/>
          <w:sz w:val="24"/>
        </w:rPr>
        <w:drawing>
          <wp:inline distT="0" distB="0" distL="0" distR="0" wp14:anchorId="39DDE1D1" wp14:editId="07CC3621">
            <wp:extent cx="3447288" cy="3044952"/>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7288" cy="3044952"/>
                    </a:xfrm>
                    <a:prstGeom prst="rect">
                      <a:avLst/>
                    </a:prstGeom>
                    <a:noFill/>
                    <a:ln>
                      <a:noFill/>
                    </a:ln>
                  </pic:spPr>
                </pic:pic>
              </a:graphicData>
            </a:graphic>
          </wp:inline>
        </w:drawing>
      </w:r>
    </w:p>
    <w:p w14:paraId="38F14C80" w14:textId="3A207616" w:rsidR="00784664" w:rsidRDefault="00784664">
      <w:pPr>
        <w:rPr>
          <w:rFonts w:ascii="Times New Roman" w:hAnsi="Times New Roman" w:cs="Times New Roman"/>
          <w:sz w:val="24"/>
        </w:rPr>
      </w:pPr>
      <w:r>
        <w:rPr>
          <w:rFonts w:ascii="Times New Roman" w:hAnsi="Times New Roman" w:cs="Times New Roman"/>
          <w:noProof/>
          <w:sz w:val="24"/>
        </w:rPr>
        <w:drawing>
          <wp:inline distT="0" distB="0" distL="0" distR="0" wp14:anchorId="79365296" wp14:editId="40453574">
            <wp:extent cx="4828032" cy="1984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8032" cy="1984248"/>
                    </a:xfrm>
                    <a:prstGeom prst="rect">
                      <a:avLst/>
                    </a:prstGeom>
                    <a:noFill/>
                    <a:ln>
                      <a:noFill/>
                    </a:ln>
                  </pic:spPr>
                </pic:pic>
              </a:graphicData>
            </a:graphic>
          </wp:inline>
        </w:drawing>
      </w:r>
    </w:p>
    <w:p w14:paraId="64EDC344" w14:textId="0E037693" w:rsidR="005B0DD1" w:rsidRDefault="0023562F">
      <w:pPr>
        <w:rPr>
          <w:rFonts w:ascii="Times New Roman" w:hAnsi="Times New Roman" w:cs="Times New Roman"/>
          <w:sz w:val="24"/>
        </w:rPr>
      </w:pPr>
      <w:r>
        <w:rPr>
          <w:rFonts w:ascii="Times New Roman" w:hAnsi="Times New Roman" w:cs="Times New Roman"/>
          <w:noProof/>
          <w:sz w:val="24"/>
        </w:rPr>
        <w:drawing>
          <wp:inline distT="0" distB="0" distL="0" distR="0" wp14:anchorId="0019E129" wp14:editId="4BE86E2A">
            <wp:extent cx="4956048" cy="23134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6048" cy="2313432"/>
                    </a:xfrm>
                    <a:prstGeom prst="rect">
                      <a:avLst/>
                    </a:prstGeom>
                    <a:noFill/>
                    <a:ln>
                      <a:noFill/>
                    </a:ln>
                  </pic:spPr>
                </pic:pic>
              </a:graphicData>
            </a:graphic>
          </wp:inline>
        </w:drawing>
      </w:r>
      <w:r w:rsidR="005B0DD1">
        <w:rPr>
          <w:rFonts w:ascii="Times New Roman" w:hAnsi="Times New Roman" w:cs="Times New Roman"/>
          <w:sz w:val="24"/>
        </w:rPr>
        <w:br w:type="page"/>
      </w:r>
    </w:p>
    <w:p w14:paraId="4AEF48DE" w14:textId="1D3BCC09" w:rsidR="005B0DD1" w:rsidRPr="000266E1" w:rsidRDefault="005B0DD1" w:rsidP="000266E1">
      <w:pPr>
        <w:spacing w:after="0" w:line="480" w:lineRule="auto"/>
        <w:rPr>
          <w:rFonts w:ascii="Times New Roman" w:hAnsi="Times New Roman" w:cs="Times New Roman"/>
          <w:sz w:val="24"/>
        </w:rPr>
      </w:pPr>
      <w:r>
        <w:rPr>
          <w:rFonts w:ascii="Times New Roman" w:hAnsi="Times New Roman" w:cs="Times New Roman"/>
          <w:sz w:val="24"/>
        </w:rPr>
        <w:lastRenderedPageBreak/>
        <w:t>Virtualization Solution 1</w:t>
      </w:r>
    </w:p>
    <w:tbl>
      <w:tblPr>
        <w:tblStyle w:val="TableGrid"/>
        <w:tblW w:w="0" w:type="auto"/>
        <w:tblLook w:val="04A0" w:firstRow="1" w:lastRow="0" w:firstColumn="1" w:lastColumn="0" w:noHBand="0" w:noVBand="1"/>
      </w:tblPr>
      <w:tblGrid>
        <w:gridCol w:w="3192"/>
        <w:gridCol w:w="876"/>
        <w:gridCol w:w="5508"/>
      </w:tblGrid>
      <w:tr w:rsidR="00897D31" w14:paraId="007DA5F4" w14:textId="77777777" w:rsidTr="00897D31">
        <w:tc>
          <w:tcPr>
            <w:tcW w:w="3192" w:type="dxa"/>
          </w:tcPr>
          <w:p w14:paraId="309451DB" w14:textId="5DC29DF8" w:rsidR="00897D31" w:rsidRPr="00312C39" w:rsidRDefault="00312C39" w:rsidP="00787CB1">
            <w:pPr>
              <w:spacing w:line="480" w:lineRule="auto"/>
              <w:rPr>
                <w:rFonts w:ascii="Times New Roman" w:hAnsi="Times New Roman" w:cs="Times New Roman"/>
                <w:b/>
                <w:sz w:val="24"/>
                <w:u w:val="single"/>
              </w:rPr>
            </w:pPr>
            <w:r w:rsidRPr="00312C39">
              <w:rPr>
                <w:rFonts w:ascii="Times New Roman" w:hAnsi="Times New Roman" w:cs="Times New Roman"/>
                <w:b/>
                <w:sz w:val="24"/>
                <w:u w:val="single"/>
              </w:rPr>
              <w:t>Category</w:t>
            </w:r>
          </w:p>
        </w:tc>
        <w:tc>
          <w:tcPr>
            <w:tcW w:w="876" w:type="dxa"/>
          </w:tcPr>
          <w:p w14:paraId="4515006C" w14:textId="013C9D70" w:rsidR="00897D31" w:rsidRPr="00312C39" w:rsidRDefault="00897D31" w:rsidP="00787CB1">
            <w:pPr>
              <w:spacing w:line="480" w:lineRule="auto"/>
              <w:rPr>
                <w:rFonts w:ascii="Times New Roman" w:hAnsi="Times New Roman" w:cs="Times New Roman"/>
                <w:b/>
                <w:sz w:val="24"/>
                <w:u w:val="single"/>
              </w:rPr>
            </w:pPr>
            <w:r w:rsidRPr="00312C39">
              <w:rPr>
                <w:rFonts w:ascii="Times New Roman" w:hAnsi="Times New Roman" w:cs="Times New Roman"/>
                <w:b/>
                <w:sz w:val="24"/>
                <w:u w:val="single"/>
              </w:rPr>
              <w:t>Score</w:t>
            </w:r>
          </w:p>
        </w:tc>
        <w:tc>
          <w:tcPr>
            <w:tcW w:w="5508" w:type="dxa"/>
          </w:tcPr>
          <w:p w14:paraId="51BDFC1C" w14:textId="11FC820E" w:rsidR="00897D31" w:rsidRPr="00312C39" w:rsidRDefault="00897D31" w:rsidP="00787CB1">
            <w:pPr>
              <w:spacing w:line="480" w:lineRule="auto"/>
              <w:rPr>
                <w:rFonts w:ascii="Times New Roman" w:hAnsi="Times New Roman" w:cs="Times New Roman"/>
                <w:b/>
                <w:sz w:val="24"/>
                <w:u w:val="single"/>
              </w:rPr>
            </w:pPr>
            <w:r w:rsidRPr="00312C39">
              <w:rPr>
                <w:rFonts w:ascii="Times New Roman" w:hAnsi="Times New Roman" w:cs="Times New Roman"/>
                <w:b/>
                <w:sz w:val="24"/>
                <w:u w:val="single"/>
              </w:rPr>
              <w:t>Reasoning</w:t>
            </w:r>
          </w:p>
        </w:tc>
      </w:tr>
      <w:tr w:rsidR="00897D31" w14:paraId="4EEB7993" w14:textId="77777777" w:rsidTr="00897D31">
        <w:tc>
          <w:tcPr>
            <w:tcW w:w="3192" w:type="dxa"/>
          </w:tcPr>
          <w:p w14:paraId="3B707385" w14:textId="43146C51" w:rsidR="00897D31" w:rsidRDefault="00897D31" w:rsidP="00807FF4">
            <w:pPr>
              <w:rPr>
                <w:rFonts w:ascii="Times New Roman" w:hAnsi="Times New Roman" w:cs="Times New Roman"/>
                <w:sz w:val="24"/>
              </w:rPr>
            </w:pPr>
            <w:r>
              <w:rPr>
                <w:rFonts w:ascii="Times New Roman" w:hAnsi="Times New Roman" w:cs="Times New Roman"/>
                <w:sz w:val="24"/>
              </w:rPr>
              <w:t>Company Name</w:t>
            </w:r>
          </w:p>
        </w:tc>
        <w:tc>
          <w:tcPr>
            <w:tcW w:w="876" w:type="dxa"/>
          </w:tcPr>
          <w:p w14:paraId="6A415806" w14:textId="77777777" w:rsidR="00897D31" w:rsidRDefault="00897D31" w:rsidP="00807FF4">
            <w:pPr>
              <w:rPr>
                <w:rFonts w:ascii="Times New Roman" w:hAnsi="Times New Roman" w:cs="Times New Roman"/>
                <w:sz w:val="24"/>
              </w:rPr>
            </w:pPr>
          </w:p>
        </w:tc>
        <w:tc>
          <w:tcPr>
            <w:tcW w:w="5508" w:type="dxa"/>
          </w:tcPr>
          <w:p w14:paraId="3AAABF49" w14:textId="592AD04A" w:rsidR="00897D31" w:rsidRDefault="00807FF4" w:rsidP="00807FF4">
            <w:pPr>
              <w:rPr>
                <w:rFonts w:ascii="Times New Roman" w:hAnsi="Times New Roman" w:cs="Times New Roman"/>
                <w:sz w:val="24"/>
              </w:rPr>
            </w:pPr>
            <w:r>
              <w:rPr>
                <w:rFonts w:ascii="Times New Roman" w:hAnsi="Times New Roman" w:cs="Times New Roman"/>
                <w:sz w:val="24"/>
              </w:rPr>
              <w:t>Nutanix</w:t>
            </w:r>
          </w:p>
          <w:p w14:paraId="640C8231" w14:textId="5A99003B" w:rsidR="00807FF4" w:rsidRDefault="00807FF4" w:rsidP="00807FF4">
            <w:pPr>
              <w:rPr>
                <w:rFonts w:ascii="Times New Roman" w:hAnsi="Times New Roman" w:cs="Times New Roman"/>
                <w:sz w:val="24"/>
              </w:rPr>
            </w:pPr>
          </w:p>
        </w:tc>
      </w:tr>
      <w:tr w:rsidR="00897D31" w14:paraId="1A7CBB85" w14:textId="77777777" w:rsidTr="00897D31">
        <w:tc>
          <w:tcPr>
            <w:tcW w:w="3192" w:type="dxa"/>
          </w:tcPr>
          <w:p w14:paraId="3AA3EC32" w14:textId="1F988CEC" w:rsidR="00897D31" w:rsidRDefault="00897D31" w:rsidP="00807FF4">
            <w:pPr>
              <w:rPr>
                <w:rFonts w:ascii="Times New Roman" w:hAnsi="Times New Roman" w:cs="Times New Roman"/>
                <w:sz w:val="24"/>
              </w:rPr>
            </w:pPr>
            <w:r>
              <w:rPr>
                <w:rFonts w:ascii="Times New Roman" w:hAnsi="Times New Roman" w:cs="Times New Roman"/>
                <w:sz w:val="24"/>
              </w:rPr>
              <w:t>Product Name</w:t>
            </w:r>
          </w:p>
        </w:tc>
        <w:tc>
          <w:tcPr>
            <w:tcW w:w="876" w:type="dxa"/>
          </w:tcPr>
          <w:p w14:paraId="4F536CA6" w14:textId="77777777" w:rsidR="00897D31" w:rsidRDefault="00897D31" w:rsidP="00807FF4">
            <w:pPr>
              <w:rPr>
                <w:rFonts w:ascii="Times New Roman" w:hAnsi="Times New Roman" w:cs="Times New Roman"/>
                <w:sz w:val="24"/>
              </w:rPr>
            </w:pPr>
          </w:p>
        </w:tc>
        <w:tc>
          <w:tcPr>
            <w:tcW w:w="5508" w:type="dxa"/>
          </w:tcPr>
          <w:p w14:paraId="1963C464" w14:textId="72BC4F1E" w:rsidR="00897D31" w:rsidRDefault="00807FF4" w:rsidP="00807FF4">
            <w:pPr>
              <w:rPr>
                <w:rFonts w:ascii="Times New Roman" w:hAnsi="Times New Roman" w:cs="Times New Roman"/>
                <w:sz w:val="24"/>
              </w:rPr>
            </w:pPr>
            <w:r>
              <w:rPr>
                <w:rFonts w:ascii="Times New Roman" w:hAnsi="Times New Roman" w:cs="Times New Roman"/>
                <w:sz w:val="24"/>
              </w:rPr>
              <w:t>Nutanix AHV</w:t>
            </w:r>
          </w:p>
          <w:p w14:paraId="3DA9144E" w14:textId="437923EB" w:rsidR="00807FF4" w:rsidRDefault="00807FF4" w:rsidP="00807FF4">
            <w:pPr>
              <w:rPr>
                <w:rFonts w:ascii="Times New Roman" w:hAnsi="Times New Roman" w:cs="Times New Roman"/>
                <w:sz w:val="24"/>
              </w:rPr>
            </w:pPr>
          </w:p>
        </w:tc>
      </w:tr>
      <w:tr w:rsidR="00897D31" w14:paraId="318D67FE" w14:textId="77777777" w:rsidTr="00897D31">
        <w:tc>
          <w:tcPr>
            <w:tcW w:w="3192" w:type="dxa"/>
          </w:tcPr>
          <w:p w14:paraId="3E32A639" w14:textId="1D89DCE1" w:rsidR="00897D31" w:rsidRDefault="00897D31" w:rsidP="00807FF4">
            <w:pPr>
              <w:rPr>
                <w:rFonts w:ascii="Times New Roman" w:hAnsi="Times New Roman" w:cs="Times New Roman"/>
                <w:sz w:val="24"/>
              </w:rPr>
            </w:pPr>
            <w:r>
              <w:rPr>
                <w:rFonts w:ascii="Times New Roman" w:hAnsi="Times New Roman" w:cs="Times New Roman"/>
                <w:sz w:val="24"/>
              </w:rPr>
              <w:t>Version</w:t>
            </w:r>
          </w:p>
        </w:tc>
        <w:tc>
          <w:tcPr>
            <w:tcW w:w="876" w:type="dxa"/>
          </w:tcPr>
          <w:p w14:paraId="04CF98EB" w14:textId="77777777" w:rsidR="00897D31" w:rsidRDefault="00897D31" w:rsidP="00807FF4">
            <w:pPr>
              <w:rPr>
                <w:rFonts w:ascii="Times New Roman" w:hAnsi="Times New Roman" w:cs="Times New Roman"/>
                <w:sz w:val="24"/>
              </w:rPr>
            </w:pPr>
          </w:p>
        </w:tc>
        <w:tc>
          <w:tcPr>
            <w:tcW w:w="5508" w:type="dxa"/>
          </w:tcPr>
          <w:p w14:paraId="663F84D9" w14:textId="3EF48A5C" w:rsidR="00897D31" w:rsidRDefault="00EC04C7" w:rsidP="00807FF4">
            <w:pPr>
              <w:rPr>
                <w:rFonts w:ascii="Times New Roman" w:hAnsi="Times New Roman" w:cs="Times New Roman"/>
                <w:sz w:val="24"/>
              </w:rPr>
            </w:pPr>
            <w:r>
              <w:rPr>
                <w:rFonts w:ascii="Times New Roman" w:hAnsi="Times New Roman" w:cs="Times New Roman"/>
                <w:sz w:val="24"/>
              </w:rPr>
              <w:t>AOS 5.5</w:t>
            </w:r>
          </w:p>
          <w:p w14:paraId="381FA86E" w14:textId="2371F7E3" w:rsidR="00807FF4" w:rsidRDefault="00807FF4" w:rsidP="00807FF4">
            <w:pPr>
              <w:rPr>
                <w:rFonts w:ascii="Times New Roman" w:hAnsi="Times New Roman" w:cs="Times New Roman"/>
                <w:sz w:val="24"/>
              </w:rPr>
            </w:pPr>
          </w:p>
        </w:tc>
      </w:tr>
      <w:tr w:rsidR="00897D31" w14:paraId="6BB9D42E" w14:textId="77777777" w:rsidTr="00897D31">
        <w:tc>
          <w:tcPr>
            <w:tcW w:w="3192" w:type="dxa"/>
          </w:tcPr>
          <w:p w14:paraId="18DB418F" w14:textId="0651AB45" w:rsidR="00897D31" w:rsidRDefault="00897D31" w:rsidP="00807FF4">
            <w:pPr>
              <w:rPr>
                <w:rFonts w:ascii="Times New Roman" w:hAnsi="Times New Roman" w:cs="Times New Roman"/>
                <w:sz w:val="24"/>
              </w:rPr>
            </w:pPr>
            <w:r>
              <w:rPr>
                <w:rFonts w:ascii="Times New Roman" w:hAnsi="Times New Roman" w:cs="Times New Roman"/>
                <w:sz w:val="24"/>
              </w:rPr>
              <w:t xml:space="preserve">Release Date </w:t>
            </w:r>
          </w:p>
        </w:tc>
        <w:tc>
          <w:tcPr>
            <w:tcW w:w="876" w:type="dxa"/>
          </w:tcPr>
          <w:p w14:paraId="0B7645C6" w14:textId="77777777" w:rsidR="00897D31" w:rsidRDefault="00897D31" w:rsidP="00807FF4">
            <w:pPr>
              <w:rPr>
                <w:rFonts w:ascii="Times New Roman" w:hAnsi="Times New Roman" w:cs="Times New Roman"/>
                <w:sz w:val="24"/>
              </w:rPr>
            </w:pPr>
          </w:p>
        </w:tc>
        <w:tc>
          <w:tcPr>
            <w:tcW w:w="5508" w:type="dxa"/>
          </w:tcPr>
          <w:p w14:paraId="600D94F7" w14:textId="5DFD995B" w:rsidR="00897D31" w:rsidRDefault="00EC04C7" w:rsidP="00807FF4">
            <w:pPr>
              <w:rPr>
                <w:rFonts w:ascii="Times New Roman" w:hAnsi="Times New Roman" w:cs="Times New Roman"/>
                <w:sz w:val="24"/>
              </w:rPr>
            </w:pPr>
            <w:r>
              <w:rPr>
                <w:rFonts w:ascii="Times New Roman" w:hAnsi="Times New Roman" w:cs="Times New Roman"/>
                <w:sz w:val="24"/>
              </w:rPr>
              <w:t>December 2017</w:t>
            </w:r>
          </w:p>
          <w:p w14:paraId="2E6ECCF6" w14:textId="2DD85A51" w:rsidR="00807FF4" w:rsidRDefault="00807FF4" w:rsidP="00807FF4">
            <w:pPr>
              <w:rPr>
                <w:rFonts w:ascii="Times New Roman" w:hAnsi="Times New Roman" w:cs="Times New Roman"/>
                <w:sz w:val="24"/>
              </w:rPr>
            </w:pPr>
          </w:p>
        </w:tc>
      </w:tr>
      <w:tr w:rsidR="00897D31" w14:paraId="5961B624" w14:textId="77777777" w:rsidTr="00897D31">
        <w:tc>
          <w:tcPr>
            <w:tcW w:w="3192" w:type="dxa"/>
          </w:tcPr>
          <w:p w14:paraId="530DC83E" w14:textId="4093AF98" w:rsidR="00897D31" w:rsidRDefault="00897D31" w:rsidP="00807FF4">
            <w:pPr>
              <w:rPr>
                <w:rFonts w:ascii="Times New Roman" w:hAnsi="Times New Roman" w:cs="Times New Roman"/>
                <w:sz w:val="24"/>
              </w:rPr>
            </w:pPr>
            <w:r>
              <w:rPr>
                <w:rFonts w:ascii="Times New Roman" w:hAnsi="Times New Roman" w:cs="Times New Roman"/>
                <w:sz w:val="24"/>
              </w:rPr>
              <w:t>Performance Metrics</w:t>
            </w:r>
          </w:p>
        </w:tc>
        <w:tc>
          <w:tcPr>
            <w:tcW w:w="876" w:type="dxa"/>
          </w:tcPr>
          <w:p w14:paraId="0FD272AC" w14:textId="49115475" w:rsidR="00897D31" w:rsidRDefault="00470A2D" w:rsidP="00807FF4">
            <w:pPr>
              <w:rPr>
                <w:rFonts w:ascii="Times New Roman" w:hAnsi="Times New Roman" w:cs="Times New Roman"/>
                <w:sz w:val="24"/>
              </w:rPr>
            </w:pPr>
            <w:r>
              <w:rPr>
                <w:rFonts w:ascii="Times New Roman" w:hAnsi="Times New Roman" w:cs="Times New Roman"/>
                <w:sz w:val="24"/>
              </w:rPr>
              <w:t>3</w:t>
            </w:r>
          </w:p>
        </w:tc>
        <w:tc>
          <w:tcPr>
            <w:tcW w:w="5508" w:type="dxa"/>
          </w:tcPr>
          <w:p w14:paraId="52C7E324" w14:textId="2BB9BA20" w:rsidR="00807FF4" w:rsidRDefault="00802888" w:rsidP="00802888">
            <w:pPr>
              <w:rPr>
                <w:rFonts w:ascii="Times New Roman" w:hAnsi="Times New Roman" w:cs="Times New Roman"/>
                <w:sz w:val="24"/>
              </w:rPr>
            </w:pPr>
            <w:r>
              <w:rPr>
                <w:rFonts w:ascii="Times New Roman" w:hAnsi="Times New Roman" w:cs="Times New Roman"/>
                <w:sz w:val="24"/>
              </w:rPr>
              <w:t>While great in mechanics, it lacks advanced security, machine backup and migration.</w:t>
            </w:r>
          </w:p>
        </w:tc>
      </w:tr>
      <w:tr w:rsidR="00897D31" w14:paraId="69CB51CC" w14:textId="77777777" w:rsidTr="00897D31">
        <w:tc>
          <w:tcPr>
            <w:tcW w:w="3192" w:type="dxa"/>
          </w:tcPr>
          <w:p w14:paraId="149569A8" w14:textId="481991CF" w:rsidR="00897D31" w:rsidRDefault="00897D31" w:rsidP="00807FF4">
            <w:pPr>
              <w:rPr>
                <w:rFonts w:ascii="Times New Roman" w:hAnsi="Times New Roman" w:cs="Times New Roman"/>
                <w:sz w:val="24"/>
              </w:rPr>
            </w:pPr>
            <w:r>
              <w:rPr>
                <w:rFonts w:ascii="Times New Roman" w:hAnsi="Times New Roman" w:cs="Times New Roman"/>
                <w:sz w:val="24"/>
              </w:rPr>
              <w:t>Cost</w:t>
            </w:r>
          </w:p>
        </w:tc>
        <w:tc>
          <w:tcPr>
            <w:tcW w:w="876" w:type="dxa"/>
          </w:tcPr>
          <w:p w14:paraId="069B4523" w14:textId="322A7733" w:rsidR="00897D31" w:rsidRDefault="00385BE5" w:rsidP="00807FF4">
            <w:pPr>
              <w:rPr>
                <w:rFonts w:ascii="Times New Roman" w:hAnsi="Times New Roman" w:cs="Times New Roman"/>
                <w:sz w:val="24"/>
              </w:rPr>
            </w:pPr>
            <w:r>
              <w:rPr>
                <w:rFonts w:ascii="Times New Roman" w:hAnsi="Times New Roman" w:cs="Times New Roman"/>
                <w:sz w:val="24"/>
              </w:rPr>
              <w:t>1</w:t>
            </w:r>
          </w:p>
        </w:tc>
        <w:tc>
          <w:tcPr>
            <w:tcW w:w="5508" w:type="dxa"/>
          </w:tcPr>
          <w:p w14:paraId="43031F0F" w14:textId="22023884" w:rsidR="00807FF4" w:rsidRDefault="003D5BBE" w:rsidP="003D5BBE">
            <w:pPr>
              <w:rPr>
                <w:rFonts w:ascii="Times New Roman" w:hAnsi="Times New Roman" w:cs="Times New Roman"/>
                <w:sz w:val="24"/>
              </w:rPr>
            </w:pPr>
            <w:r>
              <w:rPr>
                <w:rFonts w:ascii="Times New Roman" w:hAnsi="Times New Roman" w:cs="Times New Roman"/>
                <w:sz w:val="24"/>
              </w:rPr>
              <w:t xml:space="preserve">$75,000 for a </w:t>
            </w:r>
            <w:proofErr w:type="gramStart"/>
            <w:r>
              <w:rPr>
                <w:rFonts w:ascii="Times New Roman" w:hAnsi="Times New Roman" w:cs="Times New Roman"/>
                <w:sz w:val="24"/>
              </w:rPr>
              <w:t>3 node</w:t>
            </w:r>
            <w:proofErr w:type="gramEnd"/>
            <w:r>
              <w:rPr>
                <w:rFonts w:ascii="Times New Roman" w:hAnsi="Times New Roman" w:cs="Times New Roman"/>
                <w:sz w:val="24"/>
              </w:rPr>
              <w:t xml:space="preserve"> appliance is only feasible for massive corporations.</w:t>
            </w:r>
          </w:p>
        </w:tc>
      </w:tr>
      <w:tr w:rsidR="00897D31" w14:paraId="0281FCAA" w14:textId="77777777" w:rsidTr="00897D31">
        <w:tc>
          <w:tcPr>
            <w:tcW w:w="3192" w:type="dxa"/>
          </w:tcPr>
          <w:p w14:paraId="380DE6A9" w14:textId="0B62CC6D" w:rsidR="00897D31" w:rsidRDefault="00897D31" w:rsidP="00807FF4">
            <w:pPr>
              <w:rPr>
                <w:rFonts w:ascii="Times New Roman" w:hAnsi="Times New Roman" w:cs="Times New Roman"/>
                <w:sz w:val="24"/>
              </w:rPr>
            </w:pPr>
            <w:r>
              <w:rPr>
                <w:rFonts w:ascii="Times New Roman" w:hAnsi="Times New Roman" w:cs="Times New Roman"/>
                <w:sz w:val="24"/>
              </w:rPr>
              <w:t>Disaster Recovery Capabilities</w:t>
            </w:r>
          </w:p>
        </w:tc>
        <w:tc>
          <w:tcPr>
            <w:tcW w:w="876" w:type="dxa"/>
          </w:tcPr>
          <w:p w14:paraId="68BB10D2" w14:textId="67FF5D91" w:rsidR="00897D31" w:rsidRDefault="00470A2D" w:rsidP="00807FF4">
            <w:pPr>
              <w:rPr>
                <w:rFonts w:ascii="Times New Roman" w:hAnsi="Times New Roman" w:cs="Times New Roman"/>
                <w:sz w:val="24"/>
              </w:rPr>
            </w:pPr>
            <w:r>
              <w:rPr>
                <w:rFonts w:ascii="Times New Roman" w:hAnsi="Times New Roman" w:cs="Times New Roman"/>
                <w:sz w:val="24"/>
              </w:rPr>
              <w:t>4</w:t>
            </w:r>
          </w:p>
        </w:tc>
        <w:tc>
          <w:tcPr>
            <w:tcW w:w="5508" w:type="dxa"/>
          </w:tcPr>
          <w:p w14:paraId="0856BC49" w14:textId="457C814C" w:rsidR="00807FF4" w:rsidRDefault="00470A2D" w:rsidP="00470A2D">
            <w:pPr>
              <w:rPr>
                <w:rFonts w:ascii="Times New Roman" w:hAnsi="Times New Roman" w:cs="Times New Roman"/>
                <w:sz w:val="24"/>
              </w:rPr>
            </w:pPr>
            <w:r>
              <w:rPr>
                <w:rFonts w:ascii="Times New Roman" w:hAnsi="Times New Roman" w:cs="Times New Roman"/>
                <w:sz w:val="24"/>
              </w:rPr>
              <w:t>Clusters easily create and store snapshots of a failing VM which can be recovered from any other node</w:t>
            </w:r>
          </w:p>
        </w:tc>
      </w:tr>
      <w:tr w:rsidR="00897D31" w14:paraId="56C42CDA" w14:textId="77777777" w:rsidTr="00897D31">
        <w:tc>
          <w:tcPr>
            <w:tcW w:w="3192" w:type="dxa"/>
          </w:tcPr>
          <w:p w14:paraId="4FC6A574" w14:textId="3038F293" w:rsidR="00897D31" w:rsidRDefault="00897D31" w:rsidP="00807FF4">
            <w:pPr>
              <w:rPr>
                <w:rFonts w:ascii="Times New Roman" w:hAnsi="Times New Roman" w:cs="Times New Roman"/>
                <w:sz w:val="24"/>
              </w:rPr>
            </w:pPr>
            <w:r>
              <w:rPr>
                <w:rFonts w:ascii="Times New Roman" w:hAnsi="Times New Roman" w:cs="Times New Roman"/>
                <w:sz w:val="24"/>
              </w:rPr>
              <w:t>Availability</w:t>
            </w:r>
          </w:p>
        </w:tc>
        <w:tc>
          <w:tcPr>
            <w:tcW w:w="876" w:type="dxa"/>
          </w:tcPr>
          <w:p w14:paraId="59B87C17" w14:textId="1DCED912" w:rsidR="00897D31" w:rsidRDefault="00CE39BE" w:rsidP="00807FF4">
            <w:pPr>
              <w:rPr>
                <w:rFonts w:ascii="Times New Roman" w:hAnsi="Times New Roman" w:cs="Times New Roman"/>
                <w:sz w:val="24"/>
              </w:rPr>
            </w:pPr>
            <w:r>
              <w:rPr>
                <w:rFonts w:ascii="Times New Roman" w:hAnsi="Times New Roman" w:cs="Times New Roman"/>
                <w:sz w:val="24"/>
              </w:rPr>
              <w:t>3</w:t>
            </w:r>
          </w:p>
        </w:tc>
        <w:tc>
          <w:tcPr>
            <w:tcW w:w="5508" w:type="dxa"/>
          </w:tcPr>
          <w:p w14:paraId="25D20AE5" w14:textId="37564152" w:rsidR="00897D31" w:rsidRDefault="00470A2D" w:rsidP="00807FF4">
            <w:pPr>
              <w:rPr>
                <w:rFonts w:ascii="Times New Roman" w:hAnsi="Times New Roman" w:cs="Times New Roman"/>
                <w:sz w:val="24"/>
              </w:rPr>
            </w:pPr>
            <w:r>
              <w:rPr>
                <w:rFonts w:ascii="Times New Roman" w:hAnsi="Times New Roman" w:cs="Times New Roman"/>
                <w:sz w:val="24"/>
              </w:rPr>
              <w:t>VM’s are easily created and managed</w:t>
            </w:r>
            <w:r w:rsidR="00602490">
              <w:rPr>
                <w:rFonts w:ascii="Times New Roman" w:hAnsi="Times New Roman" w:cs="Times New Roman"/>
                <w:sz w:val="24"/>
              </w:rPr>
              <w:t>. Models are slightly limited</w:t>
            </w:r>
          </w:p>
          <w:p w14:paraId="12C6269E" w14:textId="0FA77221" w:rsidR="00807FF4" w:rsidRDefault="00807FF4" w:rsidP="00807FF4">
            <w:pPr>
              <w:rPr>
                <w:rFonts w:ascii="Times New Roman" w:hAnsi="Times New Roman" w:cs="Times New Roman"/>
                <w:sz w:val="24"/>
              </w:rPr>
            </w:pPr>
          </w:p>
        </w:tc>
      </w:tr>
      <w:tr w:rsidR="00897D31" w14:paraId="293F83A9" w14:textId="77777777" w:rsidTr="00897D31">
        <w:tc>
          <w:tcPr>
            <w:tcW w:w="3192" w:type="dxa"/>
          </w:tcPr>
          <w:p w14:paraId="7C92FD8F" w14:textId="3A1047CD" w:rsidR="00897D31" w:rsidRDefault="00897D31" w:rsidP="00807FF4">
            <w:pPr>
              <w:rPr>
                <w:rFonts w:ascii="Times New Roman" w:hAnsi="Times New Roman" w:cs="Times New Roman"/>
                <w:sz w:val="24"/>
              </w:rPr>
            </w:pPr>
            <w:r>
              <w:rPr>
                <w:rFonts w:ascii="Times New Roman" w:hAnsi="Times New Roman" w:cs="Times New Roman"/>
                <w:sz w:val="24"/>
              </w:rPr>
              <w:t>Security</w:t>
            </w:r>
          </w:p>
        </w:tc>
        <w:tc>
          <w:tcPr>
            <w:tcW w:w="876" w:type="dxa"/>
          </w:tcPr>
          <w:p w14:paraId="2E16482B" w14:textId="0A2EDCA6" w:rsidR="00897D31" w:rsidRDefault="00470A2D" w:rsidP="00807FF4">
            <w:pPr>
              <w:rPr>
                <w:rFonts w:ascii="Times New Roman" w:hAnsi="Times New Roman" w:cs="Times New Roman"/>
                <w:sz w:val="24"/>
              </w:rPr>
            </w:pPr>
            <w:r>
              <w:rPr>
                <w:rFonts w:ascii="Times New Roman" w:hAnsi="Times New Roman" w:cs="Times New Roman"/>
                <w:sz w:val="24"/>
              </w:rPr>
              <w:t>3</w:t>
            </w:r>
          </w:p>
        </w:tc>
        <w:tc>
          <w:tcPr>
            <w:tcW w:w="5508" w:type="dxa"/>
          </w:tcPr>
          <w:p w14:paraId="5000466D" w14:textId="77777777" w:rsidR="00807FF4" w:rsidRDefault="00B13421" w:rsidP="00470A2D">
            <w:pPr>
              <w:rPr>
                <w:rFonts w:ascii="Times New Roman" w:hAnsi="Times New Roman" w:cs="Times New Roman"/>
                <w:sz w:val="24"/>
              </w:rPr>
            </w:pPr>
            <w:r>
              <w:rPr>
                <w:rFonts w:ascii="Times New Roman" w:hAnsi="Times New Roman" w:cs="Times New Roman"/>
                <w:sz w:val="24"/>
              </w:rPr>
              <w:t>Standard security</w:t>
            </w:r>
          </w:p>
          <w:p w14:paraId="27DB75B6" w14:textId="0685A464" w:rsidR="00731189" w:rsidRDefault="00731189" w:rsidP="00470A2D">
            <w:pPr>
              <w:rPr>
                <w:rFonts w:ascii="Times New Roman" w:hAnsi="Times New Roman" w:cs="Times New Roman"/>
                <w:sz w:val="24"/>
              </w:rPr>
            </w:pPr>
          </w:p>
        </w:tc>
      </w:tr>
      <w:tr w:rsidR="00897D31" w14:paraId="7162DF91" w14:textId="77777777" w:rsidTr="00897D31">
        <w:tc>
          <w:tcPr>
            <w:tcW w:w="3192" w:type="dxa"/>
          </w:tcPr>
          <w:p w14:paraId="58805870" w14:textId="0C020E57" w:rsidR="00897D31" w:rsidRDefault="00897D31" w:rsidP="00807FF4">
            <w:pPr>
              <w:rPr>
                <w:rFonts w:ascii="Times New Roman" w:hAnsi="Times New Roman" w:cs="Times New Roman"/>
                <w:sz w:val="24"/>
              </w:rPr>
            </w:pPr>
            <w:r>
              <w:rPr>
                <w:rFonts w:ascii="Times New Roman" w:hAnsi="Times New Roman" w:cs="Times New Roman"/>
                <w:sz w:val="24"/>
              </w:rPr>
              <w:t>Infrastructure Scaling</w:t>
            </w:r>
          </w:p>
        </w:tc>
        <w:tc>
          <w:tcPr>
            <w:tcW w:w="876" w:type="dxa"/>
          </w:tcPr>
          <w:p w14:paraId="4ECDB367" w14:textId="57BFDF82" w:rsidR="00897D31" w:rsidRDefault="00D872A2" w:rsidP="00807FF4">
            <w:pPr>
              <w:rPr>
                <w:rFonts w:ascii="Times New Roman" w:hAnsi="Times New Roman" w:cs="Times New Roman"/>
                <w:sz w:val="24"/>
              </w:rPr>
            </w:pPr>
            <w:r>
              <w:rPr>
                <w:rFonts w:ascii="Times New Roman" w:hAnsi="Times New Roman" w:cs="Times New Roman"/>
                <w:sz w:val="24"/>
              </w:rPr>
              <w:t>4</w:t>
            </w:r>
          </w:p>
        </w:tc>
        <w:tc>
          <w:tcPr>
            <w:tcW w:w="5508" w:type="dxa"/>
          </w:tcPr>
          <w:p w14:paraId="43187E57" w14:textId="34E30729" w:rsidR="00897D31" w:rsidRDefault="000C4ECB" w:rsidP="00807FF4">
            <w:pPr>
              <w:rPr>
                <w:rFonts w:ascii="Times New Roman" w:hAnsi="Times New Roman" w:cs="Times New Roman"/>
                <w:sz w:val="24"/>
              </w:rPr>
            </w:pPr>
            <w:r>
              <w:rPr>
                <w:rFonts w:ascii="Times New Roman" w:hAnsi="Times New Roman" w:cs="Times New Roman"/>
                <w:sz w:val="24"/>
              </w:rPr>
              <w:t>New nodes are easily combined for scalability</w:t>
            </w:r>
          </w:p>
          <w:p w14:paraId="446853C7" w14:textId="3942648E" w:rsidR="00807FF4" w:rsidRDefault="00807FF4" w:rsidP="00807FF4">
            <w:pPr>
              <w:rPr>
                <w:rFonts w:ascii="Times New Roman" w:hAnsi="Times New Roman" w:cs="Times New Roman"/>
                <w:sz w:val="24"/>
              </w:rPr>
            </w:pPr>
          </w:p>
        </w:tc>
      </w:tr>
      <w:tr w:rsidR="00897D31" w14:paraId="5F706E2B" w14:textId="77777777" w:rsidTr="00897D31">
        <w:tc>
          <w:tcPr>
            <w:tcW w:w="3192" w:type="dxa"/>
          </w:tcPr>
          <w:p w14:paraId="6683E294" w14:textId="59154386" w:rsidR="00897D31" w:rsidRDefault="00DC58CB" w:rsidP="00807FF4">
            <w:pPr>
              <w:rPr>
                <w:rFonts w:ascii="Times New Roman" w:hAnsi="Times New Roman" w:cs="Times New Roman"/>
                <w:sz w:val="24"/>
              </w:rPr>
            </w:pPr>
            <w:r>
              <w:rPr>
                <w:rFonts w:ascii="Times New Roman" w:hAnsi="Times New Roman" w:cs="Times New Roman"/>
                <w:sz w:val="24"/>
              </w:rPr>
              <w:t>Management tools</w:t>
            </w:r>
          </w:p>
        </w:tc>
        <w:tc>
          <w:tcPr>
            <w:tcW w:w="876" w:type="dxa"/>
          </w:tcPr>
          <w:p w14:paraId="6C982FD7" w14:textId="4D5243C9" w:rsidR="00897D31" w:rsidRDefault="00470A2D" w:rsidP="00807FF4">
            <w:pPr>
              <w:rPr>
                <w:rFonts w:ascii="Times New Roman" w:hAnsi="Times New Roman" w:cs="Times New Roman"/>
                <w:sz w:val="24"/>
              </w:rPr>
            </w:pPr>
            <w:r>
              <w:rPr>
                <w:rFonts w:ascii="Times New Roman" w:hAnsi="Times New Roman" w:cs="Times New Roman"/>
                <w:sz w:val="24"/>
              </w:rPr>
              <w:t>5</w:t>
            </w:r>
          </w:p>
        </w:tc>
        <w:tc>
          <w:tcPr>
            <w:tcW w:w="5508" w:type="dxa"/>
          </w:tcPr>
          <w:p w14:paraId="2570476A" w14:textId="00139459" w:rsidR="00807FF4" w:rsidRDefault="00470A2D" w:rsidP="00470A2D">
            <w:pPr>
              <w:rPr>
                <w:rFonts w:ascii="Times New Roman" w:hAnsi="Times New Roman" w:cs="Times New Roman"/>
                <w:sz w:val="24"/>
              </w:rPr>
            </w:pPr>
            <w:r>
              <w:rPr>
                <w:rFonts w:ascii="Times New Roman" w:hAnsi="Times New Roman" w:cs="Times New Roman"/>
                <w:sz w:val="24"/>
              </w:rPr>
              <w:t>Easily locate all VM’s and nodes with only two management panes</w:t>
            </w:r>
          </w:p>
        </w:tc>
      </w:tr>
      <w:tr w:rsidR="00897D31" w14:paraId="5AF01835" w14:textId="77777777" w:rsidTr="00897D31">
        <w:tc>
          <w:tcPr>
            <w:tcW w:w="3192" w:type="dxa"/>
          </w:tcPr>
          <w:p w14:paraId="0E2FD140" w14:textId="292B7CA4" w:rsidR="00897D31" w:rsidRDefault="00DC58CB" w:rsidP="00807FF4">
            <w:pPr>
              <w:rPr>
                <w:rFonts w:ascii="Times New Roman" w:hAnsi="Times New Roman" w:cs="Times New Roman"/>
                <w:sz w:val="24"/>
              </w:rPr>
            </w:pPr>
            <w:r>
              <w:rPr>
                <w:rFonts w:ascii="Times New Roman" w:hAnsi="Times New Roman" w:cs="Times New Roman"/>
                <w:sz w:val="24"/>
              </w:rPr>
              <w:t>Report Generation</w:t>
            </w:r>
          </w:p>
        </w:tc>
        <w:tc>
          <w:tcPr>
            <w:tcW w:w="876" w:type="dxa"/>
          </w:tcPr>
          <w:p w14:paraId="5B7B37BA" w14:textId="751FC7C3" w:rsidR="00897D31" w:rsidRDefault="00470A2D" w:rsidP="00807FF4">
            <w:pPr>
              <w:rPr>
                <w:rFonts w:ascii="Times New Roman" w:hAnsi="Times New Roman" w:cs="Times New Roman"/>
                <w:sz w:val="24"/>
              </w:rPr>
            </w:pPr>
            <w:r>
              <w:rPr>
                <w:rFonts w:ascii="Times New Roman" w:hAnsi="Times New Roman" w:cs="Times New Roman"/>
                <w:sz w:val="24"/>
              </w:rPr>
              <w:t>3</w:t>
            </w:r>
          </w:p>
        </w:tc>
        <w:tc>
          <w:tcPr>
            <w:tcW w:w="5508" w:type="dxa"/>
          </w:tcPr>
          <w:p w14:paraId="6F6F2498" w14:textId="6B417423" w:rsidR="00897D31" w:rsidRDefault="00470A2D" w:rsidP="00807FF4">
            <w:pPr>
              <w:rPr>
                <w:rFonts w:ascii="Times New Roman" w:hAnsi="Times New Roman" w:cs="Times New Roman"/>
                <w:sz w:val="24"/>
              </w:rPr>
            </w:pPr>
            <w:r>
              <w:rPr>
                <w:rFonts w:ascii="Times New Roman" w:hAnsi="Times New Roman" w:cs="Times New Roman"/>
                <w:sz w:val="24"/>
              </w:rPr>
              <w:t>Appears to have standard report generation tools</w:t>
            </w:r>
          </w:p>
          <w:p w14:paraId="2115C33F" w14:textId="2EB4F6DC" w:rsidR="00807FF4" w:rsidRDefault="00807FF4" w:rsidP="00807FF4">
            <w:pPr>
              <w:rPr>
                <w:rFonts w:ascii="Times New Roman" w:hAnsi="Times New Roman" w:cs="Times New Roman"/>
                <w:sz w:val="24"/>
              </w:rPr>
            </w:pPr>
          </w:p>
        </w:tc>
      </w:tr>
      <w:tr w:rsidR="00DC58CB" w14:paraId="12E39070" w14:textId="77777777" w:rsidTr="00897D31">
        <w:tc>
          <w:tcPr>
            <w:tcW w:w="3192" w:type="dxa"/>
          </w:tcPr>
          <w:p w14:paraId="4A69B937" w14:textId="1B7A47EC" w:rsidR="00DC58CB" w:rsidRDefault="00DC58CB" w:rsidP="00807FF4">
            <w:pPr>
              <w:rPr>
                <w:rFonts w:ascii="Times New Roman" w:hAnsi="Times New Roman" w:cs="Times New Roman"/>
                <w:sz w:val="24"/>
              </w:rPr>
            </w:pPr>
            <w:r>
              <w:rPr>
                <w:rFonts w:ascii="Times New Roman" w:hAnsi="Times New Roman" w:cs="Times New Roman"/>
                <w:sz w:val="24"/>
              </w:rPr>
              <w:t xml:space="preserve">Other: </w:t>
            </w:r>
          </w:p>
        </w:tc>
        <w:tc>
          <w:tcPr>
            <w:tcW w:w="876" w:type="dxa"/>
          </w:tcPr>
          <w:p w14:paraId="54F35B6E" w14:textId="77777777" w:rsidR="00DC58CB" w:rsidRDefault="00DC58CB" w:rsidP="00807FF4">
            <w:pPr>
              <w:rPr>
                <w:rFonts w:ascii="Times New Roman" w:hAnsi="Times New Roman" w:cs="Times New Roman"/>
                <w:sz w:val="24"/>
              </w:rPr>
            </w:pPr>
          </w:p>
        </w:tc>
        <w:tc>
          <w:tcPr>
            <w:tcW w:w="5508" w:type="dxa"/>
          </w:tcPr>
          <w:p w14:paraId="2CE56259" w14:textId="77777777" w:rsidR="00DC58CB" w:rsidRDefault="00DC58CB" w:rsidP="00807FF4">
            <w:pPr>
              <w:rPr>
                <w:rFonts w:ascii="Times New Roman" w:hAnsi="Times New Roman" w:cs="Times New Roman"/>
                <w:sz w:val="24"/>
              </w:rPr>
            </w:pPr>
          </w:p>
          <w:p w14:paraId="17076CBF" w14:textId="15DBD0C9" w:rsidR="00807FF4" w:rsidRDefault="00807FF4" w:rsidP="00807FF4">
            <w:pPr>
              <w:rPr>
                <w:rFonts w:ascii="Times New Roman" w:hAnsi="Times New Roman" w:cs="Times New Roman"/>
                <w:sz w:val="24"/>
              </w:rPr>
            </w:pPr>
          </w:p>
        </w:tc>
      </w:tr>
    </w:tbl>
    <w:p w14:paraId="2D9D5AB8" w14:textId="77777777" w:rsidR="005B0DD1" w:rsidRDefault="005B0DD1" w:rsidP="00787CB1">
      <w:pPr>
        <w:spacing w:after="0" w:line="480" w:lineRule="auto"/>
        <w:rPr>
          <w:rFonts w:ascii="Times New Roman" w:hAnsi="Times New Roman" w:cs="Times New Roman"/>
          <w:sz w:val="24"/>
        </w:rPr>
      </w:pPr>
    </w:p>
    <w:p w14:paraId="5D43078F" w14:textId="435BA387" w:rsidR="00897D31" w:rsidRPr="005B0DD1" w:rsidRDefault="005B0DD1" w:rsidP="00787CB1">
      <w:pPr>
        <w:spacing w:after="0" w:line="480" w:lineRule="auto"/>
        <w:rPr>
          <w:rFonts w:ascii="Times New Roman" w:hAnsi="Times New Roman" w:cs="Times New Roman"/>
          <w:i/>
          <w:sz w:val="24"/>
          <w:u w:val="single"/>
        </w:rPr>
      </w:pPr>
      <w:r w:rsidRPr="005B0DD1">
        <w:rPr>
          <w:rFonts w:ascii="Times New Roman" w:hAnsi="Times New Roman" w:cs="Times New Roman"/>
          <w:i/>
          <w:sz w:val="24"/>
          <w:u w:val="single"/>
        </w:rPr>
        <w:t>Notes</w:t>
      </w:r>
    </w:p>
    <w:p w14:paraId="196EE1AC" w14:textId="55C71FE3" w:rsidR="005B0DD1" w:rsidRPr="003641D5" w:rsidRDefault="005B0DD1" w:rsidP="003641D5">
      <w:pPr>
        <w:pStyle w:val="ListParagraph"/>
        <w:numPr>
          <w:ilvl w:val="0"/>
          <w:numId w:val="13"/>
        </w:numPr>
        <w:rPr>
          <w:rFonts w:ascii="Times New Roman" w:hAnsi="Times New Roman" w:cs="Times New Roman"/>
          <w:sz w:val="24"/>
        </w:rPr>
      </w:pPr>
    </w:p>
    <w:p w14:paraId="71AA2317" w14:textId="77777777" w:rsidR="003641D5" w:rsidRDefault="003641D5">
      <w:pPr>
        <w:rPr>
          <w:rFonts w:ascii="Times New Roman" w:hAnsi="Times New Roman" w:cs="Times New Roman"/>
          <w:sz w:val="24"/>
        </w:rPr>
      </w:pPr>
      <w:r>
        <w:rPr>
          <w:rFonts w:ascii="Times New Roman" w:hAnsi="Times New Roman" w:cs="Times New Roman"/>
          <w:sz w:val="24"/>
        </w:rPr>
        <w:br w:type="page"/>
      </w:r>
    </w:p>
    <w:p w14:paraId="6799841C" w14:textId="4DA5EE0C" w:rsidR="005B0DD1" w:rsidRPr="000266E1" w:rsidRDefault="005B0DD1" w:rsidP="005B0DD1">
      <w:pPr>
        <w:spacing w:after="0" w:line="480" w:lineRule="auto"/>
        <w:rPr>
          <w:rFonts w:ascii="Times New Roman" w:hAnsi="Times New Roman" w:cs="Times New Roman"/>
          <w:sz w:val="24"/>
        </w:rPr>
      </w:pPr>
      <w:r>
        <w:rPr>
          <w:rFonts w:ascii="Times New Roman" w:hAnsi="Times New Roman" w:cs="Times New Roman"/>
          <w:sz w:val="24"/>
        </w:rPr>
        <w:lastRenderedPageBreak/>
        <w:t>Virtualization Solution 2</w:t>
      </w:r>
    </w:p>
    <w:tbl>
      <w:tblPr>
        <w:tblStyle w:val="TableGrid"/>
        <w:tblW w:w="0" w:type="auto"/>
        <w:tblLook w:val="04A0" w:firstRow="1" w:lastRow="0" w:firstColumn="1" w:lastColumn="0" w:noHBand="0" w:noVBand="1"/>
      </w:tblPr>
      <w:tblGrid>
        <w:gridCol w:w="3192"/>
        <w:gridCol w:w="876"/>
        <w:gridCol w:w="5508"/>
      </w:tblGrid>
      <w:tr w:rsidR="005B0DD1" w14:paraId="56E5EF41" w14:textId="77777777" w:rsidTr="007F4A53">
        <w:tc>
          <w:tcPr>
            <w:tcW w:w="3192" w:type="dxa"/>
          </w:tcPr>
          <w:p w14:paraId="076E1020" w14:textId="77777777" w:rsidR="005B0DD1" w:rsidRPr="00312C39" w:rsidRDefault="005B0DD1" w:rsidP="007F4A53">
            <w:pPr>
              <w:spacing w:line="480" w:lineRule="auto"/>
              <w:rPr>
                <w:rFonts w:ascii="Times New Roman" w:hAnsi="Times New Roman" w:cs="Times New Roman"/>
                <w:b/>
                <w:sz w:val="24"/>
                <w:u w:val="single"/>
              </w:rPr>
            </w:pPr>
            <w:r w:rsidRPr="00312C39">
              <w:rPr>
                <w:rFonts w:ascii="Times New Roman" w:hAnsi="Times New Roman" w:cs="Times New Roman"/>
                <w:b/>
                <w:sz w:val="24"/>
                <w:u w:val="single"/>
              </w:rPr>
              <w:t>Category</w:t>
            </w:r>
          </w:p>
        </w:tc>
        <w:tc>
          <w:tcPr>
            <w:tcW w:w="876" w:type="dxa"/>
          </w:tcPr>
          <w:p w14:paraId="246D48F5" w14:textId="77777777" w:rsidR="005B0DD1" w:rsidRPr="00312C39" w:rsidRDefault="005B0DD1" w:rsidP="007F4A53">
            <w:pPr>
              <w:spacing w:line="480" w:lineRule="auto"/>
              <w:rPr>
                <w:rFonts w:ascii="Times New Roman" w:hAnsi="Times New Roman" w:cs="Times New Roman"/>
                <w:b/>
                <w:sz w:val="24"/>
                <w:u w:val="single"/>
              </w:rPr>
            </w:pPr>
            <w:r w:rsidRPr="00312C39">
              <w:rPr>
                <w:rFonts w:ascii="Times New Roman" w:hAnsi="Times New Roman" w:cs="Times New Roman"/>
                <w:b/>
                <w:sz w:val="24"/>
                <w:u w:val="single"/>
              </w:rPr>
              <w:t>Score</w:t>
            </w:r>
          </w:p>
        </w:tc>
        <w:tc>
          <w:tcPr>
            <w:tcW w:w="5508" w:type="dxa"/>
          </w:tcPr>
          <w:p w14:paraId="0F94B4BA" w14:textId="77777777" w:rsidR="005B0DD1" w:rsidRPr="00312C39" w:rsidRDefault="005B0DD1" w:rsidP="007F4A53">
            <w:pPr>
              <w:spacing w:line="480" w:lineRule="auto"/>
              <w:rPr>
                <w:rFonts w:ascii="Times New Roman" w:hAnsi="Times New Roman" w:cs="Times New Roman"/>
                <w:b/>
                <w:sz w:val="24"/>
                <w:u w:val="single"/>
              </w:rPr>
            </w:pPr>
            <w:r w:rsidRPr="00312C39">
              <w:rPr>
                <w:rFonts w:ascii="Times New Roman" w:hAnsi="Times New Roman" w:cs="Times New Roman"/>
                <w:b/>
                <w:sz w:val="24"/>
                <w:u w:val="single"/>
              </w:rPr>
              <w:t>Reasoning</w:t>
            </w:r>
          </w:p>
        </w:tc>
      </w:tr>
      <w:tr w:rsidR="005B0DD1" w14:paraId="6EA1551E" w14:textId="77777777" w:rsidTr="007F4A53">
        <w:tc>
          <w:tcPr>
            <w:tcW w:w="3192" w:type="dxa"/>
          </w:tcPr>
          <w:p w14:paraId="4E18667B" w14:textId="77777777" w:rsidR="005B0DD1" w:rsidRDefault="005B0DD1" w:rsidP="00993689">
            <w:pPr>
              <w:rPr>
                <w:rFonts w:ascii="Times New Roman" w:hAnsi="Times New Roman" w:cs="Times New Roman"/>
                <w:sz w:val="24"/>
              </w:rPr>
            </w:pPr>
            <w:r>
              <w:rPr>
                <w:rFonts w:ascii="Times New Roman" w:hAnsi="Times New Roman" w:cs="Times New Roman"/>
                <w:sz w:val="24"/>
              </w:rPr>
              <w:t>Company Name</w:t>
            </w:r>
          </w:p>
        </w:tc>
        <w:tc>
          <w:tcPr>
            <w:tcW w:w="876" w:type="dxa"/>
          </w:tcPr>
          <w:p w14:paraId="19205CAB" w14:textId="77777777" w:rsidR="005B0DD1" w:rsidRDefault="005B0DD1" w:rsidP="00993689">
            <w:pPr>
              <w:rPr>
                <w:rFonts w:ascii="Times New Roman" w:hAnsi="Times New Roman" w:cs="Times New Roman"/>
                <w:sz w:val="24"/>
              </w:rPr>
            </w:pPr>
          </w:p>
        </w:tc>
        <w:tc>
          <w:tcPr>
            <w:tcW w:w="5508" w:type="dxa"/>
          </w:tcPr>
          <w:p w14:paraId="1F278038" w14:textId="2CFC2379" w:rsidR="005B0DD1" w:rsidRDefault="00FA5B5F" w:rsidP="00993689">
            <w:pPr>
              <w:rPr>
                <w:rFonts w:ascii="Times New Roman" w:hAnsi="Times New Roman" w:cs="Times New Roman"/>
                <w:sz w:val="24"/>
              </w:rPr>
            </w:pPr>
            <w:r>
              <w:rPr>
                <w:rFonts w:ascii="Times New Roman" w:hAnsi="Times New Roman" w:cs="Times New Roman"/>
                <w:sz w:val="24"/>
              </w:rPr>
              <w:t>Dell EMC</w:t>
            </w:r>
          </w:p>
          <w:p w14:paraId="098FD9C0" w14:textId="09DDDB02" w:rsidR="00993689" w:rsidRDefault="00993689" w:rsidP="00993689">
            <w:pPr>
              <w:rPr>
                <w:rFonts w:ascii="Times New Roman" w:hAnsi="Times New Roman" w:cs="Times New Roman"/>
                <w:sz w:val="24"/>
              </w:rPr>
            </w:pPr>
          </w:p>
        </w:tc>
      </w:tr>
      <w:tr w:rsidR="005B0DD1" w14:paraId="6B18BBC7" w14:textId="77777777" w:rsidTr="007F4A53">
        <w:tc>
          <w:tcPr>
            <w:tcW w:w="3192" w:type="dxa"/>
          </w:tcPr>
          <w:p w14:paraId="3E4B4CD8" w14:textId="77777777" w:rsidR="005B0DD1" w:rsidRDefault="005B0DD1" w:rsidP="00993689">
            <w:pPr>
              <w:rPr>
                <w:rFonts w:ascii="Times New Roman" w:hAnsi="Times New Roman" w:cs="Times New Roman"/>
                <w:sz w:val="24"/>
              </w:rPr>
            </w:pPr>
            <w:r>
              <w:rPr>
                <w:rFonts w:ascii="Times New Roman" w:hAnsi="Times New Roman" w:cs="Times New Roman"/>
                <w:sz w:val="24"/>
              </w:rPr>
              <w:t>Product Name</w:t>
            </w:r>
          </w:p>
        </w:tc>
        <w:tc>
          <w:tcPr>
            <w:tcW w:w="876" w:type="dxa"/>
          </w:tcPr>
          <w:p w14:paraId="69CFD880" w14:textId="77777777" w:rsidR="005B0DD1" w:rsidRDefault="005B0DD1" w:rsidP="00993689">
            <w:pPr>
              <w:rPr>
                <w:rFonts w:ascii="Times New Roman" w:hAnsi="Times New Roman" w:cs="Times New Roman"/>
                <w:sz w:val="24"/>
              </w:rPr>
            </w:pPr>
          </w:p>
        </w:tc>
        <w:tc>
          <w:tcPr>
            <w:tcW w:w="5508" w:type="dxa"/>
          </w:tcPr>
          <w:p w14:paraId="3566A692" w14:textId="70EFA89C" w:rsidR="005B0DD1" w:rsidRDefault="00FA5B5F" w:rsidP="00993689">
            <w:pPr>
              <w:rPr>
                <w:rFonts w:ascii="Times New Roman" w:hAnsi="Times New Roman" w:cs="Times New Roman"/>
                <w:sz w:val="24"/>
              </w:rPr>
            </w:pPr>
            <w:r>
              <w:rPr>
                <w:rFonts w:ascii="Times New Roman" w:hAnsi="Times New Roman" w:cs="Times New Roman"/>
                <w:sz w:val="24"/>
              </w:rPr>
              <w:t xml:space="preserve">EMC </w:t>
            </w:r>
            <w:proofErr w:type="spellStart"/>
            <w:r>
              <w:rPr>
                <w:rFonts w:ascii="Times New Roman" w:hAnsi="Times New Roman" w:cs="Times New Roman"/>
                <w:sz w:val="24"/>
              </w:rPr>
              <w:t>VxRail</w:t>
            </w:r>
            <w:proofErr w:type="spellEnd"/>
          </w:p>
          <w:p w14:paraId="65B1A520" w14:textId="496EA96D" w:rsidR="00993689" w:rsidRDefault="00993689" w:rsidP="00993689">
            <w:pPr>
              <w:rPr>
                <w:rFonts w:ascii="Times New Roman" w:hAnsi="Times New Roman" w:cs="Times New Roman"/>
                <w:sz w:val="24"/>
              </w:rPr>
            </w:pPr>
          </w:p>
        </w:tc>
      </w:tr>
      <w:tr w:rsidR="005B0DD1" w14:paraId="0B33FC9D" w14:textId="77777777" w:rsidTr="007F4A53">
        <w:tc>
          <w:tcPr>
            <w:tcW w:w="3192" w:type="dxa"/>
          </w:tcPr>
          <w:p w14:paraId="2EE8A480" w14:textId="77777777" w:rsidR="005B0DD1" w:rsidRDefault="005B0DD1" w:rsidP="00993689">
            <w:pPr>
              <w:rPr>
                <w:rFonts w:ascii="Times New Roman" w:hAnsi="Times New Roman" w:cs="Times New Roman"/>
                <w:sz w:val="24"/>
              </w:rPr>
            </w:pPr>
            <w:r>
              <w:rPr>
                <w:rFonts w:ascii="Times New Roman" w:hAnsi="Times New Roman" w:cs="Times New Roman"/>
                <w:sz w:val="24"/>
              </w:rPr>
              <w:t>Version</w:t>
            </w:r>
          </w:p>
        </w:tc>
        <w:tc>
          <w:tcPr>
            <w:tcW w:w="876" w:type="dxa"/>
          </w:tcPr>
          <w:p w14:paraId="2DFB88DC" w14:textId="77777777" w:rsidR="005B0DD1" w:rsidRDefault="005B0DD1" w:rsidP="00993689">
            <w:pPr>
              <w:rPr>
                <w:rFonts w:ascii="Times New Roman" w:hAnsi="Times New Roman" w:cs="Times New Roman"/>
                <w:sz w:val="24"/>
              </w:rPr>
            </w:pPr>
          </w:p>
        </w:tc>
        <w:tc>
          <w:tcPr>
            <w:tcW w:w="5508" w:type="dxa"/>
          </w:tcPr>
          <w:p w14:paraId="2D15E25A" w14:textId="03318B87" w:rsidR="005B0DD1" w:rsidRDefault="00A629E6" w:rsidP="00993689">
            <w:pPr>
              <w:rPr>
                <w:rFonts w:ascii="Times New Roman" w:hAnsi="Times New Roman" w:cs="Times New Roman"/>
                <w:sz w:val="24"/>
              </w:rPr>
            </w:pPr>
            <w:r>
              <w:rPr>
                <w:rFonts w:ascii="Times New Roman" w:hAnsi="Times New Roman" w:cs="Times New Roman"/>
                <w:sz w:val="24"/>
              </w:rPr>
              <w:t>14</w:t>
            </w:r>
            <w:r w:rsidRPr="00A629E6">
              <w:rPr>
                <w:rFonts w:ascii="Times New Roman" w:hAnsi="Times New Roman" w:cs="Times New Roman"/>
                <w:sz w:val="24"/>
                <w:vertAlign w:val="superscript"/>
              </w:rPr>
              <w:t>th</w:t>
            </w:r>
            <w:r>
              <w:rPr>
                <w:rFonts w:ascii="Times New Roman" w:hAnsi="Times New Roman" w:cs="Times New Roman"/>
                <w:sz w:val="24"/>
              </w:rPr>
              <w:t xml:space="preserve"> generation</w:t>
            </w:r>
          </w:p>
          <w:p w14:paraId="25BE28E7" w14:textId="3E10FF10" w:rsidR="00993689" w:rsidRDefault="00993689" w:rsidP="00993689">
            <w:pPr>
              <w:rPr>
                <w:rFonts w:ascii="Times New Roman" w:hAnsi="Times New Roman" w:cs="Times New Roman"/>
                <w:sz w:val="24"/>
              </w:rPr>
            </w:pPr>
          </w:p>
        </w:tc>
      </w:tr>
      <w:tr w:rsidR="005B0DD1" w14:paraId="248BD496" w14:textId="77777777" w:rsidTr="007F4A53">
        <w:tc>
          <w:tcPr>
            <w:tcW w:w="3192" w:type="dxa"/>
          </w:tcPr>
          <w:p w14:paraId="646ECC94" w14:textId="77777777" w:rsidR="005B0DD1" w:rsidRDefault="005B0DD1" w:rsidP="00993689">
            <w:pPr>
              <w:rPr>
                <w:rFonts w:ascii="Times New Roman" w:hAnsi="Times New Roman" w:cs="Times New Roman"/>
                <w:sz w:val="24"/>
              </w:rPr>
            </w:pPr>
            <w:r>
              <w:rPr>
                <w:rFonts w:ascii="Times New Roman" w:hAnsi="Times New Roman" w:cs="Times New Roman"/>
                <w:sz w:val="24"/>
              </w:rPr>
              <w:t xml:space="preserve">Release Date </w:t>
            </w:r>
          </w:p>
        </w:tc>
        <w:tc>
          <w:tcPr>
            <w:tcW w:w="876" w:type="dxa"/>
          </w:tcPr>
          <w:p w14:paraId="09AB36CA" w14:textId="77777777" w:rsidR="005B0DD1" w:rsidRDefault="005B0DD1" w:rsidP="00993689">
            <w:pPr>
              <w:rPr>
                <w:rFonts w:ascii="Times New Roman" w:hAnsi="Times New Roman" w:cs="Times New Roman"/>
                <w:sz w:val="24"/>
              </w:rPr>
            </w:pPr>
          </w:p>
        </w:tc>
        <w:tc>
          <w:tcPr>
            <w:tcW w:w="5508" w:type="dxa"/>
          </w:tcPr>
          <w:p w14:paraId="08D82570" w14:textId="53473413" w:rsidR="005B0DD1" w:rsidRDefault="00A629E6" w:rsidP="00993689">
            <w:pPr>
              <w:rPr>
                <w:rFonts w:ascii="Times New Roman" w:hAnsi="Times New Roman" w:cs="Times New Roman"/>
                <w:sz w:val="24"/>
              </w:rPr>
            </w:pPr>
            <w:r>
              <w:rPr>
                <w:rFonts w:ascii="Times New Roman" w:hAnsi="Times New Roman" w:cs="Times New Roman"/>
                <w:sz w:val="24"/>
              </w:rPr>
              <w:t>July 2017</w:t>
            </w:r>
          </w:p>
          <w:p w14:paraId="0861A1E0" w14:textId="3B9972DC" w:rsidR="00993689" w:rsidRDefault="00993689" w:rsidP="00993689">
            <w:pPr>
              <w:rPr>
                <w:rFonts w:ascii="Times New Roman" w:hAnsi="Times New Roman" w:cs="Times New Roman"/>
                <w:sz w:val="24"/>
              </w:rPr>
            </w:pPr>
          </w:p>
        </w:tc>
      </w:tr>
      <w:tr w:rsidR="005B0DD1" w14:paraId="42BE99EC" w14:textId="77777777" w:rsidTr="007F4A53">
        <w:tc>
          <w:tcPr>
            <w:tcW w:w="3192" w:type="dxa"/>
          </w:tcPr>
          <w:p w14:paraId="2367398A" w14:textId="77777777" w:rsidR="005B0DD1" w:rsidRDefault="005B0DD1" w:rsidP="00993689">
            <w:pPr>
              <w:rPr>
                <w:rFonts w:ascii="Times New Roman" w:hAnsi="Times New Roman" w:cs="Times New Roman"/>
                <w:sz w:val="24"/>
              </w:rPr>
            </w:pPr>
            <w:r>
              <w:rPr>
                <w:rFonts w:ascii="Times New Roman" w:hAnsi="Times New Roman" w:cs="Times New Roman"/>
                <w:sz w:val="24"/>
              </w:rPr>
              <w:t>Performance Metrics</w:t>
            </w:r>
          </w:p>
        </w:tc>
        <w:tc>
          <w:tcPr>
            <w:tcW w:w="876" w:type="dxa"/>
          </w:tcPr>
          <w:p w14:paraId="4A171BB4" w14:textId="222DCCF1" w:rsidR="005B0DD1" w:rsidRDefault="00072874" w:rsidP="00993689">
            <w:pPr>
              <w:rPr>
                <w:rFonts w:ascii="Times New Roman" w:hAnsi="Times New Roman" w:cs="Times New Roman"/>
                <w:sz w:val="24"/>
              </w:rPr>
            </w:pPr>
            <w:r>
              <w:rPr>
                <w:rFonts w:ascii="Times New Roman" w:hAnsi="Times New Roman" w:cs="Times New Roman"/>
                <w:sz w:val="24"/>
              </w:rPr>
              <w:t>4</w:t>
            </w:r>
          </w:p>
        </w:tc>
        <w:tc>
          <w:tcPr>
            <w:tcW w:w="5508" w:type="dxa"/>
          </w:tcPr>
          <w:p w14:paraId="73402C8F" w14:textId="75C2CDB4" w:rsidR="005B0DD1" w:rsidRDefault="00072874" w:rsidP="00993689">
            <w:pPr>
              <w:rPr>
                <w:rFonts w:ascii="Times New Roman" w:hAnsi="Times New Roman" w:cs="Times New Roman"/>
                <w:sz w:val="24"/>
              </w:rPr>
            </w:pPr>
            <w:r>
              <w:rPr>
                <w:rFonts w:ascii="Times New Roman" w:hAnsi="Times New Roman" w:cs="Times New Roman"/>
                <w:sz w:val="24"/>
              </w:rPr>
              <w:t>Very promising review with no negative comments</w:t>
            </w:r>
          </w:p>
          <w:p w14:paraId="738EA78C" w14:textId="7FFA61FB" w:rsidR="00993689" w:rsidRDefault="00993689" w:rsidP="00993689">
            <w:pPr>
              <w:rPr>
                <w:rFonts w:ascii="Times New Roman" w:hAnsi="Times New Roman" w:cs="Times New Roman"/>
                <w:sz w:val="24"/>
              </w:rPr>
            </w:pPr>
          </w:p>
        </w:tc>
      </w:tr>
      <w:tr w:rsidR="005B0DD1" w14:paraId="6E4E5842" w14:textId="77777777" w:rsidTr="007F4A53">
        <w:tc>
          <w:tcPr>
            <w:tcW w:w="3192" w:type="dxa"/>
          </w:tcPr>
          <w:p w14:paraId="2523DA83" w14:textId="77777777" w:rsidR="005B0DD1" w:rsidRDefault="005B0DD1" w:rsidP="00993689">
            <w:pPr>
              <w:rPr>
                <w:rFonts w:ascii="Times New Roman" w:hAnsi="Times New Roman" w:cs="Times New Roman"/>
                <w:sz w:val="24"/>
              </w:rPr>
            </w:pPr>
            <w:r>
              <w:rPr>
                <w:rFonts w:ascii="Times New Roman" w:hAnsi="Times New Roman" w:cs="Times New Roman"/>
                <w:sz w:val="24"/>
              </w:rPr>
              <w:t>Cost</w:t>
            </w:r>
          </w:p>
        </w:tc>
        <w:tc>
          <w:tcPr>
            <w:tcW w:w="876" w:type="dxa"/>
          </w:tcPr>
          <w:p w14:paraId="6B829D04" w14:textId="6DA5A8A6" w:rsidR="005B0DD1" w:rsidRDefault="00A629E6" w:rsidP="00993689">
            <w:pPr>
              <w:rPr>
                <w:rFonts w:ascii="Times New Roman" w:hAnsi="Times New Roman" w:cs="Times New Roman"/>
                <w:sz w:val="24"/>
              </w:rPr>
            </w:pPr>
            <w:r>
              <w:rPr>
                <w:rFonts w:ascii="Times New Roman" w:hAnsi="Times New Roman" w:cs="Times New Roman"/>
                <w:sz w:val="24"/>
              </w:rPr>
              <w:t>4</w:t>
            </w:r>
          </w:p>
        </w:tc>
        <w:tc>
          <w:tcPr>
            <w:tcW w:w="5508" w:type="dxa"/>
          </w:tcPr>
          <w:p w14:paraId="0CCEA2F5" w14:textId="62AECFFA" w:rsidR="00993689" w:rsidRDefault="00A629E6" w:rsidP="00DC37A1">
            <w:pPr>
              <w:rPr>
                <w:rFonts w:ascii="Times New Roman" w:hAnsi="Times New Roman" w:cs="Times New Roman"/>
                <w:sz w:val="24"/>
              </w:rPr>
            </w:pPr>
            <w:r>
              <w:rPr>
                <w:rFonts w:ascii="Times New Roman" w:hAnsi="Times New Roman" w:cs="Times New Roman"/>
                <w:sz w:val="24"/>
              </w:rPr>
              <w:t xml:space="preserve">Prices range from 2000 – 15000 per node, roughly equating to </w:t>
            </w:r>
            <w:r w:rsidR="00DC37A1">
              <w:rPr>
                <w:rFonts w:ascii="Times New Roman" w:hAnsi="Times New Roman" w:cs="Times New Roman"/>
                <w:sz w:val="24"/>
              </w:rPr>
              <w:t>45,000 for a standard 3 node model.</w:t>
            </w:r>
            <w:r w:rsidR="00564708">
              <w:rPr>
                <w:rFonts w:ascii="Times New Roman" w:hAnsi="Times New Roman" w:cs="Times New Roman"/>
                <w:sz w:val="24"/>
              </w:rPr>
              <w:t xml:space="preserve"> Wider range of prices makes for a better score.</w:t>
            </w:r>
          </w:p>
        </w:tc>
      </w:tr>
      <w:tr w:rsidR="005B0DD1" w14:paraId="3312A177" w14:textId="77777777" w:rsidTr="007F4A53">
        <w:tc>
          <w:tcPr>
            <w:tcW w:w="3192" w:type="dxa"/>
          </w:tcPr>
          <w:p w14:paraId="4E9CD236" w14:textId="77777777" w:rsidR="005B0DD1" w:rsidRDefault="005B0DD1" w:rsidP="00993689">
            <w:pPr>
              <w:rPr>
                <w:rFonts w:ascii="Times New Roman" w:hAnsi="Times New Roman" w:cs="Times New Roman"/>
                <w:sz w:val="24"/>
              </w:rPr>
            </w:pPr>
            <w:r>
              <w:rPr>
                <w:rFonts w:ascii="Times New Roman" w:hAnsi="Times New Roman" w:cs="Times New Roman"/>
                <w:sz w:val="24"/>
              </w:rPr>
              <w:t>Disaster Recovery Capabilities</w:t>
            </w:r>
          </w:p>
        </w:tc>
        <w:tc>
          <w:tcPr>
            <w:tcW w:w="876" w:type="dxa"/>
          </w:tcPr>
          <w:p w14:paraId="713953BB" w14:textId="069537CA" w:rsidR="005B0DD1" w:rsidRDefault="00BB10FE" w:rsidP="00993689">
            <w:pPr>
              <w:rPr>
                <w:rFonts w:ascii="Times New Roman" w:hAnsi="Times New Roman" w:cs="Times New Roman"/>
                <w:sz w:val="24"/>
              </w:rPr>
            </w:pPr>
            <w:r>
              <w:rPr>
                <w:rFonts w:ascii="Times New Roman" w:hAnsi="Times New Roman" w:cs="Times New Roman"/>
                <w:sz w:val="24"/>
              </w:rPr>
              <w:t>5</w:t>
            </w:r>
          </w:p>
        </w:tc>
        <w:tc>
          <w:tcPr>
            <w:tcW w:w="5508" w:type="dxa"/>
          </w:tcPr>
          <w:p w14:paraId="3F4E1F46" w14:textId="70806109" w:rsidR="00993689" w:rsidRDefault="00BB10FE" w:rsidP="00BB10FE">
            <w:pPr>
              <w:rPr>
                <w:rFonts w:ascii="Times New Roman" w:hAnsi="Times New Roman" w:cs="Times New Roman"/>
                <w:sz w:val="24"/>
              </w:rPr>
            </w:pPr>
            <w:r w:rsidRPr="00BB10FE">
              <w:rPr>
                <w:rFonts w:ascii="Times New Roman" w:hAnsi="Times New Roman" w:cs="Times New Roman"/>
                <w:sz w:val="24"/>
              </w:rPr>
              <w:t>can tolerate an entire site failure as well as local component failures with no data loss and zero down time</w:t>
            </w:r>
          </w:p>
        </w:tc>
      </w:tr>
      <w:tr w:rsidR="005B0DD1" w14:paraId="2E09A767" w14:textId="77777777" w:rsidTr="007F4A53">
        <w:tc>
          <w:tcPr>
            <w:tcW w:w="3192" w:type="dxa"/>
          </w:tcPr>
          <w:p w14:paraId="6CC90E52" w14:textId="77777777" w:rsidR="005B0DD1" w:rsidRDefault="005B0DD1" w:rsidP="00993689">
            <w:pPr>
              <w:rPr>
                <w:rFonts w:ascii="Times New Roman" w:hAnsi="Times New Roman" w:cs="Times New Roman"/>
                <w:sz w:val="24"/>
              </w:rPr>
            </w:pPr>
            <w:r>
              <w:rPr>
                <w:rFonts w:ascii="Times New Roman" w:hAnsi="Times New Roman" w:cs="Times New Roman"/>
                <w:sz w:val="24"/>
              </w:rPr>
              <w:t>Availability</w:t>
            </w:r>
          </w:p>
        </w:tc>
        <w:tc>
          <w:tcPr>
            <w:tcW w:w="876" w:type="dxa"/>
          </w:tcPr>
          <w:p w14:paraId="7837538D" w14:textId="77E50624" w:rsidR="005B0DD1" w:rsidRDefault="00731189" w:rsidP="00993689">
            <w:pPr>
              <w:rPr>
                <w:rFonts w:ascii="Times New Roman" w:hAnsi="Times New Roman" w:cs="Times New Roman"/>
                <w:sz w:val="24"/>
              </w:rPr>
            </w:pPr>
            <w:r>
              <w:rPr>
                <w:rFonts w:ascii="Times New Roman" w:hAnsi="Times New Roman" w:cs="Times New Roman"/>
                <w:sz w:val="24"/>
              </w:rPr>
              <w:t>4</w:t>
            </w:r>
          </w:p>
        </w:tc>
        <w:tc>
          <w:tcPr>
            <w:tcW w:w="5508" w:type="dxa"/>
          </w:tcPr>
          <w:p w14:paraId="133ACFE5" w14:textId="52183A69" w:rsidR="00993689" w:rsidRDefault="00731189" w:rsidP="005B5A49">
            <w:pPr>
              <w:rPr>
                <w:rFonts w:ascii="Times New Roman" w:hAnsi="Times New Roman" w:cs="Times New Roman"/>
                <w:sz w:val="24"/>
              </w:rPr>
            </w:pPr>
            <w:r>
              <w:rPr>
                <w:rFonts w:ascii="Times New Roman" w:hAnsi="Times New Roman" w:cs="Times New Roman"/>
                <w:sz w:val="24"/>
              </w:rPr>
              <w:t>Worldwide with many models</w:t>
            </w:r>
          </w:p>
          <w:p w14:paraId="7D8D3A7C" w14:textId="7E11FD99" w:rsidR="00663E55" w:rsidRDefault="00663E55" w:rsidP="005B5A49">
            <w:pPr>
              <w:rPr>
                <w:rFonts w:ascii="Times New Roman" w:hAnsi="Times New Roman" w:cs="Times New Roman"/>
                <w:sz w:val="24"/>
              </w:rPr>
            </w:pPr>
          </w:p>
        </w:tc>
      </w:tr>
      <w:tr w:rsidR="005B0DD1" w14:paraId="310E98E4" w14:textId="77777777" w:rsidTr="007F4A53">
        <w:tc>
          <w:tcPr>
            <w:tcW w:w="3192" w:type="dxa"/>
          </w:tcPr>
          <w:p w14:paraId="4367D3BD" w14:textId="77777777" w:rsidR="005B0DD1" w:rsidRDefault="005B0DD1" w:rsidP="00993689">
            <w:pPr>
              <w:rPr>
                <w:rFonts w:ascii="Times New Roman" w:hAnsi="Times New Roman" w:cs="Times New Roman"/>
                <w:sz w:val="24"/>
              </w:rPr>
            </w:pPr>
            <w:r>
              <w:rPr>
                <w:rFonts w:ascii="Times New Roman" w:hAnsi="Times New Roman" w:cs="Times New Roman"/>
                <w:sz w:val="24"/>
              </w:rPr>
              <w:t>Security</w:t>
            </w:r>
          </w:p>
        </w:tc>
        <w:tc>
          <w:tcPr>
            <w:tcW w:w="876" w:type="dxa"/>
          </w:tcPr>
          <w:p w14:paraId="0132D1C8" w14:textId="08CFE04B" w:rsidR="005B0DD1" w:rsidRDefault="00640229" w:rsidP="00993689">
            <w:pPr>
              <w:rPr>
                <w:rFonts w:ascii="Times New Roman" w:hAnsi="Times New Roman" w:cs="Times New Roman"/>
                <w:sz w:val="24"/>
              </w:rPr>
            </w:pPr>
            <w:r>
              <w:rPr>
                <w:rFonts w:ascii="Times New Roman" w:hAnsi="Times New Roman" w:cs="Times New Roman"/>
                <w:sz w:val="24"/>
              </w:rPr>
              <w:t>4</w:t>
            </w:r>
          </w:p>
        </w:tc>
        <w:tc>
          <w:tcPr>
            <w:tcW w:w="5508" w:type="dxa"/>
          </w:tcPr>
          <w:p w14:paraId="15A68A26" w14:textId="19BEB1B9" w:rsidR="00993689" w:rsidRDefault="00640229" w:rsidP="00640229">
            <w:pPr>
              <w:rPr>
                <w:rFonts w:ascii="Times New Roman" w:hAnsi="Times New Roman" w:cs="Times New Roman"/>
                <w:sz w:val="24"/>
              </w:rPr>
            </w:pPr>
            <w:r>
              <w:rPr>
                <w:rFonts w:ascii="Times New Roman" w:hAnsi="Times New Roman" w:cs="Times New Roman"/>
                <w:sz w:val="24"/>
              </w:rPr>
              <w:t xml:space="preserve">Cluster level encryption coupled with 2 factor </w:t>
            </w:r>
            <w:proofErr w:type="gramStart"/>
            <w:r>
              <w:rPr>
                <w:rFonts w:ascii="Times New Roman" w:hAnsi="Times New Roman" w:cs="Times New Roman"/>
                <w:sz w:val="24"/>
              </w:rPr>
              <w:t>authentication</w:t>
            </w:r>
            <w:proofErr w:type="gramEnd"/>
          </w:p>
        </w:tc>
      </w:tr>
      <w:tr w:rsidR="005B0DD1" w14:paraId="22868352" w14:textId="77777777" w:rsidTr="007F4A53">
        <w:tc>
          <w:tcPr>
            <w:tcW w:w="3192" w:type="dxa"/>
          </w:tcPr>
          <w:p w14:paraId="180C33F1" w14:textId="77777777" w:rsidR="005B0DD1" w:rsidRDefault="005B0DD1" w:rsidP="00993689">
            <w:pPr>
              <w:rPr>
                <w:rFonts w:ascii="Times New Roman" w:hAnsi="Times New Roman" w:cs="Times New Roman"/>
                <w:sz w:val="24"/>
              </w:rPr>
            </w:pPr>
            <w:r>
              <w:rPr>
                <w:rFonts w:ascii="Times New Roman" w:hAnsi="Times New Roman" w:cs="Times New Roman"/>
                <w:sz w:val="24"/>
              </w:rPr>
              <w:t>Infrastructure Scaling</w:t>
            </w:r>
          </w:p>
        </w:tc>
        <w:tc>
          <w:tcPr>
            <w:tcW w:w="876" w:type="dxa"/>
          </w:tcPr>
          <w:p w14:paraId="27315CDC" w14:textId="76EE5EA8" w:rsidR="005B0DD1" w:rsidRDefault="00D872A2" w:rsidP="00993689">
            <w:pPr>
              <w:rPr>
                <w:rFonts w:ascii="Times New Roman" w:hAnsi="Times New Roman" w:cs="Times New Roman"/>
                <w:sz w:val="24"/>
              </w:rPr>
            </w:pPr>
            <w:r>
              <w:rPr>
                <w:rFonts w:ascii="Times New Roman" w:hAnsi="Times New Roman" w:cs="Times New Roman"/>
                <w:sz w:val="24"/>
              </w:rPr>
              <w:t>5</w:t>
            </w:r>
          </w:p>
        </w:tc>
        <w:tc>
          <w:tcPr>
            <w:tcW w:w="5508" w:type="dxa"/>
          </w:tcPr>
          <w:p w14:paraId="2EF43EF8" w14:textId="17646EA0" w:rsidR="005B0DD1" w:rsidRDefault="00D872A2" w:rsidP="00993689">
            <w:pPr>
              <w:rPr>
                <w:rFonts w:ascii="Times New Roman" w:hAnsi="Times New Roman" w:cs="Times New Roman"/>
                <w:sz w:val="24"/>
              </w:rPr>
            </w:pPr>
            <w:r>
              <w:rPr>
                <w:rFonts w:ascii="Times New Roman" w:hAnsi="Times New Roman" w:cs="Times New Roman"/>
                <w:sz w:val="24"/>
              </w:rPr>
              <w:t xml:space="preserve">Scales with more data types than the Nutanix. </w:t>
            </w:r>
          </w:p>
          <w:p w14:paraId="2BC43DE0" w14:textId="247B72EA" w:rsidR="00993689" w:rsidRDefault="00993689" w:rsidP="00993689">
            <w:pPr>
              <w:rPr>
                <w:rFonts w:ascii="Times New Roman" w:hAnsi="Times New Roman" w:cs="Times New Roman"/>
                <w:sz w:val="24"/>
              </w:rPr>
            </w:pPr>
          </w:p>
        </w:tc>
      </w:tr>
      <w:tr w:rsidR="00663E55" w14:paraId="6987BAED" w14:textId="77777777" w:rsidTr="007F4A53">
        <w:tc>
          <w:tcPr>
            <w:tcW w:w="3192" w:type="dxa"/>
          </w:tcPr>
          <w:p w14:paraId="1D68A0D1" w14:textId="77777777" w:rsidR="00663E55" w:rsidRDefault="00663E55" w:rsidP="00663E55">
            <w:pPr>
              <w:rPr>
                <w:rFonts w:ascii="Times New Roman" w:hAnsi="Times New Roman" w:cs="Times New Roman"/>
                <w:sz w:val="24"/>
              </w:rPr>
            </w:pPr>
            <w:r>
              <w:rPr>
                <w:rFonts w:ascii="Times New Roman" w:hAnsi="Times New Roman" w:cs="Times New Roman"/>
                <w:sz w:val="24"/>
              </w:rPr>
              <w:t>Management tools</w:t>
            </w:r>
          </w:p>
        </w:tc>
        <w:tc>
          <w:tcPr>
            <w:tcW w:w="876" w:type="dxa"/>
          </w:tcPr>
          <w:p w14:paraId="51EE40B6" w14:textId="0D5E54E8" w:rsidR="00663E55" w:rsidRDefault="00663E55" w:rsidP="00663E55">
            <w:pPr>
              <w:rPr>
                <w:rFonts w:ascii="Times New Roman" w:hAnsi="Times New Roman" w:cs="Times New Roman"/>
                <w:sz w:val="24"/>
              </w:rPr>
            </w:pPr>
            <w:r>
              <w:rPr>
                <w:rFonts w:ascii="Times New Roman" w:hAnsi="Times New Roman" w:cs="Times New Roman"/>
                <w:sz w:val="24"/>
              </w:rPr>
              <w:t>5</w:t>
            </w:r>
          </w:p>
        </w:tc>
        <w:tc>
          <w:tcPr>
            <w:tcW w:w="5508" w:type="dxa"/>
          </w:tcPr>
          <w:p w14:paraId="3C3572F3" w14:textId="681214EF" w:rsidR="00663E55" w:rsidRDefault="00663E55" w:rsidP="00663E55">
            <w:pPr>
              <w:rPr>
                <w:rFonts w:ascii="Times New Roman" w:hAnsi="Times New Roman" w:cs="Times New Roman"/>
                <w:sz w:val="24"/>
              </w:rPr>
            </w:pPr>
            <w:r w:rsidRPr="005B5A49">
              <w:rPr>
                <w:rFonts w:ascii="Times New Roman" w:hAnsi="Times New Roman" w:cs="Times New Roman"/>
                <w:sz w:val="24"/>
              </w:rPr>
              <w:t>all virtualization management is done within the familiar Center Server interface</w:t>
            </w:r>
          </w:p>
        </w:tc>
      </w:tr>
      <w:tr w:rsidR="00663E55" w14:paraId="6F576349" w14:textId="77777777" w:rsidTr="007F4A53">
        <w:tc>
          <w:tcPr>
            <w:tcW w:w="3192" w:type="dxa"/>
          </w:tcPr>
          <w:p w14:paraId="171B1075" w14:textId="77777777" w:rsidR="00663E55" w:rsidRDefault="00663E55" w:rsidP="00663E55">
            <w:pPr>
              <w:rPr>
                <w:rFonts w:ascii="Times New Roman" w:hAnsi="Times New Roman" w:cs="Times New Roman"/>
                <w:sz w:val="24"/>
              </w:rPr>
            </w:pPr>
            <w:r>
              <w:rPr>
                <w:rFonts w:ascii="Times New Roman" w:hAnsi="Times New Roman" w:cs="Times New Roman"/>
                <w:sz w:val="24"/>
              </w:rPr>
              <w:t>Report Generation</w:t>
            </w:r>
          </w:p>
        </w:tc>
        <w:tc>
          <w:tcPr>
            <w:tcW w:w="876" w:type="dxa"/>
          </w:tcPr>
          <w:p w14:paraId="045323BC" w14:textId="4E91570D" w:rsidR="00663E55" w:rsidRDefault="009F571A" w:rsidP="00663E55">
            <w:pPr>
              <w:rPr>
                <w:rFonts w:ascii="Times New Roman" w:hAnsi="Times New Roman" w:cs="Times New Roman"/>
                <w:sz w:val="24"/>
              </w:rPr>
            </w:pPr>
            <w:r>
              <w:rPr>
                <w:rFonts w:ascii="Times New Roman" w:hAnsi="Times New Roman" w:cs="Times New Roman"/>
                <w:sz w:val="24"/>
              </w:rPr>
              <w:t>3</w:t>
            </w:r>
          </w:p>
        </w:tc>
        <w:tc>
          <w:tcPr>
            <w:tcW w:w="5508" w:type="dxa"/>
          </w:tcPr>
          <w:p w14:paraId="141E1AFC" w14:textId="46199EB2" w:rsidR="00663E55" w:rsidRDefault="009F571A" w:rsidP="00663E55">
            <w:pPr>
              <w:rPr>
                <w:rFonts w:ascii="Times New Roman" w:hAnsi="Times New Roman" w:cs="Times New Roman"/>
                <w:sz w:val="24"/>
              </w:rPr>
            </w:pPr>
            <w:r>
              <w:rPr>
                <w:rFonts w:ascii="Times New Roman" w:hAnsi="Times New Roman" w:cs="Times New Roman"/>
                <w:sz w:val="24"/>
              </w:rPr>
              <w:t xml:space="preserve">Appears to have </w:t>
            </w:r>
            <w:proofErr w:type="gramStart"/>
            <w:r>
              <w:rPr>
                <w:rFonts w:ascii="Times New Roman" w:hAnsi="Times New Roman" w:cs="Times New Roman"/>
                <w:sz w:val="24"/>
              </w:rPr>
              <w:t>fairly standard</w:t>
            </w:r>
            <w:proofErr w:type="gramEnd"/>
            <w:r>
              <w:rPr>
                <w:rFonts w:ascii="Times New Roman" w:hAnsi="Times New Roman" w:cs="Times New Roman"/>
                <w:sz w:val="24"/>
              </w:rPr>
              <w:t xml:space="preserve"> report generation</w:t>
            </w:r>
          </w:p>
          <w:p w14:paraId="048EA4DD" w14:textId="7B0BF0B4" w:rsidR="00663E55" w:rsidRDefault="00663E55" w:rsidP="00663E55">
            <w:pPr>
              <w:rPr>
                <w:rFonts w:ascii="Times New Roman" w:hAnsi="Times New Roman" w:cs="Times New Roman"/>
                <w:sz w:val="24"/>
              </w:rPr>
            </w:pPr>
          </w:p>
        </w:tc>
      </w:tr>
      <w:tr w:rsidR="00663E55" w14:paraId="260A7E9D" w14:textId="77777777" w:rsidTr="007F4A53">
        <w:tc>
          <w:tcPr>
            <w:tcW w:w="3192" w:type="dxa"/>
          </w:tcPr>
          <w:p w14:paraId="0688DFC9" w14:textId="77777777" w:rsidR="00663E55" w:rsidRDefault="00663E55" w:rsidP="00663E55">
            <w:pPr>
              <w:rPr>
                <w:rFonts w:ascii="Times New Roman" w:hAnsi="Times New Roman" w:cs="Times New Roman"/>
                <w:sz w:val="24"/>
              </w:rPr>
            </w:pPr>
            <w:r>
              <w:rPr>
                <w:rFonts w:ascii="Times New Roman" w:hAnsi="Times New Roman" w:cs="Times New Roman"/>
                <w:sz w:val="24"/>
              </w:rPr>
              <w:t xml:space="preserve">Other: </w:t>
            </w:r>
          </w:p>
        </w:tc>
        <w:tc>
          <w:tcPr>
            <w:tcW w:w="876" w:type="dxa"/>
          </w:tcPr>
          <w:p w14:paraId="4BFDC3A9" w14:textId="77777777" w:rsidR="00663E55" w:rsidRDefault="00663E55" w:rsidP="00663E55">
            <w:pPr>
              <w:rPr>
                <w:rFonts w:ascii="Times New Roman" w:hAnsi="Times New Roman" w:cs="Times New Roman"/>
                <w:sz w:val="24"/>
              </w:rPr>
            </w:pPr>
          </w:p>
        </w:tc>
        <w:tc>
          <w:tcPr>
            <w:tcW w:w="5508" w:type="dxa"/>
          </w:tcPr>
          <w:p w14:paraId="66FDC489" w14:textId="77777777" w:rsidR="00663E55" w:rsidRDefault="00663E55" w:rsidP="00663E55">
            <w:pPr>
              <w:rPr>
                <w:rFonts w:ascii="Times New Roman" w:hAnsi="Times New Roman" w:cs="Times New Roman"/>
                <w:sz w:val="24"/>
              </w:rPr>
            </w:pPr>
          </w:p>
          <w:p w14:paraId="61481996" w14:textId="61FDF71B" w:rsidR="00663E55" w:rsidRDefault="00663E55" w:rsidP="00663E55">
            <w:pPr>
              <w:rPr>
                <w:rFonts w:ascii="Times New Roman" w:hAnsi="Times New Roman" w:cs="Times New Roman"/>
                <w:sz w:val="24"/>
              </w:rPr>
            </w:pPr>
          </w:p>
        </w:tc>
      </w:tr>
    </w:tbl>
    <w:p w14:paraId="7BA80ED2" w14:textId="77777777" w:rsidR="005B0DD1" w:rsidRDefault="005B0DD1" w:rsidP="005B0DD1">
      <w:pPr>
        <w:spacing w:after="0" w:line="480" w:lineRule="auto"/>
        <w:rPr>
          <w:rFonts w:ascii="Times New Roman" w:hAnsi="Times New Roman" w:cs="Times New Roman"/>
          <w:sz w:val="24"/>
        </w:rPr>
      </w:pPr>
    </w:p>
    <w:p w14:paraId="794D7A8F" w14:textId="77777777" w:rsidR="005B0DD1" w:rsidRPr="005B0DD1" w:rsidRDefault="005B0DD1" w:rsidP="005B0DD1">
      <w:pPr>
        <w:spacing w:after="0" w:line="480" w:lineRule="auto"/>
        <w:rPr>
          <w:rFonts w:ascii="Times New Roman" w:hAnsi="Times New Roman" w:cs="Times New Roman"/>
          <w:i/>
          <w:sz w:val="24"/>
          <w:u w:val="single"/>
        </w:rPr>
      </w:pPr>
      <w:r w:rsidRPr="005B0DD1">
        <w:rPr>
          <w:rFonts w:ascii="Times New Roman" w:hAnsi="Times New Roman" w:cs="Times New Roman"/>
          <w:i/>
          <w:sz w:val="24"/>
          <w:u w:val="single"/>
        </w:rPr>
        <w:t>Notes</w:t>
      </w:r>
    </w:p>
    <w:p w14:paraId="06C74CD6" w14:textId="60ED162A" w:rsidR="005B0DD1" w:rsidRPr="003641D5" w:rsidRDefault="005B0DD1" w:rsidP="003641D5">
      <w:pPr>
        <w:pStyle w:val="ListParagraph"/>
        <w:numPr>
          <w:ilvl w:val="0"/>
          <w:numId w:val="8"/>
        </w:numPr>
        <w:spacing w:after="0" w:line="480" w:lineRule="auto"/>
        <w:rPr>
          <w:rFonts w:ascii="Times New Roman" w:hAnsi="Times New Roman" w:cs="Times New Roman"/>
          <w:sz w:val="24"/>
        </w:rPr>
      </w:pPr>
    </w:p>
    <w:p w14:paraId="3856737E" w14:textId="26DB67E3" w:rsidR="005B0DD1" w:rsidRDefault="005B0DD1">
      <w:pPr>
        <w:rPr>
          <w:rFonts w:ascii="Times New Roman" w:hAnsi="Times New Roman" w:cs="Times New Roman"/>
          <w:sz w:val="24"/>
        </w:rPr>
      </w:pPr>
      <w:r>
        <w:rPr>
          <w:rFonts w:ascii="Times New Roman" w:hAnsi="Times New Roman" w:cs="Times New Roman"/>
          <w:sz w:val="24"/>
        </w:rPr>
        <w:br w:type="page"/>
      </w:r>
    </w:p>
    <w:p w14:paraId="461D0A1D" w14:textId="6C938322" w:rsidR="005B0DD1" w:rsidRPr="000266E1" w:rsidRDefault="005B0DD1" w:rsidP="005B0DD1">
      <w:pPr>
        <w:spacing w:after="0" w:line="480" w:lineRule="auto"/>
        <w:rPr>
          <w:rFonts w:ascii="Times New Roman" w:hAnsi="Times New Roman" w:cs="Times New Roman"/>
          <w:sz w:val="24"/>
        </w:rPr>
      </w:pPr>
      <w:r>
        <w:rPr>
          <w:rFonts w:ascii="Times New Roman" w:hAnsi="Times New Roman" w:cs="Times New Roman"/>
          <w:sz w:val="24"/>
        </w:rPr>
        <w:lastRenderedPageBreak/>
        <w:t>Virtualization Solution 3</w:t>
      </w:r>
    </w:p>
    <w:tbl>
      <w:tblPr>
        <w:tblStyle w:val="TableGrid"/>
        <w:tblW w:w="0" w:type="auto"/>
        <w:tblLook w:val="04A0" w:firstRow="1" w:lastRow="0" w:firstColumn="1" w:lastColumn="0" w:noHBand="0" w:noVBand="1"/>
      </w:tblPr>
      <w:tblGrid>
        <w:gridCol w:w="3192"/>
        <w:gridCol w:w="876"/>
        <w:gridCol w:w="5508"/>
      </w:tblGrid>
      <w:tr w:rsidR="005B0DD1" w14:paraId="228BD48A" w14:textId="77777777" w:rsidTr="007F4A53">
        <w:tc>
          <w:tcPr>
            <w:tcW w:w="3192" w:type="dxa"/>
          </w:tcPr>
          <w:p w14:paraId="6319C3BD" w14:textId="77777777" w:rsidR="005B0DD1" w:rsidRPr="00312C39" w:rsidRDefault="005B0DD1" w:rsidP="007F4A53">
            <w:pPr>
              <w:spacing w:line="480" w:lineRule="auto"/>
              <w:rPr>
                <w:rFonts w:ascii="Times New Roman" w:hAnsi="Times New Roman" w:cs="Times New Roman"/>
                <w:b/>
                <w:sz w:val="24"/>
                <w:u w:val="single"/>
              </w:rPr>
            </w:pPr>
            <w:r w:rsidRPr="00312C39">
              <w:rPr>
                <w:rFonts w:ascii="Times New Roman" w:hAnsi="Times New Roman" w:cs="Times New Roman"/>
                <w:b/>
                <w:sz w:val="24"/>
                <w:u w:val="single"/>
              </w:rPr>
              <w:t>Category</w:t>
            </w:r>
          </w:p>
        </w:tc>
        <w:tc>
          <w:tcPr>
            <w:tcW w:w="876" w:type="dxa"/>
          </w:tcPr>
          <w:p w14:paraId="6E771541" w14:textId="77777777" w:rsidR="005B0DD1" w:rsidRPr="00312C39" w:rsidRDefault="005B0DD1" w:rsidP="007F4A53">
            <w:pPr>
              <w:spacing w:line="480" w:lineRule="auto"/>
              <w:rPr>
                <w:rFonts w:ascii="Times New Roman" w:hAnsi="Times New Roman" w:cs="Times New Roman"/>
                <w:b/>
                <w:sz w:val="24"/>
                <w:u w:val="single"/>
              </w:rPr>
            </w:pPr>
            <w:r w:rsidRPr="00312C39">
              <w:rPr>
                <w:rFonts w:ascii="Times New Roman" w:hAnsi="Times New Roman" w:cs="Times New Roman"/>
                <w:b/>
                <w:sz w:val="24"/>
                <w:u w:val="single"/>
              </w:rPr>
              <w:t>Score</w:t>
            </w:r>
          </w:p>
        </w:tc>
        <w:tc>
          <w:tcPr>
            <w:tcW w:w="5508" w:type="dxa"/>
          </w:tcPr>
          <w:p w14:paraId="69775885" w14:textId="77777777" w:rsidR="005B0DD1" w:rsidRPr="00312C39" w:rsidRDefault="005B0DD1" w:rsidP="007F4A53">
            <w:pPr>
              <w:spacing w:line="480" w:lineRule="auto"/>
              <w:rPr>
                <w:rFonts w:ascii="Times New Roman" w:hAnsi="Times New Roman" w:cs="Times New Roman"/>
                <w:b/>
                <w:sz w:val="24"/>
                <w:u w:val="single"/>
              </w:rPr>
            </w:pPr>
            <w:r w:rsidRPr="00312C39">
              <w:rPr>
                <w:rFonts w:ascii="Times New Roman" w:hAnsi="Times New Roman" w:cs="Times New Roman"/>
                <w:b/>
                <w:sz w:val="24"/>
                <w:u w:val="single"/>
              </w:rPr>
              <w:t>Reasoning</w:t>
            </w:r>
          </w:p>
        </w:tc>
      </w:tr>
      <w:tr w:rsidR="005B0DD1" w14:paraId="72A11BB8" w14:textId="77777777" w:rsidTr="007F4A53">
        <w:tc>
          <w:tcPr>
            <w:tcW w:w="3192" w:type="dxa"/>
          </w:tcPr>
          <w:p w14:paraId="69656D06" w14:textId="77777777" w:rsidR="005B0DD1" w:rsidRDefault="005B0DD1" w:rsidP="00993689">
            <w:pPr>
              <w:rPr>
                <w:rFonts w:ascii="Times New Roman" w:hAnsi="Times New Roman" w:cs="Times New Roman"/>
                <w:sz w:val="24"/>
              </w:rPr>
            </w:pPr>
            <w:r>
              <w:rPr>
                <w:rFonts w:ascii="Times New Roman" w:hAnsi="Times New Roman" w:cs="Times New Roman"/>
                <w:sz w:val="24"/>
              </w:rPr>
              <w:t>Company Name</w:t>
            </w:r>
          </w:p>
        </w:tc>
        <w:tc>
          <w:tcPr>
            <w:tcW w:w="876" w:type="dxa"/>
          </w:tcPr>
          <w:p w14:paraId="7314768A" w14:textId="77777777" w:rsidR="005B0DD1" w:rsidRDefault="005B0DD1" w:rsidP="00993689">
            <w:pPr>
              <w:rPr>
                <w:rFonts w:ascii="Times New Roman" w:hAnsi="Times New Roman" w:cs="Times New Roman"/>
                <w:sz w:val="24"/>
              </w:rPr>
            </w:pPr>
          </w:p>
        </w:tc>
        <w:tc>
          <w:tcPr>
            <w:tcW w:w="5508" w:type="dxa"/>
          </w:tcPr>
          <w:p w14:paraId="3CA0D5FC" w14:textId="5475289B" w:rsidR="005B0DD1" w:rsidRDefault="009A090F" w:rsidP="00993689">
            <w:pPr>
              <w:rPr>
                <w:rFonts w:ascii="Times New Roman" w:hAnsi="Times New Roman" w:cs="Times New Roman"/>
                <w:sz w:val="24"/>
              </w:rPr>
            </w:pPr>
            <w:r>
              <w:rPr>
                <w:rFonts w:ascii="Times New Roman" w:hAnsi="Times New Roman" w:cs="Times New Roman"/>
                <w:sz w:val="24"/>
              </w:rPr>
              <w:t>HPE</w:t>
            </w:r>
          </w:p>
          <w:p w14:paraId="73147388" w14:textId="6CA62330" w:rsidR="00993689" w:rsidRDefault="00993689" w:rsidP="00993689">
            <w:pPr>
              <w:rPr>
                <w:rFonts w:ascii="Times New Roman" w:hAnsi="Times New Roman" w:cs="Times New Roman"/>
                <w:sz w:val="24"/>
              </w:rPr>
            </w:pPr>
          </w:p>
        </w:tc>
      </w:tr>
      <w:tr w:rsidR="005B0DD1" w14:paraId="0C3F40B0" w14:textId="77777777" w:rsidTr="007F4A53">
        <w:tc>
          <w:tcPr>
            <w:tcW w:w="3192" w:type="dxa"/>
          </w:tcPr>
          <w:p w14:paraId="29B150AA" w14:textId="77777777" w:rsidR="005B0DD1" w:rsidRDefault="005B0DD1" w:rsidP="00993689">
            <w:pPr>
              <w:rPr>
                <w:rFonts w:ascii="Times New Roman" w:hAnsi="Times New Roman" w:cs="Times New Roman"/>
                <w:sz w:val="24"/>
              </w:rPr>
            </w:pPr>
            <w:r>
              <w:rPr>
                <w:rFonts w:ascii="Times New Roman" w:hAnsi="Times New Roman" w:cs="Times New Roman"/>
                <w:sz w:val="24"/>
              </w:rPr>
              <w:t>Product Name</w:t>
            </w:r>
          </w:p>
        </w:tc>
        <w:tc>
          <w:tcPr>
            <w:tcW w:w="876" w:type="dxa"/>
          </w:tcPr>
          <w:p w14:paraId="1270561D" w14:textId="77777777" w:rsidR="005B0DD1" w:rsidRDefault="005B0DD1" w:rsidP="00993689">
            <w:pPr>
              <w:rPr>
                <w:rFonts w:ascii="Times New Roman" w:hAnsi="Times New Roman" w:cs="Times New Roman"/>
                <w:sz w:val="24"/>
              </w:rPr>
            </w:pPr>
          </w:p>
        </w:tc>
        <w:tc>
          <w:tcPr>
            <w:tcW w:w="5508" w:type="dxa"/>
          </w:tcPr>
          <w:p w14:paraId="3FD10A9B" w14:textId="5CC69690" w:rsidR="005B0DD1" w:rsidRDefault="008466CC" w:rsidP="00993689">
            <w:pPr>
              <w:rPr>
                <w:rFonts w:ascii="Times New Roman" w:hAnsi="Times New Roman" w:cs="Times New Roman"/>
                <w:sz w:val="24"/>
              </w:rPr>
            </w:pPr>
            <w:proofErr w:type="spellStart"/>
            <w:r>
              <w:rPr>
                <w:rFonts w:ascii="Times New Roman" w:hAnsi="Times New Roman" w:cs="Times New Roman"/>
                <w:sz w:val="24"/>
              </w:rPr>
              <w:t>Simplivity</w:t>
            </w:r>
            <w:proofErr w:type="spellEnd"/>
          </w:p>
          <w:p w14:paraId="7AA44D87" w14:textId="013DED9B" w:rsidR="00993689" w:rsidRDefault="00993689" w:rsidP="00993689">
            <w:pPr>
              <w:rPr>
                <w:rFonts w:ascii="Times New Roman" w:hAnsi="Times New Roman" w:cs="Times New Roman"/>
                <w:sz w:val="24"/>
              </w:rPr>
            </w:pPr>
          </w:p>
        </w:tc>
      </w:tr>
      <w:tr w:rsidR="005B0DD1" w14:paraId="6CEB4696" w14:textId="77777777" w:rsidTr="007F4A53">
        <w:tc>
          <w:tcPr>
            <w:tcW w:w="3192" w:type="dxa"/>
          </w:tcPr>
          <w:p w14:paraId="71A1512A" w14:textId="77777777" w:rsidR="005B0DD1" w:rsidRDefault="005B0DD1" w:rsidP="00993689">
            <w:pPr>
              <w:rPr>
                <w:rFonts w:ascii="Times New Roman" w:hAnsi="Times New Roman" w:cs="Times New Roman"/>
                <w:sz w:val="24"/>
              </w:rPr>
            </w:pPr>
            <w:r>
              <w:rPr>
                <w:rFonts w:ascii="Times New Roman" w:hAnsi="Times New Roman" w:cs="Times New Roman"/>
                <w:sz w:val="24"/>
              </w:rPr>
              <w:t>Version</w:t>
            </w:r>
          </w:p>
        </w:tc>
        <w:tc>
          <w:tcPr>
            <w:tcW w:w="876" w:type="dxa"/>
          </w:tcPr>
          <w:p w14:paraId="54B39F0F" w14:textId="77777777" w:rsidR="005B0DD1" w:rsidRDefault="005B0DD1" w:rsidP="00993689">
            <w:pPr>
              <w:rPr>
                <w:rFonts w:ascii="Times New Roman" w:hAnsi="Times New Roman" w:cs="Times New Roman"/>
                <w:sz w:val="24"/>
              </w:rPr>
            </w:pPr>
          </w:p>
        </w:tc>
        <w:tc>
          <w:tcPr>
            <w:tcW w:w="5508" w:type="dxa"/>
          </w:tcPr>
          <w:p w14:paraId="37F36994" w14:textId="34C39EC2" w:rsidR="005B0DD1" w:rsidRDefault="009A090F" w:rsidP="00993689">
            <w:pPr>
              <w:rPr>
                <w:rFonts w:ascii="Times New Roman" w:hAnsi="Times New Roman" w:cs="Times New Roman"/>
                <w:sz w:val="24"/>
              </w:rPr>
            </w:pPr>
            <w:r>
              <w:rPr>
                <w:rFonts w:ascii="Times New Roman" w:hAnsi="Times New Roman" w:cs="Times New Roman"/>
                <w:sz w:val="24"/>
              </w:rPr>
              <w:t>CN-2200</w:t>
            </w:r>
          </w:p>
          <w:p w14:paraId="09E9E462" w14:textId="5190B819" w:rsidR="00993689" w:rsidRDefault="00993689" w:rsidP="00993689">
            <w:pPr>
              <w:rPr>
                <w:rFonts w:ascii="Times New Roman" w:hAnsi="Times New Roman" w:cs="Times New Roman"/>
                <w:sz w:val="24"/>
              </w:rPr>
            </w:pPr>
          </w:p>
        </w:tc>
      </w:tr>
      <w:tr w:rsidR="005B0DD1" w14:paraId="4659E14C" w14:textId="77777777" w:rsidTr="007F4A53">
        <w:tc>
          <w:tcPr>
            <w:tcW w:w="3192" w:type="dxa"/>
          </w:tcPr>
          <w:p w14:paraId="18FFD12B" w14:textId="77777777" w:rsidR="005B0DD1" w:rsidRDefault="005B0DD1" w:rsidP="00993689">
            <w:pPr>
              <w:rPr>
                <w:rFonts w:ascii="Times New Roman" w:hAnsi="Times New Roman" w:cs="Times New Roman"/>
                <w:sz w:val="24"/>
              </w:rPr>
            </w:pPr>
            <w:r>
              <w:rPr>
                <w:rFonts w:ascii="Times New Roman" w:hAnsi="Times New Roman" w:cs="Times New Roman"/>
                <w:sz w:val="24"/>
              </w:rPr>
              <w:t xml:space="preserve">Release Date </w:t>
            </w:r>
          </w:p>
        </w:tc>
        <w:tc>
          <w:tcPr>
            <w:tcW w:w="876" w:type="dxa"/>
          </w:tcPr>
          <w:p w14:paraId="29082F05" w14:textId="77777777" w:rsidR="005B0DD1" w:rsidRDefault="005B0DD1" w:rsidP="00993689">
            <w:pPr>
              <w:rPr>
                <w:rFonts w:ascii="Times New Roman" w:hAnsi="Times New Roman" w:cs="Times New Roman"/>
                <w:sz w:val="24"/>
              </w:rPr>
            </w:pPr>
          </w:p>
        </w:tc>
        <w:tc>
          <w:tcPr>
            <w:tcW w:w="5508" w:type="dxa"/>
          </w:tcPr>
          <w:p w14:paraId="2375E8E3" w14:textId="51EEFC18" w:rsidR="005B0DD1" w:rsidRDefault="009A090F" w:rsidP="00993689">
            <w:pPr>
              <w:rPr>
                <w:rFonts w:ascii="Times New Roman" w:hAnsi="Times New Roman" w:cs="Times New Roman"/>
                <w:sz w:val="24"/>
              </w:rPr>
            </w:pPr>
            <w:r>
              <w:rPr>
                <w:rFonts w:ascii="Times New Roman" w:hAnsi="Times New Roman" w:cs="Times New Roman"/>
                <w:sz w:val="24"/>
              </w:rPr>
              <w:t>February 2017</w:t>
            </w:r>
          </w:p>
          <w:p w14:paraId="3A00A8D6" w14:textId="10262C15" w:rsidR="00993689" w:rsidRDefault="00993689" w:rsidP="00993689">
            <w:pPr>
              <w:rPr>
                <w:rFonts w:ascii="Times New Roman" w:hAnsi="Times New Roman" w:cs="Times New Roman"/>
                <w:sz w:val="24"/>
              </w:rPr>
            </w:pPr>
          </w:p>
        </w:tc>
      </w:tr>
      <w:tr w:rsidR="005B0DD1" w14:paraId="2497E3CE" w14:textId="77777777" w:rsidTr="007F4A53">
        <w:tc>
          <w:tcPr>
            <w:tcW w:w="3192" w:type="dxa"/>
          </w:tcPr>
          <w:p w14:paraId="01250C5C" w14:textId="77777777" w:rsidR="005B0DD1" w:rsidRDefault="005B0DD1" w:rsidP="00993689">
            <w:pPr>
              <w:rPr>
                <w:rFonts w:ascii="Times New Roman" w:hAnsi="Times New Roman" w:cs="Times New Roman"/>
                <w:sz w:val="24"/>
              </w:rPr>
            </w:pPr>
            <w:r>
              <w:rPr>
                <w:rFonts w:ascii="Times New Roman" w:hAnsi="Times New Roman" w:cs="Times New Roman"/>
                <w:sz w:val="24"/>
              </w:rPr>
              <w:t>Performance Metrics</w:t>
            </w:r>
          </w:p>
        </w:tc>
        <w:tc>
          <w:tcPr>
            <w:tcW w:w="876" w:type="dxa"/>
          </w:tcPr>
          <w:p w14:paraId="0557E08B" w14:textId="575BE154" w:rsidR="005B0DD1" w:rsidRDefault="00357500" w:rsidP="00993689">
            <w:pPr>
              <w:rPr>
                <w:rFonts w:ascii="Times New Roman" w:hAnsi="Times New Roman" w:cs="Times New Roman"/>
                <w:sz w:val="24"/>
              </w:rPr>
            </w:pPr>
            <w:r>
              <w:rPr>
                <w:rFonts w:ascii="Times New Roman" w:hAnsi="Times New Roman" w:cs="Times New Roman"/>
                <w:sz w:val="24"/>
              </w:rPr>
              <w:t>4</w:t>
            </w:r>
          </w:p>
        </w:tc>
        <w:tc>
          <w:tcPr>
            <w:tcW w:w="5508" w:type="dxa"/>
          </w:tcPr>
          <w:p w14:paraId="6A700135" w14:textId="712D7F24" w:rsidR="005B0DD1" w:rsidRDefault="00357500" w:rsidP="00993689">
            <w:pPr>
              <w:rPr>
                <w:rFonts w:ascii="Times New Roman" w:hAnsi="Times New Roman" w:cs="Times New Roman"/>
                <w:sz w:val="24"/>
              </w:rPr>
            </w:pPr>
            <w:r>
              <w:rPr>
                <w:rFonts w:ascii="Times New Roman" w:hAnsi="Times New Roman" w:cs="Times New Roman"/>
                <w:sz w:val="24"/>
              </w:rPr>
              <w:t>Mostly good reviews with few negative comments</w:t>
            </w:r>
          </w:p>
          <w:p w14:paraId="174DF40A" w14:textId="7D741C56" w:rsidR="00993689" w:rsidRDefault="00993689" w:rsidP="00993689">
            <w:pPr>
              <w:rPr>
                <w:rFonts w:ascii="Times New Roman" w:hAnsi="Times New Roman" w:cs="Times New Roman"/>
                <w:sz w:val="24"/>
              </w:rPr>
            </w:pPr>
          </w:p>
        </w:tc>
      </w:tr>
      <w:tr w:rsidR="005B0DD1" w14:paraId="60321BA0" w14:textId="77777777" w:rsidTr="007F4A53">
        <w:tc>
          <w:tcPr>
            <w:tcW w:w="3192" w:type="dxa"/>
          </w:tcPr>
          <w:p w14:paraId="720B2AEF" w14:textId="77777777" w:rsidR="005B0DD1" w:rsidRDefault="005B0DD1" w:rsidP="00993689">
            <w:pPr>
              <w:rPr>
                <w:rFonts w:ascii="Times New Roman" w:hAnsi="Times New Roman" w:cs="Times New Roman"/>
                <w:sz w:val="24"/>
              </w:rPr>
            </w:pPr>
            <w:r>
              <w:rPr>
                <w:rFonts w:ascii="Times New Roman" w:hAnsi="Times New Roman" w:cs="Times New Roman"/>
                <w:sz w:val="24"/>
              </w:rPr>
              <w:t>Cost</w:t>
            </w:r>
          </w:p>
        </w:tc>
        <w:tc>
          <w:tcPr>
            <w:tcW w:w="876" w:type="dxa"/>
          </w:tcPr>
          <w:p w14:paraId="317B01B8" w14:textId="498AE75B" w:rsidR="005B0DD1" w:rsidRDefault="008466CC" w:rsidP="00993689">
            <w:pPr>
              <w:rPr>
                <w:rFonts w:ascii="Times New Roman" w:hAnsi="Times New Roman" w:cs="Times New Roman"/>
                <w:sz w:val="24"/>
              </w:rPr>
            </w:pPr>
            <w:r>
              <w:rPr>
                <w:rFonts w:ascii="Times New Roman" w:hAnsi="Times New Roman" w:cs="Times New Roman"/>
                <w:sz w:val="24"/>
              </w:rPr>
              <w:t>2</w:t>
            </w:r>
          </w:p>
        </w:tc>
        <w:tc>
          <w:tcPr>
            <w:tcW w:w="5508" w:type="dxa"/>
          </w:tcPr>
          <w:p w14:paraId="56FDC317" w14:textId="395891A3" w:rsidR="00993689" w:rsidRDefault="008466CC" w:rsidP="006F5E20">
            <w:pPr>
              <w:rPr>
                <w:rFonts w:ascii="Times New Roman" w:hAnsi="Times New Roman" w:cs="Times New Roman"/>
                <w:sz w:val="24"/>
              </w:rPr>
            </w:pPr>
            <w:r>
              <w:rPr>
                <w:rFonts w:ascii="Times New Roman" w:hAnsi="Times New Roman" w:cs="Times New Roman"/>
                <w:sz w:val="24"/>
              </w:rPr>
              <w:t xml:space="preserve">30,000 for single core and </w:t>
            </w:r>
            <w:r w:rsidR="006F5E20">
              <w:rPr>
                <w:rFonts w:ascii="Times New Roman" w:hAnsi="Times New Roman" w:cs="Times New Roman"/>
                <w:sz w:val="24"/>
              </w:rPr>
              <w:t>70,000 for dual core with no support</w:t>
            </w:r>
          </w:p>
        </w:tc>
      </w:tr>
      <w:tr w:rsidR="005B0DD1" w14:paraId="6737303F" w14:textId="77777777" w:rsidTr="007F4A53">
        <w:tc>
          <w:tcPr>
            <w:tcW w:w="3192" w:type="dxa"/>
          </w:tcPr>
          <w:p w14:paraId="7D5AB3E5" w14:textId="77777777" w:rsidR="005B0DD1" w:rsidRDefault="005B0DD1" w:rsidP="00993689">
            <w:pPr>
              <w:rPr>
                <w:rFonts w:ascii="Times New Roman" w:hAnsi="Times New Roman" w:cs="Times New Roman"/>
                <w:sz w:val="24"/>
              </w:rPr>
            </w:pPr>
            <w:r>
              <w:rPr>
                <w:rFonts w:ascii="Times New Roman" w:hAnsi="Times New Roman" w:cs="Times New Roman"/>
                <w:sz w:val="24"/>
              </w:rPr>
              <w:t>Disaster Recovery Capabilities</w:t>
            </w:r>
          </w:p>
        </w:tc>
        <w:tc>
          <w:tcPr>
            <w:tcW w:w="876" w:type="dxa"/>
          </w:tcPr>
          <w:p w14:paraId="1BB4522D" w14:textId="1F100BCB" w:rsidR="005B0DD1" w:rsidRDefault="002906FD" w:rsidP="00993689">
            <w:pPr>
              <w:rPr>
                <w:rFonts w:ascii="Times New Roman" w:hAnsi="Times New Roman" w:cs="Times New Roman"/>
                <w:sz w:val="24"/>
              </w:rPr>
            </w:pPr>
            <w:r>
              <w:rPr>
                <w:rFonts w:ascii="Times New Roman" w:hAnsi="Times New Roman" w:cs="Times New Roman"/>
                <w:sz w:val="24"/>
              </w:rPr>
              <w:t>5</w:t>
            </w:r>
          </w:p>
        </w:tc>
        <w:tc>
          <w:tcPr>
            <w:tcW w:w="5508" w:type="dxa"/>
          </w:tcPr>
          <w:p w14:paraId="6FC15718" w14:textId="7AA22FD6" w:rsidR="00993689" w:rsidRDefault="000B5C5B" w:rsidP="001C7178">
            <w:pPr>
              <w:rPr>
                <w:rFonts w:ascii="Times New Roman" w:hAnsi="Times New Roman" w:cs="Times New Roman"/>
                <w:sz w:val="24"/>
              </w:rPr>
            </w:pPr>
            <w:r>
              <w:rPr>
                <w:rFonts w:ascii="Times New Roman" w:hAnsi="Times New Roman" w:cs="Times New Roman"/>
                <w:sz w:val="24"/>
              </w:rPr>
              <w:t>Built in rapid DR, 60 seconds to recover 1 TB data</w:t>
            </w:r>
            <w:r w:rsidR="001C7178">
              <w:rPr>
                <w:rFonts w:ascii="Times New Roman" w:hAnsi="Times New Roman" w:cs="Times New Roman"/>
                <w:sz w:val="24"/>
              </w:rPr>
              <w:t>. Easily recover over 200,000 backups</w:t>
            </w:r>
          </w:p>
        </w:tc>
      </w:tr>
      <w:tr w:rsidR="005B0DD1" w14:paraId="6F990DB1" w14:textId="77777777" w:rsidTr="007F4A53">
        <w:tc>
          <w:tcPr>
            <w:tcW w:w="3192" w:type="dxa"/>
          </w:tcPr>
          <w:p w14:paraId="4B42DCE5" w14:textId="77777777" w:rsidR="005B0DD1" w:rsidRDefault="005B0DD1" w:rsidP="00993689">
            <w:pPr>
              <w:rPr>
                <w:rFonts w:ascii="Times New Roman" w:hAnsi="Times New Roman" w:cs="Times New Roman"/>
                <w:sz w:val="24"/>
              </w:rPr>
            </w:pPr>
            <w:r>
              <w:rPr>
                <w:rFonts w:ascii="Times New Roman" w:hAnsi="Times New Roman" w:cs="Times New Roman"/>
                <w:sz w:val="24"/>
              </w:rPr>
              <w:t>Availability</w:t>
            </w:r>
          </w:p>
        </w:tc>
        <w:tc>
          <w:tcPr>
            <w:tcW w:w="876" w:type="dxa"/>
          </w:tcPr>
          <w:p w14:paraId="5F210845" w14:textId="01D2104B" w:rsidR="005B0DD1" w:rsidRDefault="00B75473" w:rsidP="00993689">
            <w:pPr>
              <w:rPr>
                <w:rFonts w:ascii="Times New Roman" w:hAnsi="Times New Roman" w:cs="Times New Roman"/>
                <w:sz w:val="24"/>
              </w:rPr>
            </w:pPr>
            <w:r>
              <w:rPr>
                <w:rFonts w:ascii="Times New Roman" w:hAnsi="Times New Roman" w:cs="Times New Roman"/>
                <w:sz w:val="24"/>
              </w:rPr>
              <w:t>4</w:t>
            </w:r>
          </w:p>
        </w:tc>
        <w:tc>
          <w:tcPr>
            <w:tcW w:w="5508" w:type="dxa"/>
          </w:tcPr>
          <w:p w14:paraId="6A8ACFF0" w14:textId="41114AE3" w:rsidR="005B0DD1" w:rsidRDefault="00B75473" w:rsidP="00993689">
            <w:pPr>
              <w:rPr>
                <w:rFonts w:ascii="Times New Roman" w:hAnsi="Times New Roman" w:cs="Times New Roman"/>
                <w:sz w:val="24"/>
              </w:rPr>
            </w:pPr>
            <w:r>
              <w:rPr>
                <w:rFonts w:ascii="Times New Roman" w:hAnsi="Times New Roman" w:cs="Times New Roman"/>
                <w:sz w:val="24"/>
              </w:rPr>
              <w:t>Globally Federated Architecture</w:t>
            </w:r>
          </w:p>
          <w:p w14:paraId="1147190F" w14:textId="6EA928B0" w:rsidR="00993689" w:rsidRDefault="00993689" w:rsidP="00993689">
            <w:pPr>
              <w:rPr>
                <w:rFonts w:ascii="Times New Roman" w:hAnsi="Times New Roman" w:cs="Times New Roman"/>
                <w:sz w:val="24"/>
              </w:rPr>
            </w:pPr>
          </w:p>
        </w:tc>
      </w:tr>
      <w:tr w:rsidR="005B0DD1" w14:paraId="673B537D" w14:textId="77777777" w:rsidTr="007F4A53">
        <w:tc>
          <w:tcPr>
            <w:tcW w:w="3192" w:type="dxa"/>
          </w:tcPr>
          <w:p w14:paraId="5DAF36CF" w14:textId="77777777" w:rsidR="005B0DD1" w:rsidRDefault="005B0DD1" w:rsidP="00993689">
            <w:pPr>
              <w:rPr>
                <w:rFonts w:ascii="Times New Roman" w:hAnsi="Times New Roman" w:cs="Times New Roman"/>
                <w:sz w:val="24"/>
              </w:rPr>
            </w:pPr>
            <w:r>
              <w:rPr>
                <w:rFonts w:ascii="Times New Roman" w:hAnsi="Times New Roman" w:cs="Times New Roman"/>
                <w:sz w:val="24"/>
              </w:rPr>
              <w:t>Security</w:t>
            </w:r>
          </w:p>
        </w:tc>
        <w:tc>
          <w:tcPr>
            <w:tcW w:w="876" w:type="dxa"/>
          </w:tcPr>
          <w:p w14:paraId="25D6989D" w14:textId="55137435" w:rsidR="005B0DD1" w:rsidRDefault="002906FD" w:rsidP="00993689">
            <w:pPr>
              <w:rPr>
                <w:rFonts w:ascii="Times New Roman" w:hAnsi="Times New Roman" w:cs="Times New Roman"/>
                <w:sz w:val="24"/>
              </w:rPr>
            </w:pPr>
            <w:r>
              <w:rPr>
                <w:rFonts w:ascii="Times New Roman" w:hAnsi="Times New Roman" w:cs="Times New Roman"/>
                <w:sz w:val="24"/>
              </w:rPr>
              <w:t>5</w:t>
            </w:r>
          </w:p>
        </w:tc>
        <w:tc>
          <w:tcPr>
            <w:tcW w:w="5508" w:type="dxa"/>
          </w:tcPr>
          <w:p w14:paraId="34A98AB7" w14:textId="31FE6E05" w:rsidR="00993689" w:rsidRDefault="000B5C5B" w:rsidP="002906FD">
            <w:pPr>
              <w:rPr>
                <w:rFonts w:ascii="Times New Roman" w:hAnsi="Times New Roman" w:cs="Times New Roman"/>
                <w:sz w:val="24"/>
              </w:rPr>
            </w:pPr>
            <w:r>
              <w:rPr>
                <w:rFonts w:ascii="Times New Roman" w:hAnsi="Times New Roman" w:cs="Times New Roman"/>
                <w:sz w:val="24"/>
              </w:rPr>
              <w:t>Built in HPE Secure Encryption</w:t>
            </w:r>
            <w:r w:rsidR="002906FD">
              <w:rPr>
                <w:rFonts w:ascii="Times New Roman" w:hAnsi="Times New Roman" w:cs="Times New Roman"/>
                <w:sz w:val="24"/>
              </w:rPr>
              <w:t>, data corruption easily detectable through fingerprint</w:t>
            </w:r>
          </w:p>
        </w:tc>
      </w:tr>
      <w:tr w:rsidR="005B0DD1" w14:paraId="7F639735" w14:textId="77777777" w:rsidTr="007F4A53">
        <w:tc>
          <w:tcPr>
            <w:tcW w:w="3192" w:type="dxa"/>
          </w:tcPr>
          <w:p w14:paraId="69FEC769" w14:textId="77777777" w:rsidR="005B0DD1" w:rsidRDefault="005B0DD1" w:rsidP="00993689">
            <w:pPr>
              <w:rPr>
                <w:rFonts w:ascii="Times New Roman" w:hAnsi="Times New Roman" w:cs="Times New Roman"/>
                <w:sz w:val="24"/>
              </w:rPr>
            </w:pPr>
            <w:r>
              <w:rPr>
                <w:rFonts w:ascii="Times New Roman" w:hAnsi="Times New Roman" w:cs="Times New Roman"/>
                <w:sz w:val="24"/>
              </w:rPr>
              <w:t>Infrastructure Scaling</w:t>
            </w:r>
          </w:p>
        </w:tc>
        <w:tc>
          <w:tcPr>
            <w:tcW w:w="876" w:type="dxa"/>
          </w:tcPr>
          <w:p w14:paraId="6E3501A6" w14:textId="644C77BB" w:rsidR="005B0DD1" w:rsidRDefault="005E5D88" w:rsidP="00993689">
            <w:pPr>
              <w:rPr>
                <w:rFonts w:ascii="Times New Roman" w:hAnsi="Times New Roman" w:cs="Times New Roman"/>
                <w:sz w:val="24"/>
              </w:rPr>
            </w:pPr>
            <w:r>
              <w:rPr>
                <w:rFonts w:ascii="Times New Roman" w:hAnsi="Times New Roman" w:cs="Times New Roman"/>
                <w:sz w:val="24"/>
              </w:rPr>
              <w:t>4</w:t>
            </w:r>
          </w:p>
        </w:tc>
        <w:tc>
          <w:tcPr>
            <w:tcW w:w="5508" w:type="dxa"/>
          </w:tcPr>
          <w:p w14:paraId="751FF4A6" w14:textId="77777777" w:rsidR="005E5D88" w:rsidRPr="005E5D88" w:rsidRDefault="005E5D88" w:rsidP="005E5D88">
            <w:pPr>
              <w:rPr>
                <w:rFonts w:ascii="Times New Roman" w:hAnsi="Times New Roman" w:cs="Times New Roman"/>
                <w:sz w:val="24"/>
              </w:rPr>
            </w:pPr>
            <w:r w:rsidRPr="005E5D88">
              <w:rPr>
                <w:rFonts w:ascii="Times New Roman" w:hAnsi="Times New Roman" w:cs="Times New Roman"/>
                <w:sz w:val="24"/>
              </w:rPr>
              <w:t>Rapidly deploy and scale hyperconverged</w:t>
            </w:r>
          </w:p>
          <w:p w14:paraId="028D3CD6" w14:textId="309C7E21" w:rsidR="00993689" w:rsidRDefault="005E5D88" w:rsidP="005E5D88">
            <w:pPr>
              <w:rPr>
                <w:rFonts w:ascii="Times New Roman" w:hAnsi="Times New Roman" w:cs="Times New Roman"/>
                <w:sz w:val="24"/>
              </w:rPr>
            </w:pPr>
            <w:r w:rsidRPr="005E5D88">
              <w:rPr>
                <w:rFonts w:ascii="Times New Roman" w:hAnsi="Times New Roman" w:cs="Times New Roman"/>
                <w:sz w:val="24"/>
              </w:rPr>
              <w:t>building blocks to meet changing demands</w:t>
            </w:r>
          </w:p>
        </w:tc>
      </w:tr>
      <w:tr w:rsidR="005B0DD1" w14:paraId="72061942" w14:textId="77777777" w:rsidTr="007F4A53">
        <w:tc>
          <w:tcPr>
            <w:tcW w:w="3192" w:type="dxa"/>
          </w:tcPr>
          <w:p w14:paraId="2AACD8AC" w14:textId="77777777" w:rsidR="005B0DD1" w:rsidRDefault="005B0DD1" w:rsidP="00993689">
            <w:pPr>
              <w:rPr>
                <w:rFonts w:ascii="Times New Roman" w:hAnsi="Times New Roman" w:cs="Times New Roman"/>
                <w:sz w:val="24"/>
              </w:rPr>
            </w:pPr>
            <w:r>
              <w:rPr>
                <w:rFonts w:ascii="Times New Roman" w:hAnsi="Times New Roman" w:cs="Times New Roman"/>
                <w:sz w:val="24"/>
              </w:rPr>
              <w:t>Management tools</w:t>
            </w:r>
          </w:p>
        </w:tc>
        <w:tc>
          <w:tcPr>
            <w:tcW w:w="876" w:type="dxa"/>
          </w:tcPr>
          <w:p w14:paraId="4401182C" w14:textId="3A22674E" w:rsidR="005B0DD1" w:rsidRDefault="000B5C5B" w:rsidP="00993689">
            <w:pPr>
              <w:rPr>
                <w:rFonts w:ascii="Times New Roman" w:hAnsi="Times New Roman" w:cs="Times New Roman"/>
                <w:sz w:val="24"/>
              </w:rPr>
            </w:pPr>
            <w:r>
              <w:rPr>
                <w:rFonts w:ascii="Times New Roman" w:hAnsi="Times New Roman" w:cs="Times New Roman"/>
                <w:sz w:val="24"/>
              </w:rPr>
              <w:t>5</w:t>
            </w:r>
          </w:p>
        </w:tc>
        <w:tc>
          <w:tcPr>
            <w:tcW w:w="5508" w:type="dxa"/>
          </w:tcPr>
          <w:p w14:paraId="79093A14" w14:textId="46BFA26D" w:rsidR="00993689" w:rsidRDefault="000B5C5B" w:rsidP="000B5C5B">
            <w:pPr>
              <w:rPr>
                <w:rFonts w:ascii="Times New Roman" w:hAnsi="Times New Roman" w:cs="Times New Roman"/>
                <w:sz w:val="24"/>
              </w:rPr>
            </w:pPr>
            <w:r>
              <w:rPr>
                <w:rFonts w:ascii="Times New Roman" w:hAnsi="Times New Roman" w:cs="Times New Roman"/>
                <w:sz w:val="24"/>
              </w:rPr>
              <w:t>Single interface to view all data centers and remote branches</w:t>
            </w:r>
          </w:p>
        </w:tc>
      </w:tr>
      <w:tr w:rsidR="005B0DD1" w14:paraId="763CF201" w14:textId="77777777" w:rsidTr="007F4A53">
        <w:tc>
          <w:tcPr>
            <w:tcW w:w="3192" w:type="dxa"/>
          </w:tcPr>
          <w:p w14:paraId="6F03ECE3" w14:textId="77777777" w:rsidR="005B0DD1" w:rsidRDefault="005B0DD1" w:rsidP="00993689">
            <w:pPr>
              <w:rPr>
                <w:rFonts w:ascii="Times New Roman" w:hAnsi="Times New Roman" w:cs="Times New Roman"/>
                <w:sz w:val="24"/>
              </w:rPr>
            </w:pPr>
            <w:r>
              <w:rPr>
                <w:rFonts w:ascii="Times New Roman" w:hAnsi="Times New Roman" w:cs="Times New Roman"/>
                <w:sz w:val="24"/>
              </w:rPr>
              <w:t>Report Generation</w:t>
            </w:r>
          </w:p>
        </w:tc>
        <w:tc>
          <w:tcPr>
            <w:tcW w:w="876" w:type="dxa"/>
          </w:tcPr>
          <w:p w14:paraId="04A3C0AC" w14:textId="7973814F" w:rsidR="005B0DD1" w:rsidRDefault="00357500" w:rsidP="00993689">
            <w:pPr>
              <w:rPr>
                <w:rFonts w:ascii="Times New Roman" w:hAnsi="Times New Roman" w:cs="Times New Roman"/>
                <w:sz w:val="24"/>
              </w:rPr>
            </w:pPr>
            <w:r>
              <w:rPr>
                <w:rFonts w:ascii="Times New Roman" w:hAnsi="Times New Roman" w:cs="Times New Roman"/>
                <w:sz w:val="24"/>
              </w:rPr>
              <w:t>2</w:t>
            </w:r>
          </w:p>
        </w:tc>
        <w:tc>
          <w:tcPr>
            <w:tcW w:w="5508" w:type="dxa"/>
          </w:tcPr>
          <w:p w14:paraId="192331DF" w14:textId="780A9A77" w:rsidR="00993689" w:rsidRDefault="00357500" w:rsidP="00357500">
            <w:pPr>
              <w:rPr>
                <w:rFonts w:ascii="Times New Roman" w:hAnsi="Times New Roman" w:cs="Times New Roman"/>
                <w:sz w:val="24"/>
              </w:rPr>
            </w:pPr>
            <w:r>
              <w:rPr>
                <w:rFonts w:ascii="Times New Roman" w:hAnsi="Times New Roman" w:cs="Times New Roman"/>
                <w:sz w:val="24"/>
              </w:rPr>
              <w:t>Report generation not mentioned in any documentation or reviews</w:t>
            </w:r>
          </w:p>
        </w:tc>
      </w:tr>
      <w:tr w:rsidR="005B0DD1" w14:paraId="3FDF75BE" w14:textId="77777777" w:rsidTr="007F4A53">
        <w:tc>
          <w:tcPr>
            <w:tcW w:w="3192" w:type="dxa"/>
          </w:tcPr>
          <w:p w14:paraId="1B1D00D5" w14:textId="77777777" w:rsidR="005B0DD1" w:rsidRDefault="005B0DD1" w:rsidP="00993689">
            <w:pPr>
              <w:rPr>
                <w:rFonts w:ascii="Times New Roman" w:hAnsi="Times New Roman" w:cs="Times New Roman"/>
                <w:sz w:val="24"/>
              </w:rPr>
            </w:pPr>
            <w:r>
              <w:rPr>
                <w:rFonts w:ascii="Times New Roman" w:hAnsi="Times New Roman" w:cs="Times New Roman"/>
                <w:sz w:val="24"/>
              </w:rPr>
              <w:t xml:space="preserve">Other: </w:t>
            </w:r>
          </w:p>
        </w:tc>
        <w:tc>
          <w:tcPr>
            <w:tcW w:w="876" w:type="dxa"/>
          </w:tcPr>
          <w:p w14:paraId="42B5B795" w14:textId="77777777" w:rsidR="005B0DD1" w:rsidRDefault="005B0DD1" w:rsidP="00993689">
            <w:pPr>
              <w:rPr>
                <w:rFonts w:ascii="Times New Roman" w:hAnsi="Times New Roman" w:cs="Times New Roman"/>
                <w:sz w:val="24"/>
              </w:rPr>
            </w:pPr>
          </w:p>
        </w:tc>
        <w:tc>
          <w:tcPr>
            <w:tcW w:w="5508" w:type="dxa"/>
          </w:tcPr>
          <w:p w14:paraId="73D3CA82" w14:textId="77777777" w:rsidR="005B0DD1" w:rsidRDefault="005B0DD1" w:rsidP="00993689">
            <w:pPr>
              <w:rPr>
                <w:rFonts w:ascii="Times New Roman" w:hAnsi="Times New Roman" w:cs="Times New Roman"/>
                <w:sz w:val="24"/>
              </w:rPr>
            </w:pPr>
          </w:p>
          <w:p w14:paraId="50509E8D" w14:textId="0802F092" w:rsidR="00993689" w:rsidRDefault="00993689" w:rsidP="00993689">
            <w:pPr>
              <w:rPr>
                <w:rFonts w:ascii="Times New Roman" w:hAnsi="Times New Roman" w:cs="Times New Roman"/>
                <w:sz w:val="24"/>
              </w:rPr>
            </w:pPr>
          </w:p>
        </w:tc>
      </w:tr>
    </w:tbl>
    <w:p w14:paraId="7AB4D0CA" w14:textId="77777777" w:rsidR="005B0DD1" w:rsidRDefault="005B0DD1" w:rsidP="005B0DD1">
      <w:pPr>
        <w:spacing w:after="0" w:line="480" w:lineRule="auto"/>
        <w:rPr>
          <w:rFonts w:ascii="Times New Roman" w:hAnsi="Times New Roman" w:cs="Times New Roman"/>
          <w:sz w:val="24"/>
        </w:rPr>
      </w:pPr>
    </w:p>
    <w:p w14:paraId="05BABC43" w14:textId="77777777" w:rsidR="005B0DD1" w:rsidRPr="005B0DD1" w:rsidRDefault="005B0DD1" w:rsidP="005B0DD1">
      <w:pPr>
        <w:spacing w:after="0" w:line="480" w:lineRule="auto"/>
        <w:rPr>
          <w:rFonts w:ascii="Times New Roman" w:hAnsi="Times New Roman" w:cs="Times New Roman"/>
          <w:i/>
          <w:sz w:val="24"/>
          <w:u w:val="single"/>
        </w:rPr>
      </w:pPr>
      <w:r w:rsidRPr="005B0DD1">
        <w:rPr>
          <w:rFonts w:ascii="Times New Roman" w:hAnsi="Times New Roman" w:cs="Times New Roman"/>
          <w:i/>
          <w:sz w:val="24"/>
          <w:u w:val="single"/>
        </w:rPr>
        <w:t>Notes</w:t>
      </w:r>
    </w:p>
    <w:p w14:paraId="752B0E79" w14:textId="5E6EFB32" w:rsidR="005B0DD1" w:rsidRPr="003641D5" w:rsidRDefault="005B0DD1" w:rsidP="003641D5">
      <w:pPr>
        <w:pStyle w:val="ListParagraph"/>
        <w:numPr>
          <w:ilvl w:val="0"/>
          <w:numId w:val="7"/>
        </w:numPr>
        <w:spacing w:after="0" w:line="480" w:lineRule="auto"/>
        <w:rPr>
          <w:rFonts w:ascii="Times New Roman" w:hAnsi="Times New Roman" w:cs="Times New Roman"/>
          <w:sz w:val="24"/>
        </w:rPr>
      </w:pPr>
    </w:p>
    <w:p w14:paraId="4A2D4781" w14:textId="0FD71CE4" w:rsidR="005B0DD1" w:rsidRDefault="005B0DD1">
      <w:pPr>
        <w:rPr>
          <w:rFonts w:ascii="Times New Roman" w:hAnsi="Times New Roman" w:cs="Times New Roman"/>
          <w:sz w:val="24"/>
        </w:rPr>
      </w:pPr>
      <w:r>
        <w:rPr>
          <w:rFonts w:ascii="Times New Roman" w:hAnsi="Times New Roman" w:cs="Times New Roman"/>
          <w:sz w:val="24"/>
        </w:rPr>
        <w:br w:type="page"/>
      </w:r>
    </w:p>
    <w:p w14:paraId="11C139BD" w14:textId="04A28E34" w:rsidR="005B0DD1" w:rsidRPr="000266E1" w:rsidRDefault="005B0DD1" w:rsidP="005B0DD1">
      <w:pPr>
        <w:spacing w:after="0" w:line="480" w:lineRule="auto"/>
        <w:rPr>
          <w:rFonts w:ascii="Times New Roman" w:hAnsi="Times New Roman" w:cs="Times New Roman"/>
          <w:sz w:val="24"/>
        </w:rPr>
      </w:pPr>
      <w:r>
        <w:rPr>
          <w:rFonts w:ascii="Times New Roman" w:hAnsi="Times New Roman" w:cs="Times New Roman"/>
          <w:sz w:val="24"/>
        </w:rPr>
        <w:lastRenderedPageBreak/>
        <w:t>Virtualization Solution 4</w:t>
      </w:r>
    </w:p>
    <w:tbl>
      <w:tblPr>
        <w:tblStyle w:val="TableGrid"/>
        <w:tblW w:w="0" w:type="auto"/>
        <w:tblLook w:val="04A0" w:firstRow="1" w:lastRow="0" w:firstColumn="1" w:lastColumn="0" w:noHBand="0" w:noVBand="1"/>
      </w:tblPr>
      <w:tblGrid>
        <w:gridCol w:w="3192"/>
        <w:gridCol w:w="876"/>
        <w:gridCol w:w="5508"/>
      </w:tblGrid>
      <w:tr w:rsidR="005B0DD1" w14:paraId="35AADEEF" w14:textId="77777777" w:rsidTr="007F4A53">
        <w:tc>
          <w:tcPr>
            <w:tcW w:w="3192" w:type="dxa"/>
          </w:tcPr>
          <w:p w14:paraId="3CD0BC7C" w14:textId="77777777" w:rsidR="005B0DD1" w:rsidRPr="00312C39" w:rsidRDefault="005B0DD1" w:rsidP="007F4A53">
            <w:pPr>
              <w:spacing w:line="480" w:lineRule="auto"/>
              <w:rPr>
                <w:rFonts w:ascii="Times New Roman" w:hAnsi="Times New Roman" w:cs="Times New Roman"/>
                <w:b/>
                <w:sz w:val="24"/>
                <w:u w:val="single"/>
              </w:rPr>
            </w:pPr>
            <w:r w:rsidRPr="00312C39">
              <w:rPr>
                <w:rFonts w:ascii="Times New Roman" w:hAnsi="Times New Roman" w:cs="Times New Roman"/>
                <w:b/>
                <w:sz w:val="24"/>
                <w:u w:val="single"/>
              </w:rPr>
              <w:t>Category</w:t>
            </w:r>
          </w:p>
        </w:tc>
        <w:tc>
          <w:tcPr>
            <w:tcW w:w="876" w:type="dxa"/>
          </w:tcPr>
          <w:p w14:paraId="2EDBBD0F" w14:textId="77777777" w:rsidR="005B0DD1" w:rsidRPr="00312C39" w:rsidRDefault="005B0DD1" w:rsidP="007F4A53">
            <w:pPr>
              <w:spacing w:line="480" w:lineRule="auto"/>
              <w:rPr>
                <w:rFonts w:ascii="Times New Roman" w:hAnsi="Times New Roman" w:cs="Times New Roman"/>
                <w:b/>
                <w:sz w:val="24"/>
                <w:u w:val="single"/>
              </w:rPr>
            </w:pPr>
            <w:r w:rsidRPr="00312C39">
              <w:rPr>
                <w:rFonts w:ascii="Times New Roman" w:hAnsi="Times New Roman" w:cs="Times New Roman"/>
                <w:b/>
                <w:sz w:val="24"/>
                <w:u w:val="single"/>
              </w:rPr>
              <w:t>Score</w:t>
            </w:r>
          </w:p>
        </w:tc>
        <w:tc>
          <w:tcPr>
            <w:tcW w:w="5508" w:type="dxa"/>
          </w:tcPr>
          <w:p w14:paraId="3EF0C463" w14:textId="77777777" w:rsidR="005B0DD1" w:rsidRPr="00312C39" w:rsidRDefault="005B0DD1" w:rsidP="007F4A53">
            <w:pPr>
              <w:spacing w:line="480" w:lineRule="auto"/>
              <w:rPr>
                <w:rFonts w:ascii="Times New Roman" w:hAnsi="Times New Roman" w:cs="Times New Roman"/>
                <w:b/>
                <w:sz w:val="24"/>
                <w:u w:val="single"/>
              </w:rPr>
            </w:pPr>
            <w:r w:rsidRPr="00312C39">
              <w:rPr>
                <w:rFonts w:ascii="Times New Roman" w:hAnsi="Times New Roman" w:cs="Times New Roman"/>
                <w:b/>
                <w:sz w:val="24"/>
                <w:u w:val="single"/>
              </w:rPr>
              <w:t>Reasoning</w:t>
            </w:r>
          </w:p>
        </w:tc>
      </w:tr>
      <w:tr w:rsidR="005B0DD1" w14:paraId="34697CE5" w14:textId="77777777" w:rsidTr="007F4A53">
        <w:tc>
          <w:tcPr>
            <w:tcW w:w="3192" w:type="dxa"/>
          </w:tcPr>
          <w:p w14:paraId="77374FE9" w14:textId="77777777" w:rsidR="005B0DD1" w:rsidRDefault="005B0DD1" w:rsidP="00993689">
            <w:pPr>
              <w:rPr>
                <w:rFonts w:ascii="Times New Roman" w:hAnsi="Times New Roman" w:cs="Times New Roman"/>
                <w:sz w:val="24"/>
              </w:rPr>
            </w:pPr>
            <w:r>
              <w:rPr>
                <w:rFonts w:ascii="Times New Roman" w:hAnsi="Times New Roman" w:cs="Times New Roman"/>
                <w:sz w:val="24"/>
              </w:rPr>
              <w:t>Company Name</w:t>
            </w:r>
          </w:p>
        </w:tc>
        <w:tc>
          <w:tcPr>
            <w:tcW w:w="876" w:type="dxa"/>
          </w:tcPr>
          <w:p w14:paraId="20019CBA" w14:textId="77777777" w:rsidR="005B0DD1" w:rsidRDefault="005B0DD1" w:rsidP="00993689">
            <w:pPr>
              <w:rPr>
                <w:rFonts w:ascii="Times New Roman" w:hAnsi="Times New Roman" w:cs="Times New Roman"/>
                <w:sz w:val="24"/>
              </w:rPr>
            </w:pPr>
          </w:p>
        </w:tc>
        <w:tc>
          <w:tcPr>
            <w:tcW w:w="5508" w:type="dxa"/>
          </w:tcPr>
          <w:p w14:paraId="551E0B93" w14:textId="1D1E984E" w:rsidR="005B0DD1" w:rsidRDefault="00FD4B55" w:rsidP="00993689">
            <w:pPr>
              <w:rPr>
                <w:rFonts w:ascii="Times New Roman" w:hAnsi="Times New Roman" w:cs="Times New Roman"/>
                <w:sz w:val="24"/>
              </w:rPr>
            </w:pPr>
            <w:r>
              <w:rPr>
                <w:rFonts w:ascii="Times New Roman" w:hAnsi="Times New Roman" w:cs="Times New Roman"/>
                <w:sz w:val="24"/>
              </w:rPr>
              <w:t>Cisco</w:t>
            </w:r>
          </w:p>
          <w:p w14:paraId="78E64171" w14:textId="1FA697E6" w:rsidR="00993689" w:rsidRDefault="00993689" w:rsidP="00993689">
            <w:pPr>
              <w:rPr>
                <w:rFonts w:ascii="Times New Roman" w:hAnsi="Times New Roman" w:cs="Times New Roman"/>
                <w:sz w:val="24"/>
              </w:rPr>
            </w:pPr>
          </w:p>
        </w:tc>
      </w:tr>
      <w:tr w:rsidR="005B0DD1" w14:paraId="5A5A2086" w14:textId="77777777" w:rsidTr="007F4A53">
        <w:tc>
          <w:tcPr>
            <w:tcW w:w="3192" w:type="dxa"/>
          </w:tcPr>
          <w:p w14:paraId="4DE925F2" w14:textId="77777777" w:rsidR="005B0DD1" w:rsidRDefault="005B0DD1" w:rsidP="00993689">
            <w:pPr>
              <w:rPr>
                <w:rFonts w:ascii="Times New Roman" w:hAnsi="Times New Roman" w:cs="Times New Roman"/>
                <w:sz w:val="24"/>
              </w:rPr>
            </w:pPr>
            <w:r>
              <w:rPr>
                <w:rFonts w:ascii="Times New Roman" w:hAnsi="Times New Roman" w:cs="Times New Roman"/>
                <w:sz w:val="24"/>
              </w:rPr>
              <w:t>Product Name</w:t>
            </w:r>
          </w:p>
        </w:tc>
        <w:tc>
          <w:tcPr>
            <w:tcW w:w="876" w:type="dxa"/>
          </w:tcPr>
          <w:p w14:paraId="04619D11" w14:textId="77777777" w:rsidR="005B0DD1" w:rsidRDefault="005B0DD1" w:rsidP="00993689">
            <w:pPr>
              <w:rPr>
                <w:rFonts w:ascii="Times New Roman" w:hAnsi="Times New Roman" w:cs="Times New Roman"/>
                <w:sz w:val="24"/>
              </w:rPr>
            </w:pPr>
          </w:p>
        </w:tc>
        <w:tc>
          <w:tcPr>
            <w:tcW w:w="5508" w:type="dxa"/>
          </w:tcPr>
          <w:p w14:paraId="5D2DCD10" w14:textId="3ACAC690" w:rsidR="005B0DD1" w:rsidRDefault="00FD4B55" w:rsidP="00993689">
            <w:pPr>
              <w:rPr>
                <w:rFonts w:ascii="Times New Roman" w:hAnsi="Times New Roman" w:cs="Times New Roman"/>
                <w:sz w:val="24"/>
              </w:rPr>
            </w:pPr>
            <w:proofErr w:type="spellStart"/>
            <w:r>
              <w:rPr>
                <w:rFonts w:ascii="Times New Roman" w:hAnsi="Times New Roman" w:cs="Times New Roman"/>
                <w:sz w:val="24"/>
              </w:rPr>
              <w:t>Springpath</w:t>
            </w:r>
            <w:proofErr w:type="spellEnd"/>
          </w:p>
          <w:p w14:paraId="2FD35B16" w14:textId="7CAEE901" w:rsidR="00993689" w:rsidRDefault="00993689" w:rsidP="00993689">
            <w:pPr>
              <w:rPr>
                <w:rFonts w:ascii="Times New Roman" w:hAnsi="Times New Roman" w:cs="Times New Roman"/>
                <w:sz w:val="24"/>
              </w:rPr>
            </w:pPr>
          </w:p>
        </w:tc>
      </w:tr>
      <w:tr w:rsidR="005B0DD1" w14:paraId="28172699" w14:textId="77777777" w:rsidTr="007F4A53">
        <w:tc>
          <w:tcPr>
            <w:tcW w:w="3192" w:type="dxa"/>
          </w:tcPr>
          <w:p w14:paraId="4E9EA419" w14:textId="77777777" w:rsidR="005B0DD1" w:rsidRDefault="005B0DD1" w:rsidP="00993689">
            <w:pPr>
              <w:rPr>
                <w:rFonts w:ascii="Times New Roman" w:hAnsi="Times New Roman" w:cs="Times New Roman"/>
                <w:sz w:val="24"/>
              </w:rPr>
            </w:pPr>
            <w:r>
              <w:rPr>
                <w:rFonts w:ascii="Times New Roman" w:hAnsi="Times New Roman" w:cs="Times New Roman"/>
                <w:sz w:val="24"/>
              </w:rPr>
              <w:t>Version</w:t>
            </w:r>
          </w:p>
        </w:tc>
        <w:tc>
          <w:tcPr>
            <w:tcW w:w="876" w:type="dxa"/>
          </w:tcPr>
          <w:p w14:paraId="370A30BE" w14:textId="77777777" w:rsidR="005B0DD1" w:rsidRDefault="005B0DD1" w:rsidP="00993689">
            <w:pPr>
              <w:rPr>
                <w:rFonts w:ascii="Times New Roman" w:hAnsi="Times New Roman" w:cs="Times New Roman"/>
                <w:sz w:val="24"/>
              </w:rPr>
            </w:pPr>
          </w:p>
        </w:tc>
        <w:tc>
          <w:tcPr>
            <w:tcW w:w="5508" w:type="dxa"/>
          </w:tcPr>
          <w:p w14:paraId="21C59468" w14:textId="77777777" w:rsidR="005B0DD1" w:rsidRDefault="005B0DD1" w:rsidP="00993689">
            <w:pPr>
              <w:rPr>
                <w:rFonts w:ascii="Times New Roman" w:hAnsi="Times New Roman" w:cs="Times New Roman"/>
                <w:sz w:val="24"/>
              </w:rPr>
            </w:pPr>
          </w:p>
          <w:p w14:paraId="1CFCC4D0" w14:textId="4120C8D6" w:rsidR="00993689" w:rsidRDefault="00993689" w:rsidP="00993689">
            <w:pPr>
              <w:rPr>
                <w:rFonts w:ascii="Times New Roman" w:hAnsi="Times New Roman" w:cs="Times New Roman"/>
                <w:sz w:val="24"/>
              </w:rPr>
            </w:pPr>
          </w:p>
        </w:tc>
      </w:tr>
      <w:tr w:rsidR="005B0DD1" w14:paraId="3C0F732C" w14:textId="77777777" w:rsidTr="007F4A53">
        <w:tc>
          <w:tcPr>
            <w:tcW w:w="3192" w:type="dxa"/>
          </w:tcPr>
          <w:p w14:paraId="1B30768E" w14:textId="77777777" w:rsidR="005B0DD1" w:rsidRDefault="005B0DD1" w:rsidP="00993689">
            <w:pPr>
              <w:rPr>
                <w:rFonts w:ascii="Times New Roman" w:hAnsi="Times New Roman" w:cs="Times New Roman"/>
                <w:sz w:val="24"/>
              </w:rPr>
            </w:pPr>
            <w:r>
              <w:rPr>
                <w:rFonts w:ascii="Times New Roman" w:hAnsi="Times New Roman" w:cs="Times New Roman"/>
                <w:sz w:val="24"/>
              </w:rPr>
              <w:t xml:space="preserve">Release Date </w:t>
            </w:r>
          </w:p>
        </w:tc>
        <w:tc>
          <w:tcPr>
            <w:tcW w:w="876" w:type="dxa"/>
          </w:tcPr>
          <w:p w14:paraId="2D40D731" w14:textId="77777777" w:rsidR="005B0DD1" w:rsidRDefault="005B0DD1" w:rsidP="00993689">
            <w:pPr>
              <w:rPr>
                <w:rFonts w:ascii="Times New Roman" w:hAnsi="Times New Roman" w:cs="Times New Roman"/>
                <w:sz w:val="24"/>
              </w:rPr>
            </w:pPr>
          </w:p>
        </w:tc>
        <w:tc>
          <w:tcPr>
            <w:tcW w:w="5508" w:type="dxa"/>
          </w:tcPr>
          <w:p w14:paraId="7A1BFAA8" w14:textId="77777777" w:rsidR="005B0DD1" w:rsidRDefault="005B0DD1" w:rsidP="00993689">
            <w:pPr>
              <w:rPr>
                <w:rFonts w:ascii="Times New Roman" w:hAnsi="Times New Roman" w:cs="Times New Roman"/>
                <w:sz w:val="24"/>
              </w:rPr>
            </w:pPr>
          </w:p>
          <w:p w14:paraId="2B8C2FB8" w14:textId="1E6BF7BE" w:rsidR="00993689" w:rsidRDefault="00993689" w:rsidP="00993689">
            <w:pPr>
              <w:rPr>
                <w:rFonts w:ascii="Times New Roman" w:hAnsi="Times New Roman" w:cs="Times New Roman"/>
                <w:sz w:val="24"/>
              </w:rPr>
            </w:pPr>
          </w:p>
        </w:tc>
      </w:tr>
      <w:tr w:rsidR="005B0DD1" w14:paraId="47CE76F2" w14:textId="77777777" w:rsidTr="007F4A53">
        <w:tc>
          <w:tcPr>
            <w:tcW w:w="3192" w:type="dxa"/>
          </w:tcPr>
          <w:p w14:paraId="37C223D8" w14:textId="77777777" w:rsidR="005B0DD1" w:rsidRDefault="005B0DD1" w:rsidP="00993689">
            <w:pPr>
              <w:rPr>
                <w:rFonts w:ascii="Times New Roman" w:hAnsi="Times New Roman" w:cs="Times New Roman"/>
                <w:sz w:val="24"/>
              </w:rPr>
            </w:pPr>
            <w:r>
              <w:rPr>
                <w:rFonts w:ascii="Times New Roman" w:hAnsi="Times New Roman" w:cs="Times New Roman"/>
                <w:sz w:val="24"/>
              </w:rPr>
              <w:t>Performance Metrics</w:t>
            </w:r>
          </w:p>
        </w:tc>
        <w:tc>
          <w:tcPr>
            <w:tcW w:w="876" w:type="dxa"/>
          </w:tcPr>
          <w:p w14:paraId="2DE5EC89" w14:textId="6344B81C" w:rsidR="005B0DD1" w:rsidRDefault="004A3FE8" w:rsidP="00993689">
            <w:pPr>
              <w:rPr>
                <w:rFonts w:ascii="Times New Roman" w:hAnsi="Times New Roman" w:cs="Times New Roman"/>
                <w:sz w:val="24"/>
              </w:rPr>
            </w:pPr>
            <w:r>
              <w:rPr>
                <w:rFonts w:ascii="Times New Roman" w:hAnsi="Times New Roman" w:cs="Times New Roman"/>
                <w:sz w:val="24"/>
              </w:rPr>
              <w:t>2</w:t>
            </w:r>
          </w:p>
        </w:tc>
        <w:tc>
          <w:tcPr>
            <w:tcW w:w="5508" w:type="dxa"/>
          </w:tcPr>
          <w:p w14:paraId="68B02027" w14:textId="190041D2" w:rsidR="00993689" w:rsidRDefault="00F4740D" w:rsidP="00F4740D">
            <w:pPr>
              <w:rPr>
                <w:rFonts w:ascii="Times New Roman" w:hAnsi="Times New Roman" w:cs="Times New Roman"/>
                <w:sz w:val="24"/>
              </w:rPr>
            </w:pPr>
            <w:r>
              <w:rPr>
                <w:rFonts w:ascii="Times New Roman" w:hAnsi="Times New Roman" w:cs="Times New Roman"/>
                <w:sz w:val="24"/>
              </w:rPr>
              <w:t>Reviews are not looking good, product seems to be lacking on many fronts</w:t>
            </w:r>
          </w:p>
        </w:tc>
      </w:tr>
      <w:tr w:rsidR="005B0DD1" w14:paraId="77C2D13E" w14:textId="77777777" w:rsidTr="007F4A53">
        <w:tc>
          <w:tcPr>
            <w:tcW w:w="3192" w:type="dxa"/>
          </w:tcPr>
          <w:p w14:paraId="56B608A4" w14:textId="77777777" w:rsidR="005B0DD1" w:rsidRDefault="005B0DD1" w:rsidP="00993689">
            <w:pPr>
              <w:rPr>
                <w:rFonts w:ascii="Times New Roman" w:hAnsi="Times New Roman" w:cs="Times New Roman"/>
                <w:sz w:val="24"/>
              </w:rPr>
            </w:pPr>
            <w:r>
              <w:rPr>
                <w:rFonts w:ascii="Times New Roman" w:hAnsi="Times New Roman" w:cs="Times New Roman"/>
                <w:sz w:val="24"/>
              </w:rPr>
              <w:t>Cost</w:t>
            </w:r>
          </w:p>
        </w:tc>
        <w:tc>
          <w:tcPr>
            <w:tcW w:w="876" w:type="dxa"/>
          </w:tcPr>
          <w:p w14:paraId="2076568B" w14:textId="3426B0F3" w:rsidR="005B0DD1" w:rsidRDefault="00AC4C77" w:rsidP="00993689">
            <w:pPr>
              <w:rPr>
                <w:rFonts w:ascii="Times New Roman" w:hAnsi="Times New Roman" w:cs="Times New Roman"/>
                <w:sz w:val="24"/>
              </w:rPr>
            </w:pPr>
            <w:r>
              <w:rPr>
                <w:rFonts w:ascii="Times New Roman" w:hAnsi="Times New Roman" w:cs="Times New Roman"/>
                <w:sz w:val="24"/>
              </w:rPr>
              <w:t>2</w:t>
            </w:r>
          </w:p>
        </w:tc>
        <w:tc>
          <w:tcPr>
            <w:tcW w:w="5508" w:type="dxa"/>
          </w:tcPr>
          <w:p w14:paraId="76E2D99A" w14:textId="46BF9526" w:rsidR="00993689" w:rsidRDefault="00AC4C77" w:rsidP="00AC4C77">
            <w:pPr>
              <w:rPr>
                <w:rFonts w:ascii="Times New Roman" w:hAnsi="Times New Roman" w:cs="Times New Roman"/>
                <w:sz w:val="24"/>
              </w:rPr>
            </w:pPr>
            <w:r>
              <w:rPr>
                <w:rFonts w:ascii="Times New Roman" w:hAnsi="Times New Roman" w:cs="Times New Roman"/>
                <w:sz w:val="24"/>
              </w:rPr>
              <w:t>Subscription starts at 12,000, requires 3 years minimum, that’s still 12,000 per year</w:t>
            </w:r>
          </w:p>
        </w:tc>
      </w:tr>
      <w:tr w:rsidR="005B0DD1" w14:paraId="45DCFBE7" w14:textId="77777777" w:rsidTr="007F4A53">
        <w:tc>
          <w:tcPr>
            <w:tcW w:w="3192" w:type="dxa"/>
          </w:tcPr>
          <w:p w14:paraId="07E231BC" w14:textId="77777777" w:rsidR="005B0DD1" w:rsidRDefault="005B0DD1" w:rsidP="00993689">
            <w:pPr>
              <w:rPr>
                <w:rFonts w:ascii="Times New Roman" w:hAnsi="Times New Roman" w:cs="Times New Roman"/>
                <w:sz w:val="24"/>
              </w:rPr>
            </w:pPr>
            <w:r>
              <w:rPr>
                <w:rFonts w:ascii="Times New Roman" w:hAnsi="Times New Roman" w:cs="Times New Roman"/>
                <w:sz w:val="24"/>
              </w:rPr>
              <w:t>Disaster Recovery Capabilities</w:t>
            </w:r>
          </w:p>
        </w:tc>
        <w:tc>
          <w:tcPr>
            <w:tcW w:w="876" w:type="dxa"/>
          </w:tcPr>
          <w:p w14:paraId="0B9AB6AB" w14:textId="76373ECE" w:rsidR="005B0DD1" w:rsidRDefault="000617BD" w:rsidP="00993689">
            <w:pPr>
              <w:rPr>
                <w:rFonts w:ascii="Times New Roman" w:hAnsi="Times New Roman" w:cs="Times New Roman"/>
                <w:sz w:val="24"/>
              </w:rPr>
            </w:pPr>
            <w:r>
              <w:rPr>
                <w:rFonts w:ascii="Times New Roman" w:hAnsi="Times New Roman" w:cs="Times New Roman"/>
                <w:sz w:val="24"/>
              </w:rPr>
              <w:t>4</w:t>
            </w:r>
          </w:p>
        </w:tc>
        <w:tc>
          <w:tcPr>
            <w:tcW w:w="5508" w:type="dxa"/>
          </w:tcPr>
          <w:p w14:paraId="1A9C7109" w14:textId="77777777" w:rsidR="000617BD" w:rsidRPr="000617BD" w:rsidRDefault="000617BD" w:rsidP="000617BD">
            <w:pPr>
              <w:rPr>
                <w:rFonts w:ascii="Times New Roman" w:hAnsi="Times New Roman" w:cs="Times New Roman"/>
                <w:sz w:val="24"/>
              </w:rPr>
            </w:pPr>
            <w:r w:rsidRPr="000617BD">
              <w:rPr>
                <w:rFonts w:ascii="Times New Roman" w:hAnsi="Times New Roman" w:cs="Times New Roman"/>
                <w:sz w:val="24"/>
              </w:rPr>
              <w:t>Enterprise-grade self-healing mechanism ensures</w:t>
            </w:r>
          </w:p>
          <w:p w14:paraId="495E6888" w14:textId="3989B7D5" w:rsidR="00993689" w:rsidRDefault="000617BD" w:rsidP="000617BD">
            <w:pPr>
              <w:rPr>
                <w:rFonts w:ascii="Times New Roman" w:hAnsi="Times New Roman" w:cs="Times New Roman"/>
                <w:sz w:val="24"/>
              </w:rPr>
            </w:pPr>
            <w:r w:rsidRPr="000617BD">
              <w:rPr>
                <w:rFonts w:ascii="Times New Roman" w:hAnsi="Times New Roman" w:cs="Times New Roman"/>
                <w:sz w:val="24"/>
              </w:rPr>
              <w:t>always-on operations during a server or disk failure</w:t>
            </w:r>
          </w:p>
        </w:tc>
      </w:tr>
      <w:tr w:rsidR="005B0DD1" w14:paraId="7BDFDBF7" w14:textId="77777777" w:rsidTr="007F4A53">
        <w:tc>
          <w:tcPr>
            <w:tcW w:w="3192" w:type="dxa"/>
          </w:tcPr>
          <w:p w14:paraId="49B8A63B" w14:textId="77777777" w:rsidR="005B0DD1" w:rsidRDefault="005B0DD1" w:rsidP="00993689">
            <w:pPr>
              <w:rPr>
                <w:rFonts w:ascii="Times New Roman" w:hAnsi="Times New Roman" w:cs="Times New Roman"/>
                <w:sz w:val="24"/>
              </w:rPr>
            </w:pPr>
            <w:r>
              <w:rPr>
                <w:rFonts w:ascii="Times New Roman" w:hAnsi="Times New Roman" w:cs="Times New Roman"/>
                <w:sz w:val="24"/>
              </w:rPr>
              <w:t>Availability</w:t>
            </w:r>
          </w:p>
        </w:tc>
        <w:tc>
          <w:tcPr>
            <w:tcW w:w="876" w:type="dxa"/>
          </w:tcPr>
          <w:p w14:paraId="4BCE130E" w14:textId="42F437AC" w:rsidR="005B0DD1" w:rsidRDefault="00396998" w:rsidP="00993689">
            <w:pPr>
              <w:rPr>
                <w:rFonts w:ascii="Times New Roman" w:hAnsi="Times New Roman" w:cs="Times New Roman"/>
                <w:sz w:val="24"/>
              </w:rPr>
            </w:pPr>
            <w:r>
              <w:rPr>
                <w:rFonts w:ascii="Times New Roman" w:hAnsi="Times New Roman" w:cs="Times New Roman"/>
                <w:sz w:val="24"/>
              </w:rPr>
              <w:t>4</w:t>
            </w:r>
          </w:p>
        </w:tc>
        <w:tc>
          <w:tcPr>
            <w:tcW w:w="5508" w:type="dxa"/>
          </w:tcPr>
          <w:p w14:paraId="3BBDCFF6" w14:textId="3C0508C8" w:rsidR="00993689" w:rsidRDefault="00396998" w:rsidP="00396998">
            <w:pPr>
              <w:rPr>
                <w:rFonts w:ascii="Times New Roman" w:hAnsi="Times New Roman" w:cs="Times New Roman"/>
                <w:sz w:val="24"/>
              </w:rPr>
            </w:pPr>
            <w:proofErr w:type="spellStart"/>
            <w:r w:rsidRPr="00396998">
              <w:rPr>
                <w:rFonts w:ascii="Times New Roman" w:hAnsi="Times New Roman" w:cs="Times New Roman"/>
                <w:sz w:val="24"/>
              </w:rPr>
              <w:t>ReadyClones</w:t>
            </w:r>
            <w:proofErr w:type="spellEnd"/>
            <w:r w:rsidRPr="00396998">
              <w:rPr>
                <w:rFonts w:ascii="Times New Roman" w:hAnsi="Times New Roman" w:cs="Times New Roman"/>
                <w:sz w:val="24"/>
              </w:rPr>
              <w:t>, inline Deduplication and inline Compression</w:t>
            </w:r>
            <w:r>
              <w:rPr>
                <w:rFonts w:ascii="Times New Roman" w:hAnsi="Times New Roman" w:cs="Times New Roman"/>
                <w:sz w:val="24"/>
              </w:rPr>
              <w:t xml:space="preserve"> allow for many different uses</w:t>
            </w:r>
          </w:p>
        </w:tc>
      </w:tr>
      <w:tr w:rsidR="005B0DD1" w14:paraId="471DFEDC" w14:textId="77777777" w:rsidTr="007F4A53">
        <w:tc>
          <w:tcPr>
            <w:tcW w:w="3192" w:type="dxa"/>
          </w:tcPr>
          <w:p w14:paraId="56069D7F" w14:textId="77777777" w:rsidR="005B0DD1" w:rsidRDefault="005B0DD1" w:rsidP="00993689">
            <w:pPr>
              <w:rPr>
                <w:rFonts w:ascii="Times New Roman" w:hAnsi="Times New Roman" w:cs="Times New Roman"/>
                <w:sz w:val="24"/>
              </w:rPr>
            </w:pPr>
            <w:r>
              <w:rPr>
                <w:rFonts w:ascii="Times New Roman" w:hAnsi="Times New Roman" w:cs="Times New Roman"/>
                <w:sz w:val="24"/>
              </w:rPr>
              <w:t>Security</w:t>
            </w:r>
          </w:p>
        </w:tc>
        <w:tc>
          <w:tcPr>
            <w:tcW w:w="876" w:type="dxa"/>
          </w:tcPr>
          <w:p w14:paraId="56D4FA43" w14:textId="7F93CBBD" w:rsidR="005B0DD1" w:rsidRDefault="00E4789D" w:rsidP="00993689">
            <w:pPr>
              <w:rPr>
                <w:rFonts w:ascii="Times New Roman" w:hAnsi="Times New Roman" w:cs="Times New Roman"/>
                <w:sz w:val="24"/>
              </w:rPr>
            </w:pPr>
            <w:r>
              <w:rPr>
                <w:rFonts w:ascii="Times New Roman" w:hAnsi="Times New Roman" w:cs="Times New Roman"/>
                <w:sz w:val="24"/>
              </w:rPr>
              <w:t>3</w:t>
            </w:r>
          </w:p>
        </w:tc>
        <w:tc>
          <w:tcPr>
            <w:tcW w:w="5508" w:type="dxa"/>
          </w:tcPr>
          <w:p w14:paraId="4391B01C" w14:textId="2AA173EE" w:rsidR="00993689" w:rsidRDefault="00E4789D" w:rsidP="00E4789D">
            <w:pPr>
              <w:rPr>
                <w:rFonts w:ascii="Times New Roman" w:hAnsi="Times New Roman" w:cs="Times New Roman"/>
                <w:sz w:val="24"/>
              </w:rPr>
            </w:pPr>
            <w:r>
              <w:rPr>
                <w:rFonts w:ascii="Times New Roman" w:hAnsi="Times New Roman" w:cs="Times New Roman"/>
                <w:sz w:val="24"/>
              </w:rPr>
              <w:t xml:space="preserve">Relatively new product </w:t>
            </w:r>
            <w:proofErr w:type="gramStart"/>
            <w:r>
              <w:rPr>
                <w:rFonts w:ascii="Times New Roman" w:hAnsi="Times New Roman" w:cs="Times New Roman"/>
                <w:sz w:val="24"/>
              </w:rPr>
              <w:t>do</w:t>
            </w:r>
            <w:proofErr w:type="gramEnd"/>
            <w:r>
              <w:rPr>
                <w:rFonts w:ascii="Times New Roman" w:hAnsi="Times New Roman" w:cs="Times New Roman"/>
                <w:sz w:val="24"/>
              </w:rPr>
              <w:t xml:space="preserve"> exploits are not well known and security is underdeveloped</w:t>
            </w:r>
          </w:p>
        </w:tc>
      </w:tr>
      <w:tr w:rsidR="005B0DD1" w14:paraId="05F43A2C" w14:textId="77777777" w:rsidTr="007F4A53">
        <w:tc>
          <w:tcPr>
            <w:tcW w:w="3192" w:type="dxa"/>
          </w:tcPr>
          <w:p w14:paraId="64C70BD8" w14:textId="77777777" w:rsidR="005B0DD1" w:rsidRDefault="005B0DD1" w:rsidP="00993689">
            <w:pPr>
              <w:rPr>
                <w:rFonts w:ascii="Times New Roman" w:hAnsi="Times New Roman" w:cs="Times New Roman"/>
                <w:sz w:val="24"/>
              </w:rPr>
            </w:pPr>
            <w:r>
              <w:rPr>
                <w:rFonts w:ascii="Times New Roman" w:hAnsi="Times New Roman" w:cs="Times New Roman"/>
                <w:sz w:val="24"/>
              </w:rPr>
              <w:t>Infrastructure Scaling</w:t>
            </w:r>
          </w:p>
        </w:tc>
        <w:tc>
          <w:tcPr>
            <w:tcW w:w="876" w:type="dxa"/>
          </w:tcPr>
          <w:p w14:paraId="431E5A13" w14:textId="49F1B7CB" w:rsidR="005B0DD1" w:rsidRDefault="00382E38" w:rsidP="00993689">
            <w:pPr>
              <w:rPr>
                <w:rFonts w:ascii="Times New Roman" w:hAnsi="Times New Roman" w:cs="Times New Roman"/>
                <w:sz w:val="24"/>
              </w:rPr>
            </w:pPr>
            <w:r>
              <w:rPr>
                <w:rFonts w:ascii="Times New Roman" w:hAnsi="Times New Roman" w:cs="Times New Roman"/>
                <w:sz w:val="24"/>
              </w:rPr>
              <w:t>5</w:t>
            </w:r>
          </w:p>
        </w:tc>
        <w:tc>
          <w:tcPr>
            <w:tcW w:w="5508" w:type="dxa"/>
          </w:tcPr>
          <w:p w14:paraId="03368EF8" w14:textId="77777777" w:rsidR="00382E38" w:rsidRPr="00382E38" w:rsidRDefault="00382E38" w:rsidP="00382E38">
            <w:pPr>
              <w:rPr>
                <w:rFonts w:ascii="Times New Roman" w:hAnsi="Times New Roman" w:cs="Times New Roman"/>
                <w:sz w:val="24"/>
              </w:rPr>
            </w:pPr>
            <w:r w:rsidRPr="00382E38">
              <w:rPr>
                <w:rFonts w:ascii="Times New Roman" w:hAnsi="Times New Roman" w:cs="Times New Roman"/>
                <w:sz w:val="24"/>
              </w:rPr>
              <w:t>Independent scaling of compute, caching and</w:t>
            </w:r>
          </w:p>
          <w:p w14:paraId="5F176110" w14:textId="77777777" w:rsidR="00382E38" w:rsidRPr="00382E38" w:rsidRDefault="00382E38" w:rsidP="00382E38">
            <w:pPr>
              <w:rPr>
                <w:rFonts w:ascii="Times New Roman" w:hAnsi="Times New Roman" w:cs="Times New Roman"/>
                <w:sz w:val="24"/>
              </w:rPr>
            </w:pPr>
            <w:r w:rsidRPr="00382E38">
              <w:rPr>
                <w:rFonts w:ascii="Times New Roman" w:hAnsi="Times New Roman" w:cs="Times New Roman"/>
                <w:sz w:val="24"/>
              </w:rPr>
              <w:t>capacity resources – add resources based on your</w:t>
            </w:r>
          </w:p>
          <w:p w14:paraId="7E72675C" w14:textId="7D8F0083" w:rsidR="00993689" w:rsidRDefault="00382E38" w:rsidP="00382E38">
            <w:pPr>
              <w:rPr>
                <w:rFonts w:ascii="Times New Roman" w:hAnsi="Times New Roman" w:cs="Times New Roman"/>
                <w:sz w:val="24"/>
              </w:rPr>
            </w:pPr>
            <w:r w:rsidRPr="00382E38">
              <w:rPr>
                <w:rFonts w:ascii="Times New Roman" w:hAnsi="Times New Roman" w:cs="Times New Roman"/>
                <w:sz w:val="24"/>
              </w:rPr>
              <w:t>specific business needs</w:t>
            </w:r>
          </w:p>
        </w:tc>
      </w:tr>
      <w:tr w:rsidR="005B0DD1" w14:paraId="0FAA36D6" w14:textId="77777777" w:rsidTr="007F4A53">
        <w:tc>
          <w:tcPr>
            <w:tcW w:w="3192" w:type="dxa"/>
          </w:tcPr>
          <w:p w14:paraId="0568664E" w14:textId="77777777" w:rsidR="005B0DD1" w:rsidRDefault="005B0DD1" w:rsidP="00993689">
            <w:pPr>
              <w:rPr>
                <w:rFonts w:ascii="Times New Roman" w:hAnsi="Times New Roman" w:cs="Times New Roman"/>
                <w:sz w:val="24"/>
              </w:rPr>
            </w:pPr>
            <w:r>
              <w:rPr>
                <w:rFonts w:ascii="Times New Roman" w:hAnsi="Times New Roman" w:cs="Times New Roman"/>
                <w:sz w:val="24"/>
              </w:rPr>
              <w:t>Management tools</w:t>
            </w:r>
          </w:p>
        </w:tc>
        <w:tc>
          <w:tcPr>
            <w:tcW w:w="876" w:type="dxa"/>
          </w:tcPr>
          <w:p w14:paraId="11297A48" w14:textId="69CF1594" w:rsidR="005B0DD1" w:rsidRDefault="00612B14" w:rsidP="00993689">
            <w:pPr>
              <w:rPr>
                <w:rFonts w:ascii="Times New Roman" w:hAnsi="Times New Roman" w:cs="Times New Roman"/>
                <w:sz w:val="24"/>
              </w:rPr>
            </w:pPr>
            <w:r>
              <w:rPr>
                <w:rFonts w:ascii="Times New Roman" w:hAnsi="Times New Roman" w:cs="Times New Roman"/>
                <w:sz w:val="24"/>
              </w:rPr>
              <w:t>5</w:t>
            </w:r>
          </w:p>
        </w:tc>
        <w:tc>
          <w:tcPr>
            <w:tcW w:w="5508" w:type="dxa"/>
          </w:tcPr>
          <w:p w14:paraId="0361CBFC" w14:textId="77777777" w:rsidR="00612B14" w:rsidRPr="00612B14" w:rsidRDefault="00612B14" w:rsidP="00612B14">
            <w:pPr>
              <w:rPr>
                <w:rFonts w:ascii="Times New Roman" w:hAnsi="Times New Roman" w:cs="Times New Roman"/>
                <w:sz w:val="24"/>
              </w:rPr>
            </w:pPr>
            <w:r w:rsidRPr="00612B14">
              <w:rPr>
                <w:rFonts w:ascii="Times New Roman" w:hAnsi="Times New Roman" w:cs="Times New Roman"/>
                <w:sz w:val="24"/>
              </w:rPr>
              <w:t xml:space="preserve">Seamless integration with VMware </w:t>
            </w:r>
            <w:proofErr w:type="spellStart"/>
            <w:r w:rsidRPr="00612B14">
              <w:rPr>
                <w:rFonts w:ascii="Times New Roman" w:hAnsi="Times New Roman" w:cs="Times New Roman"/>
                <w:sz w:val="24"/>
              </w:rPr>
              <w:t>vCenter</w:t>
            </w:r>
            <w:proofErr w:type="spellEnd"/>
            <w:r w:rsidRPr="00612B14">
              <w:rPr>
                <w:rFonts w:ascii="Times New Roman" w:hAnsi="Times New Roman" w:cs="Times New Roman"/>
                <w:sz w:val="24"/>
              </w:rPr>
              <w:t xml:space="preserve"> – get</w:t>
            </w:r>
          </w:p>
          <w:p w14:paraId="7F44DB9E" w14:textId="4A5B0E5A" w:rsidR="00993689" w:rsidRDefault="00612B14" w:rsidP="00612B14">
            <w:pPr>
              <w:rPr>
                <w:rFonts w:ascii="Times New Roman" w:hAnsi="Times New Roman" w:cs="Times New Roman"/>
                <w:sz w:val="24"/>
              </w:rPr>
            </w:pPr>
            <w:r w:rsidRPr="00612B14">
              <w:rPr>
                <w:rFonts w:ascii="Times New Roman" w:hAnsi="Times New Roman" w:cs="Times New Roman"/>
                <w:sz w:val="24"/>
              </w:rPr>
              <w:t>started in minutes without learning curves</w:t>
            </w:r>
          </w:p>
        </w:tc>
      </w:tr>
      <w:tr w:rsidR="005B0DD1" w14:paraId="4129976B" w14:textId="77777777" w:rsidTr="007F4A53">
        <w:tc>
          <w:tcPr>
            <w:tcW w:w="3192" w:type="dxa"/>
          </w:tcPr>
          <w:p w14:paraId="10065BBA" w14:textId="77777777" w:rsidR="005B0DD1" w:rsidRDefault="005B0DD1" w:rsidP="00993689">
            <w:pPr>
              <w:rPr>
                <w:rFonts w:ascii="Times New Roman" w:hAnsi="Times New Roman" w:cs="Times New Roman"/>
                <w:sz w:val="24"/>
              </w:rPr>
            </w:pPr>
            <w:r>
              <w:rPr>
                <w:rFonts w:ascii="Times New Roman" w:hAnsi="Times New Roman" w:cs="Times New Roman"/>
                <w:sz w:val="24"/>
              </w:rPr>
              <w:t>Report Generation</w:t>
            </w:r>
          </w:p>
        </w:tc>
        <w:tc>
          <w:tcPr>
            <w:tcW w:w="876" w:type="dxa"/>
          </w:tcPr>
          <w:p w14:paraId="5EF9B9F2" w14:textId="6352646A" w:rsidR="005B0DD1" w:rsidRDefault="000617BD" w:rsidP="00993689">
            <w:pPr>
              <w:rPr>
                <w:rFonts w:ascii="Times New Roman" w:hAnsi="Times New Roman" w:cs="Times New Roman"/>
                <w:sz w:val="24"/>
              </w:rPr>
            </w:pPr>
            <w:r>
              <w:rPr>
                <w:rFonts w:ascii="Times New Roman" w:hAnsi="Times New Roman" w:cs="Times New Roman"/>
                <w:sz w:val="24"/>
              </w:rPr>
              <w:t>4</w:t>
            </w:r>
          </w:p>
        </w:tc>
        <w:tc>
          <w:tcPr>
            <w:tcW w:w="5508" w:type="dxa"/>
          </w:tcPr>
          <w:p w14:paraId="019BDD8A" w14:textId="77777777" w:rsidR="000617BD" w:rsidRPr="000617BD" w:rsidRDefault="000617BD" w:rsidP="000617BD">
            <w:pPr>
              <w:rPr>
                <w:rFonts w:ascii="Times New Roman" w:hAnsi="Times New Roman" w:cs="Times New Roman"/>
                <w:sz w:val="24"/>
              </w:rPr>
            </w:pPr>
            <w:r w:rsidRPr="000617BD">
              <w:rPr>
                <w:rFonts w:ascii="Times New Roman" w:hAnsi="Times New Roman" w:cs="Times New Roman"/>
                <w:sz w:val="24"/>
              </w:rPr>
              <w:t>Cloud monitoring continuously sends health and</w:t>
            </w:r>
          </w:p>
          <w:p w14:paraId="2D5F6EC7" w14:textId="21AFF42E" w:rsidR="00993689" w:rsidRDefault="000617BD" w:rsidP="000617BD">
            <w:pPr>
              <w:rPr>
                <w:rFonts w:ascii="Times New Roman" w:hAnsi="Times New Roman" w:cs="Times New Roman"/>
                <w:sz w:val="24"/>
              </w:rPr>
            </w:pPr>
            <w:r w:rsidRPr="000617BD">
              <w:rPr>
                <w:rFonts w:ascii="Times New Roman" w:hAnsi="Times New Roman" w:cs="Times New Roman"/>
                <w:sz w:val="24"/>
              </w:rPr>
              <w:t>usage updates about your infrastructure</w:t>
            </w:r>
          </w:p>
        </w:tc>
      </w:tr>
      <w:tr w:rsidR="005B0DD1" w14:paraId="64FACC6E" w14:textId="77777777" w:rsidTr="007F4A53">
        <w:tc>
          <w:tcPr>
            <w:tcW w:w="3192" w:type="dxa"/>
          </w:tcPr>
          <w:p w14:paraId="73A2B684" w14:textId="77777777" w:rsidR="005B0DD1" w:rsidRDefault="005B0DD1" w:rsidP="00993689">
            <w:pPr>
              <w:rPr>
                <w:rFonts w:ascii="Times New Roman" w:hAnsi="Times New Roman" w:cs="Times New Roman"/>
                <w:sz w:val="24"/>
              </w:rPr>
            </w:pPr>
            <w:r>
              <w:rPr>
                <w:rFonts w:ascii="Times New Roman" w:hAnsi="Times New Roman" w:cs="Times New Roman"/>
                <w:sz w:val="24"/>
              </w:rPr>
              <w:t xml:space="preserve">Other: </w:t>
            </w:r>
          </w:p>
        </w:tc>
        <w:tc>
          <w:tcPr>
            <w:tcW w:w="876" w:type="dxa"/>
          </w:tcPr>
          <w:p w14:paraId="4440CD34" w14:textId="77777777" w:rsidR="005B0DD1" w:rsidRDefault="005B0DD1" w:rsidP="00993689">
            <w:pPr>
              <w:rPr>
                <w:rFonts w:ascii="Times New Roman" w:hAnsi="Times New Roman" w:cs="Times New Roman"/>
                <w:sz w:val="24"/>
              </w:rPr>
            </w:pPr>
          </w:p>
        </w:tc>
        <w:tc>
          <w:tcPr>
            <w:tcW w:w="5508" w:type="dxa"/>
          </w:tcPr>
          <w:p w14:paraId="7957F6EF" w14:textId="77777777" w:rsidR="005B0DD1" w:rsidRDefault="005B0DD1" w:rsidP="00993689">
            <w:pPr>
              <w:rPr>
                <w:rFonts w:ascii="Times New Roman" w:hAnsi="Times New Roman" w:cs="Times New Roman"/>
                <w:sz w:val="24"/>
              </w:rPr>
            </w:pPr>
          </w:p>
          <w:p w14:paraId="050D296C" w14:textId="3E8E6F7D" w:rsidR="00993689" w:rsidRDefault="00993689" w:rsidP="00993689">
            <w:pPr>
              <w:rPr>
                <w:rFonts w:ascii="Times New Roman" w:hAnsi="Times New Roman" w:cs="Times New Roman"/>
                <w:sz w:val="24"/>
              </w:rPr>
            </w:pPr>
          </w:p>
        </w:tc>
      </w:tr>
    </w:tbl>
    <w:p w14:paraId="04817AA5" w14:textId="77777777" w:rsidR="005B0DD1" w:rsidRDefault="005B0DD1" w:rsidP="005B0DD1">
      <w:pPr>
        <w:spacing w:after="0" w:line="480" w:lineRule="auto"/>
        <w:rPr>
          <w:rFonts w:ascii="Times New Roman" w:hAnsi="Times New Roman" w:cs="Times New Roman"/>
          <w:sz w:val="24"/>
        </w:rPr>
      </w:pPr>
    </w:p>
    <w:p w14:paraId="764AC7E2" w14:textId="77777777" w:rsidR="005B0DD1" w:rsidRPr="005B0DD1" w:rsidRDefault="005B0DD1" w:rsidP="005B0DD1">
      <w:pPr>
        <w:spacing w:after="0" w:line="480" w:lineRule="auto"/>
        <w:rPr>
          <w:rFonts w:ascii="Times New Roman" w:hAnsi="Times New Roman" w:cs="Times New Roman"/>
          <w:i/>
          <w:sz w:val="24"/>
          <w:u w:val="single"/>
        </w:rPr>
      </w:pPr>
      <w:r w:rsidRPr="005B0DD1">
        <w:rPr>
          <w:rFonts w:ascii="Times New Roman" w:hAnsi="Times New Roman" w:cs="Times New Roman"/>
          <w:i/>
          <w:sz w:val="24"/>
          <w:u w:val="single"/>
        </w:rPr>
        <w:t>Notes</w:t>
      </w:r>
    </w:p>
    <w:p w14:paraId="7AC0949A" w14:textId="560AD196" w:rsidR="005B0DD1" w:rsidRPr="003641D5" w:rsidRDefault="005B0DD1" w:rsidP="003641D5">
      <w:pPr>
        <w:pStyle w:val="ListParagraph"/>
        <w:numPr>
          <w:ilvl w:val="0"/>
          <w:numId w:val="6"/>
        </w:numPr>
        <w:spacing w:after="0" w:line="480" w:lineRule="auto"/>
        <w:rPr>
          <w:rFonts w:ascii="Times New Roman" w:hAnsi="Times New Roman" w:cs="Times New Roman"/>
          <w:sz w:val="24"/>
        </w:rPr>
      </w:pPr>
    </w:p>
    <w:p w14:paraId="4A7BFDB7" w14:textId="4911D779" w:rsidR="005B0DD1" w:rsidRDefault="005B0DD1">
      <w:pPr>
        <w:rPr>
          <w:rFonts w:ascii="Times New Roman" w:hAnsi="Times New Roman" w:cs="Times New Roman"/>
          <w:sz w:val="24"/>
        </w:rPr>
      </w:pPr>
      <w:r>
        <w:rPr>
          <w:rFonts w:ascii="Times New Roman" w:hAnsi="Times New Roman" w:cs="Times New Roman"/>
          <w:sz w:val="24"/>
        </w:rPr>
        <w:br w:type="page"/>
      </w:r>
    </w:p>
    <w:p w14:paraId="03515770" w14:textId="126DC635" w:rsidR="005B0DD1" w:rsidRPr="000266E1" w:rsidRDefault="005B0DD1" w:rsidP="005B0DD1">
      <w:pPr>
        <w:spacing w:after="0" w:line="480" w:lineRule="auto"/>
        <w:rPr>
          <w:rFonts w:ascii="Times New Roman" w:hAnsi="Times New Roman" w:cs="Times New Roman"/>
          <w:sz w:val="24"/>
        </w:rPr>
      </w:pPr>
      <w:r>
        <w:rPr>
          <w:rFonts w:ascii="Times New Roman" w:hAnsi="Times New Roman" w:cs="Times New Roman"/>
          <w:sz w:val="24"/>
        </w:rPr>
        <w:lastRenderedPageBreak/>
        <w:t>Virtualization Solution 5</w:t>
      </w:r>
    </w:p>
    <w:tbl>
      <w:tblPr>
        <w:tblStyle w:val="TableGrid"/>
        <w:tblW w:w="0" w:type="auto"/>
        <w:tblLook w:val="04A0" w:firstRow="1" w:lastRow="0" w:firstColumn="1" w:lastColumn="0" w:noHBand="0" w:noVBand="1"/>
      </w:tblPr>
      <w:tblGrid>
        <w:gridCol w:w="3192"/>
        <w:gridCol w:w="876"/>
        <w:gridCol w:w="5508"/>
      </w:tblGrid>
      <w:tr w:rsidR="005B0DD1" w14:paraId="227240AE" w14:textId="77777777" w:rsidTr="007F4A53">
        <w:tc>
          <w:tcPr>
            <w:tcW w:w="3192" w:type="dxa"/>
          </w:tcPr>
          <w:p w14:paraId="6294264C" w14:textId="77777777" w:rsidR="005B0DD1" w:rsidRPr="00312C39" w:rsidRDefault="005B0DD1" w:rsidP="007F4A53">
            <w:pPr>
              <w:spacing w:line="480" w:lineRule="auto"/>
              <w:rPr>
                <w:rFonts w:ascii="Times New Roman" w:hAnsi="Times New Roman" w:cs="Times New Roman"/>
                <w:b/>
                <w:sz w:val="24"/>
                <w:u w:val="single"/>
              </w:rPr>
            </w:pPr>
            <w:r w:rsidRPr="00312C39">
              <w:rPr>
                <w:rFonts w:ascii="Times New Roman" w:hAnsi="Times New Roman" w:cs="Times New Roman"/>
                <w:b/>
                <w:sz w:val="24"/>
                <w:u w:val="single"/>
              </w:rPr>
              <w:t>Category</w:t>
            </w:r>
          </w:p>
        </w:tc>
        <w:tc>
          <w:tcPr>
            <w:tcW w:w="876" w:type="dxa"/>
          </w:tcPr>
          <w:p w14:paraId="688E1DCE" w14:textId="77777777" w:rsidR="005B0DD1" w:rsidRPr="00312C39" w:rsidRDefault="005B0DD1" w:rsidP="007F4A53">
            <w:pPr>
              <w:spacing w:line="480" w:lineRule="auto"/>
              <w:rPr>
                <w:rFonts w:ascii="Times New Roman" w:hAnsi="Times New Roman" w:cs="Times New Roman"/>
                <w:b/>
                <w:sz w:val="24"/>
                <w:u w:val="single"/>
              </w:rPr>
            </w:pPr>
            <w:r w:rsidRPr="00312C39">
              <w:rPr>
                <w:rFonts w:ascii="Times New Roman" w:hAnsi="Times New Roman" w:cs="Times New Roman"/>
                <w:b/>
                <w:sz w:val="24"/>
                <w:u w:val="single"/>
              </w:rPr>
              <w:t>Score</w:t>
            </w:r>
          </w:p>
        </w:tc>
        <w:tc>
          <w:tcPr>
            <w:tcW w:w="5508" w:type="dxa"/>
          </w:tcPr>
          <w:p w14:paraId="2F1A63C5" w14:textId="77777777" w:rsidR="005B0DD1" w:rsidRPr="00312C39" w:rsidRDefault="005B0DD1" w:rsidP="007F4A53">
            <w:pPr>
              <w:spacing w:line="480" w:lineRule="auto"/>
              <w:rPr>
                <w:rFonts w:ascii="Times New Roman" w:hAnsi="Times New Roman" w:cs="Times New Roman"/>
                <w:b/>
                <w:sz w:val="24"/>
                <w:u w:val="single"/>
              </w:rPr>
            </w:pPr>
            <w:r w:rsidRPr="00312C39">
              <w:rPr>
                <w:rFonts w:ascii="Times New Roman" w:hAnsi="Times New Roman" w:cs="Times New Roman"/>
                <w:b/>
                <w:sz w:val="24"/>
                <w:u w:val="single"/>
              </w:rPr>
              <w:t>Reasoning</w:t>
            </w:r>
          </w:p>
        </w:tc>
      </w:tr>
      <w:tr w:rsidR="005B0DD1" w14:paraId="7F3CB897" w14:textId="77777777" w:rsidTr="007F4A53">
        <w:tc>
          <w:tcPr>
            <w:tcW w:w="3192" w:type="dxa"/>
          </w:tcPr>
          <w:p w14:paraId="14280AF6" w14:textId="77777777" w:rsidR="005B0DD1" w:rsidRDefault="005B0DD1" w:rsidP="00993689">
            <w:pPr>
              <w:rPr>
                <w:rFonts w:ascii="Times New Roman" w:hAnsi="Times New Roman" w:cs="Times New Roman"/>
                <w:sz w:val="24"/>
              </w:rPr>
            </w:pPr>
            <w:r>
              <w:rPr>
                <w:rFonts w:ascii="Times New Roman" w:hAnsi="Times New Roman" w:cs="Times New Roman"/>
                <w:sz w:val="24"/>
              </w:rPr>
              <w:t>Company Name</w:t>
            </w:r>
          </w:p>
        </w:tc>
        <w:tc>
          <w:tcPr>
            <w:tcW w:w="876" w:type="dxa"/>
          </w:tcPr>
          <w:p w14:paraId="5F39383C" w14:textId="77777777" w:rsidR="005B0DD1" w:rsidRDefault="005B0DD1" w:rsidP="00993689">
            <w:pPr>
              <w:rPr>
                <w:rFonts w:ascii="Times New Roman" w:hAnsi="Times New Roman" w:cs="Times New Roman"/>
                <w:sz w:val="24"/>
              </w:rPr>
            </w:pPr>
          </w:p>
        </w:tc>
        <w:tc>
          <w:tcPr>
            <w:tcW w:w="5508" w:type="dxa"/>
          </w:tcPr>
          <w:p w14:paraId="1314F419" w14:textId="4FF00EEE" w:rsidR="005B0DD1" w:rsidRDefault="00575D28" w:rsidP="00993689">
            <w:pPr>
              <w:rPr>
                <w:rFonts w:ascii="Times New Roman" w:hAnsi="Times New Roman" w:cs="Times New Roman"/>
                <w:sz w:val="24"/>
              </w:rPr>
            </w:pPr>
            <w:r>
              <w:rPr>
                <w:rFonts w:ascii="Times New Roman" w:hAnsi="Times New Roman" w:cs="Times New Roman"/>
                <w:sz w:val="24"/>
              </w:rPr>
              <w:t>NetApp</w:t>
            </w:r>
          </w:p>
          <w:p w14:paraId="312F50D5" w14:textId="5E3785CD" w:rsidR="00993689" w:rsidRDefault="00993689" w:rsidP="00993689">
            <w:pPr>
              <w:rPr>
                <w:rFonts w:ascii="Times New Roman" w:hAnsi="Times New Roman" w:cs="Times New Roman"/>
                <w:sz w:val="24"/>
              </w:rPr>
            </w:pPr>
          </w:p>
        </w:tc>
      </w:tr>
      <w:tr w:rsidR="005B0DD1" w14:paraId="19C68A76" w14:textId="77777777" w:rsidTr="007F4A53">
        <w:tc>
          <w:tcPr>
            <w:tcW w:w="3192" w:type="dxa"/>
          </w:tcPr>
          <w:p w14:paraId="5782886B" w14:textId="77777777" w:rsidR="005B0DD1" w:rsidRDefault="005B0DD1" w:rsidP="00993689">
            <w:pPr>
              <w:rPr>
                <w:rFonts w:ascii="Times New Roman" w:hAnsi="Times New Roman" w:cs="Times New Roman"/>
                <w:sz w:val="24"/>
              </w:rPr>
            </w:pPr>
            <w:r>
              <w:rPr>
                <w:rFonts w:ascii="Times New Roman" w:hAnsi="Times New Roman" w:cs="Times New Roman"/>
                <w:sz w:val="24"/>
              </w:rPr>
              <w:t>Product Name</w:t>
            </w:r>
          </w:p>
        </w:tc>
        <w:tc>
          <w:tcPr>
            <w:tcW w:w="876" w:type="dxa"/>
          </w:tcPr>
          <w:p w14:paraId="45B84B9C" w14:textId="77777777" w:rsidR="005B0DD1" w:rsidRDefault="005B0DD1" w:rsidP="00993689">
            <w:pPr>
              <w:rPr>
                <w:rFonts w:ascii="Times New Roman" w:hAnsi="Times New Roman" w:cs="Times New Roman"/>
                <w:sz w:val="24"/>
              </w:rPr>
            </w:pPr>
          </w:p>
        </w:tc>
        <w:tc>
          <w:tcPr>
            <w:tcW w:w="5508" w:type="dxa"/>
          </w:tcPr>
          <w:p w14:paraId="6359BE31" w14:textId="5657CC74" w:rsidR="005B0DD1" w:rsidRDefault="00575D28" w:rsidP="00993689">
            <w:pPr>
              <w:rPr>
                <w:rFonts w:ascii="Times New Roman" w:hAnsi="Times New Roman" w:cs="Times New Roman"/>
                <w:sz w:val="24"/>
              </w:rPr>
            </w:pPr>
            <w:r>
              <w:rPr>
                <w:rFonts w:ascii="Times New Roman" w:hAnsi="Times New Roman" w:cs="Times New Roman"/>
                <w:sz w:val="24"/>
              </w:rPr>
              <w:t>NetApp HCI</w:t>
            </w:r>
          </w:p>
          <w:p w14:paraId="4A39783D" w14:textId="25E528C4" w:rsidR="00993689" w:rsidRDefault="00993689" w:rsidP="00993689">
            <w:pPr>
              <w:rPr>
                <w:rFonts w:ascii="Times New Roman" w:hAnsi="Times New Roman" w:cs="Times New Roman"/>
                <w:sz w:val="24"/>
              </w:rPr>
            </w:pPr>
          </w:p>
        </w:tc>
      </w:tr>
      <w:tr w:rsidR="005B0DD1" w14:paraId="551015BE" w14:textId="77777777" w:rsidTr="007F4A53">
        <w:tc>
          <w:tcPr>
            <w:tcW w:w="3192" w:type="dxa"/>
          </w:tcPr>
          <w:p w14:paraId="70BAA396" w14:textId="77777777" w:rsidR="005B0DD1" w:rsidRDefault="005B0DD1" w:rsidP="00993689">
            <w:pPr>
              <w:rPr>
                <w:rFonts w:ascii="Times New Roman" w:hAnsi="Times New Roman" w:cs="Times New Roman"/>
                <w:sz w:val="24"/>
              </w:rPr>
            </w:pPr>
            <w:r>
              <w:rPr>
                <w:rFonts w:ascii="Times New Roman" w:hAnsi="Times New Roman" w:cs="Times New Roman"/>
                <w:sz w:val="24"/>
              </w:rPr>
              <w:t>Version</w:t>
            </w:r>
          </w:p>
        </w:tc>
        <w:tc>
          <w:tcPr>
            <w:tcW w:w="876" w:type="dxa"/>
          </w:tcPr>
          <w:p w14:paraId="43229FB6" w14:textId="77777777" w:rsidR="005B0DD1" w:rsidRDefault="005B0DD1" w:rsidP="00993689">
            <w:pPr>
              <w:rPr>
                <w:rFonts w:ascii="Times New Roman" w:hAnsi="Times New Roman" w:cs="Times New Roman"/>
                <w:sz w:val="24"/>
              </w:rPr>
            </w:pPr>
          </w:p>
        </w:tc>
        <w:tc>
          <w:tcPr>
            <w:tcW w:w="5508" w:type="dxa"/>
          </w:tcPr>
          <w:p w14:paraId="7A9385A9" w14:textId="77777777" w:rsidR="005B0DD1" w:rsidRDefault="005B0DD1" w:rsidP="00993689">
            <w:pPr>
              <w:rPr>
                <w:rFonts w:ascii="Times New Roman" w:hAnsi="Times New Roman" w:cs="Times New Roman"/>
                <w:sz w:val="24"/>
              </w:rPr>
            </w:pPr>
          </w:p>
          <w:p w14:paraId="2255EA74" w14:textId="04E25996" w:rsidR="00993689" w:rsidRDefault="00993689" w:rsidP="00993689">
            <w:pPr>
              <w:rPr>
                <w:rFonts w:ascii="Times New Roman" w:hAnsi="Times New Roman" w:cs="Times New Roman"/>
                <w:sz w:val="24"/>
              </w:rPr>
            </w:pPr>
          </w:p>
        </w:tc>
      </w:tr>
      <w:tr w:rsidR="005B0DD1" w14:paraId="79032089" w14:textId="77777777" w:rsidTr="007F4A53">
        <w:tc>
          <w:tcPr>
            <w:tcW w:w="3192" w:type="dxa"/>
          </w:tcPr>
          <w:p w14:paraId="651EFD4D" w14:textId="77777777" w:rsidR="005B0DD1" w:rsidRDefault="005B0DD1" w:rsidP="00993689">
            <w:pPr>
              <w:rPr>
                <w:rFonts w:ascii="Times New Roman" w:hAnsi="Times New Roman" w:cs="Times New Roman"/>
                <w:sz w:val="24"/>
              </w:rPr>
            </w:pPr>
            <w:r>
              <w:rPr>
                <w:rFonts w:ascii="Times New Roman" w:hAnsi="Times New Roman" w:cs="Times New Roman"/>
                <w:sz w:val="24"/>
              </w:rPr>
              <w:t xml:space="preserve">Release Date </w:t>
            </w:r>
          </w:p>
        </w:tc>
        <w:tc>
          <w:tcPr>
            <w:tcW w:w="876" w:type="dxa"/>
          </w:tcPr>
          <w:p w14:paraId="70E866A9" w14:textId="77777777" w:rsidR="005B0DD1" w:rsidRDefault="005B0DD1" w:rsidP="00993689">
            <w:pPr>
              <w:rPr>
                <w:rFonts w:ascii="Times New Roman" w:hAnsi="Times New Roman" w:cs="Times New Roman"/>
                <w:sz w:val="24"/>
              </w:rPr>
            </w:pPr>
          </w:p>
        </w:tc>
        <w:tc>
          <w:tcPr>
            <w:tcW w:w="5508" w:type="dxa"/>
          </w:tcPr>
          <w:p w14:paraId="0C465DCF" w14:textId="77777777" w:rsidR="005B0DD1" w:rsidRDefault="005B0DD1" w:rsidP="00993689">
            <w:pPr>
              <w:rPr>
                <w:rFonts w:ascii="Times New Roman" w:hAnsi="Times New Roman" w:cs="Times New Roman"/>
                <w:sz w:val="24"/>
              </w:rPr>
            </w:pPr>
          </w:p>
          <w:p w14:paraId="1EB74C9F" w14:textId="087BB11D" w:rsidR="00993689" w:rsidRDefault="00993689" w:rsidP="00993689">
            <w:pPr>
              <w:rPr>
                <w:rFonts w:ascii="Times New Roman" w:hAnsi="Times New Roman" w:cs="Times New Roman"/>
                <w:sz w:val="24"/>
              </w:rPr>
            </w:pPr>
          </w:p>
        </w:tc>
      </w:tr>
      <w:tr w:rsidR="005B0DD1" w14:paraId="5B2028FF" w14:textId="77777777" w:rsidTr="007F4A53">
        <w:tc>
          <w:tcPr>
            <w:tcW w:w="3192" w:type="dxa"/>
          </w:tcPr>
          <w:p w14:paraId="0804317E" w14:textId="77777777" w:rsidR="005B0DD1" w:rsidRDefault="005B0DD1" w:rsidP="00993689">
            <w:pPr>
              <w:rPr>
                <w:rFonts w:ascii="Times New Roman" w:hAnsi="Times New Roman" w:cs="Times New Roman"/>
                <w:sz w:val="24"/>
              </w:rPr>
            </w:pPr>
            <w:r>
              <w:rPr>
                <w:rFonts w:ascii="Times New Roman" w:hAnsi="Times New Roman" w:cs="Times New Roman"/>
                <w:sz w:val="24"/>
              </w:rPr>
              <w:t>Performance Metrics</w:t>
            </w:r>
          </w:p>
        </w:tc>
        <w:tc>
          <w:tcPr>
            <w:tcW w:w="876" w:type="dxa"/>
          </w:tcPr>
          <w:p w14:paraId="23EB5CDB" w14:textId="6114AAE1" w:rsidR="005B0DD1" w:rsidRDefault="00655B75" w:rsidP="00993689">
            <w:pPr>
              <w:rPr>
                <w:rFonts w:ascii="Times New Roman" w:hAnsi="Times New Roman" w:cs="Times New Roman"/>
                <w:sz w:val="24"/>
              </w:rPr>
            </w:pPr>
            <w:r>
              <w:rPr>
                <w:rFonts w:ascii="Times New Roman" w:hAnsi="Times New Roman" w:cs="Times New Roman"/>
                <w:sz w:val="24"/>
              </w:rPr>
              <w:t>4</w:t>
            </w:r>
          </w:p>
        </w:tc>
        <w:tc>
          <w:tcPr>
            <w:tcW w:w="5508" w:type="dxa"/>
          </w:tcPr>
          <w:p w14:paraId="17560C3C" w14:textId="662A630C" w:rsidR="00993689" w:rsidRDefault="00655B75" w:rsidP="00655B75">
            <w:pPr>
              <w:rPr>
                <w:rFonts w:ascii="Times New Roman" w:hAnsi="Times New Roman" w:cs="Times New Roman"/>
                <w:sz w:val="24"/>
              </w:rPr>
            </w:pPr>
            <w:r>
              <w:rPr>
                <w:rFonts w:ascii="Times New Roman" w:hAnsi="Times New Roman" w:cs="Times New Roman"/>
                <w:sz w:val="24"/>
              </w:rPr>
              <w:t xml:space="preserve">Fair reviews but important detriments, </w:t>
            </w:r>
            <w:proofErr w:type="gramStart"/>
            <w:r>
              <w:rPr>
                <w:rFonts w:ascii="Times New Roman" w:hAnsi="Times New Roman" w:cs="Times New Roman"/>
                <w:sz w:val="24"/>
              </w:rPr>
              <w:t>lagging behind</w:t>
            </w:r>
            <w:proofErr w:type="gramEnd"/>
            <w:r>
              <w:rPr>
                <w:rFonts w:ascii="Times New Roman" w:hAnsi="Times New Roman" w:cs="Times New Roman"/>
                <w:sz w:val="24"/>
              </w:rPr>
              <w:t xml:space="preserve"> trendsetters, lack of quality of service</w:t>
            </w:r>
          </w:p>
        </w:tc>
      </w:tr>
      <w:tr w:rsidR="005B0DD1" w14:paraId="5B10753E" w14:textId="77777777" w:rsidTr="007F4A53">
        <w:tc>
          <w:tcPr>
            <w:tcW w:w="3192" w:type="dxa"/>
          </w:tcPr>
          <w:p w14:paraId="7BD1983F" w14:textId="77777777" w:rsidR="005B0DD1" w:rsidRDefault="005B0DD1" w:rsidP="00993689">
            <w:pPr>
              <w:rPr>
                <w:rFonts w:ascii="Times New Roman" w:hAnsi="Times New Roman" w:cs="Times New Roman"/>
                <w:sz w:val="24"/>
              </w:rPr>
            </w:pPr>
            <w:r>
              <w:rPr>
                <w:rFonts w:ascii="Times New Roman" w:hAnsi="Times New Roman" w:cs="Times New Roman"/>
                <w:sz w:val="24"/>
              </w:rPr>
              <w:t>Cost</w:t>
            </w:r>
          </w:p>
        </w:tc>
        <w:tc>
          <w:tcPr>
            <w:tcW w:w="876" w:type="dxa"/>
          </w:tcPr>
          <w:p w14:paraId="32CAB262" w14:textId="427AECC4" w:rsidR="005B0DD1" w:rsidRDefault="00522EED" w:rsidP="00993689">
            <w:pPr>
              <w:rPr>
                <w:rFonts w:ascii="Times New Roman" w:hAnsi="Times New Roman" w:cs="Times New Roman"/>
                <w:sz w:val="24"/>
              </w:rPr>
            </w:pPr>
            <w:r>
              <w:rPr>
                <w:rFonts w:ascii="Times New Roman" w:hAnsi="Times New Roman" w:cs="Times New Roman"/>
                <w:sz w:val="24"/>
              </w:rPr>
              <w:t>2</w:t>
            </w:r>
          </w:p>
        </w:tc>
        <w:tc>
          <w:tcPr>
            <w:tcW w:w="5508" w:type="dxa"/>
          </w:tcPr>
          <w:p w14:paraId="252A1911" w14:textId="14762FE5" w:rsidR="00993689" w:rsidRDefault="00522EED" w:rsidP="00F135D5">
            <w:pPr>
              <w:rPr>
                <w:rFonts w:ascii="Times New Roman" w:hAnsi="Times New Roman" w:cs="Times New Roman"/>
                <w:sz w:val="24"/>
              </w:rPr>
            </w:pPr>
            <w:r>
              <w:rPr>
                <w:rFonts w:ascii="Times New Roman" w:hAnsi="Times New Roman" w:cs="Times New Roman"/>
                <w:sz w:val="24"/>
              </w:rPr>
              <w:t xml:space="preserve">100,000 for 10 TB seems </w:t>
            </w:r>
            <w:r w:rsidR="00F135D5">
              <w:rPr>
                <w:rFonts w:ascii="Times New Roman" w:hAnsi="Times New Roman" w:cs="Times New Roman"/>
                <w:sz w:val="24"/>
              </w:rPr>
              <w:t>a bit more expensive than other brands.</w:t>
            </w:r>
          </w:p>
        </w:tc>
      </w:tr>
      <w:tr w:rsidR="005B0DD1" w14:paraId="5E66918D" w14:textId="77777777" w:rsidTr="007F4A53">
        <w:tc>
          <w:tcPr>
            <w:tcW w:w="3192" w:type="dxa"/>
          </w:tcPr>
          <w:p w14:paraId="216EC416" w14:textId="77777777" w:rsidR="005B0DD1" w:rsidRDefault="005B0DD1" w:rsidP="00993689">
            <w:pPr>
              <w:rPr>
                <w:rFonts w:ascii="Times New Roman" w:hAnsi="Times New Roman" w:cs="Times New Roman"/>
                <w:sz w:val="24"/>
              </w:rPr>
            </w:pPr>
            <w:r>
              <w:rPr>
                <w:rFonts w:ascii="Times New Roman" w:hAnsi="Times New Roman" w:cs="Times New Roman"/>
                <w:sz w:val="24"/>
              </w:rPr>
              <w:t>Disaster Recovery Capabilities</w:t>
            </w:r>
          </w:p>
        </w:tc>
        <w:tc>
          <w:tcPr>
            <w:tcW w:w="876" w:type="dxa"/>
          </w:tcPr>
          <w:p w14:paraId="31653D6F" w14:textId="5A240AB2" w:rsidR="005B0DD1" w:rsidRDefault="006D18D0" w:rsidP="00993689">
            <w:pPr>
              <w:rPr>
                <w:rFonts w:ascii="Times New Roman" w:hAnsi="Times New Roman" w:cs="Times New Roman"/>
                <w:sz w:val="24"/>
              </w:rPr>
            </w:pPr>
            <w:r>
              <w:rPr>
                <w:rFonts w:ascii="Times New Roman" w:hAnsi="Times New Roman" w:cs="Times New Roman"/>
                <w:sz w:val="24"/>
              </w:rPr>
              <w:t>2</w:t>
            </w:r>
          </w:p>
        </w:tc>
        <w:tc>
          <w:tcPr>
            <w:tcW w:w="5508" w:type="dxa"/>
          </w:tcPr>
          <w:p w14:paraId="1B7A99C0" w14:textId="25F8A03A" w:rsidR="005B0DD1" w:rsidRDefault="006D18D0" w:rsidP="00993689">
            <w:pPr>
              <w:rPr>
                <w:rFonts w:ascii="Times New Roman" w:hAnsi="Times New Roman" w:cs="Times New Roman"/>
                <w:sz w:val="24"/>
              </w:rPr>
            </w:pPr>
            <w:r>
              <w:rPr>
                <w:rFonts w:ascii="Times New Roman" w:hAnsi="Times New Roman" w:cs="Times New Roman"/>
                <w:sz w:val="24"/>
              </w:rPr>
              <w:t>Specifications hidden, unable to find reliable details</w:t>
            </w:r>
          </w:p>
          <w:p w14:paraId="13F2A311" w14:textId="43EAA2F6" w:rsidR="00993689" w:rsidRDefault="00993689" w:rsidP="00993689">
            <w:pPr>
              <w:rPr>
                <w:rFonts w:ascii="Times New Roman" w:hAnsi="Times New Roman" w:cs="Times New Roman"/>
                <w:sz w:val="24"/>
              </w:rPr>
            </w:pPr>
          </w:p>
        </w:tc>
      </w:tr>
      <w:tr w:rsidR="005B0DD1" w14:paraId="07A66383" w14:textId="77777777" w:rsidTr="007F4A53">
        <w:tc>
          <w:tcPr>
            <w:tcW w:w="3192" w:type="dxa"/>
          </w:tcPr>
          <w:p w14:paraId="1FEAA7EA" w14:textId="77777777" w:rsidR="005B0DD1" w:rsidRDefault="005B0DD1" w:rsidP="00993689">
            <w:pPr>
              <w:rPr>
                <w:rFonts w:ascii="Times New Roman" w:hAnsi="Times New Roman" w:cs="Times New Roman"/>
                <w:sz w:val="24"/>
              </w:rPr>
            </w:pPr>
            <w:r>
              <w:rPr>
                <w:rFonts w:ascii="Times New Roman" w:hAnsi="Times New Roman" w:cs="Times New Roman"/>
                <w:sz w:val="24"/>
              </w:rPr>
              <w:t>Availability</w:t>
            </w:r>
          </w:p>
        </w:tc>
        <w:tc>
          <w:tcPr>
            <w:tcW w:w="876" w:type="dxa"/>
          </w:tcPr>
          <w:p w14:paraId="08387FBF" w14:textId="1B66F0D7" w:rsidR="005B0DD1" w:rsidRDefault="004D31AA" w:rsidP="00993689">
            <w:pPr>
              <w:rPr>
                <w:rFonts w:ascii="Times New Roman" w:hAnsi="Times New Roman" w:cs="Times New Roman"/>
                <w:sz w:val="24"/>
              </w:rPr>
            </w:pPr>
            <w:r>
              <w:rPr>
                <w:rFonts w:ascii="Times New Roman" w:hAnsi="Times New Roman" w:cs="Times New Roman"/>
                <w:sz w:val="24"/>
              </w:rPr>
              <w:t>5</w:t>
            </w:r>
          </w:p>
        </w:tc>
        <w:tc>
          <w:tcPr>
            <w:tcW w:w="5508" w:type="dxa"/>
          </w:tcPr>
          <w:p w14:paraId="7A897DA7" w14:textId="4DA7D8D2" w:rsidR="00993689" w:rsidRDefault="004D31AA" w:rsidP="004D31AA">
            <w:pPr>
              <w:rPr>
                <w:rFonts w:ascii="Times New Roman" w:hAnsi="Times New Roman" w:cs="Times New Roman"/>
                <w:sz w:val="24"/>
              </w:rPr>
            </w:pPr>
            <w:r>
              <w:rPr>
                <w:rFonts w:ascii="Times New Roman" w:hAnsi="Times New Roman" w:cs="Times New Roman"/>
                <w:sz w:val="24"/>
              </w:rPr>
              <w:t>First time there is specifications listed for individual nodes</w:t>
            </w:r>
          </w:p>
        </w:tc>
      </w:tr>
      <w:tr w:rsidR="005B0DD1" w14:paraId="6A862D5A" w14:textId="77777777" w:rsidTr="007F4A53">
        <w:tc>
          <w:tcPr>
            <w:tcW w:w="3192" w:type="dxa"/>
          </w:tcPr>
          <w:p w14:paraId="1544452D" w14:textId="77777777" w:rsidR="005B0DD1" w:rsidRDefault="005B0DD1" w:rsidP="00993689">
            <w:pPr>
              <w:rPr>
                <w:rFonts w:ascii="Times New Roman" w:hAnsi="Times New Roman" w:cs="Times New Roman"/>
                <w:sz w:val="24"/>
              </w:rPr>
            </w:pPr>
            <w:r>
              <w:rPr>
                <w:rFonts w:ascii="Times New Roman" w:hAnsi="Times New Roman" w:cs="Times New Roman"/>
                <w:sz w:val="24"/>
              </w:rPr>
              <w:t>Security</w:t>
            </w:r>
          </w:p>
        </w:tc>
        <w:tc>
          <w:tcPr>
            <w:tcW w:w="876" w:type="dxa"/>
          </w:tcPr>
          <w:p w14:paraId="771E85BE" w14:textId="0371942F" w:rsidR="005B0DD1" w:rsidRDefault="006D18D0" w:rsidP="00993689">
            <w:pPr>
              <w:rPr>
                <w:rFonts w:ascii="Times New Roman" w:hAnsi="Times New Roman" w:cs="Times New Roman"/>
                <w:sz w:val="24"/>
              </w:rPr>
            </w:pPr>
            <w:r>
              <w:rPr>
                <w:rFonts w:ascii="Times New Roman" w:hAnsi="Times New Roman" w:cs="Times New Roman"/>
                <w:sz w:val="24"/>
              </w:rPr>
              <w:t>2</w:t>
            </w:r>
          </w:p>
        </w:tc>
        <w:tc>
          <w:tcPr>
            <w:tcW w:w="5508" w:type="dxa"/>
          </w:tcPr>
          <w:p w14:paraId="4C498AFF" w14:textId="77777777" w:rsidR="006D18D0" w:rsidRDefault="006D18D0" w:rsidP="006D18D0">
            <w:pPr>
              <w:rPr>
                <w:rFonts w:ascii="Times New Roman" w:hAnsi="Times New Roman" w:cs="Times New Roman"/>
                <w:sz w:val="24"/>
              </w:rPr>
            </w:pPr>
            <w:r>
              <w:rPr>
                <w:rFonts w:ascii="Times New Roman" w:hAnsi="Times New Roman" w:cs="Times New Roman"/>
                <w:sz w:val="24"/>
              </w:rPr>
              <w:t>Specifications hidden, unable to find reliable details</w:t>
            </w:r>
          </w:p>
          <w:p w14:paraId="68FDC547" w14:textId="43AE30C0" w:rsidR="00993689" w:rsidRDefault="00993689" w:rsidP="00993689">
            <w:pPr>
              <w:rPr>
                <w:rFonts w:ascii="Times New Roman" w:hAnsi="Times New Roman" w:cs="Times New Roman"/>
                <w:sz w:val="24"/>
              </w:rPr>
            </w:pPr>
          </w:p>
        </w:tc>
      </w:tr>
      <w:tr w:rsidR="005B0DD1" w14:paraId="7A825C3E" w14:textId="77777777" w:rsidTr="007F4A53">
        <w:tc>
          <w:tcPr>
            <w:tcW w:w="3192" w:type="dxa"/>
          </w:tcPr>
          <w:p w14:paraId="3886B980" w14:textId="77777777" w:rsidR="005B0DD1" w:rsidRDefault="005B0DD1" w:rsidP="00993689">
            <w:pPr>
              <w:rPr>
                <w:rFonts w:ascii="Times New Roman" w:hAnsi="Times New Roman" w:cs="Times New Roman"/>
                <w:sz w:val="24"/>
              </w:rPr>
            </w:pPr>
            <w:r>
              <w:rPr>
                <w:rFonts w:ascii="Times New Roman" w:hAnsi="Times New Roman" w:cs="Times New Roman"/>
                <w:sz w:val="24"/>
              </w:rPr>
              <w:t>Infrastructure Scaling</w:t>
            </w:r>
          </w:p>
        </w:tc>
        <w:tc>
          <w:tcPr>
            <w:tcW w:w="876" w:type="dxa"/>
          </w:tcPr>
          <w:p w14:paraId="23873B3E" w14:textId="1058C390" w:rsidR="005B0DD1" w:rsidRDefault="00472A0E" w:rsidP="00993689">
            <w:pPr>
              <w:rPr>
                <w:rFonts w:ascii="Times New Roman" w:hAnsi="Times New Roman" w:cs="Times New Roman"/>
                <w:sz w:val="24"/>
              </w:rPr>
            </w:pPr>
            <w:r>
              <w:rPr>
                <w:rFonts w:ascii="Times New Roman" w:hAnsi="Times New Roman" w:cs="Times New Roman"/>
                <w:sz w:val="24"/>
              </w:rPr>
              <w:t>4</w:t>
            </w:r>
          </w:p>
        </w:tc>
        <w:tc>
          <w:tcPr>
            <w:tcW w:w="5508" w:type="dxa"/>
          </w:tcPr>
          <w:p w14:paraId="6C8CD807" w14:textId="1AFFB2A0" w:rsidR="005B0DD1" w:rsidRDefault="00472A0E" w:rsidP="00993689">
            <w:pPr>
              <w:rPr>
                <w:rFonts w:ascii="Times New Roman" w:hAnsi="Times New Roman" w:cs="Times New Roman"/>
                <w:sz w:val="24"/>
              </w:rPr>
            </w:pPr>
            <w:r>
              <w:rPr>
                <w:rFonts w:ascii="Times New Roman" w:hAnsi="Times New Roman" w:cs="Times New Roman"/>
                <w:sz w:val="24"/>
              </w:rPr>
              <w:t>Fairly standard for this type of product</w:t>
            </w:r>
          </w:p>
          <w:p w14:paraId="15F887E7" w14:textId="35071A68" w:rsidR="00993689" w:rsidRDefault="00993689" w:rsidP="00993689">
            <w:pPr>
              <w:rPr>
                <w:rFonts w:ascii="Times New Roman" w:hAnsi="Times New Roman" w:cs="Times New Roman"/>
                <w:sz w:val="24"/>
              </w:rPr>
            </w:pPr>
          </w:p>
        </w:tc>
      </w:tr>
      <w:tr w:rsidR="005B0DD1" w14:paraId="41CF914A" w14:textId="77777777" w:rsidTr="007F4A53">
        <w:tc>
          <w:tcPr>
            <w:tcW w:w="3192" w:type="dxa"/>
          </w:tcPr>
          <w:p w14:paraId="7619A09E" w14:textId="77777777" w:rsidR="005B0DD1" w:rsidRDefault="005B0DD1" w:rsidP="00993689">
            <w:pPr>
              <w:rPr>
                <w:rFonts w:ascii="Times New Roman" w:hAnsi="Times New Roman" w:cs="Times New Roman"/>
                <w:sz w:val="24"/>
              </w:rPr>
            </w:pPr>
            <w:r>
              <w:rPr>
                <w:rFonts w:ascii="Times New Roman" w:hAnsi="Times New Roman" w:cs="Times New Roman"/>
                <w:sz w:val="24"/>
              </w:rPr>
              <w:t>Management tools</w:t>
            </w:r>
          </w:p>
        </w:tc>
        <w:tc>
          <w:tcPr>
            <w:tcW w:w="876" w:type="dxa"/>
          </w:tcPr>
          <w:p w14:paraId="5033D565" w14:textId="60B4A406" w:rsidR="005B0DD1" w:rsidRDefault="00466935" w:rsidP="00993689">
            <w:pPr>
              <w:rPr>
                <w:rFonts w:ascii="Times New Roman" w:hAnsi="Times New Roman" w:cs="Times New Roman"/>
                <w:sz w:val="24"/>
              </w:rPr>
            </w:pPr>
            <w:r>
              <w:rPr>
                <w:rFonts w:ascii="Times New Roman" w:hAnsi="Times New Roman" w:cs="Times New Roman"/>
                <w:sz w:val="24"/>
              </w:rPr>
              <w:t>4</w:t>
            </w:r>
          </w:p>
        </w:tc>
        <w:tc>
          <w:tcPr>
            <w:tcW w:w="5508" w:type="dxa"/>
          </w:tcPr>
          <w:p w14:paraId="6F8E513D" w14:textId="20CA343F" w:rsidR="00993689" w:rsidRDefault="00466935" w:rsidP="00466935">
            <w:pPr>
              <w:rPr>
                <w:rFonts w:ascii="Times New Roman" w:hAnsi="Times New Roman" w:cs="Times New Roman"/>
                <w:sz w:val="24"/>
              </w:rPr>
            </w:pPr>
            <w:r w:rsidRPr="00466935">
              <w:rPr>
                <w:rFonts w:ascii="Times New Roman" w:hAnsi="Times New Roman" w:cs="Times New Roman"/>
                <w:sz w:val="24"/>
              </w:rPr>
              <w:t>simple centralized management through a VMware Center Plug-in gives full control of your entire infrastructure through an intuitive user interface.</w:t>
            </w:r>
          </w:p>
        </w:tc>
      </w:tr>
      <w:tr w:rsidR="005B0DD1" w14:paraId="705E2FA8" w14:textId="77777777" w:rsidTr="007F4A53">
        <w:tc>
          <w:tcPr>
            <w:tcW w:w="3192" w:type="dxa"/>
          </w:tcPr>
          <w:p w14:paraId="53058EBC" w14:textId="77777777" w:rsidR="005B0DD1" w:rsidRDefault="005B0DD1" w:rsidP="00993689">
            <w:pPr>
              <w:rPr>
                <w:rFonts w:ascii="Times New Roman" w:hAnsi="Times New Roman" w:cs="Times New Roman"/>
                <w:sz w:val="24"/>
              </w:rPr>
            </w:pPr>
            <w:r>
              <w:rPr>
                <w:rFonts w:ascii="Times New Roman" w:hAnsi="Times New Roman" w:cs="Times New Roman"/>
                <w:sz w:val="24"/>
              </w:rPr>
              <w:t>Report Generation</w:t>
            </w:r>
          </w:p>
        </w:tc>
        <w:tc>
          <w:tcPr>
            <w:tcW w:w="876" w:type="dxa"/>
          </w:tcPr>
          <w:p w14:paraId="1741ADBF" w14:textId="14C3674F" w:rsidR="005B0DD1" w:rsidRDefault="006D18D0" w:rsidP="00993689">
            <w:pPr>
              <w:rPr>
                <w:rFonts w:ascii="Times New Roman" w:hAnsi="Times New Roman" w:cs="Times New Roman"/>
                <w:sz w:val="24"/>
              </w:rPr>
            </w:pPr>
            <w:r>
              <w:rPr>
                <w:rFonts w:ascii="Times New Roman" w:hAnsi="Times New Roman" w:cs="Times New Roman"/>
                <w:sz w:val="24"/>
              </w:rPr>
              <w:t>2</w:t>
            </w:r>
          </w:p>
        </w:tc>
        <w:tc>
          <w:tcPr>
            <w:tcW w:w="5508" w:type="dxa"/>
          </w:tcPr>
          <w:p w14:paraId="3C663C24" w14:textId="77777777" w:rsidR="006D18D0" w:rsidRDefault="006D18D0" w:rsidP="006D18D0">
            <w:pPr>
              <w:rPr>
                <w:rFonts w:ascii="Times New Roman" w:hAnsi="Times New Roman" w:cs="Times New Roman"/>
                <w:sz w:val="24"/>
              </w:rPr>
            </w:pPr>
            <w:r>
              <w:rPr>
                <w:rFonts w:ascii="Times New Roman" w:hAnsi="Times New Roman" w:cs="Times New Roman"/>
                <w:sz w:val="24"/>
              </w:rPr>
              <w:t>Specifications hidden, unable to find reliable details</w:t>
            </w:r>
          </w:p>
          <w:p w14:paraId="4DB33DFF" w14:textId="491C8191" w:rsidR="00993689" w:rsidRDefault="00993689" w:rsidP="00993689">
            <w:pPr>
              <w:rPr>
                <w:rFonts w:ascii="Times New Roman" w:hAnsi="Times New Roman" w:cs="Times New Roman"/>
                <w:sz w:val="24"/>
              </w:rPr>
            </w:pPr>
          </w:p>
        </w:tc>
      </w:tr>
      <w:tr w:rsidR="005B0DD1" w14:paraId="2C998601" w14:textId="77777777" w:rsidTr="007F4A53">
        <w:tc>
          <w:tcPr>
            <w:tcW w:w="3192" w:type="dxa"/>
          </w:tcPr>
          <w:p w14:paraId="68573FEF" w14:textId="77777777" w:rsidR="005B0DD1" w:rsidRDefault="005B0DD1" w:rsidP="00993689">
            <w:pPr>
              <w:rPr>
                <w:rFonts w:ascii="Times New Roman" w:hAnsi="Times New Roman" w:cs="Times New Roman"/>
                <w:sz w:val="24"/>
              </w:rPr>
            </w:pPr>
            <w:r>
              <w:rPr>
                <w:rFonts w:ascii="Times New Roman" w:hAnsi="Times New Roman" w:cs="Times New Roman"/>
                <w:sz w:val="24"/>
              </w:rPr>
              <w:t xml:space="preserve">Other: </w:t>
            </w:r>
          </w:p>
        </w:tc>
        <w:tc>
          <w:tcPr>
            <w:tcW w:w="876" w:type="dxa"/>
          </w:tcPr>
          <w:p w14:paraId="763C900F" w14:textId="77777777" w:rsidR="005B0DD1" w:rsidRDefault="005B0DD1" w:rsidP="00993689">
            <w:pPr>
              <w:rPr>
                <w:rFonts w:ascii="Times New Roman" w:hAnsi="Times New Roman" w:cs="Times New Roman"/>
                <w:sz w:val="24"/>
              </w:rPr>
            </w:pPr>
          </w:p>
        </w:tc>
        <w:tc>
          <w:tcPr>
            <w:tcW w:w="5508" w:type="dxa"/>
          </w:tcPr>
          <w:p w14:paraId="2EAF2BF2" w14:textId="77777777" w:rsidR="005B0DD1" w:rsidRDefault="005B0DD1" w:rsidP="00993689">
            <w:pPr>
              <w:rPr>
                <w:rFonts w:ascii="Times New Roman" w:hAnsi="Times New Roman" w:cs="Times New Roman"/>
                <w:sz w:val="24"/>
              </w:rPr>
            </w:pPr>
          </w:p>
          <w:p w14:paraId="0C6F804B" w14:textId="4C492F7A" w:rsidR="00993689" w:rsidRDefault="00993689" w:rsidP="00993689">
            <w:pPr>
              <w:rPr>
                <w:rFonts w:ascii="Times New Roman" w:hAnsi="Times New Roman" w:cs="Times New Roman"/>
                <w:sz w:val="24"/>
              </w:rPr>
            </w:pPr>
          </w:p>
        </w:tc>
      </w:tr>
    </w:tbl>
    <w:p w14:paraId="18B69627" w14:textId="77777777" w:rsidR="005B0DD1" w:rsidRDefault="005B0DD1" w:rsidP="005B0DD1">
      <w:pPr>
        <w:spacing w:after="0" w:line="480" w:lineRule="auto"/>
        <w:rPr>
          <w:rFonts w:ascii="Times New Roman" w:hAnsi="Times New Roman" w:cs="Times New Roman"/>
          <w:sz w:val="24"/>
        </w:rPr>
      </w:pPr>
    </w:p>
    <w:p w14:paraId="2FAB1C14" w14:textId="77777777" w:rsidR="005B0DD1" w:rsidRPr="005B0DD1" w:rsidRDefault="005B0DD1" w:rsidP="005B0DD1">
      <w:pPr>
        <w:spacing w:after="0" w:line="480" w:lineRule="auto"/>
        <w:rPr>
          <w:rFonts w:ascii="Times New Roman" w:hAnsi="Times New Roman" w:cs="Times New Roman"/>
          <w:i/>
          <w:sz w:val="24"/>
          <w:u w:val="single"/>
        </w:rPr>
      </w:pPr>
      <w:r w:rsidRPr="005B0DD1">
        <w:rPr>
          <w:rFonts w:ascii="Times New Roman" w:hAnsi="Times New Roman" w:cs="Times New Roman"/>
          <w:i/>
          <w:sz w:val="24"/>
          <w:u w:val="single"/>
        </w:rPr>
        <w:t>Notes</w:t>
      </w:r>
    </w:p>
    <w:p w14:paraId="5260F0CC" w14:textId="545F94DC" w:rsidR="005B0DD1" w:rsidRPr="003641D5" w:rsidRDefault="005B0DD1" w:rsidP="003641D5">
      <w:pPr>
        <w:pStyle w:val="ListParagraph"/>
        <w:numPr>
          <w:ilvl w:val="0"/>
          <w:numId w:val="5"/>
        </w:numPr>
        <w:spacing w:after="0" w:line="480" w:lineRule="auto"/>
        <w:rPr>
          <w:rFonts w:ascii="Times New Roman" w:hAnsi="Times New Roman" w:cs="Times New Roman"/>
          <w:sz w:val="24"/>
        </w:rPr>
      </w:pPr>
    </w:p>
    <w:p w14:paraId="6C02B186" w14:textId="52F7949E" w:rsidR="005B0DD1" w:rsidRDefault="005B0DD1">
      <w:pPr>
        <w:rPr>
          <w:rFonts w:ascii="Times New Roman" w:hAnsi="Times New Roman" w:cs="Times New Roman"/>
          <w:sz w:val="24"/>
        </w:rPr>
      </w:pPr>
      <w:r>
        <w:rPr>
          <w:rFonts w:ascii="Times New Roman" w:hAnsi="Times New Roman" w:cs="Times New Roman"/>
          <w:sz w:val="24"/>
        </w:rPr>
        <w:br w:type="page"/>
      </w:r>
    </w:p>
    <w:p w14:paraId="7F0D4517" w14:textId="5DA192A3" w:rsidR="005B0DD1" w:rsidRPr="005B0DD1" w:rsidRDefault="005B0DD1" w:rsidP="005B0DD1">
      <w:pPr>
        <w:spacing w:after="0" w:line="480" w:lineRule="auto"/>
        <w:rPr>
          <w:rFonts w:ascii="Times New Roman" w:hAnsi="Times New Roman" w:cs="Times New Roman"/>
          <w:i/>
          <w:sz w:val="24"/>
        </w:rPr>
      </w:pPr>
      <w:r w:rsidRPr="005B0DD1">
        <w:rPr>
          <w:rFonts w:ascii="Times New Roman" w:hAnsi="Times New Roman" w:cs="Times New Roman"/>
          <w:i/>
          <w:sz w:val="24"/>
        </w:rPr>
        <w:lastRenderedPageBreak/>
        <w:t>Analysis of top choice</w:t>
      </w:r>
    </w:p>
    <w:p w14:paraId="54D15C31" w14:textId="3BDD398D" w:rsidR="00651039" w:rsidRDefault="009D615E" w:rsidP="009D615E">
      <w:pPr>
        <w:spacing w:after="0" w:line="480" w:lineRule="auto"/>
        <w:ind w:firstLine="720"/>
        <w:rPr>
          <w:rFonts w:ascii="Times New Roman" w:hAnsi="Times New Roman" w:cs="Times New Roman"/>
          <w:sz w:val="24"/>
        </w:rPr>
      </w:pPr>
      <w:r w:rsidRPr="009D615E">
        <w:rPr>
          <w:rFonts w:ascii="Times New Roman" w:hAnsi="Times New Roman" w:cs="Times New Roman"/>
          <w:sz w:val="24"/>
        </w:rPr>
        <w:t xml:space="preserve">My top choice would have to be the Dell EMC </w:t>
      </w:r>
      <w:proofErr w:type="spellStart"/>
      <w:r w:rsidRPr="009D615E">
        <w:rPr>
          <w:rFonts w:ascii="Times New Roman" w:hAnsi="Times New Roman" w:cs="Times New Roman"/>
          <w:sz w:val="24"/>
        </w:rPr>
        <w:t>VxRail</w:t>
      </w:r>
      <w:proofErr w:type="spellEnd"/>
      <w:r w:rsidRPr="009D615E">
        <w:rPr>
          <w:rFonts w:ascii="Times New Roman" w:hAnsi="Times New Roman" w:cs="Times New Roman"/>
          <w:sz w:val="24"/>
        </w:rPr>
        <w:t xml:space="preserve">. This product has the highest overall rating and tends to </w:t>
      </w:r>
      <w:r>
        <w:rPr>
          <w:rFonts w:ascii="Times New Roman" w:hAnsi="Times New Roman" w:cs="Times New Roman"/>
          <w:sz w:val="24"/>
        </w:rPr>
        <w:t xml:space="preserve">have better ratings in other categories. Although it hasn’t been around </w:t>
      </w:r>
      <w:proofErr w:type="gramStart"/>
      <w:r>
        <w:rPr>
          <w:rFonts w:ascii="Times New Roman" w:hAnsi="Times New Roman" w:cs="Times New Roman"/>
          <w:sz w:val="24"/>
        </w:rPr>
        <w:t>as long as</w:t>
      </w:r>
      <w:proofErr w:type="gramEnd"/>
      <w:r>
        <w:rPr>
          <w:rFonts w:ascii="Times New Roman" w:hAnsi="Times New Roman" w:cs="Times New Roman"/>
          <w:sz w:val="24"/>
        </w:rPr>
        <w:t xml:space="preserve"> NetApp the specifications that are listed prove to be greater than the longer running product. Additionally, the </w:t>
      </w:r>
      <w:proofErr w:type="spellStart"/>
      <w:r>
        <w:rPr>
          <w:rFonts w:ascii="Times New Roman" w:hAnsi="Times New Roman" w:cs="Times New Roman"/>
          <w:sz w:val="24"/>
        </w:rPr>
        <w:t>VxRail</w:t>
      </w:r>
      <w:proofErr w:type="spellEnd"/>
      <w:r>
        <w:rPr>
          <w:rFonts w:ascii="Times New Roman" w:hAnsi="Times New Roman" w:cs="Times New Roman"/>
          <w:sz w:val="24"/>
        </w:rPr>
        <w:t xml:space="preserve"> </w:t>
      </w:r>
      <w:r w:rsidR="00651039">
        <w:rPr>
          <w:rFonts w:ascii="Times New Roman" w:hAnsi="Times New Roman" w:cs="Times New Roman"/>
          <w:sz w:val="24"/>
        </w:rPr>
        <w:t>can</w:t>
      </w:r>
      <w:r>
        <w:rPr>
          <w:rFonts w:ascii="Times New Roman" w:hAnsi="Times New Roman" w:cs="Times New Roman"/>
          <w:sz w:val="24"/>
        </w:rPr>
        <w:t xml:space="preserve"> tolerate a site failure with no data loss and no downtime.</w:t>
      </w:r>
      <w:r w:rsidR="00651039">
        <w:rPr>
          <w:rFonts w:ascii="Times New Roman" w:hAnsi="Times New Roman" w:cs="Times New Roman"/>
          <w:sz w:val="24"/>
        </w:rPr>
        <w:t xml:space="preserve"> The </w:t>
      </w:r>
      <w:proofErr w:type="spellStart"/>
      <w:r w:rsidR="00651039">
        <w:rPr>
          <w:rFonts w:ascii="Times New Roman" w:hAnsi="Times New Roman" w:cs="Times New Roman"/>
          <w:sz w:val="24"/>
        </w:rPr>
        <w:t>VxRail</w:t>
      </w:r>
      <w:proofErr w:type="spellEnd"/>
      <w:r w:rsidR="00651039">
        <w:rPr>
          <w:rFonts w:ascii="Times New Roman" w:hAnsi="Times New Roman" w:cs="Times New Roman"/>
          <w:sz w:val="24"/>
        </w:rPr>
        <w:t xml:space="preserve"> also can scale much better than any of the other models, especially the </w:t>
      </w:r>
      <w:proofErr w:type="spellStart"/>
      <w:r w:rsidR="00651039">
        <w:rPr>
          <w:rFonts w:ascii="Times New Roman" w:hAnsi="Times New Roman" w:cs="Times New Roman"/>
          <w:sz w:val="24"/>
        </w:rPr>
        <w:t>Springpath</w:t>
      </w:r>
      <w:proofErr w:type="spellEnd"/>
      <w:r w:rsidR="00651039">
        <w:rPr>
          <w:rFonts w:ascii="Times New Roman" w:hAnsi="Times New Roman" w:cs="Times New Roman"/>
          <w:sz w:val="24"/>
        </w:rPr>
        <w:t xml:space="preserve"> which is subscription based. </w:t>
      </w:r>
    </w:p>
    <w:p w14:paraId="30F5A0A1" w14:textId="3E01BB5D" w:rsidR="0005181D" w:rsidRPr="009D615E" w:rsidRDefault="0005181D" w:rsidP="009D615E">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fact that </w:t>
      </w:r>
      <w:proofErr w:type="spellStart"/>
      <w:r>
        <w:rPr>
          <w:rFonts w:ascii="Times New Roman" w:hAnsi="Times New Roman" w:cs="Times New Roman"/>
          <w:sz w:val="24"/>
        </w:rPr>
        <w:t>VxRail</w:t>
      </w:r>
      <w:proofErr w:type="spellEnd"/>
      <w:r>
        <w:rPr>
          <w:rFonts w:ascii="Times New Roman" w:hAnsi="Times New Roman" w:cs="Times New Roman"/>
          <w:sz w:val="24"/>
        </w:rPr>
        <w:t xml:space="preserve"> can accommodate a wider range of datatypes than some of the other brands also makes it the top pick, giving it a greater ability to virtualize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nuances of an operating system. </w:t>
      </w:r>
      <w:r w:rsidR="002C1A39">
        <w:rPr>
          <w:rFonts w:ascii="Times New Roman" w:hAnsi="Times New Roman" w:cs="Times New Roman"/>
          <w:sz w:val="24"/>
        </w:rPr>
        <w:t xml:space="preserve">Documentation providing detailed change logs to the generational advancements is also provided for </w:t>
      </w:r>
      <w:proofErr w:type="spellStart"/>
      <w:r w:rsidR="002C1A39">
        <w:rPr>
          <w:rFonts w:ascii="Times New Roman" w:hAnsi="Times New Roman" w:cs="Times New Roman"/>
          <w:sz w:val="24"/>
        </w:rPr>
        <w:t>VxRail</w:t>
      </w:r>
      <w:proofErr w:type="spellEnd"/>
      <w:r w:rsidR="002C1A39">
        <w:rPr>
          <w:rFonts w:ascii="Times New Roman" w:hAnsi="Times New Roman" w:cs="Times New Roman"/>
          <w:sz w:val="24"/>
        </w:rPr>
        <w:t>, making it</w:t>
      </w:r>
      <w:r w:rsidR="008077CA">
        <w:rPr>
          <w:rFonts w:ascii="Times New Roman" w:hAnsi="Times New Roman" w:cs="Times New Roman"/>
          <w:sz w:val="24"/>
        </w:rPr>
        <w:t xml:space="preserve"> more understandable and relatable. </w:t>
      </w:r>
    </w:p>
    <w:p w14:paraId="3BAF4D6A" w14:textId="4F399E1E" w:rsidR="005B0DD1" w:rsidRDefault="005B0DD1">
      <w:pPr>
        <w:rPr>
          <w:rFonts w:ascii="Times New Roman" w:hAnsi="Times New Roman" w:cs="Times New Roman"/>
          <w:sz w:val="24"/>
        </w:rPr>
      </w:pPr>
      <w:r>
        <w:rPr>
          <w:rFonts w:ascii="Times New Roman" w:hAnsi="Times New Roman" w:cs="Times New Roman"/>
          <w:sz w:val="24"/>
        </w:rPr>
        <w:br w:type="page"/>
      </w:r>
    </w:p>
    <w:p w14:paraId="7073D118" w14:textId="1A619382" w:rsidR="005B0DD1" w:rsidRPr="0069248A" w:rsidRDefault="0069248A" w:rsidP="00787CB1">
      <w:pPr>
        <w:spacing w:after="0" w:line="480" w:lineRule="auto"/>
        <w:rPr>
          <w:rFonts w:ascii="Times New Roman" w:hAnsi="Times New Roman" w:cs="Times New Roman"/>
          <w:b/>
          <w:sz w:val="24"/>
        </w:rPr>
      </w:pPr>
      <w:r w:rsidRPr="0069248A">
        <w:rPr>
          <w:rFonts w:ascii="Times New Roman" w:hAnsi="Times New Roman" w:cs="Times New Roman"/>
          <w:b/>
          <w:sz w:val="24"/>
        </w:rPr>
        <w:lastRenderedPageBreak/>
        <w:t>Discussion of related topics</w:t>
      </w:r>
    </w:p>
    <w:p w14:paraId="2C64B540" w14:textId="51D8B50A" w:rsidR="0069248A" w:rsidRPr="0069248A" w:rsidRDefault="0069248A" w:rsidP="00787CB1">
      <w:pPr>
        <w:spacing w:after="0" w:line="480" w:lineRule="auto"/>
        <w:rPr>
          <w:rFonts w:ascii="Times New Roman" w:hAnsi="Times New Roman" w:cs="Times New Roman"/>
          <w:i/>
          <w:sz w:val="24"/>
        </w:rPr>
      </w:pPr>
      <w:r w:rsidRPr="0069248A">
        <w:rPr>
          <w:rFonts w:ascii="Times New Roman" w:hAnsi="Times New Roman" w:cs="Times New Roman"/>
          <w:i/>
          <w:sz w:val="24"/>
        </w:rPr>
        <w:t>Topic 1</w:t>
      </w:r>
    </w:p>
    <w:p w14:paraId="01A61229" w14:textId="6F34828D" w:rsidR="0069248A" w:rsidRPr="00BE0A23" w:rsidRDefault="00BE0A23" w:rsidP="00BE0A23">
      <w:pPr>
        <w:spacing w:after="0" w:line="480" w:lineRule="auto"/>
        <w:rPr>
          <w:rFonts w:ascii="Times New Roman" w:hAnsi="Times New Roman" w:cs="Times New Roman"/>
          <w:sz w:val="24"/>
        </w:rPr>
      </w:pPr>
      <w:r>
        <w:rPr>
          <w:rFonts w:ascii="Times New Roman" w:hAnsi="Times New Roman" w:cs="Times New Roman"/>
          <w:sz w:val="24"/>
        </w:rPr>
        <w:tab/>
        <w:t xml:space="preserve">One of the diagrams I came across portrayed this idea very accurately. Most of the time, the hardware-based approach can become very messy. Whenever you want to increase the storage capacity of the overall unit you must install and connect each individual piece. Then when you want to upgrade the processing power of the overall unit, you need to go ahead and do the same. The only way to improve hardware-based units is to consistently remove old pieces and then install new ones. This in turn creates </w:t>
      </w:r>
      <w:proofErr w:type="gramStart"/>
      <w:r>
        <w:rPr>
          <w:rFonts w:ascii="Times New Roman" w:hAnsi="Times New Roman" w:cs="Times New Roman"/>
          <w:sz w:val="24"/>
        </w:rPr>
        <w:t>more and more</w:t>
      </w:r>
      <w:proofErr w:type="gramEnd"/>
      <w:r>
        <w:rPr>
          <w:rFonts w:ascii="Times New Roman" w:hAnsi="Times New Roman" w:cs="Times New Roman"/>
          <w:sz w:val="24"/>
        </w:rPr>
        <w:t xml:space="preserve"> connections, each of which need to be managed, and eventually you are left with a giant mess of wires and connections. Comparatively, HCI allows for nodes to be used as needed. If you need more of any one resource, just connect more nodes to the device and you are set. There are no wires, no ports that needs to be configured, overall it is a much simpler process. Additionally, HCI is easier to manage, given that a new piece of hardware requires a new device manager, but additional HCI power is simply controlled with the already installed and </w:t>
      </w:r>
      <w:r w:rsidR="007368A2">
        <w:rPr>
          <w:rFonts w:ascii="Times New Roman" w:hAnsi="Times New Roman" w:cs="Times New Roman"/>
          <w:sz w:val="24"/>
        </w:rPr>
        <w:t>user-friendly</w:t>
      </w:r>
      <w:r>
        <w:rPr>
          <w:rFonts w:ascii="Times New Roman" w:hAnsi="Times New Roman" w:cs="Times New Roman"/>
          <w:sz w:val="24"/>
        </w:rPr>
        <w:t xml:space="preserve"> interfaces.</w:t>
      </w:r>
      <w:r w:rsidR="007368A2">
        <w:rPr>
          <w:rFonts w:ascii="Times New Roman" w:hAnsi="Times New Roman" w:cs="Times New Roman"/>
          <w:sz w:val="24"/>
        </w:rPr>
        <w:t xml:space="preserve"> A good example of this is the </w:t>
      </w:r>
      <w:r w:rsidR="00234D05">
        <w:rPr>
          <w:rFonts w:ascii="Times New Roman" w:hAnsi="Times New Roman" w:cs="Times New Roman"/>
          <w:sz w:val="24"/>
        </w:rPr>
        <w:t xml:space="preserve">HPE </w:t>
      </w:r>
      <w:proofErr w:type="spellStart"/>
      <w:r w:rsidR="00234D05">
        <w:rPr>
          <w:rFonts w:ascii="Times New Roman" w:hAnsi="Times New Roman" w:cs="Times New Roman"/>
          <w:sz w:val="24"/>
        </w:rPr>
        <w:t>Siplivity</w:t>
      </w:r>
      <w:proofErr w:type="spellEnd"/>
      <w:r w:rsidR="00234D05">
        <w:rPr>
          <w:rFonts w:ascii="Times New Roman" w:hAnsi="Times New Roman" w:cs="Times New Roman"/>
          <w:sz w:val="24"/>
        </w:rPr>
        <w:t xml:space="preserve">, </w:t>
      </w:r>
      <w:r w:rsidR="002A22BF">
        <w:rPr>
          <w:rFonts w:ascii="Times New Roman" w:hAnsi="Times New Roman" w:cs="Times New Roman"/>
          <w:sz w:val="24"/>
        </w:rPr>
        <w:t>which</w:t>
      </w:r>
      <w:r w:rsidR="00234D05">
        <w:rPr>
          <w:rFonts w:ascii="Times New Roman" w:hAnsi="Times New Roman" w:cs="Times New Roman"/>
          <w:sz w:val="24"/>
        </w:rPr>
        <w:t xml:space="preserve"> </w:t>
      </w:r>
      <w:proofErr w:type="gramStart"/>
      <w:r w:rsidR="00234D05">
        <w:rPr>
          <w:rFonts w:ascii="Times New Roman" w:hAnsi="Times New Roman" w:cs="Times New Roman"/>
          <w:sz w:val="24"/>
        </w:rPr>
        <w:t>is capable of storing</w:t>
      </w:r>
      <w:proofErr w:type="gramEnd"/>
      <w:r w:rsidR="00234D05">
        <w:rPr>
          <w:rFonts w:ascii="Times New Roman" w:hAnsi="Times New Roman" w:cs="Times New Roman"/>
          <w:sz w:val="24"/>
        </w:rPr>
        <w:t xml:space="preserve"> over 200,000 backups and then easily recovering to any one of them. Another example would be the Dell EMC </w:t>
      </w:r>
      <w:proofErr w:type="spellStart"/>
      <w:r w:rsidR="00234D05">
        <w:rPr>
          <w:rFonts w:ascii="Times New Roman" w:hAnsi="Times New Roman" w:cs="Times New Roman"/>
          <w:sz w:val="24"/>
        </w:rPr>
        <w:t>VxRail</w:t>
      </w:r>
      <w:proofErr w:type="spellEnd"/>
      <w:r w:rsidR="00234D05">
        <w:rPr>
          <w:rFonts w:ascii="Times New Roman" w:hAnsi="Times New Roman" w:cs="Times New Roman"/>
          <w:sz w:val="24"/>
        </w:rPr>
        <w:t xml:space="preserve">, which can recover from a total site failure without any data loss. The structural layout of the Hyperconverged Infrastructure makes it superior to that of the </w:t>
      </w:r>
      <w:r w:rsidR="002A22BF">
        <w:rPr>
          <w:rFonts w:ascii="Times New Roman" w:hAnsi="Times New Roman" w:cs="Times New Roman"/>
          <w:sz w:val="24"/>
        </w:rPr>
        <w:t>hardware-based</w:t>
      </w:r>
      <w:r w:rsidR="00234D05">
        <w:rPr>
          <w:rFonts w:ascii="Times New Roman" w:hAnsi="Times New Roman" w:cs="Times New Roman"/>
          <w:sz w:val="24"/>
        </w:rPr>
        <w:t xml:space="preserve"> setup.</w:t>
      </w:r>
    </w:p>
    <w:p w14:paraId="4778C1ED" w14:textId="77777777" w:rsidR="00D045F3" w:rsidRDefault="00D045F3">
      <w:pPr>
        <w:rPr>
          <w:rFonts w:ascii="Times New Roman" w:hAnsi="Times New Roman" w:cs="Times New Roman"/>
          <w:i/>
          <w:sz w:val="24"/>
        </w:rPr>
      </w:pPr>
      <w:r>
        <w:rPr>
          <w:rFonts w:ascii="Times New Roman" w:hAnsi="Times New Roman" w:cs="Times New Roman"/>
          <w:i/>
          <w:sz w:val="24"/>
        </w:rPr>
        <w:br w:type="page"/>
      </w:r>
    </w:p>
    <w:p w14:paraId="32BE8CEC" w14:textId="32FDA391" w:rsidR="0069248A" w:rsidRPr="0069248A" w:rsidRDefault="0069248A" w:rsidP="00787CB1">
      <w:pPr>
        <w:spacing w:after="0" w:line="480" w:lineRule="auto"/>
        <w:rPr>
          <w:rFonts w:ascii="Times New Roman" w:hAnsi="Times New Roman" w:cs="Times New Roman"/>
          <w:i/>
          <w:sz w:val="24"/>
        </w:rPr>
      </w:pPr>
      <w:r w:rsidRPr="0069248A">
        <w:rPr>
          <w:rFonts w:ascii="Times New Roman" w:hAnsi="Times New Roman" w:cs="Times New Roman"/>
          <w:i/>
          <w:sz w:val="24"/>
        </w:rPr>
        <w:lastRenderedPageBreak/>
        <w:t>Topic 2</w:t>
      </w:r>
    </w:p>
    <w:p w14:paraId="6BAD5FE7" w14:textId="09B22A8B" w:rsidR="0069248A" w:rsidRPr="00BE0A23" w:rsidRDefault="00BE0A23" w:rsidP="00BE0A23">
      <w:pPr>
        <w:spacing w:after="0" w:line="480" w:lineRule="auto"/>
        <w:rPr>
          <w:rFonts w:ascii="Times New Roman" w:hAnsi="Times New Roman" w:cs="Times New Roman"/>
          <w:sz w:val="24"/>
        </w:rPr>
      </w:pPr>
      <w:r>
        <w:rPr>
          <w:rFonts w:ascii="Times New Roman" w:hAnsi="Times New Roman" w:cs="Times New Roman"/>
          <w:sz w:val="24"/>
        </w:rPr>
        <w:tab/>
      </w:r>
      <w:r w:rsidR="00362DC6">
        <w:rPr>
          <w:rFonts w:ascii="Times New Roman" w:hAnsi="Times New Roman" w:cs="Times New Roman"/>
          <w:sz w:val="24"/>
        </w:rPr>
        <w:t xml:space="preserve">Binary translations </w:t>
      </w:r>
      <w:r w:rsidR="008E6ECB">
        <w:rPr>
          <w:rFonts w:ascii="Times New Roman" w:hAnsi="Times New Roman" w:cs="Times New Roman"/>
          <w:sz w:val="24"/>
        </w:rPr>
        <w:t>are</w:t>
      </w:r>
      <w:r w:rsidR="00362DC6">
        <w:rPr>
          <w:rFonts w:ascii="Times New Roman" w:hAnsi="Times New Roman" w:cs="Times New Roman"/>
          <w:sz w:val="24"/>
        </w:rPr>
        <w:t xml:space="preserve"> a</w:t>
      </w:r>
      <w:r w:rsidR="008E6ECB">
        <w:rPr>
          <w:rFonts w:ascii="Times New Roman" w:hAnsi="Times New Roman" w:cs="Times New Roman"/>
          <w:sz w:val="24"/>
        </w:rPr>
        <w:t xml:space="preserve"> means of low level re-engineering focus on sending machine code from one system to another. Procedurally the source system translates the binary machine code into a higher level abstract code before sending it to another machine which then interprets the rough calls and then places then through a binary machine code translator to generate new machine code. </w:t>
      </w:r>
      <w:r w:rsidR="009E339D">
        <w:rPr>
          <w:rFonts w:ascii="Times New Roman" w:hAnsi="Times New Roman" w:cs="Times New Roman"/>
          <w:sz w:val="24"/>
        </w:rPr>
        <w:t xml:space="preserve">An example of this would be when a user on a network builds a program before sending it thorough the network to another user on a different device. </w:t>
      </w:r>
      <w:r w:rsidR="00D96239">
        <w:rPr>
          <w:rFonts w:ascii="Times New Roman" w:hAnsi="Times New Roman" w:cs="Times New Roman"/>
          <w:sz w:val="24"/>
        </w:rPr>
        <w:t xml:space="preserve">Because the other user might be working with a different version of the operating system, the translation is done to allow the new device to run the code. A situation where the translated code could be faster than the original code is </w:t>
      </w:r>
      <w:r w:rsidR="00403A27">
        <w:rPr>
          <w:rFonts w:ascii="Times New Roman" w:hAnsi="Times New Roman" w:cs="Times New Roman"/>
          <w:sz w:val="24"/>
        </w:rPr>
        <w:t xml:space="preserve">if the target system has an updated version of the source system. </w:t>
      </w:r>
      <w:r w:rsidR="00290395">
        <w:rPr>
          <w:rFonts w:ascii="Times New Roman" w:hAnsi="Times New Roman" w:cs="Times New Roman"/>
          <w:sz w:val="24"/>
        </w:rPr>
        <w:t>In the case of HCI systems, the binary file would not even have to be put through translation as it would simply be access from the other VM. This is because each VM is using the same set of nodes that is available to the whole system, so there are no differences between the VM’s.</w:t>
      </w:r>
    </w:p>
    <w:p w14:paraId="205B5A4F" w14:textId="6BA45220" w:rsidR="009377AE" w:rsidRDefault="009377AE" w:rsidP="009377AE">
      <w:pPr>
        <w:spacing w:after="0" w:line="480" w:lineRule="auto"/>
        <w:rPr>
          <w:rFonts w:ascii="Times New Roman" w:hAnsi="Times New Roman" w:cs="Times New Roman"/>
          <w:sz w:val="24"/>
        </w:rPr>
      </w:pPr>
    </w:p>
    <w:p w14:paraId="19EF9621" w14:textId="43F874E4" w:rsidR="009377AE" w:rsidRDefault="009377AE">
      <w:pPr>
        <w:rPr>
          <w:rFonts w:ascii="Times New Roman" w:hAnsi="Times New Roman" w:cs="Times New Roman"/>
          <w:sz w:val="24"/>
        </w:rPr>
      </w:pPr>
      <w:r>
        <w:rPr>
          <w:rFonts w:ascii="Times New Roman" w:hAnsi="Times New Roman" w:cs="Times New Roman"/>
          <w:sz w:val="24"/>
        </w:rPr>
        <w:br w:type="page"/>
      </w:r>
    </w:p>
    <w:p w14:paraId="2DA92B4B" w14:textId="0B52C592" w:rsidR="009377AE" w:rsidRPr="009377AE" w:rsidRDefault="009377AE" w:rsidP="009377AE">
      <w:pPr>
        <w:spacing w:after="0" w:line="480" w:lineRule="auto"/>
        <w:jc w:val="center"/>
        <w:rPr>
          <w:rFonts w:ascii="Times New Roman" w:hAnsi="Times New Roman" w:cs="Times New Roman"/>
          <w:sz w:val="24"/>
          <w:u w:val="single"/>
        </w:rPr>
      </w:pPr>
      <w:r>
        <w:rPr>
          <w:rFonts w:ascii="Times New Roman" w:hAnsi="Times New Roman" w:cs="Times New Roman"/>
          <w:sz w:val="24"/>
          <w:u w:val="single"/>
        </w:rPr>
        <w:lastRenderedPageBreak/>
        <w:t>References</w:t>
      </w:r>
    </w:p>
    <w:p w14:paraId="54E1344F" w14:textId="7BDA07CF" w:rsidR="009377AE" w:rsidRDefault="009377AE" w:rsidP="009377AE">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Rouse, Margaret. (2018). </w:t>
      </w:r>
      <w:r w:rsidRPr="004A6A3B">
        <w:rPr>
          <w:rFonts w:ascii="Times New Roman" w:hAnsi="Times New Roman" w:cs="Times New Roman"/>
          <w:i/>
          <w:sz w:val="24"/>
        </w:rPr>
        <w:t>Hyper-Convergence</w:t>
      </w:r>
      <w:r>
        <w:rPr>
          <w:rFonts w:ascii="Times New Roman" w:hAnsi="Times New Roman" w:cs="Times New Roman"/>
          <w:sz w:val="24"/>
        </w:rPr>
        <w:t xml:space="preserve">. Retrieved from </w:t>
      </w:r>
      <w:hyperlink r:id="rId9" w:history="1">
        <w:r w:rsidRPr="006307E6">
          <w:rPr>
            <w:rStyle w:val="Hyperlink"/>
            <w:rFonts w:ascii="Times New Roman" w:hAnsi="Times New Roman" w:cs="Times New Roman"/>
            <w:sz w:val="24"/>
          </w:rPr>
          <w:t>http://searchconvergedinfrastructure.techtarget.com/definition/hyper-convergence</w:t>
        </w:r>
      </w:hyperlink>
    </w:p>
    <w:p w14:paraId="7E3946F7" w14:textId="51593F97" w:rsidR="009377AE" w:rsidRDefault="004A6A3B" w:rsidP="009377AE">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Nutanix. (2018). </w:t>
      </w:r>
      <w:r w:rsidRPr="004A6A3B">
        <w:rPr>
          <w:rFonts w:ascii="Times New Roman" w:hAnsi="Times New Roman" w:cs="Times New Roman"/>
          <w:i/>
          <w:sz w:val="24"/>
        </w:rPr>
        <w:t>What is hyperconverged infrastructure</w:t>
      </w:r>
      <w:r>
        <w:rPr>
          <w:rFonts w:ascii="Times New Roman" w:hAnsi="Times New Roman" w:cs="Times New Roman"/>
          <w:sz w:val="24"/>
        </w:rPr>
        <w:t xml:space="preserve">? Retrieved from </w:t>
      </w:r>
      <w:hyperlink r:id="rId10" w:history="1">
        <w:r w:rsidRPr="006307E6">
          <w:rPr>
            <w:rStyle w:val="Hyperlink"/>
            <w:rFonts w:ascii="Times New Roman" w:hAnsi="Times New Roman" w:cs="Times New Roman"/>
            <w:sz w:val="24"/>
          </w:rPr>
          <w:t>https://www.nutanix.com/hyperconverged-infrastructure/</w:t>
        </w:r>
      </w:hyperlink>
    </w:p>
    <w:p w14:paraId="1944664C" w14:textId="4C9F57F9" w:rsidR="004A6A3B" w:rsidRDefault="00411E1A" w:rsidP="009377AE">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Wyman, Eric. (2016). </w:t>
      </w:r>
      <w:r w:rsidRPr="00411E1A">
        <w:rPr>
          <w:rFonts w:ascii="Times New Roman" w:hAnsi="Times New Roman" w:cs="Times New Roman"/>
          <w:i/>
          <w:sz w:val="24"/>
        </w:rPr>
        <w:t>Nutanix Acropolis Review: "Making the jump to Acropolis is worth it</w:t>
      </w:r>
      <w:r w:rsidRPr="00411E1A">
        <w:rPr>
          <w:rFonts w:ascii="Times New Roman" w:hAnsi="Times New Roman" w:cs="Times New Roman"/>
          <w:sz w:val="24"/>
        </w:rPr>
        <w:t>"</w:t>
      </w:r>
      <w:r>
        <w:rPr>
          <w:rFonts w:ascii="Times New Roman" w:hAnsi="Times New Roman" w:cs="Times New Roman"/>
          <w:sz w:val="24"/>
        </w:rPr>
        <w:t xml:space="preserve">. Retrieved from </w:t>
      </w:r>
      <w:hyperlink r:id="rId11" w:history="1">
        <w:r w:rsidRPr="006307E6">
          <w:rPr>
            <w:rStyle w:val="Hyperlink"/>
            <w:rFonts w:ascii="Times New Roman" w:hAnsi="Times New Roman" w:cs="Times New Roman"/>
            <w:sz w:val="24"/>
          </w:rPr>
          <w:t>https://www.trustradius.com/reviews/nutanix-acropolis-2016-08-30-12-01-00</w:t>
        </w:r>
      </w:hyperlink>
    </w:p>
    <w:p w14:paraId="54CDCC15" w14:textId="1DD270AB" w:rsidR="00411E1A" w:rsidRDefault="00795EFE" w:rsidP="009377AE">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StoragePricing.org. (2018). </w:t>
      </w:r>
      <w:r w:rsidRPr="00795EFE">
        <w:rPr>
          <w:rFonts w:ascii="Times New Roman" w:hAnsi="Times New Roman" w:cs="Times New Roman"/>
          <w:i/>
          <w:sz w:val="24"/>
        </w:rPr>
        <w:t>Nutanix Pricing</w:t>
      </w:r>
      <w:r>
        <w:rPr>
          <w:rFonts w:ascii="Times New Roman" w:hAnsi="Times New Roman" w:cs="Times New Roman"/>
          <w:sz w:val="24"/>
        </w:rPr>
        <w:t xml:space="preserve">. Retrieved from </w:t>
      </w:r>
      <w:hyperlink r:id="rId12" w:history="1">
        <w:r w:rsidRPr="006307E6">
          <w:rPr>
            <w:rStyle w:val="Hyperlink"/>
            <w:rFonts w:ascii="Times New Roman" w:hAnsi="Times New Roman" w:cs="Times New Roman"/>
            <w:sz w:val="24"/>
          </w:rPr>
          <w:t>http://www.storagepricing.org/category/nutanix/</w:t>
        </w:r>
      </w:hyperlink>
    </w:p>
    <w:p w14:paraId="61131131" w14:textId="7E62BDB7" w:rsidR="00795EFE" w:rsidRDefault="004046E8" w:rsidP="009377AE">
      <w:pPr>
        <w:spacing w:after="0" w:line="480" w:lineRule="auto"/>
        <w:ind w:left="720" w:hanging="720"/>
        <w:rPr>
          <w:rFonts w:ascii="Times New Roman" w:hAnsi="Times New Roman" w:cs="Times New Roman"/>
          <w:sz w:val="24"/>
        </w:rPr>
      </w:pPr>
      <w:r>
        <w:rPr>
          <w:rFonts w:ascii="Times New Roman" w:hAnsi="Times New Roman" w:cs="Times New Roman"/>
          <w:sz w:val="24"/>
        </w:rPr>
        <w:t>Del</w:t>
      </w:r>
      <w:r w:rsidR="009975FA">
        <w:rPr>
          <w:rFonts w:ascii="Times New Roman" w:hAnsi="Times New Roman" w:cs="Times New Roman"/>
          <w:sz w:val="24"/>
        </w:rPr>
        <w:t xml:space="preserve">l EMC. (2018). Dell EMC </w:t>
      </w:r>
      <w:proofErr w:type="spellStart"/>
      <w:r w:rsidR="009975FA">
        <w:rPr>
          <w:rFonts w:ascii="Times New Roman" w:hAnsi="Times New Roman" w:cs="Times New Roman"/>
          <w:sz w:val="24"/>
        </w:rPr>
        <w:t>VxRail</w:t>
      </w:r>
      <w:proofErr w:type="spellEnd"/>
      <w:r w:rsidR="009975FA">
        <w:rPr>
          <w:rFonts w:ascii="Times New Roman" w:hAnsi="Times New Roman" w:cs="Times New Roman"/>
          <w:sz w:val="24"/>
        </w:rPr>
        <w:t xml:space="preserve">. Retrieved from </w:t>
      </w:r>
      <w:hyperlink r:id="rId13" w:history="1">
        <w:r w:rsidR="009975FA" w:rsidRPr="006307E6">
          <w:rPr>
            <w:rStyle w:val="Hyperlink"/>
            <w:rFonts w:ascii="Times New Roman" w:hAnsi="Times New Roman" w:cs="Times New Roman"/>
            <w:sz w:val="24"/>
          </w:rPr>
          <w:t>https://www.dellemc.com/en-us/converged-infrastructure/vxrail/index.htm</w:t>
        </w:r>
      </w:hyperlink>
    </w:p>
    <w:p w14:paraId="582A8752" w14:textId="140B6004" w:rsidR="009975FA" w:rsidRDefault="00072874" w:rsidP="009377AE">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StorageReview.com. (2017). </w:t>
      </w:r>
      <w:r w:rsidRPr="00072874">
        <w:rPr>
          <w:rFonts w:ascii="Times New Roman" w:hAnsi="Times New Roman" w:cs="Times New Roman"/>
          <w:i/>
          <w:sz w:val="24"/>
        </w:rPr>
        <w:t xml:space="preserve">Dell EMC </w:t>
      </w:r>
      <w:proofErr w:type="spellStart"/>
      <w:r w:rsidRPr="00072874">
        <w:rPr>
          <w:rFonts w:ascii="Times New Roman" w:hAnsi="Times New Roman" w:cs="Times New Roman"/>
          <w:i/>
          <w:sz w:val="24"/>
        </w:rPr>
        <w:t>VxRail</w:t>
      </w:r>
      <w:proofErr w:type="spellEnd"/>
      <w:r w:rsidRPr="00072874">
        <w:rPr>
          <w:rFonts w:ascii="Times New Roman" w:hAnsi="Times New Roman" w:cs="Times New Roman"/>
          <w:i/>
          <w:sz w:val="24"/>
        </w:rPr>
        <w:t xml:space="preserve"> Overview</w:t>
      </w:r>
      <w:r>
        <w:rPr>
          <w:rFonts w:ascii="Times New Roman" w:hAnsi="Times New Roman" w:cs="Times New Roman"/>
          <w:sz w:val="24"/>
        </w:rPr>
        <w:t xml:space="preserve">. Retrieved from </w:t>
      </w:r>
      <w:hyperlink r:id="rId14" w:history="1">
        <w:r w:rsidRPr="006307E6">
          <w:rPr>
            <w:rStyle w:val="Hyperlink"/>
            <w:rFonts w:ascii="Times New Roman" w:hAnsi="Times New Roman" w:cs="Times New Roman"/>
            <w:sz w:val="24"/>
          </w:rPr>
          <w:t>http://www.storagereview.com/dell_emc_vxrail_overview</w:t>
        </w:r>
      </w:hyperlink>
    </w:p>
    <w:p w14:paraId="11B52AA6" w14:textId="146C578A" w:rsidR="00072874" w:rsidRDefault="00864200" w:rsidP="009377AE">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HPE.com. (2018). HPE </w:t>
      </w:r>
      <w:proofErr w:type="spellStart"/>
      <w:r>
        <w:rPr>
          <w:rFonts w:ascii="Times New Roman" w:hAnsi="Times New Roman" w:cs="Times New Roman"/>
          <w:sz w:val="24"/>
        </w:rPr>
        <w:t>Simplivity</w:t>
      </w:r>
      <w:proofErr w:type="spellEnd"/>
      <w:r>
        <w:rPr>
          <w:rFonts w:ascii="Times New Roman" w:hAnsi="Times New Roman" w:cs="Times New Roman"/>
          <w:sz w:val="24"/>
        </w:rPr>
        <w:t xml:space="preserve">. Retrieved from </w:t>
      </w:r>
      <w:hyperlink r:id="rId15" w:history="1">
        <w:r w:rsidRPr="006307E6">
          <w:rPr>
            <w:rStyle w:val="Hyperlink"/>
            <w:rFonts w:ascii="Times New Roman" w:hAnsi="Times New Roman" w:cs="Times New Roman"/>
            <w:sz w:val="24"/>
          </w:rPr>
          <w:t>https://www.hpe.com/us/en/integrated-systems/simplivity.html</w:t>
        </w:r>
      </w:hyperlink>
    </w:p>
    <w:p w14:paraId="0B4056CF" w14:textId="3D5B0B6F" w:rsidR="00864200" w:rsidRDefault="00B32F86" w:rsidP="009377AE">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Harshe</w:t>
      </w:r>
      <w:proofErr w:type="spellEnd"/>
      <w:r>
        <w:rPr>
          <w:rFonts w:ascii="Times New Roman" w:hAnsi="Times New Roman" w:cs="Times New Roman"/>
          <w:sz w:val="24"/>
        </w:rPr>
        <w:t xml:space="preserve">, Charlene. (2017). </w:t>
      </w:r>
      <w:r w:rsidRPr="00B32F86">
        <w:rPr>
          <w:rFonts w:ascii="Times New Roman" w:hAnsi="Times New Roman" w:cs="Times New Roman"/>
          <w:sz w:val="24"/>
        </w:rPr>
        <w:t>Having a private cloud for my organization is valuable.</w:t>
      </w:r>
      <w:r>
        <w:rPr>
          <w:rFonts w:ascii="Times New Roman" w:hAnsi="Times New Roman" w:cs="Times New Roman"/>
          <w:sz w:val="24"/>
        </w:rPr>
        <w:t xml:space="preserve"> Retrieved from </w:t>
      </w:r>
      <w:hyperlink r:id="rId16" w:history="1">
        <w:r w:rsidRPr="006307E6">
          <w:rPr>
            <w:rStyle w:val="Hyperlink"/>
            <w:rFonts w:ascii="Times New Roman" w:hAnsi="Times New Roman" w:cs="Times New Roman"/>
            <w:sz w:val="24"/>
          </w:rPr>
          <w:t>https://www.itcentralstation.com/product_reviews/hpe-simplivity-review-42296-by-charlene-harsch</w:t>
        </w:r>
      </w:hyperlink>
    </w:p>
    <w:p w14:paraId="5898ACA3" w14:textId="2149C0DE" w:rsidR="00B32F86" w:rsidRDefault="001B6551" w:rsidP="009377AE">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Springpathinc.com. (2018). </w:t>
      </w:r>
      <w:proofErr w:type="spellStart"/>
      <w:r w:rsidRPr="001B6551">
        <w:rPr>
          <w:rFonts w:ascii="Times New Roman" w:hAnsi="Times New Roman" w:cs="Times New Roman"/>
          <w:i/>
          <w:sz w:val="24"/>
        </w:rPr>
        <w:t>Springpath</w:t>
      </w:r>
      <w:proofErr w:type="spellEnd"/>
      <w:r>
        <w:rPr>
          <w:rFonts w:ascii="Times New Roman" w:hAnsi="Times New Roman" w:cs="Times New Roman"/>
          <w:sz w:val="24"/>
        </w:rPr>
        <w:t xml:space="preserve">. Retrieved from </w:t>
      </w:r>
      <w:hyperlink r:id="rId17" w:history="1">
        <w:r w:rsidRPr="006307E6">
          <w:rPr>
            <w:rStyle w:val="Hyperlink"/>
            <w:rFonts w:ascii="Times New Roman" w:hAnsi="Times New Roman" w:cs="Times New Roman"/>
            <w:sz w:val="24"/>
          </w:rPr>
          <w:t>http://www.springpathinc.com/</w:t>
        </w:r>
      </w:hyperlink>
    </w:p>
    <w:p w14:paraId="5B47CF95" w14:textId="2882B86B" w:rsidR="001B6551" w:rsidRDefault="00222ED3" w:rsidP="009377AE">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ItCentralStation.com. (2018). </w:t>
      </w:r>
      <w:r w:rsidRPr="00222ED3">
        <w:rPr>
          <w:rFonts w:ascii="Times New Roman" w:hAnsi="Times New Roman" w:cs="Times New Roman"/>
          <w:i/>
          <w:sz w:val="24"/>
        </w:rPr>
        <w:t xml:space="preserve">Cisco </w:t>
      </w:r>
      <w:proofErr w:type="spellStart"/>
      <w:r w:rsidRPr="00222ED3">
        <w:rPr>
          <w:rFonts w:ascii="Times New Roman" w:hAnsi="Times New Roman" w:cs="Times New Roman"/>
          <w:i/>
          <w:sz w:val="24"/>
        </w:rPr>
        <w:t>HyperFlex</w:t>
      </w:r>
      <w:proofErr w:type="spellEnd"/>
      <w:r w:rsidRPr="00222ED3">
        <w:rPr>
          <w:rFonts w:ascii="Times New Roman" w:hAnsi="Times New Roman" w:cs="Times New Roman"/>
          <w:i/>
          <w:sz w:val="24"/>
        </w:rPr>
        <w:t xml:space="preserve"> HX-Series vs </w:t>
      </w:r>
      <w:proofErr w:type="spellStart"/>
      <w:r w:rsidRPr="00222ED3">
        <w:rPr>
          <w:rFonts w:ascii="Times New Roman" w:hAnsi="Times New Roman" w:cs="Times New Roman"/>
          <w:i/>
          <w:sz w:val="24"/>
        </w:rPr>
        <w:t>Springpath</w:t>
      </w:r>
      <w:proofErr w:type="spellEnd"/>
      <w:r>
        <w:rPr>
          <w:rFonts w:ascii="Times New Roman" w:hAnsi="Times New Roman" w:cs="Times New Roman"/>
          <w:sz w:val="24"/>
        </w:rPr>
        <w:t xml:space="preserve">. Retrieved from </w:t>
      </w:r>
      <w:hyperlink r:id="rId18" w:history="1">
        <w:r w:rsidRPr="006307E6">
          <w:rPr>
            <w:rStyle w:val="Hyperlink"/>
            <w:rFonts w:ascii="Times New Roman" w:hAnsi="Times New Roman" w:cs="Times New Roman"/>
            <w:sz w:val="24"/>
          </w:rPr>
          <w:t>https://www.itcentralstation.com/products/comparisons/cisco-hyperflex-hx-series_vs_springpath</w:t>
        </w:r>
      </w:hyperlink>
    </w:p>
    <w:p w14:paraId="376EF571" w14:textId="6270FC72" w:rsidR="00222ED3" w:rsidRDefault="002B55EB" w:rsidP="002B55EB">
      <w:pPr>
        <w:spacing w:line="480" w:lineRule="auto"/>
        <w:ind w:left="720" w:hanging="720"/>
        <w:rPr>
          <w:rFonts w:ascii="Times New Roman" w:hAnsi="Times New Roman" w:cs="Times New Roman"/>
          <w:sz w:val="24"/>
        </w:rPr>
      </w:pPr>
      <w:r>
        <w:rPr>
          <w:rFonts w:ascii="Times New Roman" w:hAnsi="Times New Roman" w:cs="Times New Roman"/>
          <w:sz w:val="24"/>
        </w:rPr>
        <w:br w:type="page"/>
      </w:r>
      <w:r w:rsidR="00587A55">
        <w:rPr>
          <w:rFonts w:ascii="Times New Roman" w:hAnsi="Times New Roman" w:cs="Times New Roman"/>
          <w:sz w:val="24"/>
        </w:rPr>
        <w:lastRenderedPageBreak/>
        <w:t xml:space="preserve">ItCentralStation.com. (2018). </w:t>
      </w:r>
      <w:r w:rsidR="00587A55" w:rsidRPr="00587A55">
        <w:rPr>
          <w:rFonts w:ascii="Times New Roman" w:hAnsi="Times New Roman" w:cs="Times New Roman"/>
          <w:i/>
          <w:sz w:val="24"/>
        </w:rPr>
        <w:t>NetApp FAS Series vs Nutanix</w:t>
      </w:r>
      <w:r w:rsidR="00587A55">
        <w:rPr>
          <w:rFonts w:ascii="Times New Roman" w:hAnsi="Times New Roman" w:cs="Times New Roman"/>
          <w:sz w:val="24"/>
        </w:rPr>
        <w:t xml:space="preserve">. Retrieved from </w:t>
      </w:r>
      <w:hyperlink r:id="rId19" w:history="1">
        <w:r w:rsidR="00587A55" w:rsidRPr="006307E6">
          <w:rPr>
            <w:rStyle w:val="Hyperlink"/>
            <w:rFonts w:ascii="Times New Roman" w:hAnsi="Times New Roman" w:cs="Times New Roman"/>
            <w:sz w:val="24"/>
          </w:rPr>
          <w:t>https://www.itcentralstation.com/pr</w:t>
        </w:r>
        <w:bookmarkStart w:id="0" w:name="_GoBack"/>
        <w:bookmarkEnd w:id="0"/>
        <w:r w:rsidR="00587A55" w:rsidRPr="006307E6">
          <w:rPr>
            <w:rStyle w:val="Hyperlink"/>
            <w:rFonts w:ascii="Times New Roman" w:hAnsi="Times New Roman" w:cs="Times New Roman"/>
            <w:sz w:val="24"/>
          </w:rPr>
          <w:t>oducts/comparisons/netapp-fas-series_vs_nutanix</w:t>
        </w:r>
      </w:hyperlink>
    </w:p>
    <w:p w14:paraId="750BEEBC" w14:textId="67FF20F7" w:rsidR="00587A55" w:rsidRDefault="00587A55" w:rsidP="009377AE">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NetApp. (2018). </w:t>
      </w:r>
      <w:r w:rsidRPr="00587A55">
        <w:rPr>
          <w:rFonts w:ascii="Times New Roman" w:hAnsi="Times New Roman" w:cs="Times New Roman"/>
          <w:i/>
          <w:sz w:val="24"/>
        </w:rPr>
        <w:t>NetApp HCI</w:t>
      </w:r>
      <w:r>
        <w:rPr>
          <w:rFonts w:ascii="Times New Roman" w:hAnsi="Times New Roman" w:cs="Times New Roman"/>
          <w:sz w:val="24"/>
        </w:rPr>
        <w:t xml:space="preserve">. Retrieved from </w:t>
      </w:r>
      <w:hyperlink r:id="rId20" w:history="1">
        <w:r w:rsidRPr="006307E6">
          <w:rPr>
            <w:rStyle w:val="Hyperlink"/>
            <w:rFonts w:ascii="Times New Roman" w:hAnsi="Times New Roman" w:cs="Times New Roman"/>
            <w:sz w:val="24"/>
          </w:rPr>
          <w:t>https://www.netapp.com/us/products/converged-systems/hyper-converged-infrastructure.aspx</w:t>
        </w:r>
      </w:hyperlink>
    </w:p>
    <w:p w14:paraId="501CB3AE" w14:textId="53AC94B3" w:rsidR="00587A55" w:rsidRDefault="00403A27" w:rsidP="0036519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Ung, David. Cifuentes, Christina. (2005). </w:t>
      </w:r>
      <w:r w:rsidRPr="00403A27">
        <w:rPr>
          <w:rFonts w:ascii="Times New Roman" w:hAnsi="Times New Roman" w:cs="Times New Roman"/>
          <w:sz w:val="24"/>
        </w:rPr>
        <w:t>Dynamic binary translation using run-time feedbacks</w:t>
      </w:r>
      <w:r>
        <w:rPr>
          <w:rFonts w:ascii="Times New Roman" w:hAnsi="Times New Roman" w:cs="Times New Roman"/>
          <w:sz w:val="24"/>
        </w:rPr>
        <w:t xml:space="preserve">. </w:t>
      </w:r>
      <w:r w:rsidR="00365192" w:rsidRPr="00365192">
        <w:rPr>
          <w:rFonts w:ascii="Times New Roman" w:hAnsi="Times New Roman" w:cs="Times New Roman"/>
          <w:sz w:val="24"/>
        </w:rPr>
        <w:t>Elsevier B.V.</w:t>
      </w:r>
    </w:p>
    <w:p w14:paraId="7CEB7F57" w14:textId="46E39BFC" w:rsidR="00265718" w:rsidRDefault="00265718" w:rsidP="0036519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De </w:t>
      </w:r>
      <w:proofErr w:type="spellStart"/>
      <w:r>
        <w:rPr>
          <w:rFonts w:ascii="Times New Roman" w:hAnsi="Times New Roman" w:cs="Times New Roman"/>
          <w:sz w:val="24"/>
        </w:rPr>
        <w:t>Gelas</w:t>
      </w:r>
      <w:proofErr w:type="spellEnd"/>
      <w:r>
        <w:rPr>
          <w:rFonts w:ascii="Times New Roman" w:hAnsi="Times New Roman" w:cs="Times New Roman"/>
          <w:sz w:val="24"/>
        </w:rPr>
        <w:t xml:space="preserve">, Johan. (2008). </w:t>
      </w:r>
      <w:r w:rsidRPr="00265718">
        <w:rPr>
          <w:rFonts w:ascii="Times New Roman" w:hAnsi="Times New Roman" w:cs="Times New Roman"/>
          <w:i/>
          <w:sz w:val="24"/>
        </w:rPr>
        <w:t xml:space="preserve">Hardware Virtualization: </w:t>
      </w:r>
      <w:proofErr w:type="gramStart"/>
      <w:r w:rsidRPr="00265718">
        <w:rPr>
          <w:rFonts w:ascii="Times New Roman" w:hAnsi="Times New Roman" w:cs="Times New Roman"/>
          <w:i/>
          <w:sz w:val="24"/>
        </w:rPr>
        <w:t>the</w:t>
      </w:r>
      <w:proofErr w:type="gramEnd"/>
      <w:r w:rsidRPr="00265718">
        <w:rPr>
          <w:rFonts w:ascii="Times New Roman" w:hAnsi="Times New Roman" w:cs="Times New Roman"/>
          <w:i/>
          <w:sz w:val="24"/>
        </w:rPr>
        <w:t xml:space="preserve"> Nuts and Bolts</w:t>
      </w:r>
      <w:r>
        <w:rPr>
          <w:rFonts w:ascii="Times New Roman" w:hAnsi="Times New Roman" w:cs="Times New Roman"/>
          <w:sz w:val="24"/>
        </w:rPr>
        <w:t xml:space="preserve">. Retrieved from </w:t>
      </w:r>
      <w:hyperlink r:id="rId21" w:history="1">
        <w:r w:rsidRPr="006307E6">
          <w:rPr>
            <w:rStyle w:val="Hyperlink"/>
            <w:rFonts w:ascii="Times New Roman" w:hAnsi="Times New Roman" w:cs="Times New Roman"/>
            <w:sz w:val="24"/>
          </w:rPr>
          <w:t>https://www.anandtech.com/show/2480/4</w:t>
        </w:r>
      </w:hyperlink>
    </w:p>
    <w:p w14:paraId="1ED17391" w14:textId="1061399A" w:rsidR="00365192" w:rsidRPr="009377AE" w:rsidRDefault="00265718" w:rsidP="0036519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 </w:t>
      </w:r>
    </w:p>
    <w:sectPr w:rsidR="00365192" w:rsidRPr="00937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5A39"/>
    <w:multiLevelType w:val="hybridMultilevel"/>
    <w:tmpl w:val="7990072A"/>
    <w:lvl w:ilvl="0" w:tplc="7AFA69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240D8"/>
    <w:multiLevelType w:val="hybridMultilevel"/>
    <w:tmpl w:val="5D285E54"/>
    <w:lvl w:ilvl="0" w:tplc="AE64E0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10ACC"/>
    <w:multiLevelType w:val="hybridMultilevel"/>
    <w:tmpl w:val="34948118"/>
    <w:lvl w:ilvl="0" w:tplc="44F60D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F0881"/>
    <w:multiLevelType w:val="hybridMultilevel"/>
    <w:tmpl w:val="4342909C"/>
    <w:lvl w:ilvl="0" w:tplc="65D8A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20CC3"/>
    <w:multiLevelType w:val="hybridMultilevel"/>
    <w:tmpl w:val="FD94B99E"/>
    <w:lvl w:ilvl="0" w:tplc="EAA8DE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1E6E8B"/>
    <w:multiLevelType w:val="hybridMultilevel"/>
    <w:tmpl w:val="6BE82D48"/>
    <w:lvl w:ilvl="0" w:tplc="A31E39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FA29E9"/>
    <w:multiLevelType w:val="hybridMultilevel"/>
    <w:tmpl w:val="90D0031E"/>
    <w:lvl w:ilvl="0" w:tplc="730E62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EF42B8"/>
    <w:multiLevelType w:val="hybridMultilevel"/>
    <w:tmpl w:val="541ABBF4"/>
    <w:lvl w:ilvl="0" w:tplc="2B3040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D006B"/>
    <w:multiLevelType w:val="hybridMultilevel"/>
    <w:tmpl w:val="B98239FA"/>
    <w:lvl w:ilvl="0" w:tplc="DB06F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65400"/>
    <w:multiLevelType w:val="hybridMultilevel"/>
    <w:tmpl w:val="D74E4DE4"/>
    <w:lvl w:ilvl="0" w:tplc="C7B2AA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DD0512"/>
    <w:multiLevelType w:val="hybridMultilevel"/>
    <w:tmpl w:val="2B7EFA7A"/>
    <w:lvl w:ilvl="0" w:tplc="AF946E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41434"/>
    <w:multiLevelType w:val="hybridMultilevel"/>
    <w:tmpl w:val="569C0348"/>
    <w:lvl w:ilvl="0" w:tplc="148473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631B5"/>
    <w:multiLevelType w:val="hybridMultilevel"/>
    <w:tmpl w:val="6F7ECE08"/>
    <w:lvl w:ilvl="0" w:tplc="FA04F7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6"/>
  </w:num>
  <w:num w:numId="5">
    <w:abstractNumId w:val="10"/>
  </w:num>
  <w:num w:numId="6">
    <w:abstractNumId w:val="12"/>
  </w:num>
  <w:num w:numId="7">
    <w:abstractNumId w:val="9"/>
  </w:num>
  <w:num w:numId="8">
    <w:abstractNumId w:val="0"/>
  </w:num>
  <w:num w:numId="9">
    <w:abstractNumId w:val="8"/>
  </w:num>
  <w:num w:numId="10">
    <w:abstractNumId w:val="1"/>
  </w:num>
  <w:num w:numId="11">
    <w:abstractNumId w:val="3"/>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47D57"/>
    <w:rsid w:val="000266E1"/>
    <w:rsid w:val="0005181D"/>
    <w:rsid w:val="000617BD"/>
    <w:rsid w:val="00072874"/>
    <w:rsid w:val="000B5C5B"/>
    <w:rsid w:val="000C4ECB"/>
    <w:rsid w:val="000C66FA"/>
    <w:rsid w:val="00140AC0"/>
    <w:rsid w:val="001B6551"/>
    <w:rsid w:val="001C7178"/>
    <w:rsid w:val="001D091B"/>
    <w:rsid w:val="00222ED3"/>
    <w:rsid w:val="00234D05"/>
    <w:rsid w:val="0023562F"/>
    <w:rsid w:val="00265718"/>
    <w:rsid w:val="00290395"/>
    <w:rsid w:val="002906FD"/>
    <w:rsid w:val="002A22BF"/>
    <w:rsid w:val="002B55EB"/>
    <w:rsid w:val="002C1A39"/>
    <w:rsid w:val="002E6BE3"/>
    <w:rsid w:val="00312C39"/>
    <w:rsid w:val="00357500"/>
    <w:rsid w:val="00362DC6"/>
    <w:rsid w:val="003641D5"/>
    <w:rsid w:val="00365192"/>
    <w:rsid w:val="003814BA"/>
    <w:rsid w:val="00382E38"/>
    <w:rsid w:val="00385BE5"/>
    <w:rsid w:val="0039293F"/>
    <w:rsid w:val="00396998"/>
    <w:rsid w:val="003D5BBE"/>
    <w:rsid w:val="00403A27"/>
    <w:rsid w:val="004046E8"/>
    <w:rsid w:val="00411E1A"/>
    <w:rsid w:val="00466935"/>
    <w:rsid w:val="00470A2D"/>
    <w:rsid w:val="00472A0E"/>
    <w:rsid w:val="004A3FE8"/>
    <w:rsid w:val="004A6A3B"/>
    <w:rsid w:val="004D31AA"/>
    <w:rsid w:val="00522EED"/>
    <w:rsid w:val="005556A9"/>
    <w:rsid w:val="00564708"/>
    <w:rsid w:val="00575D28"/>
    <w:rsid w:val="00587A55"/>
    <w:rsid w:val="005B0DD1"/>
    <w:rsid w:val="005B5A49"/>
    <w:rsid w:val="005D2CF0"/>
    <w:rsid w:val="005D38A6"/>
    <w:rsid w:val="005E5D88"/>
    <w:rsid w:val="00602490"/>
    <w:rsid w:val="00612B14"/>
    <w:rsid w:val="00640229"/>
    <w:rsid w:val="00651039"/>
    <w:rsid w:val="00655B75"/>
    <w:rsid w:val="00663E55"/>
    <w:rsid w:val="00682639"/>
    <w:rsid w:val="00687F4D"/>
    <w:rsid w:val="0069248A"/>
    <w:rsid w:val="0069500B"/>
    <w:rsid w:val="006D18D0"/>
    <w:rsid w:val="006E15F4"/>
    <w:rsid w:val="006F5E20"/>
    <w:rsid w:val="00731189"/>
    <w:rsid w:val="00735C59"/>
    <w:rsid w:val="007368A2"/>
    <w:rsid w:val="007556AF"/>
    <w:rsid w:val="00784664"/>
    <w:rsid w:val="00787CB1"/>
    <w:rsid w:val="00795EFE"/>
    <w:rsid w:val="00802888"/>
    <w:rsid w:val="008077CA"/>
    <w:rsid w:val="00807FF4"/>
    <w:rsid w:val="008466CC"/>
    <w:rsid w:val="00864200"/>
    <w:rsid w:val="00897D31"/>
    <w:rsid w:val="008E6ECB"/>
    <w:rsid w:val="009377AE"/>
    <w:rsid w:val="009575C4"/>
    <w:rsid w:val="009671CA"/>
    <w:rsid w:val="00993689"/>
    <w:rsid w:val="009975FA"/>
    <w:rsid w:val="009A090F"/>
    <w:rsid w:val="009D615E"/>
    <w:rsid w:val="009E339D"/>
    <w:rsid w:val="009F571A"/>
    <w:rsid w:val="00A629E6"/>
    <w:rsid w:val="00AC4C77"/>
    <w:rsid w:val="00B13421"/>
    <w:rsid w:val="00B32F86"/>
    <w:rsid w:val="00B47D57"/>
    <w:rsid w:val="00B75473"/>
    <w:rsid w:val="00BB10FE"/>
    <w:rsid w:val="00BE0A23"/>
    <w:rsid w:val="00BF195E"/>
    <w:rsid w:val="00BF45D5"/>
    <w:rsid w:val="00CB6217"/>
    <w:rsid w:val="00CE39BE"/>
    <w:rsid w:val="00D045F3"/>
    <w:rsid w:val="00D30702"/>
    <w:rsid w:val="00D665A9"/>
    <w:rsid w:val="00D872A2"/>
    <w:rsid w:val="00D96239"/>
    <w:rsid w:val="00DC37A1"/>
    <w:rsid w:val="00DC58CB"/>
    <w:rsid w:val="00DE5017"/>
    <w:rsid w:val="00E4789D"/>
    <w:rsid w:val="00EC04C7"/>
    <w:rsid w:val="00EC5C94"/>
    <w:rsid w:val="00EC6456"/>
    <w:rsid w:val="00F135D5"/>
    <w:rsid w:val="00F4740D"/>
    <w:rsid w:val="00F74A3A"/>
    <w:rsid w:val="00FA5B5F"/>
    <w:rsid w:val="00FC623C"/>
    <w:rsid w:val="00FD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3B72"/>
  <w15:chartTrackingRefBased/>
  <w15:docId w15:val="{FFDD590D-6766-4A17-9A5D-A49CEA05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017"/>
    <w:rPr>
      <w:color w:val="0000FF" w:themeColor="hyperlink"/>
      <w:u w:val="single"/>
    </w:rPr>
  </w:style>
  <w:style w:type="table" w:styleId="TableGrid">
    <w:name w:val="Table Grid"/>
    <w:basedOn w:val="TableNormal"/>
    <w:uiPriority w:val="59"/>
    <w:rsid w:val="00897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DD1"/>
    <w:pPr>
      <w:ind w:left="720"/>
      <w:contextualSpacing/>
    </w:pPr>
  </w:style>
  <w:style w:type="character" w:styleId="UnresolvedMention">
    <w:name w:val="Unresolved Mention"/>
    <w:basedOn w:val="DefaultParagraphFont"/>
    <w:uiPriority w:val="99"/>
    <w:semiHidden/>
    <w:unhideWhenUsed/>
    <w:rsid w:val="009377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964883">
      <w:bodyDiv w:val="1"/>
      <w:marLeft w:val="0"/>
      <w:marRight w:val="0"/>
      <w:marTop w:val="0"/>
      <w:marBottom w:val="0"/>
      <w:divBdr>
        <w:top w:val="none" w:sz="0" w:space="0" w:color="auto"/>
        <w:left w:val="none" w:sz="0" w:space="0" w:color="auto"/>
        <w:bottom w:val="none" w:sz="0" w:space="0" w:color="auto"/>
        <w:right w:val="none" w:sz="0" w:space="0" w:color="auto"/>
      </w:divBdr>
    </w:div>
    <w:div w:id="724530520">
      <w:bodyDiv w:val="1"/>
      <w:marLeft w:val="0"/>
      <w:marRight w:val="0"/>
      <w:marTop w:val="0"/>
      <w:marBottom w:val="0"/>
      <w:divBdr>
        <w:top w:val="none" w:sz="0" w:space="0" w:color="auto"/>
        <w:left w:val="none" w:sz="0" w:space="0" w:color="auto"/>
        <w:bottom w:val="none" w:sz="0" w:space="0" w:color="auto"/>
        <w:right w:val="none" w:sz="0" w:space="0" w:color="auto"/>
      </w:divBdr>
    </w:div>
    <w:div w:id="1397167066">
      <w:bodyDiv w:val="1"/>
      <w:marLeft w:val="0"/>
      <w:marRight w:val="0"/>
      <w:marTop w:val="0"/>
      <w:marBottom w:val="0"/>
      <w:divBdr>
        <w:top w:val="none" w:sz="0" w:space="0" w:color="auto"/>
        <w:left w:val="none" w:sz="0" w:space="0" w:color="auto"/>
        <w:bottom w:val="none" w:sz="0" w:space="0" w:color="auto"/>
        <w:right w:val="none" w:sz="0" w:space="0" w:color="auto"/>
      </w:divBdr>
    </w:div>
    <w:div w:id="1963267188">
      <w:bodyDiv w:val="1"/>
      <w:marLeft w:val="0"/>
      <w:marRight w:val="0"/>
      <w:marTop w:val="0"/>
      <w:marBottom w:val="0"/>
      <w:divBdr>
        <w:top w:val="none" w:sz="0" w:space="0" w:color="auto"/>
        <w:left w:val="none" w:sz="0" w:space="0" w:color="auto"/>
        <w:bottom w:val="none" w:sz="0" w:space="0" w:color="auto"/>
        <w:right w:val="none" w:sz="0" w:space="0" w:color="auto"/>
      </w:divBdr>
    </w:div>
    <w:div w:id="2071922686">
      <w:bodyDiv w:val="1"/>
      <w:marLeft w:val="0"/>
      <w:marRight w:val="0"/>
      <w:marTop w:val="0"/>
      <w:marBottom w:val="0"/>
      <w:divBdr>
        <w:top w:val="none" w:sz="0" w:space="0" w:color="auto"/>
        <w:left w:val="none" w:sz="0" w:space="0" w:color="auto"/>
        <w:bottom w:val="none" w:sz="0" w:space="0" w:color="auto"/>
        <w:right w:val="none" w:sz="0" w:space="0" w:color="auto"/>
      </w:divBdr>
    </w:div>
    <w:div w:id="210168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dellemc.com/en-us/converged-infrastructure/vxrail/index.htm" TargetMode="External"/><Relationship Id="rId18" Type="http://schemas.openxmlformats.org/officeDocument/2006/relationships/hyperlink" Target="https://www.itcentralstation.com/products/comparisons/cisco-hyperflex-hx-series_vs_springpath" TargetMode="External"/><Relationship Id="rId3" Type="http://schemas.openxmlformats.org/officeDocument/2006/relationships/settings" Target="settings.xml"/><Relationship Id="rId21" Type="http://schemas.openxmlformats.org/officeDocument/2006/relationships/hyperlink" Target="https://www.anandtech.com/show/2480/4" TargetMode="External"/><Relationship Id="rId7" Type="http://schemas.openxmlformats.org/officeDocument/2006/relationships/image" Target="media/image2.jpeg"/><Relationship Id="rId12" Type="http://schemas.openxmlformats.org/officeDocument/2006/relationships/hyperlink" Target="http://www.storagepricing.org/category/nutanix/" TargetMode="External"/><Relationship Id="rId17" Type="http://schemas.openxmlformats.org/officeDocument/2006/relationships/hyperlink" Target="http://www.springpathinc.com/" TargetMode="External"/><Relationship Id="rId2" Type="http://schemas.openxmlformats.org/officeDocument/2006/relationships/styles" Target="styles.xml"/><Relationship Id="rId16" Type="http://schemas.openxmlformats.org/officeDocument/2006/relationships/hyperlink" Target="https://www.itcentralstation.com/product_reviews/hpe-simplivity-review-42296-by-charlene-harsch" TargetMode="External"/><Relationship Id="rId20" Type="http://schemas.openxmlformats.org/officeDocument/2006/relationships/hyperlink" Target="https://www.netapp.com/us/products/converged-systems/hyper-converged-infrastructure.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rustradius.com/reviews/nutanix-acropolis-2016-08-30-12-01-00" TargetMode="External"/><Relationship Id="rId5" Type="http://schemas.openxmlformats.org/officeDocument/2006/relationships/hyperlink" Target="https://github.com/battousairurik/CST-221" TargetMode="External"/><Relationship Id="rId15" Type="http://schemas.openxmlformats.org/officeDocument/2006/relationships/hyperlink" Target="https://www.hpe.com/us/en/integrated-systems/simplivity.html" TargetMode="External"/><Relationship Id="rId23" Type="http://schemas.openxmlformats.org/officeDocument/2006/relationships/theme" Target="theme/theme1.xml"/><Relationship Id="rId10" Type="http://schemas.openxmlformats.org/officeDocument/2006/relationships/hyperlink" Target="https://www.nutanix.com/hyperconverged-infrastructure/" TargetMode="External"/><Relationship Id="rId19" Type="http://schemas.openxmlformats.org/officeDocument/2006/relationships/hyperlink" Target="https://www.itcentralstation.com/products/comparisons/netapp-fas-series_vs_nutanix" TargetMode="External"/><Relationship Id="rId4" Type="http://schemas.openxmlformats.org/officeDocument/2006/relationships/webSettings" Target="webSettings.xml"/><Relationship Id="rId9" Type="http://schemas.openxmlformats.org/officeDocument/2006/relationships/hyperlink" Target="http://searchconvergedinfrastructure.techtarget.com/definition/hyper-convergence" TargetMode="External"/><Relationship Id="rId14" Type="http://schemas.openxmlformats.org/officeDocument/2006/relationships/hyperlink" Target="http://www.storagereview.com/dell_emc_vxrail_overvie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12</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96</cp:revision>
  <dcterms:created xsi:type="dcterms:W3CDTF">2018-03-01T05:49:00Z</dcterms:created>
  <dcterms:modified xsi:type="dcterms:W3CDTF">2018-03-05T01:52:00Z</dcterms:modified>
</cp:coreProperties>
</file>