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/>
      </w:pPr>
      <w:r>
        <w:t xml:space="preserve">editor_options: </w:t>
      </w:r>
    </w:p>
    <w:p>
      <w:pPr>
        <w:spacing w:after="150"/>
      </w:pPr>
      <w:r>
        <w:t xml:space="preserve">  markdown: </w:t>
      </w:r>
    </w:p>
    <w:p>
      <w:pPr>
        <w:spacing w:after="150"/>
      </w:pPr>
      <w:r>
        <w:t xml:space="preserve">    wrap: 72</w:t>
      </w:r>
    </w:p>
    <w:p>
      <w:pPr>
        <w:spacing w:after="150"/>
      </w:pPr>
      <w:r>
        <w:t xml:space="preserve">---</w:t>
      </w:r>
    </w:p>
    <w:p>
      <w:pPr>
        <w:spacing w:after="50"/>
      </w:pPr>
    </w:p>
    <w:p>
      <w:pPr>
        <w:pStyle w:val="Heading1"/>
        <w:spacing w:before="300" w:after="200"/>
      </w:pPr>
      <w:r>
        <w:t xml:space="preserve">Turas Tabs - Template Reference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Version: </w:t>
      </w:r>
      <w:r>
        <w:t xml:space="preserve">10.0 **Date:** 22 December 2025</w:t>
      </w:r>
    </w:p>
    <w:p>
      <w:pPr>
        <w:spacing w:after="50"/>
      </w:pPr>
    </w:p>
    <w:p>
      <w:pPr>
        <w:spacing w:after="150"/>
      </w:pPr>
      <w:r>
        <w:t xml:space="preserve">This document explains every field in both configuration templates. When</w:t>
      </w:r>
    </w:p>
    <w:p>
      <w:pPr>
        <w:spacing w:after="150"/>
      </w:pPr>
      <w:r>
        <w:t xml:space="preserve">you're filling in a template and wondering "what does this field do?",</w:t>
      </w:r>
    </w:p>
    <w:p>
      <w:pPr>
        <w:spacing w:after="150"/>
      </w:pPr>
      <w:r>
        <w:t xml:space="preserve">this is your reference.</w:t>
      </w:r>
    </w:p>
    <w:p>
      <w:pPr>
        <w:spacing w:after="50"/>
      </w:pPr>
    </w:p>
    <w:p>
      <w:pPr>
        <w:spacing w:after="150"/>
      </w:pPr>
      <w:r>
        <w:t xml:space="preserve">The templates are in the </w:t>
      </w:r>
      <w:r>
        <w:rPr>
          <w:rFonts w:ascii="Courier New" w:cs="Courier New" w:eastAsia="Courier New" w:hAnsi="Courier New"/>
          <w:sz w:val="20"/>
          <w:szCs w:val="20"/>
        </w:rPr>
        <w:t xml:space="preserve">templates/</w:t>
      </w:r>
      <w:r>
        <w:t xml:space="preserve"> subfolder: -</w:t>
      </w:r>
    </w:p>
    <w:p>
      <w:pPr>
        <w:spacing w:after="150"/>
      </w:pPr>
      <w:r>
        <w:rPr>
          <w:rFonts w:ascii="Courier New" w:cs="Courier New" w:eastAsia="Courier New" w:hAnsi="Courier New"/>
          <w:sz w:val="20"/>
          <w:szCs w:val="20"/>
        </w:rPr>
        <w:t xml:space="preserve">Crosstab_Config_Template.xlsx</w:t>
      </w:r>
      <w:r>
        <w:t xml:space="preserve"> - Analysis configuration -</w:t>
      </w:r>
    </w:p>
    <w:p>
      <w:pPr>
        <w:spacing w:after="150"/>
      </w:pPr>
      <w:r>
        <w:rPr>
          <w:rFonts w:ascii="Courier New" w:cs="Courier New" w:eastAsia="Courier New" w:hAnsi="Courier New"/>
          <w:sz w:val="20"/>
          <w:szCs w:val="20"/>
        </w:rPr>
        <w:t xml:space="preserve">Survey_Structure_Template.xlsx</w:t>
      </w:r>
      <w:r>
        <w:t xml:space="preserve"> - Survey definition</w:t>
      </w:r>
    </w:p>
    <w:p>
      <w:pPr>
        <w:spacing w:after="50"/>
      </w:pPr>
    </w:p>
    <w:p>
      <w:pPr>
        <w:spacing w:after="150"/>
      </w:pPr>
      <w:r>
        <w:t xml:space="preserve">------------------------------------------------------------------------</w:t>
      </w:r>
    </w:p>
    <w:p>
      <w:pPr>
        <w:spacing w:after="50"/>
      </w:pPr>
    </w:p>
    <w:p>
      <w:pPr>
        <w:pStyle w:val="Heading1"/>
        <w:spacing w:before="300" w:after="200"/>
      </w:pPr>
      <w:r>
        <w:t xml:space="preserve">Chapter 1: Crosstab Config Template</w:t>
      </w:r>
    </w:p>
    <w:p>
      <w:pPr>
        <w:spacing w:after="50"/>
      </w:pPr>
    </w:p>
    <w:p>
      <w:pPr>
        <w:spacing w:after="150"/>
      </w:pPr>
      <w:r>
        <w:t xml:space="preserve">The Crosstab Config template controls how your analysis runs. It tells</w:t>
      </w:r>
    </w:p>
    <w:p>
      <w:pPr>
        <w:spacing w:after="150"/>
      </w:pPr>
      <w:r>
        <w:t xml:space="preserve">Tabs where to find files, which questions to analyze, and how to format</w:t>
      </w:r>
    </w:p>
    <w:p>
      <w:pPr>
        <w:spacing w:after="150"/>
      </w:pPr>
      <w:r>
        <w:t xml:space="preserve">the output.</w:t>
      </w:r>
    </w:p>
    <w:p>
      <w:pPr>
        <w:spacing w:after="50"/>
      </w:pPr>
    </w:p>
    <w:p>
      <w:pPr>
        <w:pStyle w:val="Heading2"/>
        <w:spacing w:before="300" w:after="200"/>
      </w:pPr>
      <w:r>
        <w:t xml:space="preserve">Template Structure</w:t>
      </w:r>
    </w:p>
    <w:p>
      <w:pPr>
        <w:spacing w:after="50"/>
      </w:pPr>
    </w:p>
    <w:p>
      <w:pPr>
        <w:spacing w:after="150"/>
      </w:pPr>
      <w:r>
        <w:t xml:space="preserve">The template has four sheets: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**Instructions** - Usage guidance (not read by Tabs)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**Settings** - Analysis configuration parameters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**Selection** - Which questions to analyze and use as banners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**Base Filters** - Example filter syntax (reference only)</w:t>
      </w:r>
    </w:p>
    <w:p>
      <w:pPr>
        <w:spacing w:after="50"/>
      </w:pPr>
    </w:p>
    <w:p>
      <w:pPr>
        <w:spacing w:after="150"/>
      </w:pPr>
      <w:r>
        <w:t xml:space="preserve">------------------------------------------------------------------------</w:t>
      </w:r>
    </w:p>
    <w:p>
      <w:pPr>
        <w:spacing w:after="50"/>
      </w:pPr>
    </w:p>
    <w:p>
      <w:pPr>
        <w:pStyle w:val="Heading2"/>
        <w:spacing w:before="300" w:after="200"/>
      </w:pPr>
      <w:r>
        <w:t xml:space="preserve">Settings Sheet</w:t>
      </w:r>
    </w:p>
    <w:p>
      <w:pPr>
        <w:spacing w:after="50"/>
      </w:pPr>
    </w:p>
    <w:p>
      <w:pPr>
        <w:spacing w:after="150"/>
      </w:pPr>
      <w:r>
        <w:t xml:space="preserve">The Settings sheet uses a simple two-column format: </w:t>
      </w:r>
      <w:r>
        <w:rPr>
          <w:rFonts w:ascii="Courier New" w:cs="Courier New" w:eastAsia="Courier New" w:hAnsi="Courier New"/>
          <w:sz w:val="20"/>
          <w:szCs w:val="20"/>
        </w:rPr>
        <w:t xml:space="preserve">Setting</w:t>
      </w:r>
      <w:r>
        <w:t xml:space="preserve"> and</w:t>
      </w:r>
    </w:p>
    <w:p>
      <w:pPr>
        <w:spacing w:after="150"/>
      </w:pPr>
      <w:r>
        <w:rPr>
          <w:rFonts w:ascii="Courier New" w:cs="Courier New" w:eastAsia="Courier New" w:hAnsi="Courier New"/>
          <w:sz w:val="20"/>
          <w:szCs w:val="20"/>
        </w:rPr>
        <w:t xml:space="preserve">Value</w:t>
      </w:r>
      <w:r>
        <w:t xml:space="preserve">. Each row defines one configuration option.</w:t>
      </w:r>
    </w:p>
    <w:p>
      <w:pPr>
        <w:spacing w:after="50"/>
      </w:pPr>
    </w:p>
    <w:p>
      <w:pPr>
        <w:spacing w:after="150"/>
      </w:pPr>
      <w:r>
        <w:t xml:space="preserve">The settings are organized into logical groups. When copying to your</w:t>
      </w:r>
    </w:p>
    <w:p>
      <w:pPr>
        <w:spacing w:after="150"/>
      </w:pPr>
      <w:r>
        <w:t xml:space="preserve">working file, you only need the Setting and Value columns - the section</w:t>
      </w:r>
    </w:p>
    <w:p>
      <w:pPr>
        <w:spacing w:after="150"/>
      </w:pPr>
      <w:r>
        <w:t xml:space="preserve">headers in the template are for your reference only.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File Path Settings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structure_file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Tells Tabs where to find your Survey Structure file.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Yes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The path to your Survey_Structure.xlsx file, relative</w:t>
      </w:r>
    </w:p>
    <w:p>
      <w:pPr>
        <w:spacing w:after="150"/>
      </w:pPr>
      <w:r>
        <w:t xml:space="preserve">to your project folder.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Examples: </w:t>
      </w:r>
      <w:r>
        <w:t xml:space="preserve">- `Survey_Structure.xlsx` (same folder as config) -</w:t>
      </w:r>
    </w:p>
    <w:p>
      <w:pPr>
        <w:spacing w:after="150"/>
      </w:pPr>
      <w:r>
        <w:rPr>
          <w:rFonts w:ascii="Courier New" w:cs="Courier New" w:eastAsia="Courier New" w:hAnsi="Courier New"/>
          <w:sz w:val="20"/>
          <w:szCs w:val="20"/>
        </w:rPr>
        <w:t xml:space="preserve">Config/Survey_Structure.xlsx</w:t>
      </w:r>
      <w:r>
        <w:t xml:space="preserve"> (in a subfolder) - </w:t>
      </w:r>
      <w:r>
        <w:rPr>
          <w:rFonts w:ascii="Courier New" w:cs="Courier New" w:eastAsia="Courier New" w:hAnsi="Courier New"/>
          <w:sz w:val="20"/>
          <w:szCs w:val="20"/>
        </w:rPr>
        <w:t xml:space="preserve">-</w:t>
      </w:r>
      <w:r>
        <w:t xml:space="preserve"> (use hyphen if the</w:t>
      </w:r>
    </w:p>
    <w:p>
      <w:pPr>
        <w:spacing w:after="150"/>
      </w:pPr>
      <w:r>
        <w:t xml:space="preserve">structure file is in the same directory with default name)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If it's wrong: </w:t>
      </w:r>
      <w:r>
        <w:t xml:space="preserve">Tabs will fail with "Survey Structure file not</w:t>
      </w:r>
    </w:p>
    <w:p>
      <w:pPr>
        <w:spacing w:after="150"/>
      </w:pPr>
      <w:r>
        <w:t xml:space="preserve">found".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output_subfolder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Names the folder where Tabs will save output files.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Yes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A folder name. Tabs creates it inside your project's</w:t>
      </w:r>
    </w:p>
    <w:p>
      <w:pPr>
        <w:spacing w:after="150"/>
      </w:pPr>
      <w:r>
        <w:t xml:space="preserve">Output folder if it doesn't exist.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Default: </w:t>
      </w:r>
      <w:r>
        <w:t xml:space="preserve">`Crosstabs`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Examples: </w:t>
      </w:r>
      <w:r>
        <w:t xml:space="preserve">- `Crosstabs` - `Wave1_Results` - `Client_Deliverable`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output_filename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Names your output Excel file.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Yes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A filename ending in .xlsx.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Default: </w:t>
      </w:r>
      <w:r>
        <w:t xml:space="preserve">`Crosstabs.xlsx`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Examples: </w:t>
      </w:r>
      <w:r>
        <w:t xml:space="preserve">- `Crosstabs.xlsx` - `Brand_Tracker_Q1_2024.xlsx` -</w:t>
      </w:r>
    </w:p>
    <w:p>
      <w:pPr>
        <w:spacing w:after="150"/>
      </w:pPr>
      <w:r>
        <w:rPr>
          <w:rFonts w:ascii="Courier New" w:cs="Courier New" w:eastAsia="Courier New" w:hAnsi="Courier New"/>
          <w:sz w:val="20"/>
          <w:szCs w:val="20"/>
        </w:rPr>
        <w:t xml:space="preserve">Results.xlsx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output_format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Controls the output file format.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Yes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Either `xlsx` or `csv`.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Default: </w:t>
      </w:r>
      <w:r>
        <w:t xml:space="preserve">`xlsx`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each option does: </w:t>
      </w:r>
      <w:r>
        <w:t xml:space="preserve">- `xlsx` creates a single Excel workbook with</w:t>
      </w:r>
    </w:p>
    <w:p>
      <w:pPr>
        <w:spacing w:after="150"/>
      </w:pPr>
      <w:r>
        <w:t xml:space="preserve">multiple sheets (recommended for most uses) - </w:t>
      </w:r>
      <w:r>
        <w:rPr>
          <w:rFonts w:ascii="Courier New" w:cs="Courier New" w:eastAsia="Courier New" w:hAnsi="Courier New"/>
          <w:sz w:val="20"/>
          <w:szCs w:val="20"/>
        </w:rPr>
        <w:t xml:space="preserve">csv</w:t>
      </w:r>
      <w:r>
        <w:t xml:space="preserve"> creates separate CSV</w:t>
      </w:r>
    </w:p>
    <w:p>
      <w:pPr>
        <w:spacing w:after="150"/>
      </w:pPr>
      <w:r>
        <w:t xml:space="preserve">files for each question (useful for importing into other systems)</w:t>
      </w:r>
    </w:p>
    <w:p>
      <w:pPr>
        <w:spacing w:after="50"/>
      </w:pPr>
    </w:p>
    <w:p>
      <w:pPr>
        <w:spacing w:after="150"/>
      </w:pPr>
      <w:r>
        <w:t xml:space="preserve">------------------------------------------------------------------------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Weighting Settings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apply_weighting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Turns weighting on or off for the entire analysis.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Yes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`TRUE` or `FALSE`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Default: </w:t>
      </w:r>
      <w:r>
        <w:t xml:space="preserve">`FALSE`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When to use TRUE: </w:t>
      </w:r>
      <w:r>
        <w:t xml:space="preserve">When your data file contains a weight column and</w:t>
      </w:r>
    </w:p>
    <w:p>
      <w:pPr>
        <w:spacing w:after="150"/>
      </w:pPr>
      <w:r>
        <w:t xml:space="preserve">you want weighted results.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When to use FALSE: </w:t>
      </w:r>
      <w:r>
        <w:t xml:space="preserve">When you want unweighted counts and percentages</w:t>
      </w:r>
    </w:p>
    <w:p>
      <w:pPr>
        <w:spacing w:after="150"/>
      </w:pPr>
      <w:r>
        <w:t xml:space="preserve">(raw sample data).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Important: </w:t>
      </w:r>
      <w:r>
        <w:t xml:space="preserve">If you set this to TRUE, you must also specify</w:t>
      </w:r>
    </w:p>
    <w:p>
      <w:pPr>
        <w:spacing w:after="150"/>
      </w:pPr>
      <w:r>
        <w:t xml:space="preserve">weight_variable.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weight_variable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Tells Tabs which column in your data contains weight</w:t>
      </w:r>
    </w:p>
    <w:p>
      <w:pPr>
        <w:spacing w:after="150"/>
      </w:pPr>
      <w:r>
        <w:t xml:space="preserve">values.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Only if apply_weighting = TRUE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The exact column name from your data file, or `-` if</w:t>
      </w:r>
    </w:p>
    <w:p>
      <w:pPr>
        <w:spacing w:after="150"/>
      </w:pPr>
      <w:r>
        <w:t xml:space="preserve">not using weights.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Examples: </w:t>
      </w:r>
      <w:r>
        <w:t xml:space="preserve">- `Weight` - `survey_weight` - `Weight_Final` - `-` (if</w:t>
      </w:r>
    </w:p>
    <w:p>
      <w:pPr>
        <w:spacing w:after="150"/>
      </w:pPr>
      <w:r>
        <w:t xml:space="preserve">apply_weighting = FALSE)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If it's wrong: </w:t>
      </w:r>
      <w:r>
        <w:t xml:space="preserve">Tabs will fail with "Weight variable not found in</w:t>
      </w:r>
    </w:p>
    <w:p>
      <w:pPr>
        <w:spacing w:after="150"/>
      </w:pPr>
      <w:r>
        <w:t xml:space="preserve">data".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show_unweighted_n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Controls whether the output shows the actual</w:t>
      </w:r>
    </w:p>
    <w:p>
      <w:pPr>
        <w:spacing w:after="150"/>
      </w:pPr>
      <w:r>
        <w:t xml:space="preserve">respondent count (before weighting).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Yes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`TRUE` or `FALSE`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Default: </w:t>
      </w:r>
      <w:r>
        <w:t xml:space="preserve">`TRUE`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Why you'd want TRUE: </w:t>
      </w:r>
      <w:r>
        <w:t xml:space="preserve">Clients often want to see both the weighted</w:t>
      </w:r>
    </w:p>
    <w:p>
      <w:pPr>
        <w:spacing w:after="150"/>
      </w:pPr>
      <w:r>
        <w:t xml:space="preserve">population estimate and the actual sample size. The unweighted count</w:t>
      </w:r>
    </w:p>
    <w:p>
      <w:pPr>
        <w:spacing w:after="150"/>
      </w:pPr>
      <w:r>
        <w:t xml:space="preserve">tells you how many people actually answered.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Why you'd want FALSE: </w:t>
      </w:r>
      <w:r>
        <w:t xml:space="preserve">If you only want to show weighted figures and</w:t>
      </w:r>
    </w:p>
    <w:p>
      <w:pPr>
        <w:spacing w:after="150"/>
      </w:pPr>
      <w:r>
        <w:t xml:space="preserve">don't want to clutter the output with multiple base rows.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show_effective_n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Controls whether the output shows the effective sample</w:t>
      </w:r>
    </w:p>
    <w:p>
      <w:pPr>
        <w:spacing w:after="150"/>
      </w:pPr>
      <w:r>
        <w:t xml:space="preserve">size (accounts for weighting efficiency loss).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Yes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`TRUE` or `FALSE`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Default: </w:t>
      </w:r>
      <w:r>
        <w:t xml:space="preserve">`TRUE`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effective N means: </w:t>
      </w:r>
      <w:r>
        <w:t xml:space="preserve">When you weight data, some respondents count</w:t>
      </w:r>
    </w:p>
    <w:p>
      <w:pPr>
        <w:spacing w:after="150"/>
      </w:pPr>
      <w:r>
        <w:t xml:space="preserve">more than others. This reduces your effective statistical power.</w:t>
      </w:r>
    </w:p>
    <w:p>
      <w:pPr>
        <w:spacing w:after="150"/>
      </w:pPr>
      <w:r>
        <w:t xml:space="preserve">Effective N tells you how many unweighted respondents your weighted</w:t>
      </w:r>
    </w:p>
    <w:p>
      <w:pPr>
        <w:spacing w:after="150"/>
      </w:pPr>
      <w:r>
        <w:t xml:space="preserve">sample is equivalent to for statistical purposes.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Why you'd want TRUE: </w:t>
      </w:r>
      <w:r>
        <w:t xml:space="preserve">Understanding the real precision of your</w:t>
      </w:r>
    </w:p>
    <w:p>
      <w:pPr>
        <w:spacing w:after="150"/>
      </w:pPr>
      <w:r>
        <w:t xml:space="preserve">estimates. If weighted N is 1,000 but effective N is 600, you have less</w:t>
      </w:r>
    </w:p>
    <w:p>
      <w:pPr>
        <w:spacing w:after="150"/>
      </w:pPr>
      <w:r>
        <w:t xml:space="preserve">precision than the raw number suggests.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Why you'd want FALSE: </w:t>
      </w:r>
      <w:r>
        <w:t xml:space="preserve">If you don't need to communicate this level of</w:t>
      </w:r>
    </w:p>
    <w:p>
      <w:pPr>
        <w:spacing w:after="150"/>
      </w:pPr>
      <w:r>
        <w:t xml:space="preserve">detail.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weight_label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Sets the label shown in output to indicate weighted</w:t>
      </w:r>
    </w:p>
    <w:p>
      <w:pPr>
        <w:spacing w:after="150"/>
      </w:pPr>
      <w:r>
        <w:t xml:space="preserve">values.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Yes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Any descriptive text.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Default: </w:t>
      </w:r>
      <w:r>
        <w:t xml:space="preserve">`Weighted`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Examples: </w:t>
      </w:r>
      <w:r>
        <w:t xml:space="preserve">- `Weighted` - `Population Estimate` - `Final Weight`</w:t>
      </w:r>
    </w:p>
    <w:p>
      <w:pPr>
        <w:spacing w:after="50"/>
      </w:pPr>
    </w:p>
    <w:p>
      <w:pPr>
        <w:spacing w:after="150"/>
      </w:pPr>
      <w:r>
        <w:t xml:space="preserve">This label appears in the output so readers know which rows are</w:t>
      </w:r>
    </w:p>
    <w:p>
      <w:pPr>
        <w:spacing w:after="150"/>
      </w:pPr>
      <w:r>
        <w:t xml:space="preserve">weighted.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weight_na_threshold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Sets the percentage of NA (missing) weights that</w:t>
      </w:r>
    </w:p>
    <w:p>
      <w:pPr>
        <w:spacing w:after="150"/>
      </w:pPr>
      <w:r>
        <w:t xml:space="preserve">triggers a warning.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Yes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A number from 0 to 100.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Default: </w:t>
      </w:r>
      <w:r>
        <w:t xml:space="preserve">`10`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How it works: </w:t>
      </w:r>
      <w:r>
        <w:t xml:space="preserve">If more than this percentage of weight values are</w:t>
      </w:r>
    </w:p>
    <w:p>
      <w:pPr>
        <w:spacing w:after="150"/>
      </w:pPr>
      <w:r>
        <w:t xml:space="preserve">missing, Tabs warns you. A high percentage of missing weights suggests a</w:t>
      </w:r>
    </w:p>
    <w:p>
      <w:pPr>
        <w:spacing w:after="150"/>
      </w:pPr>
      <w:r>
        <w:t xml:space="preserve">problem with your data or weight variable specification.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weight_zero_threshold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Sets the percentage of zero weights that triggers a</w:t>
      </w:r>
    </w:p>
    <w:p>
      <w:pPr>
        <w:spacing w:after="150"/>
      </w:pPr>
      <w:r>
        <w:t xml:space="preserve">warning.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Yes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A number from 0 to 100.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Default: </w:t>
      </w:r>
      <w:r>
        <w:t xml:space="preserve">`5`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How it works: </w:t>
      </w:r>
      <w:r>
        <w:t xml:space="preserve">Zero weights effectively remove respondents from the</w:t>
      </w:r>
    </w:p>
    <w:p>
      <w:pPr>
        <w:spacing w:after="150"/>
      </w:pPr>
      <w:r>
        <w:t xml:space="preserve">analysis. If too many weights are zero, it might indicate a weighting</w:t>
      </w:r>
    </w:p>
    <w:p>
      <w:pPr>
        <w:spacing w:after="150"/>
      </w:pPr>
      <w:r>
        <w:t xml:space="preserve">problem.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weight_deff_warning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Sets the Design Effect (DEFF) threshold that triggers</w:t>
      </w:r>
    </w:p>
    <w:p>
      <w:pPr>
        <w:spacing w:after="150"/>
      </w:pPr>
      <w:r>
        <w:t xml:space="preserve">a warning.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Yes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A number from 1 to 10.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Default: </w:t>
      </w:r>
      <w:r>
        <w:t xml:space="preserve">`3`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DEFF means: </w:t>
      </w:r>
      <w:r>
        <w:t xml:space="preserve">DEFF measures how much your weighting reduces</w:t>
      </w:r>
    </w:p>
    <w:p>
      <w:pPr>
        <w:spacing w:after="150"/>
      </w:pPr>
      <w:r>
        <w:t xml:space="preserve">statistical efficiency. A DEFF of 1.0 means no loss (all weights equal).</w:t>
      </w:r>
    </w:p>
    <w:p>
      <w:pPr>
        <w:spacing w:after="150"/>
      </w:pPr>
      <w:r>
        <w:t xml:space="preserve">A DEFF of 2.0 means your sample is only worth half its nominal size for</w:t>
      </w:r>
    </w:p>
    <w:p>
      <w:pPr>
        <w:spacing w:after="150"/>
      </w:pPr>
      <w:r>
        <w:t xml:space="preserve">statistical purposes.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Why 3 is the default: </w:t>
      </w:r>
      <w:r>
        <w:t xml:space="preserve">A DEFF above 3 usually indicates problematic</w:t>
      </w:r>
    </w:p>
    <w:p>
      <w:pPr>
        <w:spacing w:after="150"/>
      </w:pPr>
      <w:r>
        <w:t xml:space="preserve">weighting - extreme weight values, high variance in weights, or an</w:t>
      </w:r>
    </w:p>
    <w:p>
      <w:pPr>
        <w:spacing w:after="150"/>
      </w:pPr>
      <w:r>
        <w:t xml:space="preserve">inadequate weighting scheme.</w:t>
      </w:r>
    </w:p>
    <w:p>
      <w:pPr>
        <w:spacing w:after="50"/>
      </w:pPr>
    </w:p>
    <w:p>
      <w:pPr>
        <w:spacing w:after="150"/>
      </w:pPr>
      <w:r>
        <w:t xml:space="preserve">------------------------------------------------------------------------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Display Settings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show_frequency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Controls whether output tables include raw counts.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Yes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`TRUE` or `FALSE`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Default: </w:t>
      </w:r>
      <w:r>
        <w:t xml:space="preserve">`TRUE`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When to use TRUE: </w:t>
      </w:r>
      <w:r>
        <w:t xml:space="preserve">When you want to see both counts and percentages.</w:t>
      </w:r>
    </w:p>
    <w:p>
      <w:pPr>
        <w:spacing w:after="150"/>
      </w:pPr>
      <w:r>
        <w:t xml:space="preserve">Useful for checking base sizes and understanding absolute numbers.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When to use FALSE: </w:t>
      </w:r>
      <w:r>
        <w:t xml:space="preserve">When you only want percentages and want cleaner,</w:t>
      </w:r>
    </w:p>
    <w:p>
      <w:pPr>
        <w:spacing w:after="150"/>
      </w:pPr>
      <w:r>
        <w:t xml:space="preserve">more compact tables.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show_percent_column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Controls whether output shows column percentages (the</w:t>
      </w:r>
    </w:p>
    <w:p>
      <w:pPr>
        <w:spacing w:after="150"/>
      </w:pPr>
      <w:r>
        <w:t xml:space="preserve">most common type of crosstab percentage).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Yes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`TRUE` or `FALSE`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Default: </w:t>
      </w:r>
      <w:r>
        <w:t xml:space="preserve">`TRUE`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column percentages mean: </w:t>
      </w:r>
      <w:r>
        <w:t xml:space="preserve">Each cell shows the percentage within</w:t>
      </w:r>
    </w:p>
    <w:p>
      <w:pPr>
        <w:spacing w:after="150"/>
      </w:pPr>
      <w:r>
        <w:t xml:space="preserve">its column. For example, if 200 out of 500 males are "Very Satisfied",</w:t>
      </w:r>
    </w:p>
    <w:p>
      <w:pPr>
        <w:spacing w:after="150"/>
      </w:pPr>
      <w:r>
        <w:t xml:space="preserve">that cell shows 40%.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When to use TRUE: </w:t>
      </w:r>
      <w:r>
        <w:t xml:space="preserve">Almost always. Column percentages are the standard</w:t>
      </w:r>
    </w:p>
    <w:p>
      <w:pPr>
        <w:spacing w:after="150"/>
      </w:pPr>
      <w:r>
        <w:t xml:space="preserve">for crosstabs.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show_percent_row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Controls whether output shows row percentages.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Yes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`TRUE` or `FALSE`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Default: </w:t>
      </w:r>
      <w:r>
        <w:t xml:space="preserve">`FALSE`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row percentages mean: </w:t>
      </w:r>
      <w:r>
        <w:t xml:space="preserve">Each cell shows the percentage within its</w:t>
      </w:r>
    </w:p>
    <w:p>
      <w:pPr>
        <w:spacing w:after="150"/>
      </w:pPr>
      <w:r>
        <w:t xml:space="preserve">row. For example, if 200 males and 150 females are "Very Satisfied", the</w:t>
      </w:r>
    </w:p>
    <w:p>
      <w:pPr>
        <w:spacing w:after="150"/>
      </w:pPr>
      <w:r>
        <w:t xml:space="preserve">male cell shows 57% (200/350) and the female cell shows 43% (150/350).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When to use TRUE: </w:t>
      </w:r>
      <w:r>
        <w:t xml:space="preserve">When you want to see how each response option</w:t>
      </w:r>
    </w:p>
    <w:p>
      <w:pPr>
        <w:spacing w:after="150"/>
      </w:pPr>
      <w:r>
        <w:t xml:space="preserve">breaks down across banner columns. Less common than column percentages.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decimal_separator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Sets which character separates whole numbers from</w:t>
      </w:r>
    </w:p>
    <w:p>
      <w:pPr>
        <w:spacing w:after="150"/>
      </w:pPr>
      <w:r>
        <w:t xml:space="preserve">decimals.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Yes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Either `.` or `,`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Default: </w:t>
      </w:r>
      <w:r>
        <w:t xml:space="preserve">`,`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Examples: </w:t>
      </w:r>
      <w:r>
        <w:t xml:space="preserve">- `.` produces 8.2 (US/UK format) - `,` produces 8,2</w:t>
      </w:r>
    </w:p>
    <w:p>
      <w:pPr>
        <w:spacing w:after="150"/>
      </w:pPr>
      <w:r>
        <w:t xml:space="preserve">(European format)</w:t>
      </w:r>
    </w:p>
    <w:p>
      <w:pPr>
        <w:spacing w:after="50"/>
      </w:pPr>
    </w:p>
    <w:p>
      <w:pPr>
        <w:spacing w:after="150"/>
      </w:pPr>
      <w:r>
        <w:t xml:space="preserve">This only affects display formatting; calculations are unaffected.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decimal_places_percent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Sets how many decimal places to show for percentage</w:t>
      </w:r>
    </w:p>
    <w:p>
      <w:pPr>
        <w:spacing w:after="150"/>
      </w:pPr>
      <w:r>
        <w:t xml:space="preserve">values.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Yes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A number from 0 to 5.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Default: </w:t>
      </w:r>
      <w:r>
        <w:t xml:space="preserve">`0`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Examples: </w:t>
      </w:r>
      <w:r>
        <w:t xml:space="preserve">- `0` produces 45% - `1` produces 45.3% - `2` produces</w:t>
      </w:r>
    </w:p>
    <w:p>
      <w:pPr>
        <w:spacing w:after="150"/>
      </w:pPr>
      <w:r>
        <w:t xml:space="preserve">45.28%</w:t>
      </w:r>
    </w:p>
    <w:p>
      <w:pPr>
        <w:spacing w:after="50"/>
      </w:pPr>
    </w:p>
    <w:p>
      <w:pPr>
        <w:spacing w:after="150"/>
      </w:pPr>
      <w:r>
        <w:t xml:space="preserve">Most market research uses 0 or 1 decimal place for percentages.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decimal_places_ratings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Sets how many decimal places to show for Rating</w:t>
      </w:r>
    </w:p>
    <w:p>
      <w:pPr>
        <w:spacing w:after="150"/>
      </w:pPr>
      <w:r>
        <w:t xml:space="preserve">question means.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Yes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A number from 0 to 5.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Default: </w:t>
      </w:r>
      <w:r>
        <w:t xml:space="preserve">`1`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Examples: </w:t>
      </w:r>
      <w:r>
        <w:t xml:space="preserve">- `1` produces 3.8 - `2` produces 3.82</w:t>
      </w:r>
    </w:p>
    <w:p>
      <w:pPr>
        <w:spacing w:after="50"/>
      </w:pPr>
    </w:p>
    <w:p>
      <w:pPr>
        <w:spacing w:after="150"/>
      </w:pPr>
      <w:r>
        <w:t xml:space="preserve">Rating means typically show 1 or 2 decimal places.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decimal_places_index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Sets how many decimal places to show for Likert index</w:t>
      </w:r>
    </w:p>
    <w:p>
      <w:pPr>
        <w:spacing w:after="150"/>
      </w:pPr>
      <w:r>
        <w:t xml:space="preserve">scores.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Yes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A number from 0 to 5.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Default: </w:t>
      </w:r>
      <w:r>
        <w:t xml:space="preserve">`1`</w:t>
      </w:r>
    </w:p>
    <w:p>
      <w:pPr>
        <w:spacing w:after="50"/>
      </w:pPr>
    </w:p>
    <w:p>
      <w:pPr>
        <w:spacing w:after="150"/>
      </w:pPr>
      <w:r>
        <w:t xml:space="preserve">Index scores are usually displayed with 1 decimal place.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zero_division_as_blank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Controls how cells with zero base are displayed.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Yes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`TRUE` or `FALSE`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Default: </w:t>
      </w:r>
      <w:r>
        <w:t xml:space="preserve">`TRUE`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this affects: </w:t>
      </w:r>
      <w:r>
        <w:t xml:space="preserve">When a cell has a zero base (no respondents),</w:t>
      </w:r>
    </w:p>
    <w:p>
      <w:pPr>
        <w:spacing w:after="150"/>
      </w:pPr>
      <w:r>
        <w:t xml:space="preserve">dividing to get a percentage produces an undefined result.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`TRUE` shows an empty cell (cleaner look)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`FALSE` shows "0" or "0%"</w:t>
      </w:r>
    </w:p>
    <w:p>
      <w:pPr>
        <w:spacing w:after="50"/>
      </w:pPr>
    </w:p>
    <w:p>
      <w:pPr>
        <w:spacing w:after="150"/>
      </w:pPr>
      <w:r>
        <w:t xml:space="preserve">------------------------------------------------------------------------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BoxCategory Settings</w:t>
      </w:r>
    </w:p>
    <w:p>
      <w:pPr>
        <w:spacing w:after="50"/>
      </w:pPr>
    </w:p>
    <w:p>
      <w:pPr>
        <w:spacing w:after="150"/>
      </w:pPr>
      <w:r>
        <w:t xml:space="preserve">BoxCategory lets you group response options into summary categories</w:t>
      </w:r>
    </w:p>
    <w:p>
      <w:pPr>
        <w:spacing w:after="150"/>
      </w:pPr>
      <w:r>
        <w:t xml:space="preserve">(like "Top 2 Box").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boxcategory_frequency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Controls whether BoxCategory summaries show counts.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Yes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`TRUE` or `FALSE`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Default: </w:t>
      </w:r>
      <w:r>
        <w:t xml:space="preserve">`FALSE`</w:t>
      </w:r>
    </w:p>
    <w:p>
      <w:pPr>
        <w:spacing w:after="50"/>
      </w:pPr>
    </w:p>
    <w:p>
      <w:pPr>
        <w:spacing w:after="150"/>
      </w:pPr>
      <w:r>
        <w:t xml:space="preserve">Usually you just want the percentage for summary categories, not the</w:t>
      </w:r>
    </w:p>
    <w:p>
      <w:pPr>
        <w:spacing w:after="150"/>
      </w:pPr>
      <w:r>
        <w:t xml:space="preserve">counts.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boxcategory_percent_column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Controls whether BoxCategory summaries show column</w:t>
      </w:r>
    </w:p>
    <w:p>
      <w:pPr>
        <w:spacing w:after="150"/>
      </w:pPr>
      <w:r>
        <w:t xml:space="preserve">percentages.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Yes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`TRUE` or `FALSE`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Default: </w:t>
      </w:r>
      <w:r>
        <w:t xml:space="preserve">`TRUE`</w:t>
      </w:r>
    </w:p>
    <w:p>
      <w:pPr>
        <w:spacing w:after="50"/>
      </w:pPr>
    </w:p>
    <w:p>
      <w:pPr>
        <w:spacing w:after="150"/>
      </w:pPr>
      <w:r>
        <w:t xml:space="preserve">This is the main way BoxCategory summaries are displayed - as a</w:t>
      </w:r>
    </w:p>
    <w:p>
      <w:pPr>
        <w:spacing w:after="150"/>
      </w:pPr>
      <w:r>
        <w:t xml:space="preserve">percentage of the column.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boxcategory_percent_row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Controls whether BoxCategory summaries show row</w:t>
      </w:r>
    </w:p>
    <w:p>
      <w:pPr>
        <w:spacing w:after="150"/>
      </w:pPr>
      <w:r>
        <w:t xml:space="preserve">percentages.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Yes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`TRUE` or `FALSE`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Default: </w:t>
      </w:r>
      <w:r>
        <w:t xml:space="preserve">`FALSE`</w:t>
      </w:r>
    </w:p>
    <w:p>
      <w:pPr>
        <w:spacing w:after="50"/>
      </w:pPr>
    </w:p>
    <w:p>
      <w:pPr>
        <w:spacing w:after="150"/>
      </w:pPr>
      <w:r>
        <w:t xml:space="preserve">Row percentages are uncommon for BoxCategory summaries.</w:t>
      </w:r>
    </w:p>
    <w:p>
      <w:pPr>
        <w:spacing w:after="50"/>
      </w:pPr>
    </w:p>
    <w:p>
      <w:pPr>
        <w:spacing w:after="150"/>
      </w:pPr>
      <w:r>
        <w:t xml:space="preserve">------------------------------------------------------------------------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Significance Testing Settings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enable_significance_testing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Turns statistical significance testing on or off.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Yes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`TRUE` or `FALSE`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Default: </w:t>
      </w:r>
      <w:r>
        <w:t xml:space="preserve">`TRUE`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When to use TRUE: </w:t>
      </w:r>
      <w:r>
        <w:t xml:space="preserve">When you want to know if differences between</w:t>
      </w:r>
    </w:p>
    <w:p>
      <w:pPr>
        <w:spacing w:after="150"/>
      </w:pPr>
      <w:r>
        <w:t xml:space="preserve">banner columns are statistically meaningful.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When to use FALSE: </w:t>
      </w:r>
      <w:r>
        <w:t xml:space="preserve">When you just want descriptive statistics without</w:t>
      </w:r>
    </w:p>
    <w:p>
      <w:pPr>
        <w:spacing w:after="150"/>
      </w:pPr>
      <w:r>
        <w:t xml:space="preserve">testing, or when sample sizes are too small for valid testing.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alpha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Sets the significance level for testing.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Yes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A decimal between 0.001 and 0.5.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Default: </w:t>
      </w:r>
      <w:r>
        <w:t xml:space="preserve">`0.05`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means: </w:t>
      </w:r>
      <w:r>
        <w:t xml:space="preserve">- `0.05` = 95% confidence level (most common) -</w:t>
      </w:r>
    </w:p>
    <w:p>
      <w:pPr>
        <w:spacing w:after="150"/>
      </w:pPr>
      <w:r>
        <w:rPr>
          <w:rFonts w:ascii="Courier New" w:cs="Courier New" w:eastAsia="Courier New" w:hAnsi="Courier New"/>
          <w:sz w:val="20"/>
          <w:szCs w:val="20"/>
        </w:rPr>
        <w:t xml:space="preserve">0.10</w:t>
      </w:r>
      <w:r>
        <w:t xml:space="preserve"> = 90% confidence level (more lenient, finds more "significant"</w:t>
      </w:r>
    </w:p>
    <w:p>
      <w:pPr>
        <w:spacing w:after="150"/>
      </w:pPr>
      <w:r>
        <w:t xml:space="preserve">differences) - </w:t>
      </w:r>
      <w:r>
        <w:rPr>
          <w:rFonts w:ascii="Courier New" w:cs="Courier New" w:eastAsia="Courier New" w:hAnsi="Courier New"/>
          <w:sz w:val="20"/>
          <w:szCs w:val="20"/>
        </w:rPr>
        <w:t xml:space="preserve">0.01</w:t>
      </w:r>
      <w:r>
        <w:t xml:space="preserve"> = 99% confidence level (stricter, fewer false</w:t>
      </w:r>
    </w:p>
    <w:p>
      <w:pPr>
        <w:spacing w:after="150"/>
      </w:pPr>
      <w:r>
        <w:t xml:space="preserve">positives)</w:t>
      </w:r>
    </w:p>
    <w:p>
      <w:pPr>
        <w:spacing w:after="50"/>
      </w:pPr>
    </w:p>
    <w:p>
      <w:pPr>
        <w:spacing w:after="150"/>
      </w:pPr>
      <w:r>
        <w:t xml:space="preserve">A lower alpha means you need stronger evidence to declare a difference</w:t>
      </w:r>
    </w:p>
    <w:p>
      <w:pPr>
        <w:spacing w:after="150"/>
      </w:pPr>
      <w:r>
        <w:t xml:space="preserve">significant.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significance_min_base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Sets the minimum sample size required for significance</w:t>
      </w:r>
    </w:p>
    <w:p>
      <w:pPr>
        <w:spacing w:after="150"/>
      </w:pPr>
      <w:r>
        <w:t xml:space="preserve">testing.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Yes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An integer from 1 to 1000000.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Default: </w:t>
      </w:r>
      <w:r>
        <w:t xml:space="preserve">`30`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Why this matters: </w:t>
      </w:r>
      <w:r>
        <w:t xml:space="preserve">Statistical tests become unreliable with very</w:t>
      </w:r>
    </w:p>
    <w:p>
      <w:pPr>
        <w:spacing w:after="150"/>
      </w:pPr>
      <w:r>
        <w:t xml:space="preserve">small samples. If a banner column has fewer respondents than this</w:t>
      </w:r>
    </w:p>
    <w:p>
      <w:pPr>
        <w:spacing w:after="150"/>
      </w:pPr>
      <w:r>
        <w:t xml:space="preserve">threshold, significance tests won't be performed for that column.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30 means: </w:t>
      </w:r>
      <w:r>
        <w:t xml:space="preserve">This is a common statistical rule of thumb. You can</w:t>
      </w:r>
    </w:p>
    <w:p>
      <w:pPr>
        <w:spacing w:after="150"/>
      </w:pPr>
      <w:r>
        <w:t xml:space="preserve">lower it (to 20) if needed, but be aware results become less reliable.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bonferroni_correction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Controls whether to adjust for multiple comparisons.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Yes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`TRUE` or `FALSE`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Default: </w:t>
      </w:r>
      <w:r>
        <w:t xml:space="preserve">`TRUE`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 when TRUE: </w:t>
      </w:r>
      <w:r>
        <w:t xml:space="preserve">Adjusts the significance threshold to</w:t>
      </w:r>
    </w:p>
    <w:p>
      <w:pPr>
        <w:spacing w:after="150"/>
      </w:pPr>
      <w:r>
        <w:t xml:space="preserve">account for making many comparisons simultaneously. This reduces false</w:t>
      </w:r>
    </w:p>
    <w:p>
      <w:pPr>
        <w:spacing w:after="150"/>
      </w:pPr>
      <w:r>
        <w:t xml:space="preserve">positives but makes it harder to find significant differences.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 when FALSE: </w:t>
      </w:r>
      <w:r>
        <w:t xml:space="preserve">Uses the unadjusted alpha level for each</w:t>
      </w:r>
    </w:p>
    <w:p>
      <w:pPr>
        <w:spacing w:after="150"/>
      </w:pPr>
      <w:r>
        <w:t xml:space="preserve">comparison. You'll find more "significant" differences, but some may be</w:t>
      </w:r>
    </w:p>
    <w:p>
      <w:pPr>
        <w:spacing w:after="150"/>
      </w:pPr>
      <w:r>
        <w:t xml:space="preserve">false positives.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When to use TRUE: </w:t>
      </w:r>
      <w:r>
        <w:t xml:space="preserve">When you have many banner columns and want to be</w:t>
      </w:r>
    </w:p>
    <w:p>
      <w:pPr>
        <w:spacing w:after="150"/>
      </w:pPr>
      <w:r>
        <w:t xml:space="preserve">conservative about claiming differences are real.</w:t>
      </w:r>
    </w:p>
    <w:p>
      <w:pPr>
        <w:spacing w:after="50"/>
      </w:pPr>
    </w:p>
    <w:p>
      <w:pPr>
        <w:spacing w:after="150"/>
      </w:pPr>
      <w:r>
        <w:t xml:space="preserve">------------------------------------------------------------------------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Ranking Settings</w:t>
      </w:r>
    </w:p>
    <w:p>
      <w:pPr>
        <w:spacing w:after="50"/>
      </w:pPr>
    </w:p>
    <w:p>
      <w:pPr>
        <w:spacing w:after="150"/>
      </w:pPr>
      <w:r>
        <w:t xml:space="preserve">These settings only affect Ranking question types.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ranking_tie_threshold_pct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Sets the percentage of tied rankings that triggers a</w:t>
      </w:r>
    </w:p>
    <w:p>
      <w:pPr>
        <w:spacing w:after="150"/>
      </w:pPr>
      <w:r>
        <w:t xml:space="preserve">warning.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Yes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A number from 0 to 100.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Default: </w:t>
      </w:r>
      <w:r>
        <w:t xml:space="preserve">`5`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means: </w:t>
      </w:r>
      <w:r>
        <w:t xml:space="preserve">If more than this percentage of respondents gave tied</w:t>
      </w:r>
    </w:p>
    <w:p>
      <w:pPr>
        <w:spacing w:after="150"/>
      </w:pPr>
      <w:r>
        <w:t xml:space="preserve">ranks (same rank to multiple items), Tabs warns you. Ties can indicate</w:t>
      </w:r>
    </w:p>
    <w:p>
      <w:pPr>
        <w:spacing w:after="150"/>
      </w:pPr>
      <w:r>
        <w:t xml:space="preserve">data quality issues or ambiguous instructions.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ranking_gap_threshold_pct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Sets the percentage of ranking gaps that triggers a</w:t>
      </w:r>
    </w:p>
    <w:p>
      <w:pPr>
        <w:spacing w:after="150"/>
      </w:pPr>
      <w:r>
        <w:t xml:space="preserve">warning.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Yes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A number from 0 to 100.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Default: </w:t>
      </w:r>
      <w:r>
        <w:t xml:space="preserve">`5`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means: </w:t>
      </w:r>
      <w:r>
        <w:t xml:space="preserve">A gap occurs when a respondent skips a rank position</w:t>
      </w:r>
    </w:p>
    <w:p>
      <w:pPr>
        <w:spacing w:after="150"/>
      </w:pPr>
      <w:r>
        <w:t xml:space="preserve">(ranks items 1, 2, and 4, skipping 3). High gap percentages may indicate</w:t>
      </w:r>
    </w:p>
    <w:p>
      <w:pPr>
        <w:spacing w:after="150"/>
      </w:pPr>
      <w:r>
        <w:t xml:space="preserve">data problems.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ranking_completeness_threshold_pct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Sets the expected completion rate for rankings.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Yes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A number from 0 to 100.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Default: </w:t>
      </w:r>
      <w:r>
        <w:t xml:space="preserve">`80`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means: </w:t>
      </w:r>
      <w:r>
        <w:t xml:space="preserve">If fewer than this percentage of respondents</w:t>
      </w:r>
    </w:p>
    <w:p>
      <w:pPr>
        <w:spacing w:after="150"/>
      </w:pPr>
      <w:r>
        <w:t xml:space="preserve">completed all ranking positions, Tabs warns you.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ranking_min_base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Reserved for future use.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Note: </w:t>
      </w:r>
      <w:r>
        <w:t xml:space="preserve">This setting is not currently implemented and has no effect.</w:t>
      </w:r>
    </w:p>
    <w:p>
      <w:pPr>
        <w:spacing w:after="50"/>
      </w:pPr>
    </w:p>
    <w:p>
      <w:pPr>
        <w:spacing w:after="150"/>
      </w:pPr>
      <w:r>
        <w:t xml:space="preserve">------------------------------------------------------------------------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Performance Settings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enable_checkpointing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Controls whether Tabs saves progress during long</w:t>
      </w:r>
    </w:p>
    <w:p>
      <w:pPr>
        <w:spacing w:after="150"/>
      </w:pPr>
      <w:r>
        <w:t xml:space="preserve">analyses.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Yes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`TRUE` or `FALSE`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Default: </w:t>
      </w:r>
      <w:r>
        <w:t xml:space="preserve">`TRUE`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When to use TRUE: </w:t>
      </w:r>
      <w:r>
        <w:t xml:space="preserve">For large surveys with many questions. If</w:t>
      </w:r>
    </w:p>
    <w:p>
      <w:pPr>
        <w:spacing w:after="150"/>
      </w:pPr>
      <w:r>
        <w:t xml:space="preserve">something goes wrong partway through, you may be able to recover partial</w:t>
      </w:r>
    </w:p>
    <w:p>
      <w:pPr>
        <w:spacing w:after="150"/>
      </w:pPr>
      <w:r>
        <w:t xml:space="preserve">results.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When to use FALSE: </w:t>
      </w:r>
      <w:r>
        <w:t xml:space="preserve">For faster processing on small surveys where</w:t>
      </w:r>
    </w:p>
    <w:p>
      <w:pPr>
        <w:spacing w:after="150"/>
      </w:pPr>
      <w:r>
        <w:t xml:space="preserve">recovery isn't needed.</w:t>
      </w:r>
    </w:p>
    <w:p>
      <w:pPr>
        <w:spacing w:after="50"/>
      </w:pPr>
    </w:p>
    <w:p>
      <w:pPr>
        <w:spacing w:after="150"/>
      </w:pPr>
      <w:r>
        <w:t xml:space="preserve">------------------------------------------------------------------------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Numeric Question Settings</w:t>
      </w:r>
    </w:p>
    <w:p>
      <w:pPr>
        <w:spacing w:after="50"/>
      </w:pPr>
    </w:p>
    <w:p>
      <w:pPr>
        <w:spacing w:after="150"/>
      </w:pPr>
      <w:r>
        <w:t xml:space="preserve">These settings affect Numeric question type output.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show_numeric_median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Controls whether Numeric questions show median values.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Yes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`TRUE` or `FALSE`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Default: </w:t>
      </w:r>
      <w:r>
        <w:t xml:space="preserve">`FALSE`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Note: </w:t>
      </w:r>
      <w:r>
        <w:t xml:space="preserve">Median is calculated on unweighted data only.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show_numeric_mode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Controls whether Numeric questions show mode (most</w:t>
      </w:r>
    </w:p>
    <w:p>
      <w:pPr>
        <w:spacing w:after="150"/>
      </w:pPr>
      <w:r>
        <w:t xml:space="preserve">frequent value).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Yes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`TRUE` or `FALSE`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Default: </w:t>
      </w:r>
      <w:r>
        <w:t xml:space="preserve">`FALSE`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Note: </w:t>
      </w:r>
      <w:r>
        <w:t xml:space="preserve">Mode is calculated on unweighted data only.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show_numeric_outliers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Controls whether to report outlier counts for Numeric</w:t>
      </w:r>
    </w:p>
    <w:p>
      <w:pPr>
        <w:spacing w:after="150"/>
      </w:pPr>
      <w:r>
        <w:t xml:space="preserve">questions.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Yes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`TRUE` or `FALSE`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Default: </w:t>
      </w:r>
      <w:r>
        <w:t xml:space="preserve">`FALSE`</w:t>
      </w:r>
    </w:p>
    <w:p>
      <w:pPr>
        <w:spacing w:after="50"/>
      </w:pPr>
    </w:p>
    <w:p>
      <w:pPr>
        <w:spacing w:after="150"/>
      </w:pPr>
      <w:r>
        <w:t xml:space="preserve">Outliers are detected using the IQR method.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exclude_outliers_from_stats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Controls whether outliers are removed before</w:t>
      </w:r>
    </w:p>
    <w:p>
      <w:pPr>
        <w:spacing w:after="150"/>
      </w:pPr>
      <w:r>
        <w:t xml:space="preserve">calculating mean and standard deviation.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Yes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`TRUE` or `FALSE`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Default: </w:t>
      </w:r>
      <w:r>
        <w:t xml:space="preserve">`FALSE`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When to use TRUE: </w:t>
      </w:r>
      <w:r>
        <w:t xml:space="preserve">When you want robust statistics that aren't</w:t>
      </w:r>
    </w:p>
    <w:p>
      <w:pPr>
        <w:spacing w:after="150"/>
      </w:pPr>
      <w:r>
        <w:t xml:space="preserve">influenced by extreme values.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outlier_method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Specifies the outlier detection method.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No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`IQR`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Default: </w:t>
      </w:r>
      <w:r>
        <w:t xml:space="preserve">`IQR`</w:t>
      </w:r>
    </w:p>
    <w:p>
      <w:pPr>
        <w:spacing w:after="50"/>
      </w:pPr>
    </w:p>
    <w:p>
      <w:pPr>
        <w:spacing w:after="150"/>
      </w:pPr>
      <w:r>
        <w:t xml:space="preserve">Currently only IQR (Interquartile Range) method is supported.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decimal_places_numeric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Sets decimal places for Numeric question statistics.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Yes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A number from 0 to 5.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Default: </w:t>
      </w:r>
      <w:r>
        <w:t xml:space="preserve">`1`</w:t>
      </w:r>
    </w:p>
    <w:p>
      <w:pPr>
        <w:spacing w:after="50"/>
      </w:pPr>
    </w:p>
    <w:p>
      <w:pPr>
        <w:spacing w:after="150"/>
      </w:pPr>
      <w:r>
        <w:t xml:space="preserve">------------------------------------------------------------------------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Summary Sheet Settings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create_index_summary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Controls whether to create the Index_Summary sheet.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Yes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`Y` or `N`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Default: </w:t>
      </w:r>
      <w:r>
        <w:t xml:space="preserve">`Y`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the Index_Summary is: </w:t>
      </w:r>
      <w:r>
        <w:t xml:space="preserve">A single sheet showing all mean/index</w:t>
      </w:r>
    </w:p>
    <w:p>
      <w:pPr>
        <w:spacing w:after="150"/>
      </w:pPr>
      <w:r>
        <w:t xml:space="preserve">scores across questions. Useful for quickly comparing averages.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index_summary_show_sections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Controls whether to group metrics by section in the</w:t>
      </w:r>
    </w:p>
    <w:p>
      <w:pPr>
        <w:spacing w:after="150"/>
      </w:pPr>
      <w:r>
        <w:t xml:space="preserve">summary.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Yes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`Y` or `N`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Default: </w:t>
      </w:r>
      <w:r>
        <w:t xml:space="preserve">`Y`</w:t>
      </w:r>
    </w:p>
    <w:p>
      <w:pPr>
        <w:spacing w:after="50"/>
      </w:pPr>
    </w:p>
    <w:p>
      <w:pPr>
        <w:spacing w:after="150"/>
      </w:pPr>
      <w:r>
        <w:t xml:space="preserve">Sections are defined by the SectionLabel field in Composite_Metrics.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index_summary_show_base_sizes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Controls whether to show base sizes at the bottom of</w:t>
      </w:r>
    </w:p>
    <w:p>
      <w:pPr>
        <w:spacing w:after="150"/>
      </w:pPr>
      <w:r>
        <w:t xml:space="preserve">Index_Summary.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Yes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`Y` or `N`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Default: </w:t>
      </w:r>
      <w:r>
        <w:t xml:space="preserve">`Y`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index_summary_show_composites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Controls whether to include composite scores in</w:t>
      </w:r>
    </w:p>
    <w:p>
      <w:pPr>
        <w:spacing w:after="150"/>
      </w:pPr>
      <w:r>
        <w:t xml:space="preserve">Index_Summary.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Yes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`Y` or `N`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Default: </w:t>
      </w:r>
      <w:r>
        <w:t xml:space="preserve">`Y`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index_summary_decimal_places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Sets decimal places for the Index_Summary sheet.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Yes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A number from 0 to 3.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Default: </w:t>
      </w:r>
      <w:r>
        <w:t xml:space="preserve">`1`</w:t>
      </w:r>
    </w:p>
    <w:p>
      <w:pPr>
        <w:spacing w:after="50"/>
      </w:pPr>
    </w:p>
    <w:p>
      <w:pPr>
        <w:spacing w:after="150"/>
      </w:pPr>
      <w:r>
        <w:t xml:space="preserve">------------------------------------------------------------------------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Additional Settings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show_standard_deviation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Controls whether to show standard deviation for</w:t>
      </w:r>
    </w:p>
    <w:p>
      <w:pPr>
        <w:spacing w:after="150"/>
      </w:pPr>
      <w:r>
        <w:t xml:space="preserve">rating/numeric questions.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No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`TRUE` or `FALSE`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Default: </w:t>
      </w:r>
      <w:r>
        <w:t xml:space="preserve">`FALSE`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test_net_differences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Controls whether to test significance of net</w:t>
      </w:r>
    </w:p>
    <w:p>
      <w:pPr>
        <w:spacing w:after="150"/>
      </w:pPr>
      <w:r>
        <w:t xml:space="preserve">difference scores.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No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`TRUE` or `FALSE`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Default: </w:t>
      </w:r>
      <w:r>
        <w:t xml:space="preserve">`FALSE`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create_sample_composition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Controls whether to create a sample composition</w:t>
      </w:r>
    </w:p>
    <w:p>
      <w:pPr>
        <w:spacing w:after="150"/>
      </w:pPr>
      <w:r>
        <w:t xml:space="preserve">summary sheet.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No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`TRUE` or `FALSE`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Default: </w:t>
      </w:r>
      <w:r>
        <w:t xml:space="preserve">`FALSE`</w:t>
      </w:r>
    </w:p>
    <w:p>
      <w:pPr>
        <w:spacing w:after="50"/>
      </w:pPr>
    </w:p>
    <w:p>
      <w:pPr>
        <w:spacing w:after="150"/>
      </w:pPr>
      <w:r>
        <w:t xml:space="preserve">The sample composition sheet shows how your sample breaks down across</w:t>
      </w:r>
    </w:p>
    <w:p>
      <w:pPr>
        <w:spacing w:after="150"/>
      </w:pPr>
      <w:r>
        <w:t xml:space="preserve">banner columns.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enable_chi_square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Controls whether to run chi-square tests.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No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`TRUE` or `FALSE`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Default: </w:t>
      </w:r>
      <w:r>
        <w:t xml:space="preserve">`FALSE`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show_net_positive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Controls whether to show net positive scores for</w:t>
      </w:r>
    </w:p>
    <w:p>
      <w:pPr>
        <w:spacing w:after="150"/>
      </w:pPr>
      <w:r>
        <w:t xml:space="preserve">Likert questions.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No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`TRUE` or `FALSE`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Default: </w:t>
      </w:r>
      <w:r>
        <w:t xml:space="preserve">`TRUE`</w:t>
      </w:r>
    </w:p>
    <w:p>
      <w:pPr>
        <w:spacing w:after="50"/>
      </w:pPr>
    </w:p>
    <w:p>
      <w:pPr>
        <w:spacing w:after="150"/>
      </w:pPr>
      <w:r>
        <w:t xml:space="preserve">Net positive = percentage positive minus percentage negative.</w:t>
      </w:r>
    </w:p>
    <w:p>
      <w:pPr>
        <w:spacing w:after="50"/>
      </w:pPr>
    </w:p>
    <w:p>
      <w:pPr>
        <w:spacing w:after="150"/>
      </w:pPr>
      <w:r>
        <w:t xml:space="preserve">------------------------------------------------------------------------</w:t>
      </w:r>
    </w:p>
    <w:p>
      <w:pPr>
        <w:spacing w:after="50"/>
      </w:pPr>
    </w:p>
    <w:p>
      <w:pPr>
        <w:pStyle w:val="Heading2"/>
        <w:spacing w:before="300" w:after="200"/>
      </w:pPr>
      <w:r>
        <w:t xml:space="preserve">Selection Sheet</w:t>
      </w:r>
    </w:p>
    <w:p>
      <w:pPr>
        <w:spacing w:after="50"/>
      </w:pPr>
    </w:p>
    <w:p>
      <w:pPr>
        <w:spacing w:after="150"/>
      </w:pPr>
      <w:r>
        <w:t xml:space="preserve">The Selection sheet tells Tabs which questions to analyze and how.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Column: QuestionCode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Identifies the question.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Yes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The question code exactly as it appears in</w:t>
      </w:r>
    </w:p>
    <w:p>
      <w:pPr>
        <w:spacing w:after="150"/>
      </w:pPr>
      <w:r>
        <w:t xml:space="preserve">Survey_Structure and your data file.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Important for multi-mention: </w:t>
      </w:r>
      <w:r>
        <w:t xml:space="preserve">Use the root code only (Q01, not Q01_1,</w:t>
      </w:r>
    </w:p>
    <w:p>
      <w:pPr>
        <w:spacing w:after="150"/>
      </w:pPr>
      <w:r>
        <w:t xml:space="preserve">Q01_2, etc.).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Examples: </w:t>
      </w:r>
      <w:r>
        <w:t xml:space="preserve">- `Q01` - `Gender` - `satisfaction_overall`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Column: Include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Controls whether this question is analyzed as a stub</w:t>
      </w:r>
    </w:p>
    <w:p>
      <w:pPr>
        <w:spacing w:after="150"/>
      </w:pPr>
      <w:r>
        <w:t xml:space="preserve">(row question).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Yes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`Y` or `N`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`Y` = Include this question in the crosstabs output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`N` = Skip this question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Column: UseBanner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Controls whether this question is used as a banner</w:t>
      </w:r>
    </w:p>
    <w:p>
      <w:pPr>
        <w:spacing w:after="150"/>
      </w:pPr>
      <w:r>
        <w:t xml:space="preserve">(column) variable.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No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`Y` or `N`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`Y` = Use this question's response options as banner columns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`N` = Don't use as banner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A question can be both: </w:t>
      </w:r>
      <w:r>
        <w:t xml:space="preserve">Setting Include=Y and UseBanner=Y means the</w:t>
      </w:r>
    </w:p>
    <w:p>
      <w:pPr>
        <w:spacing w:after="150"/>
      </w:pPr>
      <w:r>
        <w:t xml:space="preserve">question appears both as a stub (analyzed) and as a banner (used for</w:t>
      </w:r>
    </w:p>
    <w:p>
      <w:pPr>
        <w:spacing w:after="150"/>
      </w:pPr>
      <w:r>
        <w:t xml:space="preserve">breakouts).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Column: BannerBoxCategory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Controls whether to use BoxCategory groupings for</w:t>
      </w:r>
    </w:p>
    <w:p>
      <w:pPr>
        <w:spacing w:after="150"/>
      </w:pPr>
      <w:r>
        <w:t xml:space="preserve">banner display.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No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`Y` or `N`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 when Y: </w:t>
      </w:r>
      <w:r>
        <w:t xml:space="preserve">Instead of showing each response option as a</w:t>
      </w:r>
    </w:p>
    <w:p>
      <w:pPr>
        <w:spacing w:after="150"/>
      </w:pPr>
      <w:r>
        <w:t xml:space="preserve">separate banner column, shows the BoxCategory groups defined in</w:t>
      </w:r>
    </w:p>
    <w:p>
      <w:pPr>
        <w:spacing w:after="150"/>
      </w:pPr>
      <w:r>
        <w:t xml:space="preserve">Survey_Structure Options sheet.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Example: </w:t>
      </w:r>
      <w:r>
        <w:t xml:space="preserve">An age question might have options 18-24, 25-34, 35-44,</w:t>
      </w:r>
    </w:p>
    <w:p>
      <w:pPr>
        <w:spacing w:after="150"/>
      </w:pPr>
      <w:r>
        <w:t xml:space="preserve">45-54, 55+. With BoxCategory, you could group these as "Under 35",</w:t>
      </w:r>
    </w:p>
    <w:p>
      <w:pPr>
        <w:spacing w:after="150"/>
      </w:pPr>
      <w:r>
        <w:t xml:space="preserve">"35-54", "55+" for a simpler banner.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Column: BannerLabel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Sets the header label for this banner group.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Only if UseBanner = Y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Descriptive text.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Examples: </w:t>
      </w:r>
      <w:r>
        <w:t xml:space="preserve">- `Gender` - `Age Group` - `Region` - `Total`</w:t>
      </w:r>
    </w:p>
    <w:p>
      <w:pPr>
        <w:spacing w:after="50"/>
      </w:pPr>
    </w:p>
    <w:p>
      <w:pPr>
        <w:spacing w:after="150"/>
      </w:pPr>
      <w:r>
        <w:t xml:space="preserve">This appears as the column group header in output.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Column: DisplayOrder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Controls the left-to-right order of banner columns.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Only if UseBanner = Y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A number (1, 2, 3...).</w:t>
      </w:r>
    </w:p>
    <w:p>
      <w:pPr>
        <w:spacing w:after="50"/>
      </w:pPr>
    </w:p>
    <w:p>
      <w:pPr>
        <w:spacing w:after="150"/>
      </w:pPr>
      <w:r>
        <w:t xml:space="preserve">Lower numbers appear further left. Typically: - 1 = Total - 2 = First</w:t>
      </w:r>
    </w:p>
    <w:p>
      <w:pPr>
        <w:spacing w:after="150"/>
      </w:pPr>
      <w:r>
        <w:t xml:space="preserve">demographic (e.g., Gender) - 3 = Second demographic (e.g., Age)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Column: CreateIndex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Controls whether to calculate a mean or index score</w:t>
      </w:r>
    </w:p>
    <w:p>
      <w:pPr>
        <w:spacing w:after="150"/>
      </w:pPr>
      <w:r>
        <w:t xml:space="preserve">for this question.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No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`Y` or `N`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 when Y: </w:t>
      </w:r>
      <w:r>
        <w:t xml:space="preserve">- For Rating questions: Calculates weighted</w:t>
      </w:r>
    </w:p>
    <w:p>
      <w:pPr>
        <w:spacing w:after="150"/>
      </w:pPr>
      <w:r>
        <w:t xml:space="preserve">mean - For Likert questions: Calculates index using Index_Weight</w:t>
      </w:r>
    </w:p>
    <w:p>
      <w:pPr>
        <w:spacing w:after="150"/>
      </w:pPr>
      <w:r>
        <w:t xml:space="preserve">values - For NPS questions: Calculates NPS score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When to use Y: </w:t>
      </w:r>
      <w:r>
        <w:t xml:space="preserve">For any question where an average or score is</w:t>
      </w:r>
    </w:p>
    <w:p>
      <w:pPr>
        <w:spacing w:after="150"/>
      </w:pPr>
      <w:r>
        <w:t xml:space="preserve">meaningful.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Column: BaseFilter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Restricts the analysis to a subset of respondents.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No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An R filter expression, or leave blank for no filter.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Examples: </w:t>
      </w:r>
      <w:r>
        <w:t xml:space="preserve">- `Q1 == "Male"` (only male respondents) -</w:t>
      </w:r>
    </w:p>
    <w:p>
      <w:pPr>
        <w:spacing w:after="150"/>
      </w:pPr>
      <w:r>
        <w:rPr>
          <w:rFonts w:ascii="Courier New" w:cs="Courier New" w:eastAsia="Courier New" w:hAnsi="Courier New"/>
          <w:sz w:val="20"/>
          <w:szCs w:val="20"/>
        </w:rPr>
        <w:t xml:space="preserve">Q16 %in% c("Store", "Online")</w:t>
      </w:r>
      <w:r>
        <w:t xml:space="preserve"> (only certain purchase channels) -</w:t>
      </w:r>
    </w:p>
    <w:p>
      <w:pPr>
        <w:spacing w:after="150"/>
      </w:pPr>
      <w:r>
        <w:rPr>
          <w:rFonts w:ascii="Courier New" w:cs="Courier New" w:eastAsia="Courier New" w:hAnsi="Courier New"/>
          <w:sz w:val="20"/>
          <w:szCs w:val="20"/>
        </w:rPr>
        <w:t xml:space="preserve">Q30 &gt;= 5 &amp; Q30 &lt;= 20</w:t>
      </w:r>
      <w:r>
        <w:t xml:space="preserve"> (purchase quantity between 5 and 20) -</w:t>
      </w:r>
    </w:p>
    <w:p>
      <w:pPr>
        <w:spacing w:after="150"/>
      </w:pPr>
      <w:r>
        <w:rPr>
          <w:rFonts w:ascii="Courier New" w:cs="Courier New" w:eastAsia="Courier New" w:hAnsi="Courier New"/>
          <w:sz w:val="20"/>
          <w:szCs w:val="20"/>
        </w:rPr>
        <w:t xml:space="preserve">Q1 == "Female" &amp; Q2 %in% c("18-34", "35-44")</w:t>
      </w:r>
      <w:r>
        <w:t xml:space="preserve"> (females aged 18-44) -</w:t>
      </w:r>
    </w:p>
    <w:p>
      <w:pPr>
        <w:spacing w:after="150"/>
      </w:pPr>
      <w:r>
        <w:rPr>
          <w:rFonts w:ascii="Courier New" w:cs="Courier New" w:eastAsia="Courier New" w:hAnsi="Courier New"/>
          <w:sz w:val="20"/>
          <w:szCs w:val="20"/>
        </w:rPr>
        <w:t xml:space="preserve">!is.na(Q20)</w:t>
      </w:r>
      <w:r>
        <w:t xml:space="preserve"> (only respondents who answered Q20)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Column: QuestionText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Reference information only - has no effect on</w:t>
      </w:r>
    </w:p>
    <w:p>
      <w:pPr>
        <w:spacing w:after="150"/>
      </w:pPr>
      <w:r>
        <w:t xml:space="preserve">processing.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No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The question text for your reference.</w:t>
      </w:r>
    </w:p>
    <w:p>
      <w:pPr>
        <w:spacing w:after="50"/>
      </w:pPr>
    </w:p>
    <w:p>
      <w:pPr>
        <w:spacing w:after="150"/>
      </w:pPr>
      <w:r>
        <w:t xml:space="preserve">This column is ignored by Tabs. It's there so you can see what each</w:t>
      </w:r>
    </w:p>
    <w:p>
      <w:pPr>
        <w:spacing w:after="150"/>
      </w:pPr>
      <w:r>
        <w:t xml:space="preserve">question is without switching to the Survey_Structure file.</w:t>
      </w:r>
    </w:p>
    <w:p>
      <w:pPr>
        <w:spacing w:after="50"/>
      </w:pPr>
    </w:p>
    <w:p>
      <w:pPr>
        <w:spacing w:after="150"/>
      </w:pPr>
      <w:r>
        <w:t xml:space="preserve">------------------------------------------------------------------------</w:t>
      </w:r>
    </w:p>
    <w:p>
      <w:pPr>
        <w:spacing w:after="50"/>
      </w:pPr>
    </w:p>
    <w:p>
      <w:pPr>
        <w:pStyle w:val="Heading2"/>
        <w:spacing w:before="300" w:after="200"/>
      </w:pPr>
      <w:r>
        <w:t xml:space="preserve">Base Filters Sheet</w:t>
      </w:r>
    </w:p>
    <w:p>
      <w:pPr>
        <w:spacing w:after="50"/>
      </w:pPr>
    </w:p>
    <w:p>
      <w:pPr>
        <w:spacing w:after="150"/>
      </w:pPr>
      <w:r>
        <w:t xml:space="preserve">This sheet is for reference only - Tabs doesn't read it. It shows</w:t>
      </w:r>
    </w:p>
    <w:p>
      <w:pPr>
        <w:spacing w:after="150"/>
      </w:pPr>
      <w:r>
        <w:t xml:space="preserve">example filter syntax to help you write BaseFilter expressions.</w:t>
      </w:r>
    </w:p>
    <w:p>
      <w:pPr>
        <w:spacing w:after="50"/>
      </w:pPr>
    </w:p>
    <w:p>
      <w:pPr>
        <w:spacing w:after="150"/>
      </w:pPr>
      <w:r>
        <w:t xml:space="preserve">------------------------------------------------------------------------</w:t>
      </w:r>
    </w:p>
    <w:p>
      <w:pPr>
        <w:spacing w:after="50"/>
      </w:pPr>
    </w:p>
    <w:p>
      <w:pPr>
        <w:pStyle w:val="Heading1"/>
        <w:spacing w:before="300" w:after="200"/>
      </w:pPr>
      <w:r>
        <w:t xml:space="preserve">Chapter 2: Survey Structure Template</w:t>
      </w:r>
    </w:p>
    <w:p>
      <w:pPr>
        <w:spacing w:after="50"/>
      </w:pPr>
    </w:p>
    <w:p>
      <w:pPr>
        <w:spacing w:after="150"/>
      </w:pPr>
      <w:r>
        <w:t xml:space="preserve">The Survey Structure template defines your entire survey - questions,</w:t>
      </w:r>
    </w:p>
    <w:p>
      <w:pPr>
        <w:spacing w:after="150"/>
      </w:pPr>
      <w:r>
        <w:t xml:space="preserve">response options, and composite metrics. This is the master reference</w:t>
      </w:r>
    </w:p>
    <w:p>
      <w:pPr>
        <w:spacing w:after="150"/>
      </w:pPr>
      <w:r>
        <w:t xml:space="preserve">used by Tabs (and potentially other Turas modules).</w:t>
      </w:r>
    </w:p>
    <w:p>
      <w:pPr>
        <w:spacing w:after="50"/>
      </w:pPr>
    </w:p>
    <w:p>
      <w:pPr>
        <w:pStyle w:val="Heading2"/>
        <w:spacing w:before="300" w:after="200"/>
      </w:pPr>
      <w:r>
        <w:t xml:space="preserve">Template Structure</w:t>
      </w:r>
    </w:p>
    <w:p>
      <w:pPr>
        <w:spacing w:after="50"/>
      </w:pPr>
    </w:p>
    <w:p>
      <w:pPr>
        <w:spacing w:after="150"/>
      </w:pPr>
      <w:r>
        <w:t xml:space="preserve">The template has five sheets: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**Instructions** - Usage guidance (not read by Tabs)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**Project** - Project metadata and settings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**Questions** - All survey questions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**Options** - Response options for each question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**Composite_Metrics** - Calculated composite scores</w:t>
      </w:r>
    </w:p>
    <w:p>
      <w:pPr>
        <w:spacing w:after="50"/>
      </w:pPr>
    </w:p>
    <w:p>
      <w:pPr>
        <w:spacing w:after="150"/>
      </w:pPr>
      <w:r>
        <w:t xml:space="preserve">------------------------------------------------------------------------</w:t>
      </w:r>
    </w:p>
    <w:p>
      <w:pPr>
        <w:spacing w:after="50"/>
      </w:pPr>
    </w:p>
    <w:p>
      <w:pPr>
        <w:pStyle w:val="Heading2"/>
        <w:spacing w:before="300" w:after="200"/>
      </w:pPr>
      <w:r>
        <w:t xml:space="preserve">Project Sheet</w:t>
      </w:r>
    </w:p>
    <w:p>
      <w:pPr>
        <w:spacing w:after="50"/>
      </w:pPr>
    </w:p>
    <w:p>
      <w:pPr>
        <w:spacing w:after="150"/>
      </w:pPr>
      <w:r>
        <w:t xml:space="preserve">The Project sheet stores metadata about your project. This information</w:t>
      </w:r>
    </w:p>
    <w:p>
      <w:pPr>
        <w:spacing w:after="150"/>
      </w:pPr>
      <w:r>
        <w:t xml:space="preserve">appears in output and helps document your analysis.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Setting: project_name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Names your project for display purposes.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Yes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A descriptive name.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Example: </w:t>
      </w:r>
      <w:r>
        <w:t xml:space="preserve">`Brand Tracker Q1 2024`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Setting: project_code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Provides a unique identifier for the project.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Yes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A short code, typically matching your project folder</w:t>
      </w:r>
    </w:p>
    <w:p>
      <w:pPr>
        <w:spacing w:after="150"/>
      </w:pPr>
      <w:r>
        <w:t xml:space="preserve">name.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Example: </w:t>
      </w:r>
      <w:r>
        <w:t xml:space="preserve">`BrandTracker_Q1`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Setting: client_name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Records the client organization.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Yes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The client's name.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Example: </w:t>
      </w:r>
      <w:r>
        <w:t xml:space="preserve">`Acme Corporation`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Setting: study_type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Describes the type of study.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Yes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One of: `Ad-hoc`, `Tracker`, `Panel`, `Longitudinal`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Example: </w:t>
      </w:r>
      <w:r>
        <w:t xml:space="preserve">`Tracker`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Setting: study_date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Records the study date.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Yes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Date in YYYYMMDD format.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Example: </w:t>
      </w:r>
      <w:r>
        <w:t xml:space="preserve">`20251018`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Setting: data_file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Specifies the path to your survey data file.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Yes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Relative path from your project folder.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Example: </w:t>
      </w:r>
      <w:r>
        <w:t xml:space="preserve">`Data/survey_data.xlsx`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Setting: output_folder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Specifies where outputs are saved.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Yes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Folder path relative to project.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Default: </w:t>
      </w:r>
      <w:r>
        <w:t xml:space="preserve">`Output`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Setting: total_sample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Records the expected total respondent count.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Yes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An integer.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Example: </w:t>
      </w:r>
      <w:r>
        <w:t xml:space="preserve">`1000`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Setting: contact_person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Records the project lead.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No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A name.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Example: </w:t>
      </w:r>
      <w:r>
        <w:t xml:space="preserve">`John Smith`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Setting: notes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Stores project notes or description.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No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Any text.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Example: </w:t>
      </w:r>
      <w:r>
        <w:t xml:space="preserve">`Q1 2024 brand tracking wave`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Setting: weight_column_exists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Indicates whether your data has weight columns.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No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`Y` or `N`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Default: </w:t>
      </w:r>
      <w:r>
        <w:t xml:space="preserve">`N`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Setting: weight_columns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Lists available weight column names.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Only if weight_column_exists = Y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Comma-separated column names.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Example: </w:t>
      </w:r>
      <w:r>
        <w:t xml:space="preserve">`Weight_Demo,Weight_Final`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Setting: default_weight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Specifies which weight to use by default.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Only if weight_column_exists = Y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One of the weight column names.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Example: </w:t>
      </w:r>
      <w:r>
        <w:t xml:space="preserve">`Weight_Final`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Setting: weight_description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Documents your weighting methodology.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No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Descriptive text.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Example: </w:t>
      </w:r>
      <w:r>
        <w:t xml:space="preserve">`Weighted to census demographics`</w:t>
      </w:r>
    </w:p>
    <w:p>
      <w:pPr>
        <w:spacing w:after="50"/>
      </w:pPr>
    </w:p>
    <w:p>
      <w:pPr>
        <w:spacing w:after="150"/>
      </w:pPr>
      <w:r>
        <w:t xml:space="preserve">------------------------------------------------------------------------</w:t>
      </w:r>
    </w:p>
    <w:p>
      <w:pPr>
        <w:spacing w:after="50"/>
      </w:pPr>
    </w:p>
    <w:p>
      <w:pPr>
        <w:pStyle w:val="Heading2"/>
        <w:spacing w:before="300" w:after="200"/>
      </w:pPr>
      <w:r>
        <w:t xml:space="preserve">Questions Sheet</w:t>
      </w:r>
    </w:p>
    <w:p>
      <w:pPr>
        <w:spacing w:after="50"/>
      </w:pPr>
    </w:p>
    <w:p>
      <w:pPr>
        <w:spacing w:after="150"/>
      </w:pPr>
      <w:r>
        <w:t xml:space="preserve">The Questions sheet lists every question in your survey.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Column: QuestionCode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Uniquely identifies each question. This must match the</w:t>
      </w:r>
    </w:p>
    <w:p>
      <w:pPr>
        <w:spacing w:after="150"/>
      </w:pPr>
      <w:r>
        <w:t xml:space="preserve">column name in your data file.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Yes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The column name from your data file.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Rules: </w:t>
      </w:r>
      <w:r>
        <w:t xml:space="preserve">- Must be unique across all questions - Must match the data</w:t>
      </w:r>
    </w:p>
    <w:p>
      <w:pPr>
        <w:spacing w:after="150"/>
      </w:pPr>
      <w:r>
        <w:t xml:space="preserve">column exactly (case-sensitive) - For multi-mention questions: use the</w:t>
      </w:r>
    </w:p>
    <w:p>
      <w:pPr>
        <w:spacing w:after="150"/>
      </w:pPr>
      <w:r>
        <w:t xml:space="preserve">root code only (Q01, not Q01_1) - Avoid special characters and spaces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Examples: </w:t>
      </w:r>
      <w:r>
        <w:t xml:space="preserve">- `Q01` - `satisfaction_overall` - `NPS_score`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Common mistakes: </w:t>
      </w:r>
      <w:r>
        <w:t xml:space="preserve">- Including \_1 suffix for multi-mention (use root</w:t>
      </w:r>
    </w:p>
    <w:p>
      <w:pPr>
        <w:spacing w:after="150"/>
      </w:pPr>
      <w:r>
        <w:t xml:space="preserve">code) - Spaces in the code - Case mismatch with data file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Column: QuestionText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Stores the question wording as it should appear in</w:t>
      </w:r>
    </w:p>
    <w:p>
      <w:pPr>
        <w:spacing w:after="150"/>
      </w:pPr>
      <w:r>
        <w:t xml:space="preserve">output.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Yes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The question text.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Example: </w:t>
      </w:r>
      <w:r>
        <w:t xml:space="preserve">`How satisfied are you with our service?`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Column: Variable_Type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Tells Tabs how to process this question.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Yes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One of the valid type names.</w:t>
      </w:r>
    </w:p>
    <w:p>
      <w:pPr>
        <w:spacing w:after="50"/>
      </w:pPr>
    </w:p>
    <w:p>
      <w:pPr>
        <w:spacing w:after="100"/>
      </w:pPr>
      <w:r>
        <w:t xml:space="preserve">Valid types and when to use them:</w:t>
      </w:r>
    </w:p>
    <w:p>
      <w:pPr>
        <w:spacing w:after="50"/>
      </w:pPr>
    </w:p>
    <w:p>
      <w:pPr>
        <w:spacing w:after="100"/>
      </w:pPr>
      <w:r>
        <w:t xml:space="preserve">Single_Mention - For pick-one questions where respondents choose</w:t>
      </w:r>
    </w:p>
    <w:p>
      <w:pPr>
        <w:spacing w:after="150"/>
      </w:pPr>
      <w:r>
        <w:t xml:space="preserve">exactly one option. - Example: Gender, Yes/No questions, "Which brand do</w:t>
      </w:r>
    </w:p>
    <w:p>
      <w:pPr>
        <w:spacing w:after="150"/>
      </w:pPr>
      <w:r>
        <w:t xml:space="preserve">you prefer?" - Data format: One column with the selected value</w:t>
      </w:r>
    </w:p>
    <w:p>
      <w:pPr>
        <w:spacing w:after="50"/>
      </w:pPr>
    </w:p>
    <w:p>
      <w:pPr>
        <w:spacing w:after="100"/>
      </w:pPr>
      <w:r>
        <w:t xml:space="preserve">Multi_Mention - For check-all-that-apply questions where respondents</w:t>
      </w:r>
    </w:p>
    <w:p>
      <w:pPr>
        <w:spacing w:after="150"/>
      </w:pPr>
      <w:r>
        <w:t xml:space="preserve">can select multiple options. - Example: "Which brands are you aware</w:t>
      </w:r>
    </w:p>
    <w:p>
      <w:pPr>
        <w:spacing w:after="150"/>
      </w:pPr>
      <w:r>
        <w:t xml:space="preserve">of?", "Which features do you use?" - Data format: Multiple columns</w:t>
      </w:r>
    </w:p>
    <w:p>
      <w:pPr>
        <w:spacing w:after="150"/>
      </w:pPr>
      <w:r>
        <w:t xml:space="preserve">(Q01_1, Q01_2, Q01_3, etc.)</w:t>
      </w:r>
    </w:p>
    <w:p>
      <w:pPr>
        <w:spacing w:after="50"/>
      </w:pPr>
    </w:p>
    <w:p>
      <w:pPr>
        <w:spacing w:after="100"/>
      </w:pPr>
      <w:r>
        <w:t xml:space="preserve">Likert - For agreement scales where you want to calculate an index</w:t>
      </w:r>
    </w:p>
    <w:p>
      <w:pPr>
        <w:spacing w:after="150"/>
      </w:pPr>
      <w:r>
        <w:t xml:space="preserve">score using custom weights. - Example: Strongly Disagree to Strongly</w:t>
      </w:r>
    </w:p>
    <w:p>
      <w:pPr>
        <w:spacing w:after="150"/>
      </w:pPr>
      <w:r>
        <w:t xml:space="preserve">Agree - Data format: One column with the response value - Requires:</w:t>
      </w:r>
    </w:p>
    <w:p>
      <w:pPr>
        <w:spacing w:after="150"/>
      </w:pPr>
      <w:r>
        <w:t xml:space="preserve">Index_Weight in Options sheet</w:t>
      </w:r>
    </w:p>
    <w:p>
      <w:pPr>
        <w:spacing w:after="50"/>
      </w:pPr>
    </w:p>
    <w:p>
      <w:pPr>
        <w:spacing w:after="100"/>
      </w:pPr>
      <w:r>
        <w:t xml:space="preserve">Rating - For numeric rating scales where you want to calculate a</w:t>
      </w:r>
    </w:p>
    <w:p>
      <w:pPr>
        <w:spacing w:after="150"/>
      </w:pPr>
      <w:r>
        <w:t xml:space="preserve">mean. - Example: Rate from 1-10, Satisfaction 1-5 - Data format: One</w:t>
      </w:r>
    </w:p>
    <w:p>
      <w:pPr>
        <w:spacing w:after="150"/>
      </w:pPr>
      <w:r>
        <w:t xml:space="preserve">column with the numeric value</w:t>
      </w:r>
    </w:p>
    <w:p>
      <w:pPr>
        <w:spacing w:after="50"/>
      </w:pPr>
    </w:p>
    <w:p>
      <w:pPr>
        <w:spacing w:after="100"/>
      </w:pPr>
      <w:r>
        <w:t xml:space="preserve">NPS - For Net Promoter Score questions (0-10 scale). - Example: "How</w:t>
      </w:r>
    </w:p>
    <w:p>
      <w:pPr>
        <w:spacing w:after="150"/>
      </w:pPr>
      <w:r>
        <w:t xml:space="preserve">likely are you to recommend us?" - Data format: One column with values</w:t>
      </w:r>
    </w:p>
    <w:p>
      <w:pPr>
        <w:spacing w:after="150"/>
      </w:pPr>
      <w:r>
        <w:t xml:space="preserve">0-10 - Automatically calculates Promoters, Passives, Detractors, and NPS</w:t>
      </w:r>
    </w:p>
    <w:p>
      <w:pPr>
        <w:spacing w:after="150"/>
      </w:pPr>
      <w:r>
        <w:t xml:space="preserve">score</w:t>
      </w:r>
    </w:p>
    <w:p>
      <w:pPr>
        <w:spacing w:after="50"/>
      </w:pPr>
    </w:p>
    <w:p>
      <w:pPr>
        <w:spacing w:after="100"/>
      </w:pPr>
      <w:r>
        <w:t xml:space="preserve">Ranking - For questions where respondents rank items in order. -</w:t>
      </w:r>
    </w:p>
    <w:p>
      <w:pPr>
        <w:spacing w:after="150"/>
      </w:pPr>
      <w:r>
        <w:t xml:space="preserve">Example: "Rank your top 3 preferred brands" - Data format: Depends on</w:t>
      </w:r>
    </w:p>
    <w:p>
      <w:pPr>
        <w:spacing w:after="150"/>
      </w:pPr>
      <w:r>
        <w:t xml:space="preserve">Ranking_Format setting</w:t>
      </w:r>
    </w:p>
    <w:p>
      <w:pPr>
        <w:spacing w:after="50"/>
      </w:pPr>
    </w:p>
    <w:p>
      <w:pPr>
        <w:spacing w:after="100"/>
      </w:pPr>
      <w:r>
        <w:t xml:space="preserve">Open_End - For text responses. These are not analyzed numerically. -</w:t>
      </w:r>
    </w:p>
    <w:p>
      <w:pPr>
        <w:spacing w:after="150"/>
      </w:pPr>
      <w:r>
        <w:t xml:space="preserve">Example: "Please explain your answer" - Usually excluded from Tabs</w:t>
      </w:r>
    </w:p>
    <w:p>
      <w:pPr>
        <w:spacing w:after="150"/>
      </w:pPr>
      <w:r>
        <w:t xml:space="preserve">analysis</w:t>
      </w:r>
    </w:p>
    <w:p>
      <w:pPr>
        <w:spacing w:after="50"/>
      </w:pPr>
    </w:p>
    <w:p>
      <w:pPr>
        <w:spacing w:after="100"/>
      </w:pPr>
      <w:r>
        <w:t xml:space="preserve">Numeric - For open-ended numeric responses where you want</w:t>
      </w:r>
    </w:p>
    <w:p>
      <w:pPr>
        <w:spacing w:after="150"/>
      </w:pPr>
      <w:r>
        <w:t xml:space="preserve">statistics. - Example: Age (exact number), income, quantity purchased -</w:t>
      </w:r>
    </w:p>
    <w:p>
      <w:pPr>
        <w:spacing w:after="150"/>
      </w:pPr>
      <w:r>
        <w:t xml:space="preserve">Data format: One column with numeric values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Column: Columns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Specifies how many data columns this question uses.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Yes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An integer, 1 or greater.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When to use 1: </w:t>
      </w:r>
      <w:r>
        <w:t xml:space="preserve">Single_Mention, Rating, NPS, Numeric, Likert - these</w:t>
      </w:r>
    </w:p>
    <w:p>
      <w:pPr>
        <w:spacing w:after="150"/>
      </w:pPr>
      <w:r>
        <w:t xml:space="preserve">all use one column.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When to use more than 1: </w:t>
      </w:r>
      <w:r>
        <w:t xml:space="preserve">Multi_Mention and Ranking questions that</w:t>
      </w:r>
    </w:p>
    <w:p>
      <w:pPr>
        <w:spacing w:after="150"/>
      </w:pPr>
      <w:r>
        <w:t xml:space="preserve">span multiple columns.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Example: </w:t>
      </w:r>
      <w:r>
        <w:t xml:space="preserve">If you have Q01_1, Q01_2, Q01_3, Q01_4, Q01_5 for a</w:t>
      </w:r>
    </w:p>
    <w:p>
      <w:pPr>
        <w:spacing w:after="150"/>
      </w:pPr>
      <w:r>
        <w:t xml:space="preserve">multi-mention question, enter </w:t>
      </w:r>
      <w:r>
        <w:rPr>
          <w:rFonts w:ascii="Courier New" w:cs="Courier New" w:eastAsia="Courier New" w:hAnsi="Courier New"/>
          <w:sz w:val="20"/>
          <w:szCs w:val="20"/>
        </w:rPr>
        <w:t xml:space="preserve">5</w:t>
      </w:r>
      <w:r>
        <w:t xml:space="preserve">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Column: Ranking_Format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Specifies how ranking data is structured.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Only if Variable_Type = Ranking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`Position` or `Item`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Position format: </w:t>
      </w:r>
      <w:r>
        <w:t xml:space="preserve">Each item has its own column containing the rank</w:t>
      </w:r>
    </w:p>
    <w:p>
      <w:pPr>
        <w:spacing w:after="150"/>
      </w:pPr>
      <w:r>
        <w:t xml:space="preserve">position. - Example: Columns Brand_A_Rank, Brand_B_Rank, Brand_C_Rank -</w:t>
      </w:r>
    </w:p>
    <w:p>
      <w:pPr>
        <w:spacing w:after="150"/>
      </w:pPr>
      <w:r>
        <w:t xml:space="preserve">Values might be 2, 1, 3 (meaning Brand B was first, Brand A second,</w:t>
      </w:r>
    </w:p>
    <w:p>
      <w:pPr>
        <w:spacing w:after="150"/>
      </w:pPr>
      <w:r>
        <w:t xml:space="preserve">Brand C third)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Item format: </w:t>
      </w:r>
      <w:r>
        <w:t xml:space="preserve">Each rank position has its own column containing the</w:t>
      </w:r>
    </w:p>
    <w:p>
      <w:pPr>
        <w:spacing w:after="150"/>
      </w:pPr>
      <w:r>
        <w:t xml:space="preserve">item name. - Example: Columns Rank_1, Rank_2, Rank_3 - Values might be</w:t>
      </w:r>
    </w:p>
    <w:p>
      <w:pPr>
        <w:spacing w:after="150"/>
      </w:pPr>
      <w:r>
        <w:t xml:space="preserve">"Brand B", "Brand A", "Brand C"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Column: Ranking_Positions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Specifies how many rank positions respondents</w:t>
      </w:r>
    </w:p>
    <w:p>
      <w:pPr>
        <w:spacing w:after="150"/>
      </w:pPr>
      <w:r>
        <w:t xml:space="preserve">assigned.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Only if Variable_Type = Ranking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An integer.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Example: </w:t>
      </w:r>
      <w:r>
        <w:t xml:space="preserve">`3` for a "rank your top 3" question.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Column: Ranking_Direction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Indicates whether rank 1 is best or worst.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Only if Variable_Type = Ranking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`BestToWorst` or `WorstToBest`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BestToWorst: </w:t>
      </w:r>
      <w:r>
        <w:t xml:space="preserve">Rank 1 is the top preference (most common).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WorstToBest: </w:t>
      </w:r>
      <w:r>
        <w:t xml:space="preserve">Rank 1 is the least preferred.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Column: Category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Groups questions for organizational purposes.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No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A category label.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Examples: </w:t>
      </w:r>
      <w:r>
        <w:t xml:space="preserve">`Satisfaction`, `Demographics`, `Usage`, `Awareness`</w:t>
      </w:r>
    </w:p>
    <w:p>
      <w:pPr>
        <w:spacing w:after="50"/>
      </w:pPr>
    </w:p>
    <w:p>
      <w:pPr>
        <w:spacing w:after="150"/>
      </w:pPr>
      <w:r>
        <w:t xml:space="preserve">This helps organize questions in output or reports.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Column: Notes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Stores internal notes about the question.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No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Any text.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Example: </w:t>
      </w:r>
      <w:r>
        <w:t xml:space="preserve">`New question added in 2024`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Column: Min_Value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Specifies the minimum expected value for Numeric</w:t>
      </w:r>
    </w:p>
    <w:p>
      <w:pPr>
        <w:spacing w:after="150"/>
      </w:pPr>
      <w:r>
        <w:t xml:space="preserve">questions.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Only if Variable_Type = Numeric and you want validation or</w:t>
      </w:r>
    </w:p>
    <w:p>
      <w:pPr>
        <w:spacing w:after="150"/>
      </w:pPr>
      <w:r>
        <w:t xml:space="preserve">binning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A number.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Example: </w:t>
      </w:r>
      <w:r>
        <w:t xml:space="preserve">`18` for minimum age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Column: Max_Value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Specifies the maximum expected value for Numeric</w:t>
      </w:r>
    </w:p>
    <w:p>
      <w:pPr>
        <w:spacing w:after="150"/>
      </w:pPr>
      <w:r>
        <w:t xml:space="preserve">questions.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Only if Variable_Type = Numeric and you want validation or</w:t>
      </w:r>
    </w:p>
    <w:p>
      <w:pPr>
        <w:spacing w:after="150"/>
      </w:pPr>
      <w:r>
        <w:t xml:space="preserve">binning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A number.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Example: </w:t>
      </w:r>
      <w:r>
        <w:t xml:space="preserve">`100` for maximum age</w:t>
      </w:r>
    </w:p>
    <w:p>
      <w:pPr>
        <w:spacing w:after="50"/>
      </w:pPr>
    </w:p>
    <w:p>
      <w:pPr>
        <w:spacing w:after="150"/>
      </w:pPr>
      <w:r>
        <w:t xml:space="preserve">------------------------------------------------------------------------</w:t>
      </w:r>
    </w:p>
    <w:p>
      <w:pPr>
        <w:spacing w:after="50"/>
      </w:pPr>
    </w:p>
    <w:p>
      <w:pPr>
        <w:pStyle w:val="Heading2"/>
        <w:spacing w:before="300" w:after="200"/>
      </w:pPr>
      <w:r>
        <w:t xml:space="preserve">Options Sheet</w:t>
      </w:r>
    </w:p>
    <w:p>
      <w:pPr>
        <w:spacing w:after="50"/>
      </w:pPr>
    </w:p>
    <w:p>
      <w:pPr>
        <w:spacing w:after="150"/>
      </w:pPr>
      <w:r>
        <w:t xml:space="preserve">The Options sheet lists all response options for each question.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Column: QuestionCode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Links this option to a question.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Yes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The QuestionCode from the Questions sheet.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For single-column questions: </w:t>
      </w:r>
      <w:r>
        <w:t xml:space="preserve">Use the exact QuestionCode (Q01).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For multi-mention questions: </w:t>
      </w:r>
      <w:r>
        <w:t xml:space="preserve">Use the first column's code (Q01_1).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Important: </w:t>
      </w:r>
      <w:r>
        <w:t xml:space="preserve">Every question that appears in output needs options</w:t>
      </w:r>
    </w:p>
    <w:p>
      <w:pPr>
        <w:spacing w:after="150"/>
      </w:pPr>
      <w:r>
        <w:t xml:space="preserve">defined here, except Numeric and Open_End types.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Column: OptionText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Specifies the value as it appears in your data file.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Yes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The exact value from your data - must match</w:t>
      </w:r>
    </w:p>
    <w:p>
      <w:pPr>
        <w:spacing w:after="150"/>
      </w:pPr>
      <w:r>
        <w:t xml:space="preserve">precisely.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Examples: </w:t>
      </w:r>
      <w:r>
        <w:t xml:space="preserve">- If your data has `1` for Male, enter `1` - If your data</w:t>
      </w:r>
    </w:p>
    <w:p>
      <w:pPr>
        <w:spacing w:after="150"/>
      </w:pPr>
      <w:r>
        <w:t xml:space="preserve">has </w:t>
      </w:r>
      <w:r>
        <w:rPr>
          <w:rFonts w:ascii="Courier New" w:cs="Courier New" w:eastAsia="Courier New" w:hAnsi="Courier New"/>
          <w:sz w:val="20"/>
          <w:szCs w:val="20"/>
        </w:rPr>
        <w:t xml:space="preserve">Male</w:t>
      </w:r>
      <w:r>
        <w:t xml:space="preserve">, enter </w:t>
      </w:r>
      <w:r>
        <w:rPr>
          <w:rFonts w:ascii="Courier New" w:cs="Courier New" w:eastAsia="Courier New" w:hAnsi="Courier New"/>
          <w:sz w:val="20"/>
          <w:szCs w:val="20"/>
        </w:rPr>
        <w:t xml:space="preserve">Male</w:t>
      </w:r>
      <w:r>
        <w:t xml:space="preserve"> - If your data has </w:t>
      </w:r>
      <w:r>
        <w:rPr>
          <w:rFonts w:ascii="Courier New" w:cs="Courier New" w:eastAsia="Courier New" w:hAnsi="Courier New"/>
          <w:sz w:val="20"/>
          <w:szCs w:val="20"/>
        </w:rPr>
        <w:t xml:space="preserve">very_satisfied</w:t>
      </w:r>
      <w:r>
        <w:t xml:space="preserve">, enter</w:t>
      </w:r>
    </w:p>
    <w:p>
      <w:pPr>
        <w:spacing w:after="150"/>
      </w:pPr>
      <w:r>
        <w:rPr>
          <w:rFonts w:ascii="Courier New" w:cs="Courier New" w:eastAsia="Courier New" w:hAnsi="Courier New"/>
          <w:sz w:val="20"/>
          <w:szCs w:val="20"/>
        </w:rPr>
        <w:t xml:space="preserve">very_satisfied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Critical: </w:t>
      </w:r>
      <w:r>
        <w:t xml:space="preserve">This is case-sensitive and must be an exact match. If your</w:t>
      </w:r>
    </w:p>
    <w:p>
      <w:pPr>
        <w:spacing w:after="150"/>
      </w:pPr>
      <w:r>
        <w:t xml:space="preserve">data has "1" and you enter "Male", the option won't be recognized.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Column: DisplayText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Specifies how this option should be labelled in</w:t>
      </w:r>
    </w:p>
    <w:p>
      <w:pPr>
        <w:spacing w:after="150"/>
      </w:pPr>
      <w:r>
        <w:t xml:space="preserve">output.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Yes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The label you want users to see.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Examples: </w:t>
      </w:r>
      <w:r>
        <w:t xml:space="preserve">- OptionText `1` → DisplayText `Male` - OptionText `5` →</w:t>
      </w:r>
    </w:p>
    <w:p>
      <w:pPr>
        <w:spacing w:after="150"/>
      </w:pPr>
      <w:r>
        <w:t xml:space="preserve">DisplayText </w:t>
      </w:r>
      <w:r>
        <w:rPr>
          <w:rFonts w:ascii="Courier New" w:cs="Courier New" w:eastAsia="Courier New" w:hAnsi="Courier New"/>
          <w:sz w:val="20"/>
          <w:szCs w:val="20"/>
        </w:rPr>
        <w:t xml:space="preserve">Very satisfied (5)</w:t>
      </w:r>
      <w:r>
        <w:t xml:space="preserve"> - OptionText </w:t>
      </w:r>
      <w:r>
        <w:rPr>
          <w:rFonts w:ascii="Courier New" w:cs="Courier New" w:eastAsia="Courier New" w:hAnsi="Courier New"/>
          <w:sz w:val="20"/>
          <w:szCs w:val="20"/>
        </w:rPr>
        <w:t xml:space="preserve">very_satisfied</w:t>
      </w:r>
      <w:r>
        <w:t xml:space="preserve"> →</w:t>
      </w:r>
    </w:p>
    <w:p>
      <w:pPr>
        <w:spacing w:after="150"/>
      </w:pPr>
      <w:r>
        <w:t xml:space="preserve">DisplayText </w:t>
      </w:r>
      <w:r>
        <w:rPr>
          <w:rFonts w:ascii="Courier New" w:cs="Courier New" w:eastAsia="Courier New" w:hAnsi="Courier New"/>
          <w:sz w:val="20"/>
          <w:szCs w:val="20"/>
        </w:rPr>
        <w:t xml:space="preserve">Very Satisfied</w:t>
      </w:r>
    </w:p>
    <w:p>
      <w:pPr>
        <w:spacing w:after="50"/>
      </w:pPr>
    </w:p>
    <w:p>
      <w:pPr>
        <w:spacing w:after="150"/>
      </w:pPr>
      <w:r>
        <w:t xml:space="preserve">This is where you make cryptic data codes human-readable.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Column: DisplayOrder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Controls the order options appear in output.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No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An integer (1, 2, 3...).</w:t>
      </w:r>
    </w:p>
    <w:p>
      <w:pPr>
        <w:spacing w:after="50"/>
      </w:pPr>
    </w:p>
    <w:p>
      <w:pPr>
        <w:spacing w:after="150"/>
      </w:pPr>
      <w:r>
        <w:t xml:space="preserve">Lower numbers appear first. If not specified, options appear in the</w:t>
      </w:r>
    </w:p>
    <w:p>
      <w:pPr>
        <w:spacing w:after="150"/>
      </w:pPr>
      <w:r>
        <w:t xml:space="preserve">order they're listed.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Column: ShowInOutput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Controls whether this option appears in the output.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Yes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`Y` or leave blank.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`Y` = Include in output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Blank = Exclude from output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When to exclude: </w:t>
      </w:r>
      <w:r>
        <w:t xml:space="preserve">You might have internal codes or "Don't know"</w:t>
      </w:r>
    </w:p>
    <w:p>
      <w:pPr>
        <w:spacing w:after="150"/>
      </w:pPr>
      <w:r>
        <w:t xml:space="preserve">responses you don't want to display.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Column: ExcludeFromIndex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Controls whether this option is excluded from</w:t>
      </w:r>
    </w:p>
    <w:p>
      <w:pPr>
        <w:spacing w:after="150"/>
      </w:pPr>
      <w:r>
        <w:t xml:space="preserve">mean/index calculations.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No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`Y` or leave blank.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When to use Y: </w:t>
      </w:r>
      <w:r>
        <w:t xml:space="preserve">For "Don't know", "Not applicable", or other</w:t>
      </w:r>
    </w:p>
    <w:p>
      <w:pPr>
        <w:spacing w:after="150"/>
      </w:pPr>
      <w:r>
        <w:t xml:space="preserve">responses that shouldn't be included in average calculations.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Example: </w:t>
      </w:r>
      <w:r>
        <w:t xml:space="preserve">On a 1-5 satisfaction scale, you might have a code 9 for</w:t>
      </w:r>
    </w:p>
    <w:p>
      <w:pPr>
        <w:spacing w:after="150"/>
      </w:pPr>
      <w:r>
        <w:t xml:space="preserve">"Don't know". Set ExcludeFromIndex = Y so it doesn't affect the mean.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Column: Index_Weight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Specifies the numeric weight for index calculations.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Only if CreateIndex = Y for this question in Selection</w:t>
      </w:r>
    </w:p>
    <w:p>
      <w:pPr>
        <w:spacing w:after="150"/>
      </w:pPr>
      <w:r>
        <w:t xml:space="preserve">sheet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A number (can be negative or positive, typically -100</w:t>
      </w:r>
    </w:p>
    <w:p>
      <w:pPr>
        <w:spacing w:after="150"/>
      </w:pPr>
      <w:r>
        <w:t xml:space="preserve">to 100).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For Rating questions: </w:t>
      </w:r>
      <w:r>
        <w:t xml:space="preserve">Usually the scale value (1, 2, 3, 4, 5).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For Likert questions: </w:t>
      </w:r>
      <w:r>
        <w:t xml:space="preserve">Custom weights for calculating an index.</w:t>
      </w:r>
    </w:p>
    <w:p>
      <w:pPr>
        <w:spacing w:after="150"/>
      </w:pPr>
      <w:r>
        <w:t xml:space="preserve">Example: - Strongly Disagree = -100 - Disagree = -50 - Neutral = 0 -</w:t>
      </w:r>
    </w:p>
    <w:p>
      <w:pPr>
        <w:spacing w:after="150"/>
      </w:pPr>
      <w:r>
        <w:t xml:space="preserve">Agree = 50 - Strongly Agree = 100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Column: BoxCategory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Groups options into summary categories.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No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A category label.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How it works: </w:t>
      </w:r>
      <w:r>
        <w:t xml:space="preserve">Options with the same BoxCategory are combined when</w:t>
      </w:r>
    </w:p>
    <w:p>
      <w:pPr>
        <w:spacing w:after="150"/>
      </w:pPr>
      <w:r>
        <w:t xml:space="preserve">displaying summaries.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Example 1 - Summary statistics: </w:t>
      </w:r>
      <w:r>
        <w:t xml:space="preserve">For a 5-point satisfaction scale: -</w:t>
      </w:r>
    </w:p>
    <w:p>
      <w:pPr>
        <w:spacing w:after="150"/>
      </w:pPr>
      <w:r>
        <w:t xml:space="preserve">Options 1, 2 → BoxCategory = "Dissatisfied" - Option 3 → BoxCategory =</w:t>
      </w:r>
    </w:p>
    <w:p>
      <w:pPr>
        <w:spacing w:after="150"/>
      </w:pPr>
      <w:r>
        <w:t xml:space="preserve">"Neutral" - Options 4, 5 → BoxCategory = "Satisfied"</w:t>
      </w:r>
    </w:p>
    <w:p>
      <w:pPr>
        <w:spacing w:after="50"/>
      </w:pPr>
    </w:p>
    <w:p>
      <w:pPr>
        <w:spacing w:after="150"/>
      </w:pPr>
      <w:r>
        <w:t xml:space="preserve">Output can then show "Satisfied" as a single percentage.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Example 2 - Banner simplification: </w:t>
      </w:r>
      <w:r>
        <w:t xml:space="preserve">For age bands: - 18-24, 25-34 →</w:t>
      </w:r>
    </w:p>
    <w:p>
      <w:pPr>
        <w:spacing w:after="150"/>
      </w:pPr>
      <w:r>
        <w:t xml:space="preserve">BoxCategory = "Under 35" - 35-44, 45-54 → BoxCategory = "35-54" - 55+ →</w:t>
      </w:r>
    </w:p>
    <w:p>
      <w:pPr>
        <w:spacing w:after="150"/>
      </w:pPr>
      <w:r>
        <w:t xml:space="preserve">BoxCategory = "55+"</w:t>
      </w:r>
    </w:p>
    <w:p>
      <w:pPr>
        <w:spacing w:after="50"/>
      </w:pPr>
    </w:p>
    <w:p>
      <w:pPr>
        <w:spacing w:after="150"/>
      </w:pPr>
      <w:r>
        <w:t xml:space="preserve">When BannerBoxCategory = Y, the banner shows these three groups instead</w:t>
      </w:r>
    </w:p>
    <w:p>
      <w:pPr>
        <w:spacing w:after="150"/>
      </w:pPr>
      <w:r>
        <w:t xml:space="preserve">of five.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Column: Min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Specifies the minimum value for Numeric binning.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Only for Numeric questions when creating bins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A number.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How it works with Max: </w:t>
      </w:r>
      <w:r>
        <w:t xml:space="preserve">Together, Min and Max define a bin range for</w:t>
      </w:r>
    </w:p>
    <w:p>
      <w:pPr>
        <w:spacing w:after="150"/>
      </w:pPr>
      <w:r>
        <w:t xml:space="preserve">Numeric questions.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Example: </w:t>
      </w:r>
      <w:r>
        <w:t xml:space="preserve">For age bins: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QuestionCode</w:t>
            </w:r>
          </w:p>
        </w:tc>
        <w:tc>
          <w:tcPr>
            <w:shd w:fill="D9D9D9"/>
          </w:tcPr>
          <w:p>
            <w:r>
              <w:t xml:space="preserve">OptionText</w:t>
            </w:r>
          </w:p>
        </w:tc>
        <w:tc>
          <w:tcPr>
            <w:shd w:fill="D9D9D9"/>
          </w:tcPr>
          <w:p>
            <w:r>
              <w:t xml:space="preserve">DisplayText</w:t>
            </w:r>
          </w:p>
        </w:tc>
        <w:tc>
          <w:tcPr>
            <w:shd w:fill="D9D9D9"/>
          </w:tcPr>
          <w:p>
            <w:r>
              <w:t xml:space="preserve">Min</w:t>
            </w:r>
          </w:p>
        </w:tc>
        <w:tc>
          <w:tcPr>
            <w:shd w:fill="D9D9D9"/>
          </w:tcPr>
          <w:p>
            <w:r>
              <w:t xml:space="preserve">Max</w:t>
            </w:r>
          </w:p>
        </w:tc>
      </w:tr>
      <w:tr>
        <w:tc>
          <w:p>
            <w:r>
              <w:t xml:space="preserve">Age</w:t>
            </w:r>
          </w:p>
        </w:tc>
        <w:tc>
          <w:p>
            <w:r>
              <w:t xml:space="preserve">18-24</w:t>
            </w:r>
          </w:p>
        </w:tc>
        <w:tc>
          <w:p>
            <w:r>
              <w:t xml:space="preserve">18-24</w:t>
            </w:r>
          </w:p>
        </w:tc>
        <w:tc>
          <w:p>
            <w:r>
              <w:t xml:space="preserve">18</w:t>
            </w:r>
          </w:p>
        </w:tc>
        <w:tc>
          <w:p>
            <w:r>
              <w:t xml:space="preserve">24</w:t>
            </w:r>
          </w:p>
        </w:tc>
      </w:tr>
      <w:tr>
        <w:tc>
          <w:p>
            <w:r>
              <w:t xml:space="preserve">Age</w:t>
            </w:r>
          </w:p>
        </w:tc>
        <w:tc>
          <w:p>
            <w:r>
              <w:t xml:space="preserve">25-34</w:t>
            </w:r>
          </w:p>
        </w:tc>
        <w:tc>
          <w:p>
            <w:r>
              <w:t xml:space="preserve">25-34</w:t>
            </w:r>
          </w:p>
        </w:tc>
        <w:tc>
          <w:p>
            <w:r>
              <w:t xml:space="preserve">25</w:t>
            </w:r>
          </w:p>
        </w:tc>
        <w:tc>
          <w:p>
            <w:r>
              <w:t xml:space="preserve">34</w:t>
            </w:r>
          </w:p>
        </w:tc>
      </w:tr>
      <w:tr>
        <w:tc>
          <w:p>
            <w:r>
              <w:t xml:space="preserve">Age</w:t>
            </w:r>
          </w:p>
        </w:tc>
        <w:tc>
          <w:p>
            <w:r>
              <w:t xml:space="preserve">35-44</w:t>
            </w:r>
          </w:p>
        </w:tc>
        <w:tc>
          <w:p>
            <w:r>
              <w:t xml:space="preserve">35-44</w:t>
            </w:r>
          </w:p>
        </w:tc>
        <w:tc>
          <w:p>
            <w:r>
              <w:t xml:space="preserve">35</w:t>
            </w:r>
          </w:p>
        </w:tc>
        <w:tc>
          <w:p>
            <w:r>
              <w:t xml:space="preserve">44</w:t>
            </w:r>
          </w:p>
        </w:tc>
      </w:tr>
      <w:tr>
        <w:tc>
          <w:p>
            <w:r>
              <w:t xml:space="preserve">Age</w:t>
            </w:r>
          </w:p>
        </w:tc>
        <w:tc>
          <w:p>
            <w:r>
              <w:t xml:space="preserve">45+</w:t>
            </w:r>
          </w:p>
        </w:tc>
        <w:tc>
          <w:p>
            <w:r>
              <w:t xml:space="preserve">45+</w:t>
            </w:r>
          </w:p>
        </w:tc>
        <w:tc>
          <w:p>
            <w:r>
              <w:t xml:space="preserve">45</w:t>
            </w:r>
          </w:p>
        </w:tc>
        <w:tc>
          <w:p>
            <w:r>
              <w:t xml:space="preserve">100</w:t>
            </w:r>
          </w:p>
        </w:tc>
      </w:tr>
    </w:tbl>
    <w:p>
      <w:pPr>
        <w:spacing w:after="200"/>
      </w:pPr>
    </w:p>
    <w:p>
      <w:pPr>
        <w:spacing w:after="150"/>
      </w:pPr>
      <w:r>
        <w:t xml:space="preserve">Respondents with age values falling within each range get binned</w:t>
      </w:r>
    </w:p>
    <w:p>
      <w:pPr>
        <w:spacing w:after="150"/>
      </w:pPr>
      <w:r>
        <w:t xml:space="preserve">accordingly.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Important: </w:t>
      </w:r>
      <w:r>
        <w:t xml:space="preserve">Make sure bins don't overlap. Each value should fall into</w:t>
      </w:r>
    </w:p>
    <w:p>
      <w:pPr>
        <w:spacing w:after="150"/>
      </w:pPr>
      <w:r>
        <w:t xml:space="preserve">exactly one bin.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Column: Max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Specifies the maximum value for Numeric binning.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Only for Numeric questions when creating bins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A number.</w:t>
      </w:r>
    </w:p>
    <w:p>
      <w:pPr>
        <w:spacing w:after="50"/>
      </w:pPr>
    </w:p>
    <w:p>
      <w:pPr>
        <w:spacing w:after="150"/>
      </w:pPr>
      <w:r>
        <w:t xml:space="preserve">See Min column for examples.</w:t>
      </w:r>
    </w:p>
    <w:p>
      <w:pPr>
        <w:spacing w:after="50"/>
      </w:pPr>
    </w:p>
    <w:p>
      <w:pPr>
        <w:spacing w:after="150"/>
      </w:pPr>
      <w:r>
        <w:t xml:space="preserve">------------------------------------------------------------------------</w:t>
      </w:r>
    </w:p>
    <w:p>
      <w:pPr>
        <w:spacing w:after="50"/>
      </w:pPr>
    </w:p>
    <w:p>
      <w:pPr>
        <w:pStyle w:val="Heading2"/>
        <w:spacing w:before="300" w:after="200"/>
      </w:pPr>
      <w:r>
        <w:t xml:space="preserve">Composite_Metrics Sheet</w:t>
      </w:r>
    </w:p>
    <w:p>
      <w:pPr>
        <w:spacing w:after="50"/>
      </w:pPr>
    </w:p>
    <w:p>
      <w:pPr>
        <w:spacing w:after="150"/>
      </w:pPr>
      <w:r>
        <w:t xml:space="preserve">The Composite_Metrics sheet defines calculated scores that combine</w:t>
      </w:r>
    </w:p>
    <w:p>
      <w:pPr>
        <w:spacing w:after="150"/>
      </w:pPr>
      <w:r>
        <w:t xml:space="preserve">multiple questions.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Column: CompositeCode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Uniquely identifies the composite metric.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Yes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A unique code, conventionally starting with `COMP_`.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Examples: </w:t>
      </w:r>
      <w:r>
        <w:t xml:space="preserve">- `COMP_SAT_OVERALL` - `COMP_BRAND_HEALTH` -</w:t>
      </w:r>
    </w:p>
    <w:p>
      <w:pPr>
        <w:spacing w:after="150"/>
      </w:pPr>
      <w:r>
        <w:rPr>
          <w:rFonts w:ascii="Courier New" w:cs="Courier New" w:eastAsia="Courier New" w:hAnsi="Courier New"/>
          <w:sz w:val="20"/>
          <w:szCs w:val="20"/>
        </w:rPr>
        <w:t xml:space="preserve">COMP_ENGAGEMENT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Column: CompositeLabel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Provides the display name for reports.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Yes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A descriptive label.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Examples: </w:t>
      </w:r>
      <w:r>
        <w:t xml:space="preserve">- `Overall Satisfaction Index` - `Brand Health Score` -</w:t>
      </w:r>
    </w:p>
    <w:p>
      <w:pPr>
        <w:spacing w:after="150"/>
      </w:pPr>
      <w:r>
        <w:rPr>
          <w:rFonts w:ascii="Courier New" w:cs="Courier New" w:eastAsia="Courier New" w:hAnsi="Courier New"/>
          <w:sz w:val="20"/>
          <w:szCs w:val="20"/>
        </w:rPr>
        <w:t xml:space="preserve">Employee Engagement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Column: CalculationType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Specifies how source questions are combined.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Yes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`Mean`, `Sum`, or `WeightedMean`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Mean: </w:t>
      </w:r>
      <w:r>
        <w:t xml:space="preserve">Simple average of source question values. - If Q1=4, Q2=5,</w:t>
      </w:r>
    </w:p>
    <w:p>
      <w:pPr>
        <w:spacing w:after="150"/>
      </w:pPr>
      <w:r>
        <w:t xml:space="preserve">Q3=3, composite = (4+5+3)/3 = 4.0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Sum: </w:t>
      </w:r>
      <w:r>
        <w:t xml:space="preserve">Total of source question values. - Same example: composite =</w:t>
      </w:r>
    </w:p>
    <w:p>
      <w:pPr>
        <w:spacing w:after="150"/>
      </w:pPr>
      <w:r>
        <w:t xml:space="preserve">4+5+3 = 12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WeightedMean: </w:t>
      </w:r>
      <w:r>
        <w:t xml:space="preserve">Weighted average using the Weights column. - If</w:t>
      </w:r>
    </w:p>
    <w:p>
      <w:pPr>
        <w:spacing w:after="150"/>
      </w:pPr>
      <w:r>
        <w:t xml:space="preserve">weights are 1, 2, 1 for three questions with values 4, 5, 3: - composite</w:t>
      </w:r>
    </w:p>
    <w:p>
      <w:pPr>
        <w:spacing w:after="150"/>
      </w:pPr>
      <w:r>
        <w:t xml:space="preserve">= (4×1 + 5×2 + 3×1) / (1+2+1) = 17/4 = 4.25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Column: SourceQuestions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Lists which questions feed into this composite.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Yes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Comma-separated question codes.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Examples: </w:t>
      </w:r>
      <w:r>
        <w:t xml:space="preserve">- `Q01,Q02,Q03` - `SAT_PRODUCT,SAT_SERVICE,SAT_VALUE`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Requirements: </w:t>
      </w:r>
      <w:r>
        <w:t xml:space="preserve">- All listed questions must exist in the Questions</w:t>
      </w:r>
    </w:p>
    <w:p>
      <w:pPr>
        <w:spacing w:after="150"/>
      </w:pPr>
      <w:r>
        <w:t xml:space="preserve">sheet - All questions should be the same type (all Rating, all Likert,</w:t>
      </w:r>
    </w:p>
    <w:p>
      <w:pPr>
        <w:spacing w:after="150"/>
      </w:pPr>
      <w:r>
        <w:t xml:space="preserve">or all Numeric) - Values must be combinable in a meaningful way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Column: Weights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Specifies the weight for each source question in</w:t>
      </w:r>
    </w:p>
    <w:p>
      <w:pPr>
        <w:spacing w:after="150"/>
      </w:pPr>
      <w:r>
        <w:t xml:space="preserve">WeightedMean calculations.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Only if CalculationType = WeightedMean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Comma-separated numbers matching the count of</w:t>
      </w:r>
    </w:p>
    <w:p>
      <w:pPr>
        <w:spacing w:after="150"/>
      </w:pPr>
      <w:r>
        <w:t xml:space="preserve">SourceQuestions.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Example: </w:t>
      </w:r>
      <w:r>
        <w:t xml:space="preserve">If SourceQuestions = `Q01,Q02,Q03` and you want Q02 to</w:t>
      </w:r>
    </w:p>
    <w:p>
      <w:pPr>
        <w:spacing w:after="150"/>
      </w:pPr>
      <w:r>
        <w:t xml:space="preserve">count twice as much: - Weights = </w:t>
      </w:r>
      <w:r>
        <w:rPr>
          <w:rFonts w:ascii="Courier New" w:cs="Courier New" w:eastAsia="Courier New" w:hAnsi="Courier New"/>
          <w:sz w:val="20"/>
          <w:szCs w:val="20"/>
        </w:rPr>
        <w:t xml:space="preserve">1,2,1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Column: ExcludeFromSummary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Controls whether this composite appears in the</w:t>
      </w:r>
    </w:p>
    <w:p>
      <w:pPr>
        <w:spacing w:after="150"/>
      </w:pPr>
      <w:r>
        <w:t xml:space="preserve">Index_Summary sheet.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No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`Y` or leave blank.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When to use Y: </w:t>
      </w:r>
      <w:r>
        <w:t xml:space="preserve">For internal composites you don't want clients to</w:t>
      </w:r>
    </w:p>
    <w:p>
      <w:pPr>
        <w:spacing w:after="150"/>
      </w:pPr>
      <w:r>
        <w:t xml:space="preserve">see.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Column: SectionLabel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Groups related composites in the Index_Summary sheet.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No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A section name.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Example: </w:t>
      </w:r>
      <w:r>
        <w:t xml:space="preserve">`Satisfaction Metrics`, `Brand Health`</w:t>
      </w:r>
    </w:p>
    <w:p>
      <w:pPr>
        <w:spacing w:after="50"/>
      </w:pPr>
    </w:p>
    <w:p>
      <w:pPr>
        <w:spacing w:after="150"/>
      </w:pPr>
      <w:r>
        <w:t xml:space="preserve">Composites with the same SectionLabel are grouped together in the</w:t>
      </w:r>
    </w:p>
    <w:p>
      <w:pPr>
        <w:spacing w:after="150"/>
      </w:pPr>
      <w:r>
        <w:t xml:space="preserve">summary.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Column: Notes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Stores internal documentation.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Required: </w:t>
      </w:r>
      <w:r>
        <w:t xml:space="preserve">No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What to enter: </w:t>
      </w:r>
      <w:r>
        <w:t xml:space="preserve">Any text.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Example: </w:t>
      </w:r>
      <w:r>
        <w:t xml:space="preserve">`Updated weighting methodology in 2024`</w:t>
      </w:r>
    </w:p>
    <w:p>
      <w:pPr>
        <w:spacing w:after="50"/>
      </w:pPr>
    </w:p>
    <w:p>
      <w:pPr>
        <w:spacing w:after="150"/>
      </w:pPr>
      <w:r>
        <w:t xml:space="preserve">------------------------------------------------------------------------</w:t>
      </w:r>
    </w:p>
    <w:p>
      <w:pPr>
        <w:spacing w:after="50"/>
      </w:pPr>
    </w:p>
    <w:p>
      <w:pPr>
        <w:pStyle w:val="Heading2"/>
        <w:spacing w:before="300" w:after="200"/>
      </w:pPr>
      <w:r>
        <w:t xml:space="preserve">Validation</w:t>
      </w:r>
    </w:p>
    <w:p>
      <w:pPr>
        <w:spacing w:after="50"/>
      </w:pPr>
    </w:p>
    <w:p>
      <w:pPr>
        <w:spacing w:after="150"/>
      </w:pPr>
      <w:r>
        <w:t xml:space="preserve">When Tabs processes your templates, it validates: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Questions Sheet: </w:t>
      </w:r>
      <w:r>
        <w:t xml:space="preserve">- QuestionCode is unique across all questions -</w:t>
      </w:r>
    </w:p>
    <w:p>
      <w:pPr>
        <w:spacing w:after="150"/>
      </w:pPr>
      <w:r>
        <w:t xml:space="preserve">Variable_Type is one of the valid values - All required columns are</w:t>
      </w:r>
    </w:p>
    <w:p>
      <w:pPr>
        <w:spacing w:after="150"/>
      </w:pPr>
      <w:r>
        <w:t xml:space="preserve">present - Multi-mention questions have matching column counts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Options Sheet: </w:t>
      </w:r>
      <w:r>
        <w:t xml:space="preserve">- Every QuestionCode exists in the Questions sheet -</w:t>
      </w:r>
    </w:p>
    <w:p>
      <w:pPr>
        <w:spacing w:after="150"/>
      </w:pPr>
      <w:r>
        <w:t xml:space="preserve">OptionText is not empty - For Rating/Likert with CreateIndex:</w:t>
      </w:r>
    </w:p>
    <w:p>
      <w:pPr>
        <w:spacing w:after="150"/>
      </w:pPr>
      <w:r>
        <w:t xml:space="preserve">Index_Weight is present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Composite_Metrics Sheet: </w:t>
      </w:r>
      <w:r>
        <w:t xml:space="preserve">- All SourceQuestions exist in Questions</w:t>
      </w:r>
    </w:p>
    <w:p>
      <w:pPr>
        <w:spacing w:after="150"/>
      </w:pPr>
      <w:r>
        <w:t xml:space="preserve">sheet - Weights count matches SourceQuestions count (if WeightedMean) -</w:t>
      </w:r>
    </w:p>
    <w:p>
      <w:pPr>
        <w:spacing w:after="150"/>
      </w:pPr>
      <w:r>
        <w:t xml:space="preserve">All source questions are compatible types</w:t>
      </w:r>
    </w:p>
    <w:p>
      <w:pPr>
        <w:spacing w:after="50"/>
      </w:pPr>
    </w:p>
    <w:p>
      <w:pPr>
        <w:spacing w:after="150"/>
      </w:pPr>
      <w:r>
        <w:t xml:space="preserve">Validation errors are collected and reported together, so you can fix</w:t>
      </w:r>
    </w:p>
    <w:p>
      <w:pPr>
        <w:spacing w:after="150"/>
      </w:pPr>
      <w:r>
        <w:t xml:space="preserve">all issues in one pass.</w:t>
      </w:r>
    </w:p>
    <w:p>
      <w:pPr>
        <w:spacing w:after="50"/>
      </w:pPr>
    </w:p>
    <w:p>
      <w:pPr>
        <w:spacing w:after="150"/>
      </w:pPr>
      <w:r>
        <w:t xml:space="preserve">------------------------------------------------------------------------</w:t>
      </w:r>
    </w:p>
    <w:p>
      <w:pPr>
        <w:spacing w:after="50"/>
      </w:pPr>
    </w:p>
    <w:p>
      <w:pPr>
        <w:pStyle w:val="Heading2"/>
        <w:spacing w:before="300" w:after="200"/>
      </w:pPr>
      <w:r>
        <w:t xml:space="preserve">Common Mistakes and Solutions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QuestionCode doesn't match data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Symptom: </w:t>
      </w:r>
      <w:r>
        <w:t xml:space="preserve">"Question Q01 not found in data"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Fix: </w:t>
      </w:r>
      <w:r>
        <w:t xml:space="preserve">Check that QuestionCode exactly matches your data column name.</w:t>
      </w:r>
    </w:p>
    <w:p>
      <w:pPr>
        <w:spacing w:after="150"/>
      </w:pPr>
      <w:r>
        <w:t xml:space="preserve">This is case-sensitive - Q01 is different from q01.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Multi-mention with \_1 suffix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Symptom: </w:t>
      </w:r>
      <w:r>
        <w:t xml:space="preserve">Multi-mention question not analyzed correctly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Fix: </w:t>
      </w:r>
      <w:r>
        <w:t xml:space="preserve">In the Questions sheet, use the root code (Q01) without the \_1</w:t>
      </w:r>
    </w:p>
    <w:p>
      <w:pPr>
        <w:spacing w:after="150"/>
      </w:pPr>
      <w:r>
        <w:t xml:space="preserve">suffix. The Columns field tells Tabs how many columns to look for.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OptionText doesn't match data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Symptom: </w:t>
      </w:r>
      <w:r>
        <w:t xml:space="preserve">Percentages show 0% or options don't appear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Fix: </w:t>
      </w:r>
      <w:r>
        <w:t xml:space="preserve">OptionText must exactly match values in your data. If your data</w:t>
      </w:r>
    </w:p>
    <w:p>
      <w:pPr>
        <w:spacing w:after="150"/>
      </w:pPr>
      <w:r>
        <w:t xml:space="preserve">has "1" for Male, use "1" as OptionText, not "Male".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Missing Index_Weight for Rating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Symptom: </w:t>
      </w:r>
      <w:r>
        <w:t xml:space="preserve">Mean calculation shows NA or incorrect values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Fix: </w:t>
      </w:r>
      <w:r>
        <w:t xml:space="preserve">For Rating questions where CreateIndex = Y, each option needs</w:t>
      </w:r>
    </w:p>
    <w:p>
      <w:pPr>
        <w:spacing w:after="150"/>
      </w:pPr>
      <w:r>
        <w:t xml:space="preserve">an Index_Weight value matching the numeric scale (1, 2, 3, 4, 5).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Composite SourceQuestions don't exist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Symptom: </w:t>
      </w:r>
      <w:r>
        <w:t xml:space="preserve">Composite calculation fails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Fix: </w:t>
      </w:r>
      <w:r>
        <w:t xml:space="preserve">All questions listed in SourceQuestions must exist in the</w:t>
      </w:r>
    </w:p>
    <w:p>
      <w:pPr>
        <w:spacing w:after="150"/>
      </w:pPr>
      <w:r>
        <w:t xml:space="preserve">Questions sheet with exactly matching codes.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Overlapping numeric bins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Symptom: </w:t>
      </w:r>
      <w:r>
        <w:t xml:space="preserve">Some values counted twice or placed in wrong bin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Fix: </w:t>
      </w:r>
      <w:r>
        <w:t xml:space="preserve">Ensure your Min and Max values create non-overlapping ranges.</w:t>
      </w:r>
    </w:p>
    <w:p>
      <w:pPr>
        <w:spacing w:after="150"/>
      </w:pPr>
      <w:r>
        <w:t xml:space="preserve">If one bin ends at 34, the next should start at 35.</w:t>
      </w:r>
    </w:p>
    <w:p>
      <w:pPr>
        <w:spacing w:after="5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deBlock">
    <w:name w:val="Code Block"/>
    <w:basedOn w:val="Normal"/>
    <w:next w:val="Normal"/>
    <w:pPr>
      <w:spacing w:line="276"/>
      <w:ind w:left="72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2025-12-23T08:36:56.686Z</dcterms:created>
  <dcterms:modified xsi:type="dcterms:W3CDTF">2025-12-23T08:36:56.686Z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