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MaxDiff Module - Marketing Guide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is MaxDiff?</w:t>
      </w:r>
    </w:p>
    <w:p>
      <w:pPr>
        <w:spacing w:after="50"/>
      </w:pPr>
    </w:p>
    <w:p>
      <w:pPr>
        <w:spacing w:after="150"/>
      </w:pPr>
      <w:r>
        <w:t xml:space="preserve">MaxDiff (Maximum Difference Scaling), also known as Best-Worst Scaling, is a powerful market research technique that reveals what matters most to your customers. Instead of asking respondents to rate items individually, MaxDiff presents sets of options and asks respondents to choose: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The **BEST** (most important/preferred) option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**WORST** (least important/preferred) option</w:t>
      </w:r>
    </w:p>
    <w:p>
      <w:pPr>
        <w:spacing w:after="50"/>
      </w:pPr>
    </w:p>
    <w:p>
      <w:pPr>
        <w:spacing w:after="150"/>
      </w:pPr>
      <w:r>
        <w:t xml:space="preserve">This forced-choice approach produces more discriminating and actionable insights than traditional rating scales.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Why Choose Turas MaxDiff?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Complete End-to-End Solution</w:t>
      </w:r>
    </w:p>
    <w:p>
      <w:pPr>
        <w:spacing w:after="50"/>
      </w:pPr>
    </w:p>
    <w:p>
      <w:pPr>
        <w:spacing w:after="150"/>
      </w:pPr>
      <w:r>
        <w:t xml:space="preserve">Turas MaxDiff handles your entire MaxDiff study from design to insights: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**Design Generation** - Creates statistically optimal experimental designs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**Survey Integration** - Works with any survey platform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**Advanced Analytics** - Multiple scoring methods including Hierarchical Bayes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**Actionable Insights** - Publication-ready charts and segmentation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Key Advantages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1. No Programming Required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**Excel-based configuration** - Set up your entire study in a familiar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**Point-and-click interface** - Launch from Turas GUI with a single click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**Automated workflow** - From design to results with minimal manual intervention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2. Statistically Rigorous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**Balanced designs** - Ensures all items and pairs are tested equally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**Multiple estimation methods** - Count-based, logit, and Hierarchical Bayes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**Individual-level utilities** - Understand preference heterogeneity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**Robust validation** - Comprehensive quality checks throughout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3. Flexible and Scalable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**Any study size** - From 10 to 100+ items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**Segment analysis** - Compare preferences across demographic or behavioral groups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**Weighted analysis** - Incorporate sample weights for representative results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**Version management** - Support for multiple design versions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4. Client-Ready Deliverables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**Publication-quality charts** - Bar charts, diverging charts, segment comparisons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**Excel output** - Comprehensive results workbooks ready for presentation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**Clear interpretation** - Rescaled utilities (0-100) for easy communication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**Diagnostic reporting** - Model fit statistics and quality metrics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Can MaxDiff Tell You?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Business Applications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Industry</w:t>
            </w:r>
          </w:p>
        </w:tc>
        <w:tc>
          <w:tcPr>
            <w:shd w:fill="D9D9D9"/>
          </w:tcPr>
          <w:p>
            <w:r>
              <w:t xml:space="preserve">Use Case</w:t>
            </w:r>
          </w:p>
        </w:tc>
        <w:tc>
          <w:tcPr>
            <w:shd w:fill="D9D9D9"/>
          </w:tcPr>
          <w:p>
            <w:r>
              <w:t xml:space="preserve">Questions Answered</w:t>
            </w:r>
          </w:p>
        </w:tc>
      </w:tr>
      <w:tr>
        <w:tc>
          <w:p>
            <w:r>
              <w:t xml:space="preserve">**Banking**</w:t>
            </w:r>
          </w:p>
        </w:tc>
        <w:tc>
          <w:p>
            <w:r>
              <w:t xml:space="preserve">Product features</w:t>
            </w:r>
          </w:p>
        </w:tc>
        <w:tc>
          <w:p>
            <w:r>
              <w:t xml:space="preserve">Which banking features drive account selection?</w:t>
            </w:r>
          </w:p>
        </w:tc>
      </w:tr>
      <w:tr>
        <w:tc>
          <w:p>
            <w:r>
              <w:t xml:space="preserve">**Retail**</w:t>
            </w:r>
          </w:p>
        </w:tc>
        <w:tc>
          <w:p>
            <w:r>
              <w:t xml:space="preserve">Brand attributes</w:t>
            </w:r>
          </w:p>
        </w:tc>
        <w:tc>
          <w:p>
            <w:r>
              <w:t xml:space="preserve">What brand characteristics influence purchase decisions?</w:t>
            </w:r>
          </w:p>
        </w:tc>
      </w:tr>
      <w:tr>
        <w:tc>
          <w:p>
            <w:r>
              <w:t xml:space="preserve">**Technology**</w:t>
            </w:r>
          </w:p>
        </w:tc>
        <w:tc>
          <w:p>
            <w:r>
              <w:t xml:space="preserve">Product roadmap</w:t>
            </w:r>
          </w:p>
        </w:tc>
        <w:tc>
          <w:p>
            <w:r>
              <w:t xml:space="preserve">Which features should we prioritize in development?</w:t>
            </w:r>
          </w:p>
        </w:tc>
      </w:tr>
      <w:tr>
        <w:tc>
          <w:p>
            <w:r>
              <w:t xml:space="preserve">**Healthcare**</w:t>
            </w:r>
          </w:p>
        </w:tc>
        <w:tc>
          <w:p>
            <w:r>
              <w:t xml:space="preserve">Service priorities</w:t>
            </w:r>
          </w:p>
        </w:tc>
        <w:tc>
          <w:p>
            <w:r>
              <w:t xml:space="preserve">What service improvements matter most to patients?</w:t>
            </w:r>
          </w:p>
        </w:tc>
      </w:tr>
      <w:tr>
        <w:tc>
          <w:p>
            <w:r>
              <w:t xml:space="preserve">**Travel**</w:t>
            </w:r>
          </w:p>
        </w:tc>
        <w:tc>
          <w:p>
            <w:r>
              <w:t xml:space="preserve">Destination attributes</w:t>
            </w:r>
          </w:p>
        </w:tc>
        <w:tc>
          <w:p>
            <w:r>
              <w:t xml:space="preserve">Which travel features drive booking decisions?</w:t>
            </w:r>
          </w:p>
        </w:tc>
      </w:tr>
      <w:tr>
        <w:tc>
          <w:p>
            <w:r>
              <w:t xml:space="preserve">**FMCG**</w:t>
            </w:r>
          </w:p>
        </w:tc>
        <w:tc>
          <w:p>
            <w:r>
              <w:t xml:space="preserve">Pack design elements</w:t>
            </w:r>
          </w:p>
        </w:tc>
        <w:tc>
          <w:p>
            <w:r>
              <w:t xml:space="preserve">What packaging elements attract consumers?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Common Research Questions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What product features drive purchase decisions?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do preferences differ between customer segments?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Which brand attributes create competitive advantage?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What messaging themes resonate most with our audience?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should we prioritize our product roadmap?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Which service improvements deliver the most value?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How It Works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Three Simple Steps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Step 1: Design Your Study (DESIGN Mode)</w:t>
      </w:r>
    </w:p>
    <w:p>
      <w:pPr>
        <w:spacing w:after="50"/>
      </w:pPr>
    </w:p>
    <w:p>
      <w:pPr>
        <w:spacing w:after="150"/>
      </w:pPr>
      <w:r>
        <w:t xml:space="preserve">Define your items in Excel and let Turas generate an optimal experimental design:</w:t>
      </w:r>
    </w:p>
    <w:p>
      <w:pPr>
        <w:spacing w:after="50"/>
      </w:pPr>
    </w:p>
    <w:p>
      <w:pPr>
        <w:pStyle w:val="CodeBlock"/>
        <w:spacing w:after="0"/>
      </w:pPr>
      <w:r>
        <w:t xml:space="preserve">Input:</w:t>
      </w:r>
    </w:p>
    <w:p>
      <w:pPr>
        <w:pStyle w:val="CodeBlock"/>
        <w:spacing w:after="0"/>
      </w:pPr>
      <w:r>
        <w:t xml:space="preserve">- 15 product features</w:t>
      </w:r>
    </w:p>
    <w:p>
      <w:pPr>
        <w:pStyle w:val="CodeBlock"/>
        <w:spacing w:after="0"/>
      </w:pPr>
      <w:r>
        <w:t xml:space="preserve">- 4 features per task</w:t>
      </w:r>
    </w:p>
    <w:p>
      <w:pPr>
        <w:pStyle w:val="CodeBlock"/>
        <w:spacing w:after="0"/>
      </w:pPr>
      <w:r>
        <w:t xml:space="preserve">- 12 tasks per respondent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Output:</w:t>
      </w:r>
    </w:p>
    <w:p>
      <w:pPr>
        <w:pStyle w:val="CodeBlock"/>
        <w:spacing w:after="0"/>
      </w:pPr>
      <w:r>
        <w:t xml:space="preserve">- Statistically balanced design</w:t>
      </w:r>
    </w:p>
    <w:p>
      <w:pPr>
        <w:pStyle w:val="CodeBlock"/>
        <w:spacing w:after="0"/>
      </w:pPr>
      <w:r>
        <w:t xml:space="preserve">- Ready for survey programming</w:t>
      </w:r>
    </w:p>
    <w:p>
      <w:pPr>
        <w:pStyle w:val="CodeBlock"/>
        <w:spacing w:after="0"/>
      </w:pPr>
      <w:r>
        <w:t xml:space="preserve">- Quality metrics and diagnostics</w:t>
      </w:r>
    </w:p>
    <w:p>
      <w:pPr>
        <w:spacing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Step 2: Field Your Survey</w:t>
      </w:r>
    </w:p>
    <w:p>
      <w:pPr>
        <w:spacing w:after="50"/>
      </w:pPr>
    </w:p>
    <w:p>
      <w:pPr>
        <w:spacing w:after="150"/>
      </w:pPr>
      <w:r>
        <w:t xml:space="preserve">Program your survey using the design file: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Works with any survey platform (Qualtrics, Decipher, Confirmit,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Simple question format (radio buttons for Best/Worst)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Mobile-friendly and respondent-tested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Step 3: Analyze Results (ANALYSIS Mode)</w:t>
      </w:r>
    </w:p>
    <w:p>
      <w:pPr>
        <w:spacing w:after="50"/>
      </w:pPr>
    </w:p>
    <w:p>
      <w:pPr>
        <w:spacing w:after="150"/>
      </w:pPr>
      <w:r>
        <w:t xml:space="preserve">Upload your survey data and receive comprehensive analysis:</w:t>
      </w:r>
    </w:p>
    <w:p>
      <w:pPr>
        <w:spacing w:after="50"/>
      </w:pPr>
    </w:p>
    <w:p>
      <w:pPr>
        <w:pStyle w:val="CodeBlock"/>
        <w:spacing w:after="0"/>
      </w:pPr>
      <w:r>
        <w:t xml:space="preserve">Input:</w:t>
      </w:r>
    </w:p>
    <w:p>
      <w:pPr>
        <w:pStyle w:val="CodeBlock"/>
        <w:spacing w:after="0"/>
      </w:pPr>
      <w:r>
        <w:t xml:space="preserve">- Survey response data</w:t>
      </w:r>
    </w:p>
    <w:p>
      <w:pPr>
        <w:pStyle w:val="CodeBlock"/>
        <w:spacing w:after="0"/>
      </w:pPr>
      <w:r>
        <w:t xml:space="preserve">- Original design file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Output:</w:t>
      </w:r>
    </w:p>
    <w:p>
      <w:pPr>
        <w:pStyle w:val="CodeBlock"/>
        <w:spacing w:after="0"/>
      </w:pPr>
      <w:r>
        <w:t xml:space="preserve">- Preference scores for each item</w:t>
      </w:r>
    </w:p>
    <w:p>
      <w:pPr>
        <w:pStyle w:val="CodeBlock"/>
        <w:spacing w:after="0"/>
      </w:pPr>
      <w:r>
        <w:t xml:space="preserve">- Segment comparisons</w:t>
      </w:r>
    </w:p>
    <w:p>
      <w:pPr>
        <w:pStyle w:val="CodeBlock"/>
        <w:spacing w:after="0"/>
      </w:pPr>
      <w:r>
        <w:t xml:space="preserve">- Individual-level utilities</w:t>
      </w:r>
    </w:p>
    <w:p>
      <w:pPr>
        <w:pStyle w:val="CodeBlock"/>
        <w:spacing w:after="0"/>
      </w:pPr>
      <w:r>
        <w:t xml:space="preserve">- Publication-ready charts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Scoring Methods Explained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 Count-Based Scores (Descriptive)</w:t>
      </w:r>
    </w:p>
    <w:p>
      <w:pPr>
        <w:spacing w:after="50"/>
      </w:pPr>
    </w:p>
    <w:p>
      <w:pPr>
        <w:spacing w:after="150"/>
      </w:pPr>
      <w:r>
        <w:t xml:space="preserve">Simple, intuitive metrics perfect for initial exploration: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**Best%** - Percentage of times chosen as best when shown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**Worst%** - Percentage of times chosen as worst when shown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**Net Score** - Best% minus Worst% (ranges from -100 to +100)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use: </w:t>
      </w:r>
      <w:r>
        <w:t xml:space="preserve">Quick insights, client presentations, hypothesis testing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 Aggregate Logit (Advanced)</w:t>
      </w:r>
    </w:p>
    <w:p>
      <w:pPr>
        <w:spacing w:after="50"/>
      </w:pPr>
    </w:p>
    <w:p>
      <w:pPr>
        <w:spacing w:after="150"/>
      </w:pPr>
      <w:r>
        <w:t xml:space="preserve">Conditional logit model providing interval-scale utilities: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Controls for design effects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Produces ratio-scale scores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Includes significance testing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Industry-standard approach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use: </w:t>
      </w:r>
      <w:r>
        <w:t xml:space="preserve">Academic research, competitive analysis, pricing studies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 Hierarchical Bayes (Premium)</w:t>
      </w:r>
    </w:p>
    <w:p>
      <w:pPr>
        <w:spacing w:after="50"/>
      </w:pPr>
    </w:p>
    <w:p>
      <w:pPr>
        <w:spacing w:after="150"/>
      </w:pPr>
      <w:r>
        <w:t xml:space="preserve">Individual-level preference utilities via Bayesian estimation: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Every respondent gets a preference profile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Enables advanced segmentation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Better for small samples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Most precise estimates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use: </w:t>
      </w:r>
      <w:r>
        <w:t xml:space="preserve">Customer segmentation, personalization, CRM applications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Competitive Advantages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vs. Sawtooth Software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MaxDiff</w:t>
            </w:r>
          </w:p>
        </w:tc>
        <w:tc>
          <w:tcPr>
            <w:shd w:fill="D9D9D9"/>
          </w:tcPr>
          <w:p>
            <w:r>
              <w:t xml:space="preserve">Sawtooth</w:t>
            </w:r>
          </w:p>
        </w:tc>
      </w:tr>
      <w:tr>
        <w:tc>
          <w:p>
            <w:r>
              <w:t xml:space="preserve">**Licensing**</w:t>
            </w:r>
          </w:p>
        </w:tc>
        <w:tc>
          <w:p>
            <w:r>
              <w:t xml:space="preserve">Included in Turas</w:t>
            </w:r>
          </w:p>
        </w:tc>
        <w:tc>
          <w:p>
            <w:r>
              <w:t xml:space="preserve">Separate license required</w:t>
            </w:r>
          </w:p>
        </w:tc>
      </w:tr>
      <w:tr>
        <w:tc>
          <w:p>
            <w:r>
              <w:t xml:space="preserve">**Platform**</w:t>
            </w:r>
          </w:p>
        </w:tc>
        <w:tc>
          <w:p>
            <w:r>
              <w:t xml:space="preserve">Open source R</w:t>
            </w:r>
          </w:p>
        </w:tc>
        <w:tc>
          <w:p>
            <w:r>
              <w:t xml:space="preserve">Proprietary</w:t>
            </w:r>
          </w:p>
        </w:tc>
      </w:tr>
      <w:tr>
        <w:tc>
          <w:p>
            <w:r>
              <w:t xml:space="preserve">**HB Method**</w:t>
            </w:r>
          </w:p>
        </w:tc>
        <w:tc>
          <w:p>
            <w:r>
              <w:t xml:space="preserve">Modern Stan (cmdstanr)</w:t>
            </w:r>
          </w:p>
        </w:tc>
        <w:tc>
          <w:p>
            <w:r>
              <w:t xml:space="preserve">Traditional methods</w:t>
            </w:r>
          </w:p>
        </w:tc>
      </w:tr>
      <w:tr>
        <w:tc>
          <w:p>
            <w:r>
              <w:t xml:space="preserve">**Integration**</w:t>
            </w:r>
          </w:p>
        </w:tc>
        <w:tc>
          <w:p>
            <w:r>
              <w:t xml:space="preserve">Works with any survey platform</w:t>
            </w:r>
          </w:p>
        </w:tc>
        <w:tc>
          <w:p>
            <w:r>
              <w:t xml:space="preserve">Sawtooth surveys preferred</w:t>
            </w:r>
          </w:p>
        </w:tc>
      </w:tr>
      <w:tr>
        <w:tc>
          <w:p>
            <w:r>
              <w:t xml:space="preserve">**Customization**</w:t>
            </w:r>
          </w:p>
        </w:tc>
        <w:tc>
          <w:p>
            <w:r>
              <w:t xml:space="preserve">Full source code access</w:t>
            </w:r>
          </w:p>
        </w:tc>
        <w:tc>
          <w:p>
            <w:r>
              <w:t xml:space="preserve">Limited customization</w:t>
            </w:r>
          </w:p>
        </w:tc>
      </w:tr>
      <w:tr>
        <w:tc>
          <w:p>
            <w:r>
              <w:t xml:space="preserve">**Cost**</w:t>
            </w:r>
          </w:p>
        </w:tc>
        <w:tc>
          <w:p>
            <w:r>
              <w:t xml:space="preserve">Included</w:t>
            </w:r>
          </w:p>
        </w:tc>
        <w:tc>
          <w:p>
            <w:r>
              <w:t xml:space="preserve">$1,495+ per year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Qualtrics MaxDiff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MaxDiff</w:t>
            </w:r>
          </w:p>
        </w:tc>
        <w:tc>
          <w:tcPr>
            <w:shd w:fill="D9D9D9"/>
          </w:tcPr>
          <w:p>
            <w:r>
              <w:t xml:space="preserve">Qualtrics</w:t>
            </w:r>
          </w:p>
        </w:tc>
      </w:tr>
      <w:tr>
        <w:tc>
          <w:p>
            <w:r>
              <w:t xml:space="preserve">**Flexibility**</w:t>
            </w:r>
          </w:p>
        </w:tc>
        <w:tc>
          <w:p>
            <w:r>
              <w:t xml:space="preserve">Complete control over design</w:t>
            </w:r>
          </w:p>
        </w:tc>
        <w:tc>
          <w:p>
            <w:r>
              <w:t xml:space="preserve">Limited design options</w:t>
            </w:r>
          </w:p>
        </w:tc>
      </w:tr>
      <w:tr>
        <w:tc>
          <w:p>
            <w:r>
              <w:t xml:space="preserve">**Analysis**</w:t>
            </w:r>
          </w:p>
        </w:tc>
        <w:tc>
          <w:p>
            <w:r>
              <w:t xml:space="preserve">All methods (counts, logit, HB)</w:t>
            </w:r>
          </w:p>
        </w:tc>
        <w:tc>
          <w:p>
            <w:r>
              <w:t xml:space="preserve">Basic counts only</w:t>
            </w:r>
          </w:p>
        </w:tc>
      </w:tr>
      <w:tr>
        <w:tc>
          <w:p>
            <w:r>
              <w:t xml:space="preserve">**Segments**</w:t>
            </w:r>
          </w:p>
        </w:tc>
        <w:tc>
          <w:p>
            <w:r>
              <w:t xml:space="preserve">Unlimited custom segments</w:t>
            </w:r>
          </w:p>
        </w:tc>
        <w:tc>
          <w:p>
            <w:r>
              <w:t xml:space="preserve">Basic segmentation</w:t>
            </w:r>
          </w:p>
        </w:tc>
      </w:tr>
      <w:tr>
        <w:tc>
          <w:p>
            <w:r>
              <w:t xml:space="preserve">**Output**</w:t>
            </w:r>
          </w:p>
        </w:tc>
        <w:tc>
          <w:p>
            <w:r>
              <w:t xml:space="preserve">Full data + charts + Excel</w:t>
            </w:r>
          </w:p>
        </w:tc>
        <w:tc>
          <w:p>
            <w:r>
              <w:t xml:space="preserve">Summary reports only</w:t>
            </w:r>
          </w:p>
        </w:tc>
      </w:tr>
      <w:tr>
        <w:tc>
          <w:p>
            <w:r>
              <w:t xml:space="preserve">**Data ownership**</w:t>
            </w:r>
          </w:p>
        </w:tc>
        <w:tc>
          <w:p>
            <w:r>
              <w:t xml:space="preserve">Complete access to all data</w:t>
            </w:r>
          </w:p>
        </w:tc>
        <w:tc>
          <w:p>
            <w:r>
              <w:t xml:space="preserve">Platform-dependent</w:t>
            </w:r>
          </w:p>
        </w:tc>
      </w:tr>
      <w:tr>
        <w:tc>
          <w:p>
            <w:r>
              <w:t xml:space="preserve">**Advanced features**</w:t>
            </w:r>
          </w:p>
        </w:tc>
        <w:tc>
          <w:p>
            <w:r>
              <w:t xml:space="preserve">Individual utilities, custom models</w:t>
            </w:r>
          </w:p>
        </w:tc>
        <w:tc>
          <w:p>
            <w:r>
              <w:t xml:space="preserve">Limited options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Manual Analysis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Aspect</w:t>
            </w:r>
          </w:p>
        </w:tc>
        <w:tc>
          <w:tcPr>
            <w:shd w:fill="D9D9D9"/>
          </w:tcPr>
          <w:p>
            <w:r>
              <w:t xml:space="preserve">Turas MaxDiff</w:t>
            </w:r>
          </w:p>
        </w:tc>
        <w:tc>
          <w:tcPr>
            <w:shd w:fill="D9D9D9"/>
          </w:tcPr>
          <w:p>
            <w:r>
              <w:t xml:space="preserve">Manual/Spreadsheet</w:t>
            </w:r>
          </w:p>
        </w:tc>
      </w:tr>
      <w:tr>
        <w:tc>
          <w:p>
            <w:r>
              <w:t xml:space="preserve">**Design generation**</w:t>
            </w:r>
          </w:p>
        </w:tc>
        <w:tc>
          <w:p>
            <w:r>
              <w:t xml:space="preserve">Automated optimal designs</w:t>
            </w:r>
          </w:p>
        </w:tc>
        <w:tc>
          <w:p>
            <w:r>
              <w:t xml:space="preserve">Manual creation prone to errors</w:t>
            </w:r>
          </w:p>
        </w:tc>
      </w:tr>
      <w:tr>
        <w:tc>
          <w:p>
            <w:r>
              <w:t xml:space="preserve">**Analysis time**</w:t>
            </w:r>
          </w:p>
        </w:tc>
        <w:tc>
          <w:p>
            <w:r>
              <w:t xml:space="preserve">Minutes</w:t>
            </w:r>
          </w:p>
        </w:tc>
        <w:tc>
          <w:p>
            <w:r>
              <w:t xml:space="preserve">Hours or days</w:t>
            </w:r>
          </w:p>
        </w:tc>
      </w:tr>
      <w:tr>
        <w:tc>
          <w:p>
            <w:r>
              <w:t xml:space="preserve">**Statistical rigor**</w:t>
            </w:r>
          </w:p>
        </w:tc>
        <w:tc>
          <w:p>
            <w:r>
              <w:t xml:space="preserve">Multiple validated methods</w:t>
            </w:r>
          </w:p>
        </w:tc>
        <w:tc>
          <w:p>
            <w:r>
              <w:t xml:space="preserve">Basic counts only</w:t>
            </w:r>
          </w:p>
        </w:tc>
      </w:tr>
      <w:tr>
        <w:tc>
          <w:p>
            <w:r>
              <w:t xml:space="preserve">**Reproducibility**</w:t>
            </w:r>
          </w:p>
        </w:tc>
        <w:tc>
          <w:p>
            <w:r>
              <w:t xml:space="preserve">Fully automated and logged</w:t>
            </w:r>
          </w:p>
        </w:tc>
        <w:tc>
          <w:p>
            <w:r>
              <w:t xml:space="preserve">Difficult to reproduce</w:t>
            </w:r>
          </w:p>
        </w:tc>
      </w:tr>
      <w:tr>
        <w:tc>
          <w:p>
            <w:r>
              <w:t xml:space="preserve">**Quality checks**</w:t>
            </w:r>
          </w:p>
        </w:tc>
        <w:tc>
          <w:p>
            <w:r>
              <w:t xml:space="preserve">Comprehensive validation</w:t>
            </w:r>
          </w:p>
        </w:tc>
        <w:tc>
          <w:p>
            <w:r>
              <w:t xml:space="preserve">Manual checking</w:t>
            </w:r>
          </w:p>
        </w:tc>
      </w:tr>
      <w:tr>
        <w:tc>
          <w:p>
            <w:r>
              <w:t xml:space="preserve">**Scalability**</w:t>
            </w:r>
          </w:p>
        </w:tc>
        <w:tc>
          <w:p>
            <w:r>
              <w:t xml:space="preserve">Handles any study size</w:t>
            </w:r>
          </w:p>
        </w:tc>
        <w:tc>
          <w:p>
            <w:r>
              <w:t xml:space="preserve">Becomes unwieldy at scale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Study Design Recommendations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Optimal Study Parameters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Item Count</w:t>
            </w:r>
          </w:p>
        </w:tc>
        <w:tc>
          <w:tcPr>
            <w:shd w:fill="D9D9D9"/>
          </w:tcPr>
          <w:p>
            <w:r>
              <w:t xml:space="preserve">Items per Task</w:t>
            </w:r>
          </w:p>
        </w:tc>
        <w:tc>
          <w:tcPr>
            <w:shd w:fill="D9D9D9"/>
          </w:tcPr>
          <w:p>
            <w:r>
              <w:t xml:space="preserve">Tasks per Respondent</w:t>
            </w:r>
          </w:p>
        </w:tc>
        <w:tc>
          <w:tcPr>
            <w:shd w:fill="D9D9D9"/>
          </w:tcPr>
          <w:p>
            <w:r>
              <w:t xml:space="preserve">Minimum Sample</w:t>
            </w:r>
          </w:p>
        </w:tc>
      </w:tr>
      <w:tr>
        <w:tc>
          <w:p>
            <w:r>
              <w:t xml:space="preserve">6-10 items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8-12</w:t>
            </w:r>
          </w:p>
        </w:tc>
        <w:tc>
          <w:p>
            <w:r>
              <w:t xml:space="preserve">150</w:t>
            </w:r>
          </w:p>
        </w:tc>
      </w:tr>
      <w:tr>
        <w:tc>
          <w:p>
            <w:r>
              <w:t xml:space="preserve">11-15 items</w:t>
            </w:r>
          </w:p>
        </w:tc>
        <w:tc>
          <w:p>
            <w:r>
              <w:t xml:space="preserve">4-5</w:t>
            </w:r>
          </w:p>
        </w:tc>
        <w:tc>
          <w:p>
            <w:r>
              <w:t xml:space="preserve">12-15</w:t>
            </w:r>
          </w:p>
        </w:tc>
        <w:tc>
          <w:p>
            <w:r>
              <w:t xml:space="preserve">200</w:t>
            </w:r>
          </w:p>
        </w:tc>
      </w:tr>
      <w:tr>
        <w:tc>
          <w:p>
            <w:r>
              <w:t xml:space="preserve">16-25 items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15-20</w:t>
            </w:r>
          </w:p>
        </w:tc>
        <w:tc>
          <w:p>
            <w:r>
              <w:t xml:space="preserve">300</w:t>
            </w:r>
          </w:p>
        </w:tc>
      </w:tr>
      <w:tr>
        <w:tc>
          <w:p>
            <w:r>
              <w:t xml:space="preserve">26-40 items</w:t>
            </w:r>
          </w:p>
        </w:tc>
        <w:tc>
          <w:p>
            <w:r>
              <w:t xml:space="preserve">5-6</w:t>
            </w:r>
          </w:p>
        </w:tc>
        <w:tc>
          <w:p>
            <w:r>
              <w:t xml:space="preserve">20-25</w:t>
            </w:r>
          </w:p>
        </w:tc>
        <w:tc>
          <w:p>
            <w:r>
              <w:t xml:space="preserve">400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Best Practices</w:t>
      </w:r>
    </w:p>
    <w:p>
      <w:pPr>
        <w:spacing w:after="50"/>
      </w:pPr>
    </w:p>
    <w:p>
      <w:pPr>
        <w:spacing w:after="100"/>
      </w:pPr>
      <w:r>
        <w:t xml:space="preserve">Item Selection: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10-20 items for most studies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items should be conceptually similar (features, benefits, attributes)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Avoid items that are universally desired or rejected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Pre-test items qualitatively when possible</w:t>
      </w:r>
    </w:p>
    <w:p>
      <w:pPr>
        <w:spacing w:after="50"/>
      </w:pPr>
    </w:p>
    <w:p>
      <w:pPr>
        <w:spacing w:after="100"/>
      </w:pPr>
      <w:r>
        <w:t xml:space="preserve">Survey Design: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surveys to 15 minutes or less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12-15 tasks is the sweet spot for most studies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Randomize task and item order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attention checks for online panels</w:t>
      </w:r>
    </w:p>
    <w:p>
      <w:pPr>
        <w:spacing w:after="50"/>
      </w:pPr>
    </w:p>
    <w:p>
      <w:pPr>
        <w:spacing w:after="100"/>
      </w:pPr>
      <w:r>
        <w:t xml:space="preserve">Sample Size: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Minimum 200 respondents for stable estimates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50-100 per segment for segment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Larger samples enable more granular segmentation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Deliverables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Standard Analysis Package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**Results Workbook** (Excel)</w:t>
      </w:r>
    </w:p>
    <w:p>
      <w:pPr>
        <w:spacing w:after="150"/>
      </w:pPr>
      <w:r>
        <w:t xml:space="preserve">   - Summary tab with key findings</w:t>
      </w:r>
    </w:p>
    <w:p>
      <w:pPr>
        <w:spacing w:after="150"/>
      </w:pPr>
      <w:r>
        <w:t xml:space="preserve">   - Item scores with all metrics</w:t>
      </w:r>
    </w:p>
    <w:p>
      <w:pPr>
        <w:spacing w:after="150"/>
      </w:pPr>
      <w:r>
        <w:t xml:space="preserve">   - Segment comparisons</w:t>
      </w:r>
    </w:p>
    <w:p>
      <w:pPr>
        <w:spacing w:after="150"/>
      </w:pPr>
      <w:r>
        <w:t xml:space="preserve">   - Model diagnostics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**Visualization Suite** (PNG/PDF)</w:t>
      </w:r>
    </w:p>
    <w:p>
      <w:pPr>
        <w:spacing w:after="150"/>
      </w:pPr>
      <w:r>
        <w:t xml:space="preserve">   - Preference utility bar chart</w:t>
      </w:r>
    </w:p>
    <w:p>
      <w:pPr>
        <w:spacing w:after="150"/>
      </w:pPr>
      <w:r>
        <w:t xml:space="preserve">   - Best-worst diverging chart</w:t>
      </w:r>
    </w:p>
    <w:p>
      <w:pPr>
        <w:spacing w:after="150"/>
      </w:pPr>
      <w:r>
        <w:t xml:space="preserve">   - Segment comparison charts</w:t>
      </w:r>
    </w:p>
    <w:p>
      <w:pPr>
        <w:spacing w:after="150"/>
      </w:pPr>
      <w:r>
        <w:t xml:space="preserve">   - Distribution plots (if HB)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**Technical Documentation**</w:t>
      </w:r>
    </w:p>
    <w:p>
      <w:pPr>
        <w:spacing w:after="150"/>
      </w:pPr>
      <w:r>
        <w:t xml:space="preserve">   - Methodology summary</w:t>
      </w:r>
    </w:p>
    <w:p>
      <w:pPr>
        <w:spacing w:after="150"/>
      </w:pPr>
      <w:r>
        <w:t xml:space="preserve">   - Sample composition</w:t>
      </w:r>
    </w:p>
    <w:p>
      <w:pPr>
        <w:spacing w:after="150"/>
      </w:pPr>
      <w:r>
        <w:t xml:space="preserve">   - Quality metrics</w:t>
      </w:r>
    </w:p>
    <w:p>
      <w:pPr>
        <w:spacing w:after="150"/>
      </w:pPr>
      <w:r>
        <w:t xml:space="preserve">   - Model fit statistics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Optional Add-Ons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**Individual-level utilities** - Preference profile for each respondent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**Custom segmentation** - Advanced clustering based on preferences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**Simulation tools** - What-if scenario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**Integration support** - Link to CRM or marketing platforms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Case Study Example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Background</w:t>
      </w:r>
    </w:p>
    <w:p>
      <w:pPr>
        <w:spacing w:after="150"/>
      </w:pPr>
      <w:r>
        <w:t xml:space="preserve">A retail bank wanted to understand which account features drive customer acquisition.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Study Design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18 account features tested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 features per task, 15 tasks per respondent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N=600 respondents, quota sampled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 key segments: Age groups, Account type, Digital usage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Key Findings</w:t>
      </w:r>
    </w:p>
    <w:p>
      <w:pPr>
        <w:spacing w:after="50"/>
      </w:pPr>
    </w:p>
    <w:p>
      <w:pPr>
        <w:spacing w:after="100"/>
      </w:pPr>
      <w:r>
        <w:t xml:space="preserve">Top 5 Features (Overall):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Low monthly fees (Utility: 100)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High interest rates on savings (Utility: 87)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Mobile app quality (Utility: 72)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24/7 customer service (Utility: 65)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ATM network size (Utility: 58)</w:t>
      </w:r>
    </w:p>
    <w:p>
      <w:pPr>
        <w:spacing w:after="50"/>
      </w:pPr>
    </w:p>
    <w:p>
      <w:pPr>
        <w:spacing w:after="100"/>
      </w:pPr>
      <w:r>
        <w:t xml:space="preserve">Segment Insights: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Young customers (18-34) prioritized mobile app and digital features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Older customers (55+) valued branch access and personal service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High-balance customers were less price-sensitive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Business Impact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team prioritized mobile app improvements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Marketing messaging tailored by segment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Fee structure revised based on preference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23% increase in account openings after implementing changes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Getting Started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Quick Start Checklist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 ] Define research objectives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Identify items/attributes to test (aim for 10-20)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Determine target sample size and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Create configuration file using Excel template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Generate design and program survey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Field survey and collect responses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Run Turas MaxDiff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Review results and create presentation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Resources</w:t>
      </w:r>
    </w:p>
    <w:p>
      <w:pPr>
        <w:spacing w:after="50"/>
      </w:pPr>
    </w:p>
    <w:p>
      <w:pPr>
        <w:spacing w:after="100"/>
      </w:pPr>
      <w:r>
        <w:t xml:space="preserve">Time: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setup: 2-4 hours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programming: 4-8 hours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Fielding: Varies by sample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Analysis: 1-2 hours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Reporting: 4-8 hours</w:t>
      </w:r>
    </w:p>
    <w:p>
      <w:pPr>
        <w:spacing w:after="50"/>
      </w:pPr>
    </w:p>
    <w:p>
      <w:pPr>
        <w:spacing w:after="100"/>
      </w:pPr>
      <w:r>
        <w:t xml:space="preserve">Budget: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Turas MaxDiff: Included in Turas license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platform: Varies (or use free tools)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Sample/panel: Varies by provider and sample size</w:t>
      </w:r>
    </w:p>
    <w:p>
      <w:pPr>
        <w:spacing w:after="50"/>
      </w:pPr>
    </w:p>
    <w:p>
      <w:pPr>
        <w:spacing w:after="100"/>
      </w:pPr>
      <w:r>
        <w:t xml:space="preserve">Skills: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Basic Excel skills for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programming (or partner with vendor)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 installation (guided installation available)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Support and Training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**Documentation** - Comprehensive user manual and examples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**Templates** - Excel templates for quick setup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 workflows** - Step-by-step guides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**Technical support** - Contact Turas development team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Frequently Asked Questions</w:t>
      </w:r>
    </w:p>
    <w:p>
      <w:pPr>
        <w:spacing w:after="50"/>
      </w:pPr>
    </w:p>
    <w:p>
      <w:pPr>
        <w:spacing w:after="100"/>
      </w:pPr>
      <w:r>
        <w:t xml:space="preserve">Q: How does MaxDiff compare to rating scales?</w:t>
      </w:r>
    </w:p>
    <w:p>
      <w:pPr>
        <w:spacing w:after="150"/>
      </w:pPr>
      <w:r>
        <w:t xml:space="preserve">A: MaxDiff forces trade-offs and produces more discriminating results. Rating scales often suffer from response bias and lack of differentiation.</w:t>
      </w:r>
    </w:p>
    <w:p>
      <w:pPr>
        <w:spacing w:after="50"/>
      </w:pPr>
    </w:p>
    <w:p>
      <w:pPr>
        <w:spacing w:after="100"/>
      </w:pPr>
      <w:r>
        <w:t xml:space="preserve">Q: Can I use MaxDiff for brand tracking?</w:t>
      </w:r>
    </w:p>
    <w:p>
      <w:pPr>
        <w:spacing w:after="150"/>
      </w:pPr>
      <w:r>
        <w:t xml:space="preserve">A: Yes! MaxDiff is excellent for measuring brand attribute importance over time. Use consistent items and designs for tracking studies.</w:t>
      </w:r>
    </w:p>
    <w:p>
      <w:pPr>
        <w:spacing w:after="50"/>
      </w:pPr>
    </w:p>
    <w:p>
      <w:pPr>
        <w:spacing w:after="100"/>
      </w:pPr>
      <w:r>
        <w:t xml:space="preserve">Q: What sample size do I need?</w:t>
      </w:r>
    </w:p>
    <w:p>
      <w:pPr>
        <w:spacing w:after="150"/>
      </w:pPr>
      <w:r>
        <w:t xml:space="preserve">A: Minimum 200 respondents for stable overall estimates. Add 50-100 per segment for meaningful segment comparisons.</w:t>
      </w:r>
    </w:p>
    <w:p>
      <w:pPr>
        <w:spacing w:after="50"/>
      </w:pPr>
    </w:p>
    <w:p>
      <w:pPr>
        <w:spacing w:after="100"/>
      </w:pPr>
      <w:r>
        <w:t xml:space="preserve">Q: Can I test more than 20 items?</w:t>
      </w:r>
    </w:p>
    <w:p>
      <w:pPr>
        <w:spacing w:after="150"/>
      </w:pPr>
      <w:r>
        <w:t xml:space="preserve">A: Yes! Turas MaxDiff can handle 40+ items, though this requires more tasks per respondent and larger samples.</w:t>
      </w:r>
    </w:p>
    <w:p>
      <w:pPr>
        <w:spacing w:after="50"/>
      </w:pPr>
    </w:p>
    <w:p>
      <w:pPr>
        <w:spacing w:after="100"/>
      </w:pPr>
      <w:r>
        <w:t xml:space="preserve">Q: Do I need to know R programming?</w:t>
      </w:r>
    </w:p>
    <w:p>
      <w:pPr>
        <w:spacing w:after="150"/>
      </w:pPr>
      <w:r>
        <w:t xml:space="preserve">A: No! The Excel-based configuration and Turas GUI make it accessible to non-programmers. R is only needed for installation.</w:t>
      </w:r>
    </w:p>
    <w:p>
      <w:pPr>
        <w:spacing w:after="50"/>
      </w:pPr>
    </w:p>
    <w:p>
      <w:pPr>
        <w:spacing w:after="100"/>
      </w:pPr>
      <w:r>
        <w:t xml:space="preserve">Q: How long does analysis take?</w:t>
      </w:r>
    </w:p>
    <w:p>
      <w:pPr>
        <w:spacing w:after="150"/>
      </w:pPr>
      <w:r>
        <w:t xml:space="preserve">A: Basic analysis (counts, logit): 1-5 minutes. Hierarchical Bayes: 10-30 minutes depending on sample size and items.</w:t>
      </w:r>
    </w:p>
    <w:p>
      <w:pPr>
        <w:spacing w:after="50"/>
      </w:pPr>
    </w:p>
    <w:p>
      <w:pPr>
        <w:spacing w:after="100"/>
      </w:pPr>
      <w:r>
        <w:t xml:space="preserve">Q: Can I customize the charts?</w:t>
      </w:r>
    </w:p>
    <w:p>
      <w:pPr>
        <w:spacing w:after="150"/>
      </w:pPr>
      <w:r>
        <w:t xml:space="preserve">A: Yes! Turas generates high-quality PNG files that can be edited. Advanced users can modify the chart generation code.</w:t>
      </w:r>
    </w:p>
    <w:p>
      <w:pPr>
        <w:spacing w:after="50"/>
      </w:pPr>
    </w:p>
    <w:p>
      <w:pPr>
        <w:spacing w:after="100"/>
      </w:pPr>
      <w:r>
        <w:t xml:space="preserve">Q: What survey platforms are supported?</w:t>
      </w:r>
    </w:p>
    <w:p>
      <w:pPr>
        <w:spacing w:after="150"/>
      </w:pPr>
      <w:r>
        <w:t xml:space="preserve">A: Any platform that can export data to Excel/CSV. We've tested with Qualtrics, Decipher, Confirmit, SurveyMonkey, and others.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Next Steps</w:t>
      </w:r>
    </w:p>
    <w:p>
      <w:pPr>
        <w:spacing w:after="50"/>
      </w:pPr>
    </w:p>
    <w:p>
      <w:pPr>
        <w:spacing w:after="150"/>
      </w:pPr>
      <w:r>
        <w:t xml:space="preserve">Ready to harness the power of MaxDiff for your research?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**Review the [User Manual](USER_MANUAL.md)** for detailed instructions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**Check [Example Workflows](EXAMPLE_WORKFLOWS.md)** for practical guidance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**Download the Excel template** to start configuring your study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**Contact our team** for consultation and support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Turas MaxDiff - Powerful preference research, simplified.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2025-12-24T09:01:46.909Z</dcterms:created>
  <dcterms:modified xsi:type="dcterms:W3CDTF">2025-12-24T09:01:46.909Z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