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MaxDiff Module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Part of: </w:t>
      </w:r>
      <w:r>
        <w:t xml:space="preserve">Turas Survey Analysis Suite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Overview</w:t>
      </w:r>
    </w:p>
    <w:p>
      <w:pPr>
        <w:spacing w:after="50"/>
      </w:pPr>
    </w:p>
    <w:p>
      <w:pPr>
        <w:spacing w:after="150"/>
      </w:pPr>
      <w:r>
        <w:t xml:space="preserve">The MaxDiff module provides comprehensive Best-Worst Scaling (BWS) design generation and analysis capabilities. It supports two operational modes: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**DESIGN mode**: Generate optimal experimental designs for MaxDiff studies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**ANALYSIS mode**: Analyze survey responses and compute preference utilities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What is MaxDiff?</w:t>
      </w:r>
    </w:p>
    <w:p>
      <w:pPr>
        <w:spacing w:after="50"/>
      </w:pPr>
    </w:p>
    <w:p>
      <w:pPr>
        <w:spacing w:after="150"/>
      </w:pPr>
      <w:r>
        <w:t xml:space="preserve">MaxDiff (Maximum Difference Scaling), also known as Best-Worst Scaling, is a research technique for measuring the relative importance or preference of multiple items. In each task, respondents are shown a subset of items and asked to select: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**BEST** (most important/preferred) item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**WORST** (least important/preferred) item</w:t>
      </w:r>
    </w:p>
    <w:p>
      <w:pPr>
        <w:spacing w:after="50"/>
      </w:pPr>
    </w:p>
    <w:p>
      <w:pPr>
        <w:spacing w:after="150"/>
      </w:pPr>
      <w:r>
        <w:t xml:space="preserve">This approach forces trade-offs and produces more discriminating results than traditional rating scales.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Key Features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Excel-based configuration for non-technical users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Balanced Incomplete Block Design (BIBD) generation with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scoring methods:</w:t>
      </w:r>
    </w:p>
    <w:p>
      <w:pPr>
        <w:spacing w:after="150"/>
      </w:pPr>
      <w:r>
        <w:t xml:space="preserve">  - Count-based scores (Best%, Worst%, Net Score)</w:t>
      </w:r>
    </w:p>
    <w:p>
      <w:pPr>
        <w:spacing w:after="150"/>
      </w:pPr>
      <w:r>
        <w:t xml:space="preserve">  - Aggregate conditional logit model</w:t>
      </w:r>
    </w:p>
    <w:p>
      <w:pPr>
        <w:spacing w:after="150"/>
      </w:pPr>
      <w:r>
        <w:t xml:space="preserve">  - Hierarchical Bayes individual-level utilities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Segment-level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Publication-ready visualizations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Comprehensive validation and logging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From R Console</w:t>
      </w:r>
    </w:p>
    <w:p>
      <w:pPr>
        <w:spacing w:after="50"/>
      </w:pPr>
    </w:p>
    <w:p>
      <w:pPr>
        <w:pStyle w:val="CodeBlock"/>
        <w:spacing w:after="0"/>
      </w:pPr>
      <w:r>
        <w:t xml:space="preserve"># Source the module</w:t>
      </w:r>
    </w:p>
    <w:p>
      <w:pPr>
        <w:pStyle w:val="CodeBlock"/>
        <w:spacing w:after="0"/>
      </w:pPr>
      <w:r>
        <w:t xml:space="preserve">source("modules/maxdiff/R/00_main.R")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MaxDiff (mode determined by config file)</w:t>
      </w:r>
    </w:p>
    <w:p>
      <w:pPr>
        <w:pStyle w:val="CodeBlock"/>
        <w:spacing w:after="0"/>
      </w:pPr>
      <w:r>
        <w:t xml:space="preserve">run_maxdiff("path/to/maxdiff_config.xlsx")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From Turas Launcher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Launch Turas: `source("launch_turas.R")`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"MaxDiff" button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Browse to select your configuration file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"Run"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Typical Workflow</w:t>
      </w:r>
    </w:p>
    <w:p>
      <w:pPr>
        <w:spacing w:after="50"/>
      </w:pPr>
    </w:p>
    <w:p>
      <w:pPr>
        <w:pStyle w:val="CodeBlock"/>
        <w:spacing w:after="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after="0"/>
      </w:pPr>
      <w:r>
        <w:t xml:space="preserve">│  1. CREATE CONFIG    Create Excel workbook with items       │</w:t>
      </w:r>
    </w:p>
    <w:p>
      <w:pPr>
        <w:pStyle w:val="CodeBlock"/>
        <w:spacing w:after="0"/>
      </w:pPr>
      <w:r>
        <w:t xml:space="preserve">│         ↓            and settings                           │</w:t>
      </w:r>
    </w:p>
    <w:p>
      <w:pPr>
        <w:pStyle w:val="CodeBlock"/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 xml:space="preserve">│  2. DESIGN MODE      Generate experimental design           │</w:t>
      </w:r>
    </w:p>
    <w:p>
      <w:pPr>
        <w:pStyle w:val="CodeBlock"/>
        <w:spacing w:after="0"/>
      </w:pPr>
      <w:r>
        <w:t xml:space="preserve">│         ↓            (run module with Mode = DESIGN)        │</w:t>
      </w:r>
    </w:p>
    <w:p>
      <w:pPr>
        <w:pStyle w:val="CodeBlock"/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 xml:space="preserve">│  3. PROGRAM SURVEY   Use design file to build survey        │</w:t>
      </w:r>
    </w:p>
    <w:p>
      <w:pPr>
        <w:pStyle w:val="CodeBlock"/>
        <w:spacing w:after="0"/>
      </w:pPr>
      <w:r>
        <w:t xml:space="preserve">│         ↓            in your survey platform                │</w:t>
      </w:r>
    </w:p>
    <w:p>
      <w:pPr>
        <w:pStyle w:val="CodeBlock"/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 xml:space="preserve">│  4. COLLECT DATA     Field your survey                      │</w:t>
      </w:r>
    </w:p>
    <w:p>
      <w:pPr>
        <w:pStyle w:val="CodeBlock"/>
        <w:spacing w:after="0"/>
      </w:pPr>
      <w:r>
        <w:t xml:space="preserve">│         ↓                                                   │</w:t>
      </w:r>
    </w:p>
    <w:p>
      <w:pPr>
        <w:pStyle w:val="CodeBlock"/>
        <w:spacing w:after="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pacing w:after="0"/>
      </w:pPr>
      <w:r>
        <w:t xml:space="preserve">│  5. ANALYSIS MODE    Analyse responses                      │</w:t>
      </w:r>
    </w:p>
    <w:p>
      <w:pPr>
        <w:pStyle w:val="CodeBlock"/>
        <w:spacing w:after="0"/>
      </w:pPr>
      <w:r>
        <w:t xml:space="preserve">│                      (run module with Mode = ANALYSIS)      │</w:t>
      </w:r>
    </w:p>
    <w:p>
      <w:pPr>
        <w:pStyle w:val="CodeBlock"/>
        <w:spacing w:after="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Documentation</w:t>
      </w:r>
    </w:p>
    <w:p>
      <w:pPr>
        <w:spacing w:after="50"/>
      </w:pPr>
    </w:p>
    <w:p>
      <w:pPr>
        <w:spacing w:after="150"/>
      </w:pPr>
      <w:r>
        <w:t xml:space="preserve">This module includes comprehensive documentation: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**[Marketing Guide](MARKETING.md)** - Client-facing overview of MaxDiff capabilities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**[Authoritative Guide](AUTHORITATIVE_GUIDE.md)** - Deep dive into Turas MaxDiff methodology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**[User Manual](USER_MANUAL.md)** - Complete setup and usage guide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**[Template Guide](maxdiff_config_template.xlsx)** - Excel configuration template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**[Technical Reference](TECHNICAL_REFERENCE.md)** - Developer documentation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**[Example Workflows](EXAMPLE_WORKFLOWS.md)** - Practical step-by-step examples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</w:t>
      </w:r>
    </w:p>
    <w:p>
      <w:pPr>
        <w:spacing w:after="50"/>
      </w:pPr>
    </w:p>
    <w:p>
      <w:pPr>
        <w:spacing w:after="150"/>
      </w:pPr>
      <w:r>
        <w:t xml:space="preserve">Create an Excel workbook (.xlsx) with the following sheets: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Sheets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**PROJECT_SETTINGS**: Global project parameters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Project_Name</w:t>
      </w:r>
      <w:r>
        <w:t xml:space="preserve">: Unique identifier (no spaces)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Mode</w:t>
      </w:r>
      <w:r>
        <w:t xml:space="preserve">: DESIGN or ANALYSIS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Raw_Data_File</w:t>
      </w:r>
      <w:r>
        <w:t xml:space="preserve">: Path to survey data (ANALYSIS mode)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Design_File</w:t>
      </w:r>
      <w:r>
        <w:t xml:space="preserve">: Path to design file (ANALYSIS mode)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Output_Folder</w:t>
      </w:r>
      <w:r>
        <w:t xml:space="preserve">: Output directory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**ITEMS**: Item definitions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Item_ID</w:t>
      </w:r>
      <w:r>
        <w:t xml:space="preserve">: Unique identifier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Item_Label</w:t>
      </w:r>
      <w:r>
        <w:t xml:space="preserve">: Full text description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Include</w:t>
      </w:r>
      <w:r>
        <w:t xml:space="preserve">: 1 to include, 0 to exclude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Anchor_Item</w:t>
      </w:r>
      <w:r>
        <w:t xml:space="preserve">: 1 for anchor item (HB reference)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Mode-Specific Sheets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**DESIGN_SETTINGS** (DESIGN mode):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Items_Per_Task</w:t>
      </w:r>
      <w:r>
        <w:t xml:space="preserve">: Items shown per task (typically 4-5)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Tasks_Per_Respondent</w:t>
      </w:r>
      <w:r>
        <w:t xml:space="preserve">: Tasks per respondent (typically 10-15)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Num_Versions</w:t>
      </w:r>
      <w:r>
        <w:t xml:space="preserve">: Number of design versions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Design_Type</w:t>
      </w:r>
      <w:r>
        <w:t xml:space="preserve">: BALANCED, OPTIMAL, or RANDOM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**SURVEY_MAPPING** (ANALYSIS mode):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Field_Type</w:t>
      </w:r>
      <w:r>
        <w:t xml:space="preserve">: VERSION, BEST_CHOICE, WORST_CHOICE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Field_Name</w:t>
      </w:r>
      <w:r>
        <w:t xml:space="preserve">: Column name in survey data</w:t>
      </w:r>
    </w:p>
    <w:p>
      <w:pPr>
        <w:spacing w:after="150"/>
      </w:pPr>
      <w:r>
        <w:t xml:space="preserve">   - </w:t>
      </w:r>
      <w:r>
        <w:rPr>
          <w:rFonts w:ascii="Courier New" w:cs="Courier New" w:eastAsia="Courier New" w:hAnsi="Courier New"/>
          <w:sz w:val="20"/>
          <w:szCs w:val="20"/>
        </w:rPr>
        <w:t xml:space="preserve">Task_Number</w:t>
      </w:r>
      <w:r>
        <w:t xml:space="preserve">: Task number for choice fields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Optional Sheets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**SEGMENT_SETTINGS**: Segment definitions for subgroup analysis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**OUTPUT_SETTINGS**: Output format preferences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Output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`{Project_Name}_MaxDiff_Design.xlsx`: Design matrix with task assignments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ANALYSIS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`{Project_Name}_MaxDiff_Results.xlsx`: Complete results workbook</w:t>
      </w:r>
    </w:p>
    <w:p>
      <w:pPr>
        <w:spacing w:after="150"/>
      </w:pPr>
      <w:r>
        <w:t xml:space="preserve">  - SUMMARY: Project metadata and sample sizes</w:t>
      </w:r>
    </w:p>
    <w:p>
      <w:pPr>
        <w:spacing w:after="150"/>
      </w:pPr>
      <w:r>
        <w:t xml:space="preserve">  - ITEM_SCORES: All scoring methods</w:t>
      </w:r>
    </w:p>
    <w:p>
      <w:pPr>
        <w:spacing w:after="150"/>
      </w:pPr>
      <w:r>
        <w:t xml:space="preserve">  - SEGMENT_SCORES: Segment-level results</w:t>
      </w:r>
    </w:p>
    <w:p>
      <w:pPr>
        <w:spacing w:after="150"/>
      </w:pPr>
      <w:r>
        <w:t xml:space="preserve">  - INDIVIDUAL_UTILS: Individual-level utilities (if HB enabled)</w:t>
      </w:r>
    </w:p>
    <w:p>
      <w:pPr>
        <w:spacing w:after="150"/>
      </w:pPr>
      <w:r>
        <w:t xml:space="preserve">  - MODEL_DIAGNOSTICS: Model fit statistics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Charts (PNG files):</w:t>
      </w:r>
    </w:p>
    <w:p>
      <w:pPr>
        <w:spacing w:after="150"/>
      </w:pPr>
      <w:r>
        <w:t xml:space="preserve">  - Utility bar chart</w:t>
      </w:r>
    </w:p>
    <w:p>
      <w:pPr>
        <w:spacing w:after="150"/>
      </w:pPr>
      <w:r>
        <w:t xml:space="preserve">  - Best-Worst diverging chart</w:t>
      </w:r>
    </w:p>
    <w:p>
      <w:pPr>
        <w:spacing w:after="150"/>
      </w:pPr>
      <w:r>
        <w:t xml:space="preserve">  - Segment comparison charts</w:t>
      </w:r>
    </w:p>
    <w:p>
      <w:pPr>
        <w:spacing w:after="150"/>
      </w:pPr>
      <w:r>
        <w:t xml:space="preserve">  - Utility distribution (HB)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Dependencies</w:t>
      </w:r>
    </w:p>
    <w:p>
      <w:pPr>
        <w:spacing w:after="50"/>
      </w:pPr>
    </w:p>
    <w:p>
      <w:pPr>
        <w:spacing w:after="100"/>
      </w:pPr>
      <w:r>
        <w:t xml:space="preserve">Required: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openxlsx (Excel files)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survival (logit models)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ggplot2 (charts)</w:t>
      </w:r>
    </w:p>
    <w:p>
      <w:pPr>
        <w:spacing w:after="50"/>
      </w:pPr>
    </w:p>
    <w:p>
      <w:pPr>
        <w:spacing w:after="100"/>
      </w:pPr>
      <w:r>
        <w:t xml:space="preserve">Optional: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cmdstanr (Hierarchical Bayes)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AlgDesign (optimal designs)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File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modules/maxdiff/</w:t>
      </w:r>
    </w:p>
    <w:p>
      <w:pPr>
        <w:pStyle w:val="CodeBlock"/>
        <w:spacing w:after="0"/>
      </w:pPr>
      <w:r>
        <w:t xml:space="preserve">├── R/</w:t>
      </w:r>
    </w:p>
    <w:p>
      <w:pPr>
        <w:pStyle w:val="CodeBlock"/>
        <w:spacing w:after="0"/>
      </w:pPr>
      <w:r>
        <w:t xml:space="preserve">│   ├── 00_main.R          # Entry point</w:t>
      </w:r>
    </w:p>
    <w:p>
      <w:pPr>
        <w:pStyle w:val="CodeBlock"/>
        <w:spacing w:after="0"/>
      </w:pPr>
      <w:r>
        <w:t xml:space="preserve">│   ├── 01_config.R        # Configuration loading</w:t>
      </w:r>
    </w:p>
    <w:p>
      <w:pPr>
        <w:pStyle w:val="CodeBlock"/>
        <w:spacing w:after="0"/>
      </w:pPr>
      <w:r>
        <w:t xml:space="preserve">│   ├── 02_validation.R    # Data validation</w:t>
      </w:r>
    </w:p>
    <w:p>
      <w:pPr>
        <w:pStyle w:val="CodeBlock"/>
        <w:spacing w:after="0"/>
      </w:pPr>
      <w:r>
        <w:t xml:space="preserve">│   ├── 03_data.R          # Data loading/reshaping</w:t>
      </w:r>
    </w:p>
    <w:p>
      <w:pPr>
        <w:pStyle w:val="CodeBlock"/>
        <w:spacing w:after="0"/>
      </w:pPr>
      <w:r>
        <w:t xml:space="preserve">│   ├── 04_design.R        # Design generation</w:t>
      </w:r>
    </w:p>
    <w:p>
      <w:pPr>
        <w:pStyle w:val="CodeBlock"/>
        <w:spacing w:after="0"/>
      </w:pPr>
      <w:r>
        <w:t xml:space="preserve">│   ├── 05_counts.R        # Count-based scoring</w:t>
      </w:r>
    </w:p>
    <w:p>
      <w:pPr>
        <w:pStyle w:val="CodeBlock"/>
        <w:spacing w:after="0"/>
      </w:pPr>
      <w:r>
        <w:t xml:space="preserve">│   ├── 06_logit.R         # Aggregate logit</w:t>
      </w:r>
    </w:p>
    <w:p>
      <w:pPr>
        <w:pStyle w:val="CodeBlock"/>
        <w:spacing w:after="0"/>
      </w:pPr>
      <w:r>
        <w:t xml:space="preserve">│   ├── 07_hb.R            # Hierarchical Bayes</w:t>
      </w:r>
    </w:p>
    <w:p>
      <w:pPr>
        <w:pStyle w:val="CodeBlock"/>
        <w:spacing w:after="0"/>
      </w:pPr>
      <w:r>
        <w:t xml:space="preserve">│   ├── 08_segments.R      # Segment analysis</w:t>
      </w:r>
    </w:p>
    <w:p>
      <w:pPr>
        <w:pStyle w:val="CodeBlock"/>
        <w:spacing w:after="0"/>
      </w:pPr>
      <w:r>
        <w:t xml:space="preserve">│   ├── 09_output.R        # Excel output</w:t>
      </w:r>
    </w:p>
    <w:p>
      <w:pPr>
        <w:pStyle w:val="CodeBlock"/>
        <w:spacing w:after="0"/>
      </w:pPr>
      <w:r>
        <w:t xml:space="preserve">│   ├── 10_charts.R        # Visualizations</w:t>
      </w:r>
    </w:p>
    <w:p>
      <w:pPr>
        <w:pStyle w:val="CodeBlock"/>
        <w:spacing w:after="0"/>
      </w:pPr>
      <w:r>
        <w:t xml:space="preserve">│   └── utils.R            # Utilities</w:t>
      </w:r>
    </w:p>
    <w:p>
      <w:pPr>
        <w:pStyle w:val="CodeBlock"/>
        <w:spacing w:after="0"/>
      </w:pPr>
      <w:r>
        <w:t xml:space="preserve">├── stan/</w:t>
      </w:r>
    </w:p>
    <w:p>
      <w:pPr>
        <w:pStyle w:val="CodeBlock"/>
        <w:spacing w:after="0"/>
      </w:pPr>
      <w:r>
        <w:t xml:space="preserve">│   └── maxdiff_hb.stan    # Stan model</w:t>
      </w:r>
    </w:p>
    <w:p>
      <w:pPr>
        <w:pStyle w:val="CodeBlock"/>
        <w:spacing w:after="0"/>
      </w:pPr>
      <w:r>
        <w:t xml:space="preserve">├── docs/</w:t>
      </w:r>
    </w:p>
    <w:p>
      <w:pPr>
        <w:pStyle w:val="CodeBlock"/>
        <w:spacing w:after="0"/>
      </w:pPr>
      <w:r>
        <w:t xml:space="preserve">│   ├── README.md              # This file</w:t>
      </w:r>
    </w:p>
    <w:p>
      <w:pPr>
        <w:pStyle w:val="CodeBlock"/>
        <w:spacing w:after="0"/>
      </w:pPr>
      <w:r>
        <w:t xml:space="preserve">│   ├── MARKETING.md           # Client-facing overview</w:t>
      </w:r>
    </w:p>
    <w:p>
      <w:pPr>
        <w:pStyle w:val="CodeBlock"/>
        <w:spacing w:after="0"/>
      </w:pPr>
      <w:r>
        <w:t xml:space="preserve">│   ├── AUTHORITATIVE_GUIDE.md # Deep methodology guide</w:t>
      </w:r>
    </w:p>
    <w:p>
      <w:pPr>
        <w:pStyle w:val="CodeBlock"/>
        <w:spacing w:after="0"/>
      </w:pPr>
      <w:r>
        <w:t xml:space="preserve">│   ├── USER_MANUAL.md         # Complete user guide</w:t>
      </w:r>
    </w:p>
    <w:p>
      <w:pPr>
        <w:pStyle w:val="CodeBlock"/>
        <w:spacing w:after="0"/>
      </w:pPr>
      <w:r>
        <w:t xml:space="preserve">│   ├── TECHNICAL_REFERENCE.md # Developer documentation</w:t>
      </w:r>
    </w:p>
    <w:p>
      <w:pPr>
        <w:pStyle w:val="CodeBlock"/>
        <w:spacing w:after="0"/>
      </w:pPr>
      <w:r>
        <w:t xml:space="preserve">│   ├── EXAMPLE_WORKFLOWS.md   # Practical examples</w:t>
      </w:r>
    </w:p>
    <w:p>
      <w:pPr>
        <w:pStyle w:val="CodeBlock"/>
        <w:spacing w:after="0"/>
      </w:pPr>
      <w:r>
        <w:t xml:space="preserve">│   └── maxdiff_config_template.xlsx  # Excel template</w:t>
      </w:r>
    </w:p>
    <w:p>
      <w:pPr>
        <w:pStyle w:val="CodeBlock"/>
        <w:spacing w:after="0"/>
      </w:pPr>
      <w:r>
        <w:t xml:space="preserve">├── templates/</w:t>
      </w:r>
    </w:p>
    <w:p>
      <w:pPr>
        <w:pStyle w:val="CodeBlock"/>
        <w:spacing w:after="0"/>
      </w:pPr>
      <w:r>
        <w:t xml:space="preserve">│   └── create_maxdiff_template.R  # Template generator</w:t>
      </w:r>
    </w:p>
    <w:p>
      <w:pPr>
        <w:pStyle w:val="CodeBlock"/>
        <w:spacing w:after="0"/>
      </w:pPr>
      <w:r>
        <w:t xml:space="preserve">├── tests/</w:t>
      </w:r>
    </w:p>
    <w:p>
      <w:pPr>
        <w:pStyle w:val="CodeBlock"/>
        <w:spacing w:after="0"/>
      </w:pPr>
      <w:r>
        <w:t xml:space="preserve">│   └── test_maxdiff.R     # Unit tests</w:t>
      </w:r>
    </w:p>
    <w:p>
      <w:pPr>
        <w:pStyle w:val="CodeBlock"/>
        <w:spacing w:after="0"/>
      </w:pPr>
      <w:r>
        <w:t xml:space="preserve">├── examples/</w:t>
      </w:r>
    </w:p>
    <w:p>
      <w:pPr>
        <w:pStyle w:val="CodeBlock"/>
        <w:spacing w:after="0"/>
      </w:pPr>
      <w:r>
        <w:t xml:space="preserve">│   └── basic/             # Example files</w:t>
      </w:r>
    </w:p>
    <w:p>
      <w:pPr>
        <w:pStyle w:val="CodeBlock"/>
        <w:spacing w:after="0"/>
      </w:pPr>
      <w:r>
        <w:t xml:space="preserve">└── run_maxdiff_gui.R      # Shiny GUI</w:t>
      </w:r>
    </w:p>
    <w:p>
      <w:pPr>
        <w:spacing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Support</w:t>
      </w:r>
    </w:p>
    <w:p>
      <w:pPr>
        <w:spacing w:after="50"/>
      </w:pPr>
    </w:p>
    <w:p>
      <w:pPr>
        <w:spacing w:after="150"/>
      </w:pPr>
      <w:r>
        <w:t xml:space="preserve">For detailed information: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**Users**: See [User Manual](USER_MANUAL.md) for step-by-step instructions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**Clients**: See [Marketing Guide](MARKETING.md) for capabilities overview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**Developers**: See [Technical Reference](TECHNICAL_REFERENCE.md) for API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**Examples**: See [Example Workflows](EXAMPLE_WORKFLOWS.md) for practical use cases</w:t>
      </w:r>
    </w:p>
    <w:p>
      <w:pPr>
        <w:spacing w:after="50"/>
      </w:pPr>
    </w:p>
    <w:p>
      <w:pPr>
        <w:spacing w:after="150"/>
      </w:pPr>
      <w:r>
        <w:t xml:space="preserve">For issues or questions, consult the documentation or contact the development team.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2025-12-24T09:01:46.678Z</dcterms:created>
  <dcterms:modified xsi:type="dcterms:W3CDTF">2025-12-24T09:01:46.678Z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