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Technical Documentation: Turas Pricing Module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[Architecture Overview](#1-architecture-overview)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[Module Structure](#2-module-structure)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[Core Components](#3-core-components)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[Mathematical Methods](#4-mathematical-methods)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[Data Flow](#5-data-flow)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[Configuration System](#6-configuration-system)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[Extension Points](#7-extension-points)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[Performance Considerations](#8-performance-considerations)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[Testing](#9-testing)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1. Architecture Overview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1.1 Design Philosophy</w:t>
      </w:r>
    </w:p>
    <w:p>
      <w:pPr>
        <w:spacing w:after="50"/>
      </w:pPr>
    </w:p>
    <w:p>
      <w:pPr>
        <w:spacing w:after="150"/>
      </w:pPr>
      <w:r>
        <w:t xml:space="preserve">The Turas Pricing module follows these design principles: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**Configuration-Driven**: All analysis parameters specified in Excel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**Modular Architecture**: Separate files for distinct functionality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**Consistent Patterns**: Follows Turas module conventions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**Fail-Fast Validation**: Comprehensive input checks before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**Reproducibility**: Deterministic results with full audit trail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1.2 Data Flow</w:t>
      </w:r>
    </w:p>
    <w:p>
      <w:pPr>
        <w:spacing w:after="50"/>
      </w:pPr>
    </w:p>
    <w:p>
      <w:pPr>
        <w:pStyle w:val="CodeBlock"/>
        <w:spacing w:after="0"/>
      </w:pPr>
      <w:r>
        <w:t xml:space="preserve">Config File → Config Loader → Validator → Analysis Engine → Output Generator</w:t>
      </w:r>
    </w:p>
    <w:p>
      <w:pPr>
        <w:pStyle w:val="CodeBlock"/>
        <w:spacing w:after="0"/>
      </w:pPr>
      <w:r>
        <w:t xml:space="preserve">     ↓              ↓            ↓              ↓               ↓</w:t>
      </w:r>
    </w:p>
    <w:p>
      <w:pPr>
        <w:pStyle w:val="CodeBlock"/>
        <w:spacing w:after="0"/>
      </w:pPr>
      <w:r>
        <w:t xml:space="preserve">   Excel       Structured     Clean Data   Results Object   Excel/Plots</w:t>
      </w:r>
    </w:p>
    <w:p>
      <w:pPr>
        <w:pStyle w:val="CodeBlock"/>
        <w:spacing w:after="0"/>
      </w:pPr>
      <w:r>
        <w:t xml:space="preserve">                 List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2. Module Structure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2.1 File Organization</w:t>
      </w:r>
    </w:p>
    <w:p>
      <w:pPr>
        <w:spacing w:after="50"/>
      </w:pPr>
    </w:p>
    <w:p>
      <w:pPr>
        <w:spacing w:after="0"/>
      </w:pPr>
      <w:r>
        <w:t xml:space="preserve">├── R/</w:t>
      </w:r>
    </w:p>
    <w:p>
      <w:pPr>
        <w:spacing w:after="0"/>
      </w:pPr>
      <w:r>
        <w:t xml:space="preserve">│   ├── 00_main.R           # Entry point and orchestration</w:t>
      </w:r>
    </w:p>
    <w:p>
      <w:pPr>
        <w:spacing w:after="0"/>
      </w:pPr>
      <w:r>
        <w:t xml:space="preserve">│   ├── 01_config.R         # Configuration management</w:t>
      </w:r>
    </w:p>
    <w:p>
      <w:pPr>
        <w:spacing w:after="0"/>
      </w:pPr>
      <w:r>
        <w:t xml:space="preserve">│   ├── 02_validation.R     # Data loading and validation</w:t>
      </w:r>
    </w:p>
    <w:p>
      <w:pPr>
        <w:spacing w:after="0"/>
      </w:pPr>
      <w:r>
        <w:t xml:space="preserve">│   ├── 03_van_westendorp.R # Van Westendorp PSM implementation</w:t>
      </w:r>
    </w:p>
    <w:p>
      <w:pPr>
        <w:spacing w:after="0"/>
      </w:pPr>
      <w:r>
        <w:t xml:space="preserve">│   ├── 04_gabor_granger.R  # Gabor-Granger implementation</w:t>
      </w:r>
    </w:p>
    <w:p>
      <w:pPr>
        <w:spacing w:after="0"/>
      </w:pPr>
      <w:r>
        <w:t xml:space="preserve">│   ├── 05_visualization.R  # Plot generation</w:t>
      </w:r>
    </w:p>
    <w:p>
      <w:pPr>
        <w:spacing w:after="0"/>
      </w:pPr>
      <w:r>
        <w:t xml:space="preserve">│   └── 06_output.R         # Excel output generation</w:t>
      </w:r>
    </w:p>
    <w:p>
      <w:pPr>
        <w:spacing w:after="0"/>
      </w:pPr>
      <w:r>
        <w:t xml:space="preserve">├── run_pricing_gui.R       # Shiny GUI launcher</w:t>
      </w:r>
    </w:p>
    <w:p>
      <w:pPr>
        <w:spacing w:after="0"/>
      </w:pPr>
      <w:r>
        <w:t xml:space="preserve">├── tests/                  # Test files</w:t>
      </w:r>
    </w:p>
    <w:p>
      <w:pPr>
        <w:spacing w:after="0"/>
      </w:pPr>
      <w:r>
        <w:t xml:space="preserve">└── docs/                   # Documentation</w:t>
      </w:r>
    </w:p>
    <w:p>
      <w:pPr>
        <w:spacing w:after="0"/>
      </w:pPr>
      <w:r>
        <w:t xml:space="preserve">```</w:t>
      </w:r>
    </w:p>
    <w:p>
      <w:pPr>
        <w:spacing w:after="200"/>
      </w:pPr>
    </w:p>
    <w:p>
      <w:pPr>
        <w:pStyle w:val="CodeBlock"/>
        <w:spacing w:after="0"/>
      </w:pPr>
      <w:r>
        <w:t xml:space="preserve">modules/pricing/</w:t>
      </w:r>
    </w:p>
    <w:p>
      <w:pPr>
        <w:pStyle w:val="CodeBlock"/>
        <w:spacing w:after="0"/>
      </w:pPr>
      <w:r>
        <w:t xml:space="preserve">### 2.2 Function Naming Conventions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 Public functions: `run_pricing_analysis()`, `create_pricing_config()`</w:t>
      </w:r>
    </w:p>
    <w:p>
      <w:pPr>
        <w:pStyle w:val="CodeBlock"/>
        <w:spacing w:after="0"/>
      </w:pPr>
      <w:r>
        <w:t xml:space="preserve">- Internal functions: Marked with `@keywords internal`</w:t>
      </w:r>
    </w:p>
    <w:p>
      <w:pPr>
        <w:pStyle w:val="CodeBlock"/>
        <w:spacing w:after="0"/>
      </w:pPr>
      <w:r>
        <w:t xml:space="preserve">- Helper functions: Prefixed by context (e.g., `check_vw_monotonicity()`)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3. Core Components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3.1 Main Entry Point (00_main.R)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**Primary Function**: `run_pricing_analysis(config_file, data_file, output_file)`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**Workflow**:</w:t>
      </w:r>
    </w:p>
    <w:p>
      <w:pPr>
        <w:pStyle w:val="CodeBlock"/>
        <w:spacing w:after="0"/>
      </w:pPr>
      <w:r>
        <w:t xml:space="preserve">1. Load and validate configuration</w:t>
      </w:r>
    </w:p>
    <w:p>
      <w:pPr>
        <w:pStyle w:val="CodeBlock"/>
        <w:spacing w:after="0"/>
      </w:pPr>
      <w:r>
        <w:t xml:space="preserve">2. Load and validate data</w:t>
      </w:r>
    </w:p>
    <w:p>
      <w:pPr>
        <w:pStyle w:val="CodeBlock"/>
        <w:spacing w:after="0"/>
      </w:pPr>
      <w:r>
        <w:t xml:space="preserve">3. Dispatch to appropriate analysis method</w:t>
      </w:r>
    </w:p>
    <w:p>
      <w:pPr>
        <w:pStyle w:val="CodeBlock"/>
        <w:spacing w:after="0"/>
      </w:pPr>
      <w:r>
        <w:t xml:space="preserve">4. Generate visualizations</w:t>
      </w:r>
    </w:p>
    <w:p>
      <w:pPr>
        <w:pStyle w:val="CodeBlock"/>
        <w:spacing w:after="0"/>
      </w:pPr>
      <w:r>
        <w:t xml:space="preserve">5. Write output files</w:t>
      </w:r>
    </w:p>
    <w:p>
      <w:pPr>
        <w:pStyle w:val="CodeBlock"/>
        <w:spacing w:after="0"/>
      </w:pPr>
      <w:r>
        <w:t xml:space="preserve">6. Return results object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**Return Value**:</w:t>
      </w:r>
    </w:p>
    <w:p>
      <w:pPr>
        <w:spacing w:after="200"/>
      </w:pPr>
    </w:p>
    <w:p>
      <w:pPr>
        <w:spacing w:after="150"/>
      </w:pPr>
      <w:r>
        <w:t xml:space="preserve">list(</w:t>
      </w:r>
    </w:p>
    <w:p>
      <w:pPr>
        <w:spacing w:after="150"/>
      </w:pPr>
      <w:r>
        <w:t xml:space="preserve">  method = "van_westendorp",  # Analysis method used</w:t>
      </w:r>
    </w:p>
    <w:p>
      <w:pPr>
        <w:spacing w:after="150"/>
      </w:pPr>
      <w:r>
        <w:t xml:space="preserve">  results = list(...),        # Method-specific results</w:t>
      </w:r>
    </w:p>
    <w:p>
      <w:pPr>
        <w:spacing w:after="150"/>
      </w:pPr>
      <w:r>
        <w:t xml:space="preserve">  plots = list(...),          # ggplot2 objects</w:t>
      </w:r>
    </w:p>
    <w:p>
      <w:pPr>
        <w:spacing w:after="150"/>
      </w:pPr>
      <w:r>
        <w:t xml:space="preserve">  diagnostics = list(...),    # Validation results</w:t>
      </w:r>
    </w:p>
    <w:p>
      <w:pPr>
        <w:spacing w:after="150"/>
      </w:pPr>
      <w:r>
        <w:t xml:space="preserve">  config = list(...)          # Configuration used</w:t>
      </w:r>
    </w:p>
    <w:p>
      <w:pPr>
        <w:spacing w:after="15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3.2 Configuration System (01_config.R)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**Primary Function**: `load_pricing_config(config_file)`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**Process**:</w:t>
      </w:r>
    </w:p>
    <w:p>
      <w:pPr>
        <w:pStyle w:val="CodeBlock"/>
        <w:spacing w:after="0"/>
      </w:pPr>
      <w:r>
        <w:t xml:space="preserve">1. Validate file existence</w:t>
      </w:r>
    </w:p>
    <w:p>
      <w:pPr>
        <w:pStyle w:val="CodeBlock"/>
        <w:spacing w:after="0"/>
      </w:pPr>
      <w:r>
        <w:t xml:space="preserve">2. Read Settings sheet</w:t>
      </w:r>
    </w:p>
    <w:p>
      <w:pPr>
        <w:pStyle w:val="CodeBlock"/>
        <w:spacing w:after="0"/>
      </w:pPr>
      <w:r>
        <w:t xml:space="preserve">3. Resolve relative paths</w:t>
      </w:r>
    </w:p>
    <w:p>
      <w:pPr>
        <w:pStyle w:val="CodeBlock"/>
        <w:spacing w:after="0"/>
      </w:pPr>
      <w:r>
        <w:t xml:space="preserve">4. Load method-specific sheets</w:t>
      </w:r>
    </w:p>
    <w:p>
      <w:pPr>
        <w:pStyle w:val="CodeBlock"/>
        <w:spacing w:after="0"/>
      </w:pPr>
      <w:r>
        <w:t xml:space="preserve">5. Apply defaults for missing values</w:t>
      </w:r>
    </w:p>
    <w:p>
      <w:pPr>
        <w:pStyle w:val="CodeBlock"/>
        <w:spacing w:after="0"/>
      </w:pPr>
      <w:r>
        <w:t xml:space="preserve">6. Return structured list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**Configuration Structure**:</w:t>
      </w:r>
    </w:p>
    <w:p>
      <w:pPr>
        <w:spacing w:after="200"/>
      </w:pPr>
    </w:p>
    <w:p>
      <w:pPr>
        <w:spacing w:after="150"/>
      </w:pPr>
      <w:r>
        <w:t xml:space="preserve">config &lt;- list(</w:t>
      </w:r>
    </w:p>
    <w:p>
      <w:pPr>
        <w:spacing w:after="150"/>
      </w:pPr>
      <w:r>
        <w:t xml:space="preserve">  project_name = "My Study",</w:t>
      </w:r>
    </w:p>
    <w:p>
      <w:pPr>
        <w:spacing w:after="150"/>
      </w:pPr>
      <w:r>
        <w:t xml:space="preserve">  analysis_method = "van_westendorp",</w:t>
      </w:r>
    </w:p>
    <w:p>
      <w:pPr>
        <w:spacing w:after="150"/>
      </w:pPr>
      <w:r>
        <w:t xml:space="preserve">  data_file = "/path/to/data.csv",</w:t>
      </w:r>
    </w:p>
    <w:p>
      <w:pPr>
        <w:spacing w:after="150"/>
      </w:pPr>
      <w:r>
        <w:t xml:space="preserve">  output_file = "/path/to/output.xlsx",</w:t>
      </w:r>
    </w:p>
    <w:p>
      <w:pPr>
        <w:spacing w:after="150"/>
      </w:pPr>
      <w:r>
        <w:t xml:space="preserve">  project_root = "/path/to/config/dir",</w:t>
      </w:r>
    </w:p>
    <w:p>
      <w:pPr>
        <w:spacing w:after="150"/>
      </w:pPr>
      <w:r>
        <w:t xml:space="preserve">  van_westendorp = list(</w:t>
      </w:r>
    </w:p>
    <w:p>
      <w:pPr>
        <w:spacing w:after="150"/>
      </w:pPr>
      <w:r>
        <w:t xml:space="preserve">    col_too_cheap = "q1",</w:t>
      </w:r>
    </w:p>
    <w:p>
      <w:pPr>
        <w:spacing w:after="150"/>
      </w:pPr>
      <w:r>
        <w:t xml:space="preserve">    col_cheap = "q2",</w:t>
      </w:r>
    </w:p>
    <w:p>
      <w:pPr>
        <w:spacing w:after="150"/>
      </w:pPr>
      <w:r>
        <w:t xml:space="preserve">    ...</w:t>
      </w:r>
    </w:p>
    <w:p>
      <w:pPr>
        <w:spacing w:after="150"/>
      </w:pPr>
      <w:r>
        <w:t xml:space="preserve">  ),</w:t>
      </w:r>
    </w:p>
    <w:p>
      <w:pPr>
        <w:spacing w:after="150"/>
      </w:pPr>
      <w:r>
        <w:t xml:space="preserve">  validation = list(...),</w:t>
      </w:r>
    </w:p>
    <w:p>
      <w:pPr>
        <w:spacing w:after="150"/>
      </w:pPr>
      <w:r>
        <w:t xml:space="preserve">  visualization = list(...)</w:t>
      </w:r>
    </w:p>
    <w:p>
      <w:pPr>
        <w:spacing w:after="15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3.3 Data Validation (02_validation.R)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**Primary Functions**:</w:t>
      </w:r>
    </w:p>
    <w:p>
      <w:pPr>
        <w:pStyle w:val="CodeBlock"/>
        <w:spacing w:after="0"/>
      </w:pPr>
      <w:r>
        <w:t xml:space="preserve">- `load_pricing_data()`: Multi-format data loading</w:t>
      </w:r>
    </w:p>
    <w:p>
      <w:pPr>
        <w:pStyle w:val="CodeBlock"/>
        <w:spacing w:after="0"/>
      </w:pPr>
      <w:r>
        <w:t xml:space="preserve">- `validate_pricing_data()`: Comprehensive validation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**Validation Checks**:</w:t>
      </w:r>
    </w:p>
    <w:p>
      <w:pPr>
        <w:pStyle w:val="CodeBlock"/>
        <w:spacing w:after="0"/>
      </w:pPr>
      <w:r>
        <w:t xml:space="preserve">1. Column existence</w:t>
      </w:r>
    </w:p>
    <w:p>
      <w:pPr>
        <w:pStyle w:val="CodeBlock"/>
        <w:spacing w:after="0"/>
      </w:pPr>
      <w:r>
        <w:t xml:space="preserve">2. Data type conversion</w:t>
      </w:r>
    </w:p>
    <w:p>
      <w:pPr>
        <w:pStyle w:val="CodeBlock"/>
        <w:spacing w:after="0"/>
      </w:pPr>
      <w:r>
        <w:t xml:space="preserve">3. Range validation</w:t>
      </w:r>
    </w:p>
    <w:p>
      <w:pPr>
        <w:pStyle w:val="CodeBlock"/>
        <w:spacing w:after="0"/>
      </w:pPr>
      <w:r>
        <w:t xml:space="preserve">4. Completeness checks</w:t>
      </w:r>
    </w:p>
    <w:p>
      <w:pPr>
        <w:pStyle w:val="CodeBlock"/>
        <w:spacing w:after="0"/>
      </w:pPr>
      <w:r>
        <w:t xml:space="preserve">5. Monotonicity validation (Van Westendorp)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**Return Value**:</w:t>
      </w:r>
    </w:p>
    <w:p>
      <w:pPr>
        <w:spacing w:after="200"/>
      </w:pPr>
    </w:p>
    <w:p>
      <w:pPr>
        <w:spacing w:after="150"/>
      </w:pPr>
      <w:r>
        <w:t xml:space="preserve">list(</w:t>
      </w:r>
    </w:p>
    <w:p>
      <w:pPr>
        <w:spacing w:after="150"/>
      </w:pPr>
      <w:r>
        <w:t xml:space="preserve">  clean_data = data.frame(...),  # Validated data</w:t>
      </w:r>
    </w:p>
    <w:p>
      <w:pPr>
        <w:spacing w:after="150"/>
      </w:pPr>
      <w:r>
        <w:t xml:space="preserve">  n_total = 500,                 # Original count</w:t>
      </w:r>
    </w:p>
    <w:p>
      <w:pPr>
        <w:spacing w:after="150"/>
      </w:pPr>
      <w:r>
        <w:t xml:space="preserve">  n_excluded = 25,               # Excluded cases</w:t>
      </w:r>
    </w:p>
    <w:p>
      <w:pPr>
        <w:spacing w:after="150"/>
      </w:pPr>
      <w:r>
        <w:t xml:space="preserve">  n_valid = 475,                 # Valid cases</w:t>
      </w:r>
    </w:p>
    <w:p>
      <w:pPr>
        <w:spacing w:after="150"/>
      </w:pPr>
      <w:r>
        <w:t xml:space="preserve">  exclusion_mask = logical(...), # Which rows excluded</w:t>
      </w:r>
    </w:p>
    <w:p>
      <w:pPr>
        <w:spacing w:after="150"/>
      </w:pPr>
      <w:r>
        <w:t xml:space="preserve">  warnings = list(...)           # Warning messages</w:t>
      </w:r>
    </w:p>
    <w:p>
      <w:pPr>
        <w:spacing w:after="15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4. Mathematical Methods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4.1 Van Westendorp PSM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#### Cumulative Distribution Calculation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For each price point P in the response range: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Curve_TooCheap(P) = Proportion of respondents whose "too cheap" price ≥ P</w:t>
      </w:r>
    </w:p>
    <w:p>
      <w:pPr>
        <w:spacing w:after="150"/>
      </w:pPr>
      <w:r>
        <w:t xml:space="preserve">Curve_NotCheap(P) = Proportion of respondents whose "cheap" price ≤ P</w:t>
      </w:r>
    </w:p>
    <w:p>
      <w:pPr>
        <w:spacing w:after="150"/>
      </w:pPr>
      <w:r>
        <w:t xml:space="preserve">Curve_NotExpensive(P) = Proportion of respondents whose "expensive" price ≥ P</w:t>
      </w:r>
    </w:p>
    <w:p>
      <w:pPr>
        <w:spacing w:after="150"/>
      </w:pPr>
      <w:r>
        <w:t xml:space="preserve">Curve_TooExpensive(P) = Proportion of respondents whose "too expensive" price ≤ P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Additionally:</w:t>
      </w:r>
    </w:p>
    <w:p>
      <w:pPr>
        <w:spacing w:after="200"/>
      </w:pPr>
    </w:p>
    <w:p>
      <w:pPr>
        <w:spacing w:after="150"/>
      </w:pPr>
      <w:r>
        <w:t xml:space="preserve">Curve_Cheap(P) = 1 - Curve_NotCheap(P)</w:t>
      </w:r>
    </w:p>
    <w:p>
      <w:pPr>
        <w:spacing w:after="150"/>
      </w:pPr>
      <w:r>
        <w:t xml:space="preserve">Curve_Expensive(P) = 1 - Curve_NotExpensive(P)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#### Intersection Points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**PMC** (Point of Marginal Cheapness):</w:t>
      </w:r>
    </w:p>
    <w:p>
      <w:pPr>
        <w:spacing w:after="200"/>
      </w:pPr>
    </w:p>
    <w:p>
      <w:pPr>
        <w:spacing w:after="150"/>
      </w:pPr>
      <w:r>
        <w:t xml:space="preserve">Find P where Curve_TooCheap(P) = Curve_NotCheap(P)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**OPP** (Optimal Price Point):</w:t>
      </w:r>
    </w:p>
    <w:p>
      <w:pPr>
        <w:spacing w:after="200"/>
      </w:pPr>
    </w:p>
    <w:p>
      <w:pPr>
        <w:spacing w:after="150"/>
      </w:pPr>
      <w:r>
        <w:t xml:space="preserve">Find P where Curve_TooCheap(P) = Curve_TooExpensive(P)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**IDP** (Indifference Price Point):</w:t>
      </w:r>
    </w:p>
    <w:p>
      <w:pPr>
        <w:spacing w:after="200"/>
      </w:pPr>
    </w:p>
    <w:p>
      <w:pPr>
        <w:spacing w:after="150"/>
      </w:pPr>
      <w:r>
        <w:t xml:space="preserve">Find P where Curve_Cheap(P) = Curve_Expensive(P)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**PME** (Point of Marginal Expensiveness):</w:t>
      </w:r>
    </w:p>
    <w:p>
      <w:pPr>
        <w:spacing w:after="200"/>
      </w:pPr>
    </w:p>
    <w:p>
      <w:pPr>
        <w:spacing w:after="150"/>
      </w:pPr>
      <w:r>
        <w:t xml:space="preserve">Find P where Curve_NotExpensive(P) = Curve_TooExpensive(P)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#### Intersection Algorithm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Uses linear interpolation between adjacent grid points: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find_curve_intersection &lt;- function(x, y1, y2) {</w:t>
      </w:r>
    </w:p>
    <w:p>
      <w:pPr>
        <w:spacing w:after="150"/>
      </w:pPr>
      <w:r>
        <w:t xml:space="preserve">  diff &lt;- y1 - y2</w:t>
      </w:r>
    </w:p>
    <w:p>
      <w:pPr>
        <w:spacing w:after="150"/>
      </w:pPr>
      <w:r>
        <w:t xml:space="preserve">  sign_changes &lt;- which(diff[-1] </w:t>
      </w:r>
      <w:r>
        <w:rPr>
          <w:i/>
          <w:iCs/>
        </w:rPr>
        <w:t xml:space="preserve"> diff[-length(diff)] &lt; 0)</w:t>
      </w:r>
    </w:p>
    <w:p>
      <w:pPr>
        <w:spacing w:after="150"/>
      </w:pPr>
      <w:r>
        <w:t xml:space="preserve">  idx &lt;- sign_changes[1]</w:t>
      </w:r>
    </w:p>
    <w:p>
      <w:pPr>
        <w:spacing w:after="50"/>
      </w:pPr>
    </w:p>
    <w:p>
      <w:pPr>
        <w:spacing w:after="150"/>
      </w:pPr>
      <w:r>
        <w:t xml:space="preserve">  # Linear interpolation</w:t>
      </w:r>
    </w:p>
    <w:p>
      <w:pPr>
        <w:spacing w:after="150"/>
      </w:pPr>
      <w:r>
        <w:t xml:space="preserve">  t &lt;- (y2[idx] - y1[idx]) / ((y1[idx+1] - y1[idx]) - (y2[idx+1] - y2[idx]))</w:t>
      </w:r>
    </w:p>
    <w:p>
      <w:pPr>
        <w:spacing w:after="150"/>
      </w:pPr>
      <w:r>
        <w:t xml:space="preserve">  x[idx] + (x[idx+1] - x[idx]) </w:t>
      </w:r>
      <w:r>
        <w:rPr>
          <w:i/>
          <w:iCs/>
        </w:rPr>
        <w:t xml:space="preserve"> t</w:t>
      </w:r>
    </w:p>
    <w:p>
      <w:pPr>
        <w:spacing w:after="15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#### Bootstrap Confidence Intervals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For each bootstrap iteration b = 1 to B:</w:t>
      </w:r>
    </w:p>
    <w:p>
      <w:pPr>
        <w:pStyle w:val="CodeBlock"/>
        <w:spacing w:after="0"/>
      </w:pPr>
      <w:r>
        <w:t xml:space="preserve">1. Resample n respondents with replacement</w:t>
      </w:r>
    </w:p>
    <w:p>
      <w:pPr>
        <w:pStyle w:val="CodeBlock"/>
        <w:spacing w:after="0"/>
      </w:pPr>
      <w:r>
        <w:t xml:space="preserve">2. Calculate all price points on resampled data</w:t>
      </w:r>
    </w:p>
    <w:p>
      <w:pPr>
        <w:pStyle w:val="CodeBlock"/>
        <w:spacing w:after="0"/>
      </w:pPr>
      <w:r>
        <w:t xml:space="preserve">3. Store results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Calculate percentile confidence intervals:</w:t>
      </w:r>
    </w:p>
    <w:p>
      <w:pPr>
        <w:spacing w:after="200"/>
      </w:pPr>
    </w:p>
    <w:p>
      <w:pPr>
        <w:spacing w:after="150"/>
      </w:pPr>
      <w:r>
        <w:t xml:space="preserve">CI_lower = quantile(boot_results, α/2)</w:t>
      </w:r>
    </w:p>
    <w:p>
      <w:pPr>
        <w:spacing w:after="150"/>
      </w:pPr>
      <w:r>
        <w:t xml:space="preserve">CI_upper = quantile(boot_results, 1 - α/2)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4.2 Gabor-Granger Analysis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#### Demand Curve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For each price point P:</w:t>
      </w:r>
    </w:p>
    <w:p>
      <w:pPr>
        <w:spacing w:after="200"/>
      </w:pPr>
    </w:p>
    <w:p>
      <w:pPr>
        <w:spacing w:after="150"/>
      </w:pPr>
      <w:r>
        <w:t xml:space="preserve">Purchase_Intent(P) = (Number willing to buy at P) / (Total respondents)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#### Revenue Curve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Revenue_Index(P) = P × Purchase_Intent(P)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#### Optimal Price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Optimal_Price = argmax_P { Revenue_Index(P)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#### Arc Elasticity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Between consecutive price points P1 and P2: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E_arc = ((Q2 - Q1) / ((Q2 + Q1) / 2)) / ((P2 - P1) / ((P2 + P1) / 2))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Where Q = Purchase_Intent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**Interpretation**:</w:t>
      </w:r>
    </w:p>
    <w:p>
      <w:pPr>
        <w:pStyle w:val="CodeBlock"/>
        <w:spacing w:after="0"/>
      </w:pPr>
      <w:r>
        <w:t xml:space="preserve">- |E| &gt; 1: Elastic (demand sensitive to price)</w:t>
      </w:r>
    </w:p>
    <w:p>
      <w:pPr>
        <w:pStyle w:val="CodeBlock"/>
        <w:spacing w:after="0"/>
      </w:pPr>
      <w:r>
        <w:t xml:space="preserve">- |E| &lt; 1: Inelastic (demand insensitive to price)</w:t>
      </w:r>
    </w:p>
    <w:p>
      <w:pPr>
        <w:pStyle w:val="CodeBlock"/>
        <w:spacing w:after="0"/>
      </w:pPr>
      <w:r>
        <w:t xml:space="preserve">- |E| = 1: Unit elastic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5. Data Flow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5.1 Van Westendorp Pipeline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Raw Data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[02_validation.R] load_pricing_data()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Loaded Data Frame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[02_validation.R] validate_pricing_data()</w:t>
      </w:r>
    </w:p>
    <w:p>
      <w:pPr>
        <w:spacing w:after="150"/>
      </w:pPr>
      <w:r>
        <w:t xml:space="preserve">    - Check column existence</w:t>
      </w:r>
    </w:p>
    <w:p>
      <w:pPr>
        <w:spacing w:after="150"/>
      </w:pPr>
      <w:r>
        <w:t xml:space="preserve">    - Convert to numeric</w:t>
      </w:r>
    </w:p>
    <w:p>
      <w:pPr>
        <w:spacing w:after="150"/>
      </w:pPr>
      <w:r>
        <w:t xml:space="preserve">    - Validate ranges</w:t>
      </w:r>
    </w:p>
    <w:p>
      <w:pPr>
        <w:spacing w:after="150"/>
      </w:pPr>
      <w:r>
        <w:t xml:space="preserve">    - Check completeness</w:t>
      </w:r>
    </w:p>
    <w:p>
      <w:pPr>
        <w:spacing w:after="150"/>
      </w:pPr>
      <w:r>
        <w:t xml:space="preserve">    - Check monotonicity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Clean Data + Validation Results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[03_van_westendorp.R] run_van_westendorp()</w:t>
      </w:r>
    </w:p>
    <w:p>
      <w:pPr>
        <w:spacing w:after="150"/>
      </w:pPr>
      <w:r>
        <w:t xml:space="preserve">    - Extract price columns</w:t>
      </w:r>
    </w:p>
    <w:p>
      <w:pPr>
        <w:spacing w:after="150"/>
      </w:pPr>
      <w:r>
        <w:t xml:space="preserve">    - Remove incomplete cases</w:t>
      </w:r>
    </w:p>
    <w:p>
      <w:pPr>
        <w:spacing w:after="150"/>
      </w:pPr>
      <w:r>
        <w:t xml:space="preserve">    - Calculate curves (200 grid points)</w:t>
      </w:r>
    </w:p>
    <w:p>
      <w:pPr>
        <w:spacing w:after="150"/>
      </w:pPr>
      <w:r>
        <w:t xml:space="preserve">    - Find intersections</w:t>
      </w:r>
    </w:p>
    <w:p>
      <w:pPr>
        <w:spacing w:after="150"/>
      </w:pPr>
      <w:r>
        <w:t xml:space="preserve">    - Calculate confidence intervals (if requested)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VW Results Object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[05_visualization.R] plot_van_westendorp()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ggplot2 Object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[06_output.R] write_pricing_output()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Excel Workbook + Plot Files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5.2 Gabor-Granger Pipeline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Raw Data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[02_validation.R] load_pricing_data()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Loaded Data Frame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[04_gabor_granger.R] prepare_gg_wide_data() or prepare_gg_long_data()</w:t>
      </w:r>
    </w:p>
    <w:p>
      <w:pPr>
        <w:spacing w:after="150"/>
      </w:pPr>
      <w:r>
        <w:t xml:space="preserve">    - Reshape to standard format</w:t>
      </w:r>
    </w:p>
    <w:p>
      <w:pPr>
        <w:spacing w:after="150"/>
      </w:pPr>
      <w:r>
        <w:t xml:space="preserve">    - Code responses as binary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Standardized Long Format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[04_gabor_granger.R] run_gabor_granger()</w:t>
      </w:r>
    </w:p>
    <w:p>
      <w:pPr>
        <w:spacing w:after="150"/>
      </w:pPr>
      <w:r>
        <w:t xml:space="preserve">    - Check monotonicity</w:t>
      </w:r>
    </w:p>
    <w:p>
      <w:pPr>
        <w:spacing w:after="150"/>
      </w:pPr>
      <w:r>
        <w:t xml:space="preserve">    - Calculate demand curve</w:t>
      </w:r>
    </w:p>
    <w:p>
      <w:pPr>
        <w:spacing w:after="150"/>
      </w:pPr>
      <w:r>
        <w:t xml:space="preserve">    - Calculate revenue curve</w:t>
      </w:r>
    </w:p>
    <w:p>
      <w:pPr>
        <w:spacing w:after="150"/>
      </w:pPr>
      <w:r>
        <w:t xml:space="preserve">    - Find optimal price</w:t>
      </w:r>
    </w:p>
    <w:p>
      <w:pPr>
        <w:spacing w:after="150"/>
      </w:pPr>
      <w:r>
        <w:t xml:space="preserve">    - Calculate elasticity</w:t>
      </w:r>
    </w:p>
    <w:p>
      <w:pPr>
        <w:spacing w:after="150"/>
      </w:pPr>
      <w:r>
        <w:t xml:space="preserve">    - Bootstrap confidence intervals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GG Results Object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[05_visualization.R] plot_gg_demand(), plot_gg_revenue()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ggplot2 Objects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[06_output.R] write_pricing_output()</w:t>
      </w:r>
    </w:p>
    <w:p>
      <w:pPr>
        <w:spacing w:after="150"/>
      </w:pPr>
      <w:r>
        <w:t xml:space="preserve">    ↓</w:t>
      </w:r>
    </w:p>
    <w:p>
      <w:pPr>
        <w:spacing w:after="150"/>
      </w:pPr>
      <w:r>
        <w:t xml:space="preserve">Excel Workbook + Plot Files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6. Configuration System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6.1 Configuration Resolution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Path resolution follows this order:</w:t>
      </w:r>
    </w:p>
    <w:p>
      <w:pPr>
        <w:pStyle w:val="CodeBlock"/>
        <w:spacing w:after="0"/>
      </w:pPr>
      <w:r>
        <w:t xml:space="preserve">1. Absolute path (if provided)</w:t>
      </w:r>
    </w:p>
    <w:p>
      <w:pPr>
        <w:pStyle w:val="CodeBlock"/>
        <w:spacing w:after="0"/>
      </w:pPr>
      <w:r>
        <w:t xml:space="preserve">2. Relative to config file directory</w:t>
      </w:r>
    </w:p>
    <w:p>
      <w:pPr>
        <w:pStyle w:val="CodeBlock"/>
        <w:spacing w:after="0"/>
      </w:pPr>
      <w:r>
        <w:t xml:space="preserve">3. Current working directory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6.2 Default Values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Defaults are applied in `apply_pricing_defaults()`:</w:t>
      </w:r>
    </w:p>
    <w:p>
      <w:pPr>
        <w:pStyle w:val="CodeBlock"/>
        <w:spacing w:after="0"/>
      </w:pPr>
    </w:p>
    <w:p>
      <w:pPr>
        <w:spacing w:after="200"/>
      </w:pP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The `%||%` operator returns the right-hand value if left is NULL or NA.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6.3 Type Coercion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Configuration values are coerced to appropriate types:</w:t>
      </w:r>
    </w:p>
    <w:p>
      <w:pPr>
        <w:pStyle w:val="CodeBlock"/>
        <w:spacing w:after="0"/>
      </w:pPr>
      <w:r>
        <w:t xml:space="preserve">- Numeric: `as.numeric()`</w:t>
      </w:r>
    </w:p>
    <w:p>
      <w:pPr>
        <w:pStyle w:val="CodeBlock"/>
        <w:spacing w:after="0"/>
      </w:pPr>
      <w:r>
        <w:t xml:space="preserve">- Logical: `as.logical()`</w:t>
      </w:r>
    </w:p>
    <w:p>
      <w:pPr>
        <w:pStyle w:val="CodeBlock"/>
        <w:spacing w:after="0"/>
      </w:pPr>
      <w:r>
        <w:t xml:space="preserve">- Lists: Parse semicolon-separated strings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7. Extension Points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7.1 Adding New Analysis Methods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1. Create new file `R/0X_method_name.R`</w:t>
      </w:r>
    </w:p>
    <w:p>
      <w:pPr>
        <w:pStyle w:val="CodeBlock"/>
        <w:spacing w:after="0"/>
      </w:pPr>
      <w:r>
        <w:t xml:space="preserve">2. Implement `run_method_name(data, config)` function</w:t>
      </w:r>
    </w:p>
    <w:p>
      <w:pPr>
        <w:pStyle w:val="CodeBlock"/>
        <w:spacing w:after="0"/>
      </w:pPr>
      <w:r>
        <w:t xml:space="preserve">3. Add dispatch logic in `00_main.R`</w:t>
      </w:r>
    </w:p>
    <w:p>
      <w:pPr>
        <w:pStyle w:val="CodeBlock"/>
        <w:spacing w:after="0"/>
      </w:pPr>
      <w:r>
        <w:t xml:space="preserve">4. Add config sheet handling in `01_config.R`</w:t>
      </w:r>
    </w:p>
    <w:p>
      <w:pPr>
        <w:pStyle w:val="CodeBlock"/>
        <w:spacing w:after="0"/>
      </w:pPr>
      <w:r>
        <w:t xml:space="preserve">5. Add visualization in `05_visualization.R`</w:t>
      </w:r>
    </w:p>
    <w:p>
      <w:pPr>
        <w:pStyle w:val="CodeBlock"/>
        <w:spacing w:after="0"/>
      </w:pPr>
      <w:r>
        <w:t xml:space="preserve">6. Add output handling in `06_output.R`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7.2 Adding Custom Visualizations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1. Create new plotting function in `05_visualization.R`</w:t>
      </w:r>
    </w:p>
    <w:p>
      <w:pPr>
        <w:pStyle w:val="CodeBlock"/>
        <w:spacing w:after="0"/>
      </w:pPr>
      <w:r>
        <w:t xml:space="preserve">2. Add to `generate_pricing_plots()` dispatch</w:t>
      </w:r>
    </w:p>
    <w:p>
      <w:pPr>
        <w:pStyle w:val="CodeBlock"/>
        <w:spacing w:after="0"/>
      </w:pPr>
      <w:r>
        <w:t xml:space="preserve">3. Return ggplot2 object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7.3 Adding Output Formats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1. Extend `write_pricing_output()` for new formats</w:t>
      </w:r>
    </w:p>
    <w:p>
      <w:pPr>
        <w:pStyle w:val="CodeBlock"/>
        <w:spacing w:after="0"/>
      </w:pPr>
      <w:r>
        <w:t xml:space="preserve">2. Or create standalone export function (e.g., `export_pricing_csv()`)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8. Performance Considerations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8.1 Memory Usage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 Curve calculation uses 200 grid points (configurable)</w:t>
      </w:r>
    </w:p>
    <w:p>
      <w:pPr>
        <w:pStyle w:val="CodeBlock"/>
        <w:spacing w:after="0"/>
      </w:pPr>
      <w:r>
        <w:t xml:space="preserve">- Bootstrap resampling creates B copies of indices</w:t>
      </w:r>
    </w:p>
    <w:p>
      <w:pPr>
        <w:pStyle w:val="CodeBlock"/>
        <w:spacing w:after="0"/>
      </w:pPr>
      <w:r>
        <w:t xml:space="preserve">- Large datasets: Consider chunking for bootstrap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8.2 Computation Time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Typical execution times:</w:t>
      </w:r>
    </w:p>
    <w:p>
      <w:pPr>
        <w:pStyle w:val="CodeBlock"/>
        <w:spacing w:after="0"/>
      </w:pPr>
      <w:r>
        <w:t xml:space="preserve">- Van Westendorp (n=500): &lt; 1 second</w:t>
      </w:r>
    </w:p>
    <w:p>
      <w:pPr>
        <w:pStyle w:val="CodeBlock"/>
        <w:spacing w:after="0"/>
      </w:pPr>
      <w:r>
        <w:t xml:space="preserve">- Gabor-Granger (n=500): &lt; 1 second</w:t>
      </w:r>
    </w:p>
    <w:p>
      <w:pPr>
        <w:pStyle w:val="CodeBlock"/>
        <w:spacing w:after="0"/>
      </w:pPr>
      <w:r>
        <w:t xml:space="preserve">- Bootstrap (1000 iterations): 5-10 seconds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8.3 Optimization Tips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 Reduce bootstrap iterations for exploration</w:t>
      </w:r>
    </w:p>
    <w:p>
      <w:pPr>
        <w:pStyle w:val="CodeBlock"/>
        <w:spacing w:after="0"/>
      </w:pPr>
      <w:r>
        <w:t xml:space="preserve">- Use smaller grid for curve calculation</w:t>
      </w:r>
    </w:p>
    <w:p>
      <w:pPr>
        <w:pStyle w:val="CodeBlock"/>
        <w:spacing w:after="0"/>
      </w:pPr>
      <w:r>
        <w:t xml:space="preserve">- Pre-filter data before analysis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9. Testing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9.1 Test Structure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tests/</w:t>
      </w:r>
    </w:p>
    <w:p>
      <w:pPr>
        <w:spacing w:after="0"/>
      </w:pPr>
      <w:r>
        <w:t xml:space="preserve">├── testthat/</w:t>
      </w:r>
    </w:p>
    <w:p>
      <w:pPr>
        <w:spacing w:after="0"/>
      </w:pPr>
      <w:r>
        <w:t xml:space="preserve">│   ├── test-config.R</w:t>
      </w:r>
    </w:p>
    <w:p>
      <w:pPr>
        <w:spacing w:after="0"/>
      </w:pPr>
      <w:r>
        <w:t xml:space="preserve">│   ├── test-validation.R</w:t>
      </w:r>
    </w:p>
    <w:p>
      <w:pPr>
        <w:spacing w:after="0"/>
      </w:pPr>
      <w:r>
        <w:t xml:space="preserve">│   ├── test-van_westendorp.R</w:t>
      </w:r>
    </w:p>
    <w:p>
      <w:pPr>
        <w:spacing w:after="0"/>
      </w:pPr>
      <w:r>
        <w:t xml:space="preserve">│   ├── test-gabor_granger.R</w:t>
      </w:r>
    </w:p>
    <w:p>
      <w:pPr>
        <w:spacing w:after="0"/>
      </w:pPr>
      <w:r>
        <w:t xml:space="preserve">│   └── test-integration.R</w:t>
      </w:r>
    </w:p>
    <w:p>
      <w:pPr>
        <w:spacing w:after="0"/>
      </w:pPr>
      <w:r>
        <w:t xml:space="preserve">└── fixtures/</w:t>
      </w:r>
    </w:p>
    <w:p>
      <w:pPr>
        <w:spacing w:after="0"/>
      </w:pPr>
      <w:r>
        <w:t xml:space="preserve">    ├── test_config.xlsx</w:t>
      </w:r>
    </w:p>
    <w:p>
      <w:pPr>
        <w:spacing w:after="0"/>
      </w:pPr>
      <w:r>
        <w:t xml:space="preserve">    └── test_data.csv</w:t>
      </w:r>
    </w:p>
    <w:p>
      <w:pPr>
        <w:spacing w:after="0"/>
      </w:pPr>
      <w:r>
        <w:t xml:space="preserve">```</w:t>
      </w:r>
    </w:p>
    <w:p>
      <w:pPr>
        <w:spacing w:after="200"/>
      </w:pPr>
    </w:p>
    <w:p>
      <w:pPr>
        <w:pStyle w:val="Heading3"/>
        <w:spacing w:before="250" w:after="150"/>
      </w:pPr>
      <w:r>
        <w:t xml:space="preserve">9.2 Key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settings$project_name &lt;- settings$project_name %</w:t>
            </w:r>
          </w:p>
        </w:tc>
        <w:tc>
          <w:tcPr>
            <w:shd w:fill="D9D9D9"/>
          </w:tcPr>
          <w:p>
            <w:r>
              <w:t xml:space="preserve">% "Pricing Analysis"</w:t>
            </w:r>
          </w:p>
        </w:tc>
      </w:tr>
      <w:tr>
        <w:tc>
          <w:p>
            <w:r>
              <w:t xml:space="preserve">settings$currency_symbol &lt;- settings$currency_symbol %</w:t>
            </w:r>
          </w:p>
        </w:tc>
        <w:tc>
          <w:p>
            <w:r>
              <w:t xml:space="preserve">% "$"</w:t>
            </w:r>
          </w:p>
        </w:tc>
      </w:tr>
      <w:tr>
        <w:tc>
          <w:p>
            <w:r>
              <w:t xml:space="preserve">settings$verbose &lt;- as.logical(settings$verbose %</w:t>
            </w:r>
          </w:p>
        </w:tc>
        <w:tc>
          <w:p>
            <w:r>
              <w:t xml:space="preserve">% TRUE)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Configuration: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 config loads correctly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Missing required fields throw errors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Defaults are applied</w:t>
      </w:r>
    </w:p>
    <w:p>
      <w:pPr>
        <w:spacing w:after="50"/>
      </w:pPr>
    </w:p>
    <w:p>
      <w:pPr>
        <w:spacing w:after="100"/>
      </w:pPr>
      <w:r>
        <w:t xml:space="preserve">Validation: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Column existence checks work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Invalid data is excluded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Warnings are generated</w:t>
      </w:r>
    </w:p>
    <w:p>
      <w:pPr>
        <w:spacing w:after="50"/>
      </w:pPr>
    </w:p>
    <w:p>
      <w:pPr>
        <w:spacing w:after="100"/>
      </w:pPr>
      <w:r>
        <w:t xml:space="preserve">Van Westendorp: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Known data produces expected price points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Monotonicity violations detected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Bootstrap CIs calculated correctly</w:t>
      </w:r>
    </w:p>
    <w:p>
      <w:pPr>
        <w:spacing w:after="50"/>
      </w:pPr>
    </w:p>
    <w:p>
      <w:pPr>
        <w:spacing w:after="100"/>
      </w:pPr>
      <w:r>
        <w:t xml:space="preserve">Gabor-Granger: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Wide and long formats work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Demand curve calculated correctly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Optimal price found at revenue peak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9.3 Running Tests</w:t>
      </w:r>
    </w:p>
    <w:p>
      <w:pPr>
        <w:spacing w:after="50"/>
      </w:pPr>
    </w:p>
    <w:p>
      <w:pPr>
        <w:pStyle w:val="CodeBlock"/>
        <w:spacing w:after="0"/>
      </w:pPr>
      <w:r>
        <w:t xml:space="preserve"># Run all tests</w:t>
      </w:r>
    </w:p>
    <w:p>
      <w:pPr>
        <w:pStyle w:val="CodeBlock"/>
        <w:spacing w:after="0"/>
      </w:pPr>
      <w:r>
        <w:t xml:space="preserve">testthat::test_dir("modules/pricing/tests/testthat")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Run specific test file</w:t>
      </w:r>
    </w:p>
    <w:p>
      <w:pPr>
        <w:pStyle w:val="CodeBlock"/>
        <w:spacing w:after="0"/>
      </w:pPr>
      <w:r>
        <w:t xml:space="preserve">testthat::test_file("modules/pricing/tests/testthat/test-van_westendorp.R")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References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Van Westendorp, P. (1976). NSS Price Sensitivity Meter (PSM) – A new approach to study consumer perception of price.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Gabor, A., &amp; Granger, C. W. J. (1966). Price as an indicator of quality: Report on an enquiry. Economica, 33(129), 43-70.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Lyon, D. W. (2002). The price is right (or is it?). Marketing Research, 14(4), 8-13.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2025-12-24T09:08:53.860Z</dcterms:created>
  <dcterms:modified xsi:type="dcterms:W3CDTF">2025-12-24T09:08:53.860Z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