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27F" w:rsidRPr="000E127F" w:rsidRDefault="000E127F" w:rsidP="000E127F">
      <w:pPr>
        <w:spacing w:before="136" w:after="136"/>
        <w:outlineLvl w:val="1"/>
        <w:rPr>
          <w:b/>
          <w:sz w:val="28"/>
          <w:szCs w:val="28"/>
        </w:rPr>
      </w:pPr>
      <w:r w:rsidRPr="000E127F">
        <w:rPr>
          <w:b/>
          <w:sz w:val="28"/>
          <w:szCs w:val="28"/>
        </w:rPr>
        <w:t>Information Technology</w:t>
      </w:r>
    </w:p>
    <w:p w:rsidR="000E127F" w:rsidRPr="000E127F" w:rsidRDefault="000E127F" w:rsidP="000E127F">
      <w:pPr>
        <w:spacing w:before="136" w:after="136"/>
        <w:outlineLvl w:val="1"/>
        <w:rPr>
          <w:b/>
        </w:rPr>
      </w:pPr>
      <w:r w:rsidRPr="000E127F">
        <w:rPr>
          <w:b/>
        </w:rPr>
        <w:t>Assessment Cover Sheet</w:t>
      </w:r>
      <w:bookmarkStart w:id="0" w:name="_GoBack"/>
      <w:bookmarkEnd w:id="0"/>
    </w:p>
    <w:p w:rsidR="000E127F" w:rsidRPr="000E127F" w:rsidRDefault="000E127F" w:rsidP="000E127F">
      <w:pPr>
        <w:spacing w:before="136" w:after="136"/>
        <w:outlineLvl w:val="1"/>
      </w:pPr>
      <w:r w:rsidRPr="000E127F">
        <w:t>Course:</w:t>
      </w:r>
      <w:r w:rsidRPr="000E127F">
        <w:tab/>
      </w:r>
      <w:r w:rsidRPr="000E127F">
        <w:tab/>
      </w:r>
      <w:r>
        <w:tab/>
      </w:r>
      <w:r w:rsidRPr="000E127F">
        <w:t xml:space="preserve">Certificate </w:t>
      </w:r>
      <w:r w:rsidR="00FE1CDD">
        <w:t>1</w:t>
      </w:r>
      <w:r w:rsidRPr="000E127F">
        <w:t xml:space="preserve"> – Information</w:t>
      </w:r>
      <w:r>
        <w:t>, Digital Media &amp;</w:t>
      </w:r>
      <w:r w:rsidRPr="000E127F">
        <w:t xml:space="preserve"> Technology</w:t>
      </w:r>
    </w:p>
    <w:p w:rsidR="000E127F" w:rsidRDefault="000E127F" w:rsidP="000E127F">
      <w:pPr>
        <w:spacing w:before="136" w:after="136"/>
        <w:ind w:left="2160" w:hanging="2160"/>
        <w:outlineLvl w:val="1"/>
      </w:pPr>
      <w:r w:rsidRPr="000E127F">
        <w:t>Competencies:</w:t>
      </w:r>
      <w:r w:rsidRPr="000E127F">
        <w:tab/>
        <w:t>IC</w:t>
      </w:r>
      <w:r w:rsidR="00C93DDA">
        <w:t>T</w:t>
      </w:r>
      <w:r w:rsidRPr="000E127F">
        <w:t>ICT</w:t>
      </w:r>
      <w:r w:rsidR="00C93DDA">
        <w:t>102</w:t>
      </w:r>
      <w:r w:rsidR="00FE1CDD">
        <w:t xml:space="preserve"> –</w:t>
      </w:r>
      <w:r w:rsidR="00FE1CDD" w:rsidRPr="00731509">
        <w:t>Operate word-processing applications</w:t>
      </w:r>
    </w:p>
    <w:p w:rsidR="000E127F" w:rsidRPr="000E127F" w:rsidRDefault="000E127F" w:rsidP="000E127F">
      <w:pPr>
        <w:spacing w:before="136" w:after="240"/>
        <w:ind w:left="2160" w:hanging="2160"/>
        <w:outlineLvl w:val="1"/>
      </w:pPr>
      <w:r>
        <w:t>Event:</w:t>
      </w:r>
      <w:r>
        <w:tab/>
        <w:t xml:space="preserve">Word Processing </w:t>
      </w:r>
      <w:r w:rsidR="00FE1CDD">
        <w:t xml:space="preserve">Written and </w:t>
      </w:r>
      <w:r>
        <w:t>Pra</w:t>
      </w:r>
      <w:r w:rsidRPr="000E127F">
        <w:t>ctical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4242"/>
        <w:gridCol w:w="4874"/>
      </w:tblGrid>
      <w:tr w:rsidR="000E127F" w:rsidRPr="001A02DE" w:rsidTr="00556082">
        <w:trPr>
          <w:tblCellSpacing w:w="15" w:type="dxa"/>
        </w:trPr>
        <w:tc>
          <w:tcPr>
            <w:tcW w:w="231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127F" w:rsidRPr="000E127F" w:rsidRDefault="000E127F" w:rsidP="000E127F">
            <w:pPr>
              <w:tabs>
                <w:tab w:val="left" w:leader="dot" w:pos="3969"/>
              </w:tabs>
              <w:spacing w:before="240"/>
            </w:pPr>
            <w:r w:rsidRPr="000E127F">
              <w:t xml:space="preserve">Student Name:  </w:t>
            </w:r>
            <w:r w:rsidRPr="000E127F">
              <w:tab/>
              <w:t> </w:t>
            </w:r>
          </w:p>
        </w:tc>
        <w:tc>
          <w:tcPr>
            <w:tcW w:w="264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127F" w:rsidRPr="000E127F" w:rsidRDefault="000E127F" w:rsidP="000E127F">
            <w:pPr>
              <w:tabs>
                <w:tab w:val="left" w:leader="dot" w:pos="4661"/>
              </w:tabs>
              <w:spacing w:before="240"/>
            </w:pPr>
            <w:r w:rsidRPr="000E127F">
              <w:t xml:space="preserve">Date Submitted:  </w:t>
            </w:r>
            <w:r w:rsidRPr="000E127F">
              <w:tab/>
            </w:r>
          </w:p>
        </w:tc>
      </w:tr>
      <w:tr w:rsidR="000E127F" w:rsidRPr="001A02DE" w:rsidTr="00556082">
        <w:trPr>
          <w:tblCellSpacing w:w="15" w:type="dxa"/>
        </w:trPr>
        <w:tc>
          <w:tcPr>
            <w:tcW w:w="4967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127F" w:rsidRPr="000E127F" w:rsidRDefault="000E127F" w:rsidP="00556082">
            <w:r w:rsidRPr="000E127F">
              <w:t xml:space="preserve">In submitting this assessment I declare that: </w:t>
            </w:r>
          </w:p>
          <w:p w:rsidR="000E127F" w:rsidRPr="000E127F" w:rsidRDefault="000E127F" w:rsidP="000E127F">
            <w:pPr>
              <w:numPr>
                <w:ilvl w:val="0"/>
                <w:numId w:val="1"/>
              </w:numPr>
              <w:spacing w:after="0"/>
              <w:ind w:left="714" w:hanging="357"/>
            </w:pPr>
            <w:r w:rsidRPr="000E127F">
              <w:t>This assessment is entirely my own work.</w:t>
            </w:r>
          </w:p>
          <w:p w:rsidR="000E127F" w:rsidRPr="000E127F" w:rsidRDefault="000E127F" w:rsidP="000E127F">
            <w:pPr>
              <w:numPr>
                <w:ilvl w:val="0"/>
                <w:numId w:val="1"/>
              </w:numPr>
              <w:spacing w:after="0"/>
              <w:ind w:left="714" w:hanging="357"/>
            </w:pPr>
            <w:r w:rsidRPr="000E127F">
              <w:t>The original work of any other person contained in this assessment has been suitably acknowledged and referenced.</w:t>
            </w:r>
          </w:p>
          <w:p w:rsidR="000E127F" w:rsidRPr="000E127F" w:rsidRDefault="000E127F" w:rsidP="000E127F">
            <w:pPr>
              <w:numPr>
                <w:ilvl w:val="0"/>
                <w:numId w:val="1"/>
              </w:numPr>
              <w:spacing w:after="0"/>
              <w:ind w:left="714" w:hanging="357"/>
            </w:pPr>
            <w:r w:rsidRPr="000E127F">
              <w:t>No other person, other than authorised members of my group, has contributed to the completion of this assessment.</w:t>
            </w:r>
          </w:p>
          <w:p w:rsidR="000E127F" w:rsidRPr="000E127F" w:rsidRDefault="000E127F" w:rsidP="000E127F">
            <w:pPr>
              <w:numPr>
                <w:ilvl w:val="0"/>
                <w:numId w:val="1"/>
              </w:numPr>
            </w:pPr>
            <w:r w:rsidRPr="000E127F">
              <w:t>I have kept a copy of this assessment.</w:t>
            </w:r>
          </w:p>
          <w:p w:rsidR="000E127F" w:rsidRPr="000E127F" w:rsidRDefault="000E127F" w:rsidP="00556082">
            <w:r w:rsidRPr="000E127F">
              <w:t>Note:</w:t>
            </w:r>
          </w:p>
          <w:p w:rsidR="000E127F" w:rsidRPr="000E127F" w:rsidRDefault="000E127F" w:rsidP="000E127F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  <w:lang w:eastAsia="en-AU"/>
              </w:rPr>
            </w:pPr>
            <w:r w:rsidRPr="000E127F">
              <w:rPr>
                <w:rFonts w:eastAsia="Times New Roman"/>
                <w:lang w:eastAsia="en-AU"/>
              </w:rPr>
              <w:t>The assessor has, and may exercise, the right not to mark this assessment task if the above declaration is not signed.</w:t>
            </w:r>
          </w:p>
          <w:p w:rsidR="000E127F" w:rsidRPr="000E127F" w:rsidRDefault="000E127F" w:rsidP="000E127F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  <w:lang w:eastAsia="en-AU"/>
              </w:rPr>
            </w:pPr>
            <w:r w:rsidRPr="000E127F">
              <w:rPr>
                <w:rFonts w:eastAsia="Times New Roman"/>
                <w:lang w:eastAsia="en-AU"/>
              </w:rPr>
              <w:t>If the above declaration is found to be false, the candidate will be awarded a Not Competent result for the associated competency or competencies and further action may be taken.</w:t>
            </w:r>
          </w:p>
          <w:p w:rsidR="000E127F" w:rsidRPr="000E127F" w:rsidRDefault="000E127F" w:rsidP="000E127F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  <w:lang w:eastAsia="en-AU"/>
              </w:rPr>
            </w:pPr>
            <w:r w:rsidRPr="000E127F">
              <w:rPr>
                <w:rFonts w:eastAsia="Times New Roman"/>
                <w:lang w:eastAsia="en-AU"/>
              </w:rPr>
              <w:t>It is the candidate’s responsibility to keep a secure copy of the assessment in case it is lost, stolen or misplaced after submission.</w:t>
            </w:r>
          </w:p>
          <w:p w:rsidR="000E127F" w:rsidRPr="000E127F" w:rsidRDefault="000E127F" w:rsidP="00556082">
            <w:r w:rsidRPr="000E127F">
              <w:t xml:space="preserve">Signature: </w:t>
            </w:r>
          </w:p>
        </w:tc>
      </w:tr>
      <w:tr w:rsidR="000E127F" w:rsidRPr="001A02DE" w:rsidTr="00556082">
        <w:trPr>
          <w:tblCellSpacing w:w="15" w:type="dxa"/>
        </w:trPr>
        <w:tc>
          <w:tcPr>
            <w:tcW w:w="49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127F" w:rsidRPr="000E127F" w:rsidRDefault="000E127F" w:rsidP="00556082">
            <w:r w:rsidRPr="000E127F">
              <w:t xml:space="preserve">Teacher comments: </w:t>
            </w:r>
          </w:p>
          <w:p w:rsidR="000E127F" w:rsidRPr="000E127F" w:rsidRDefault="000E127F" w:rsidP="00556082"/>
          <w:p w:rsidR="000E127F" w:rsidRDefault="000E127F" w:rsidP="00556082"/>
          <w:p w:rsidR="00977A5F" w:rsidRDefault="00977A5F" w:rsidP="00556082"/>
          <w:p w:rsidR="00977A5F" w:rsidRDefault="00977A5F" w:rsidP="00556082"/>
          <w:p w:rsidR="00977A5F" w:rsidRPr="000E127F" w:rsidRDefault="00977A5F" w:rsidP="00556082"/>
        </w:tc>
      </w:tr>
      <w:tr w:rsidR="000E127F" w:rsidRPr="001A02DE" w:rsidTr="00556082">
        <w:trPr>
          <w:tblCellSpacing w:w="15" w:type="dxa"/>
        </w:trPr>
        <w:tc>
          <w:tcPr>
            <w:tcW w:w="231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127F" w:rsidRPr="000E127F" w:rsidRDefault="000E127F" w:rsidP="00556082"/>
          <w:p w:rsidR="000E127F" w:rsidRPr="000E127F" w:rsidRDefault="000E127F" w:rsidP="00556082">
            <w:r w:rsidRPr="000E127F">
              <w:t>Assessor Name:</w:t>
            </w:r>
          </w:p>
        </w:tc>
        <w:tc>
          <w:tcPr>
            <w:tcW w:w="264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127F" w:rsidRPr="000E127F" w:rsidRDefault="000E127F" w:rsidP="00556082"/>
          <w:p w:rsidR="000E127F" w:rsidRPr="000E127F" w:rsidRDefault="000E127F" w:rsidP="00556082">
            <w:r w:rsidRPr="000E127F">
              <w:t>Assessor Signature:</w:t>
            </w:r>
          </w:p>
        </w:tc>
      </w:tr>
      <w:tr w:rsidR="000E127F" w:rsidRPr="001A02DE" w:rsidTr="00556082">
        <w:trPr>
          <w:tblCellSpacing w:w="15" w:type="dxa"/>
        </w:trPr>
        <w:tc>
          <w:tcPr>
            <w:tcW w:w="231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127F" w:rsidRPr="000E127F" w:rsidRDefault="000E127F" w:rsidP="00556082">
            <w:r w:rsidRPr="000E127F">
              <w:t>Date:</w:t>
            </w:r>
          </w:p>
        </w:tc>
        <w:tc>
          <w:tcPr>
            <w:tcW w:w="264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127F" w:rsidRPr="000E127F" w:rsidRDefault="000E127F" w:rsidP="00556082">
            <w:r w:rsidRPr="000E127F">
              <w:t>Result:</w:t>
            </w:r>
          </w:p>
        </w:tc>
      </w:tr>
    </w:tbl>
    <w:p w:rsidR="00BA7599" w:rsidRDefault="00BA7599"/>
    <w:sectPr w:rsidR="00BA7599" w:rsidSect="000E127F">
      <w:headerReference w:type="default" r:id="rId7"/>
      <w:footerReference w:type="default" r:id="rId8"/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27F" w:rsidRDefault="000E127F" w:rsidP="000E127F">
      <w:pPr>
        <w:spacing w:after="0" w:line="240" w:lineRule="auto"/>
      </w:pPr>
      <w:r>
        <w:separator/>
      </w:r>
    </w:p>
  </w:endnote>
  <w:endnote w:type="continuationSeparator" w:id="0">
    <w:p w:rsidR="000E127F" w:rsidRDefault="000E127F" w:rsidP="000E1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27F" w:rsidRPr="000E127F" w:rsidRDefault="000E127F" w:rsidP="000E127F">
    <w:pPr>
      <w:pStyle w:val="Footer"/>
      <w:spacing w:after="0" w:line="240" w:lineRule="auto"/>
      <w:rPr>
        <w:rFonts w:cs="Calibri"/>
        <w:sz w:val="18"/>
        <w:szCs w:val="18"/>
      </w:rPr>
    </w:pPr>
    <w:r w:rsidRPr="000E127F">
      <w:rPr>
        <w:rFonts w:cs="Calibri"/>
        <w:sz w:val="18"/>
        <w:szCs w:val="18"/>
      </w:rPr>
      <w:t>NCTAFE Information Technology</w:t>
    </w:r>
    <w:r w:rsidRPr="000E127F">
      <w:rPr>
        <w:rFonts w:cs="Calibri"/>
        <w:sz w:val="18"/>
        <w:szCs w:val="18"/>
      </w:rPr>
      <w:tab/>
    </w:r>
    <w:r w:rsidR="00C93DDA">
      <w:rPr>
        <w:rFonts w:cs="Calibri"/>
        <w:sz w:val="18"/>
        <w:szCs w:val="18"/>
      </w:rPr>
      <w:t>XX</w:t>
    </w:r>
    <w:r>
      <w:rPr>
        <w:rFonts w:cs="Calibri"/>
        <w:sz w:val="18"/>
        <w:szCs w:val="18"/>
      </w:rPr>
      <w:t xml:space="preserve"> Campus</w:t>
    </w:r>
    <w:r w:rsidRPr="000E127F">
      <w:rPr>
        <w:rFonts w:cs="Calibri"/>
        <w:sz w:val="18"/>
        <w:szCs w:val="18"/>
      </w:rPr>
      <w:tab/>
      <w:t>p</w:t>
    </w:r>
    <w:r>
      <w:rPr>
        <w:rFonts w:cs="Calibri"/>
        <w:sz w:val="18"/>
        <w:szCs w:val="18"/>
      </w:rPr>
      <w:t>a</w:t>
    </w:r>
    <w:r w:rsidRPr="000E127F">
      <w:rPr>
        <w:rFonts w:cs="Calibri"/>
        <w:sz w:val="18"/>
        <w:szCs w:val="18"/>
      </w:rPr>
      <w:t>g</w:t>
    </w:r>
    <w:r>
      <w:rPr>
        <w:rFonts w:cs="Calibri"/>
        <w:sz w:val="18"/>
        <w:szCs w:val="18"/>
      </w:rPr>
      <w:t>e</w:t>
    </w:r>
    <w:r w:rsidRPr="000E127F">
      <w:rPr>
        <w:rFonts w:cs="Calibri"/>
        <w:sz w:val="18"/>
        <w:szCs w:val="18"/>
      </w:rPr>
      <w:t xml:space="preserve"> </w:t>
    </w:r>
    <w:r w:rsidRPr="000E127F">
      <w:rPr>
        <w:rFonts w:cs="Calibri"/>
        <w:sz w:val="18"/>
        <w:szCs w:val="18"/>
      </w:rPr>
      <w:fldChar w:fldCharType="begin"/>
    </w:r>
    <w:r w:rsidRPr="000E127F">
      <w:rPr>
        <w:rFonts w:cs="Calibri"/>
        <w:sz w:val="18"/>
        <w:szCs w:val="18"/>
      </w:rPr>
      <w:instrText xml:space="preserve"> PAGE   \* MERGEFORMAT </w:instrText>
    </w:r>
    <w:r w:rsidRPr="000E127F">
      <w:rPr>
        <w:rFonts w:cs="Calibri"/>
        <w:sz w:val="18"/>
        <w:szCs w:val="18"/>
      </w:rPr>
      <w:fldChar w:fldCharType="separate"/>
    </w:r>
    <w:r w:rsidR="00AB0C0D">
      <w:rPr>
        <w:rFonts w:cs="Calibri"/>
        <w:noProof/>
        <w:sz w:val="18"/>
        <w:szCs w:val="18"/>
      </w:rPr>
      <w:t>1</w:t>
    </w:r>
    <w:r w:rsidRPr="000E127F">
      <w:rPr>
        <w:rFonts w:cs="Calibri"/>
        <w:sz w:val="18"/>
        <w:szCs w:val="18"/>
      </w:rPr>
      <w:fldChar w:fldCharType="end"/>
    </w:r>
  </w:p>
  <w:p w:rsidR="000E127F" w:rsidRPr="000E127F" w:rsidRDefault="00FE1CDD" w:rsidP="000E127F">
    <w:pPr>
      <w:pStyle w:val="Footer"/>
      <w:spacing w:after="0" w:line="240" w:lineRule="auto"/>
      <w:rPr>
        <w:rFonts w:cs="Calibri"/>
        <w:sz w:val="18"/>
        <w:szCs w:val="18"/>
      </w:rPr>
    </w:pPr>
    <w:r>
      <w:rPr>
        <w:rFonts w:cs="Calibri"/>
        <w:sz w:val="18"/>
        <w:szCs w:val="18"/>
      </w:rPr>
      <w:t>IC</w:t>
    </w:r>
    <w:r w:rsidR="00C93DDA">
      <w:rPr>
        <w:rFonts w:cs="Calibri"/>
        <w:sz w:val="18"/>
        <w:szCs w:val="18"/>
      </w:rPr>
      <w:t>TICT102</w:t>
    </w:r>
    <w:r w:rsidR="000E127F">
      <w:rPr>
        <w:rFonts w:cs="Calibri"/>
        <w:sz w:val="18"/>
        <w:szCs w:val="18"/>
      </w:rPr>
      <w:t>_wp</w:t>
    </w:r>
    <w:r w:rsidR="000E127F" w:rsidRPr="000E127F">
      <w:rPr>
        <w:rFonts w:cs="Calibri"/>
        <w:sz w:val="18"/>
        <w:szCs w:val="18"/>
      </w:rPr>
      <w:t>assessment</w:t>
    </w:r>
    <w:r w:rsidR="000E127F">
      <w:rPr>
        <w:rFonts w:cs="Calibri"/>
        <w:sz w:val="18"/>
        <w:szCs w:val="18"/>
      </w:rPr>
      <w:t>_coversheet</w:t>
    </w:r>
    <w:r w:rsidR="000E127F" w:rsidRPr="000E127F">
      <w:rPr>
        <w:rFonts w:cs="Calibri"/>
        <w:sz w:val="18"/>
        <w:szCs w:val="18"/>
      </w:rPr>
      <w:t>.d</w:t>
    </w:r>
    <w:r w:rsidR="00AF02E6">
      <w:rPr>
        <w:rFonts w:cs="Calibri"/>
        <w:sz w:val="18"/>
        <w:szCs w:val="18"/>
      </w:rPr>
      <w:t>ocx</w:t>
    </w:r>
    <w:r w:rsidR="00AF02E6">
      <w:rPr>
        <w:rFonts w:cs="Calibri"/>
        <w:sz w:val="18"/>
        <w:szCs w:val="18"/>
      </w:rPr>
      <w:tab/>
    </w:r>
    <w:r w:rsidR="00AF02E6">
      <w:rPr>
        <w:rFonts w:cs="Calibri"/>
        <w:sz w:val="18"/>
        <w:szCs w:val="18"/>
      </w:rPr>
      <w:tab/>
      <w:t>Created:  Modified: 15/7/15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27F" w:rsidRDefault="000E127F" w:rsidP="000E127F">
      <w:pPr>
        <w:spacing w:after="0" w:line="240" w:lineRule="auto"/>
      </w:pPr>
      <w:r>
        <w:separator/>
      </w:r>
    </w:p>
  </w:footnote>
  <w:footnote w:type="continuationSeparator" w:id="0">
    <w:p w:rsidR="000E127F" w:rsidRDefault="000E127F" w:rsidP="000E12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27F" w:rsidRDefault="00AB0C0D">
    <w:pPr>
      <w:pStyle w:val="Header"/>
    </w:pPr>
    <w:r>
      <w:rPr>
        <w:rFonts w:ascii="Arial" w:hAnsi="Arial" w:cs="Arial"/>
        <w:b/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 wp14:anchorId="0EA02613" wp14:editId="30E17069">
          <wp:simplePos x="0" y="0"/>
          <wp:positionH relativeFrom="column">
            <wp:posOffset>4486275</wp:posOffset>
          </wp:positionH>
          <wp:positionV relativeFrom="paragraph">
            <wp:posOffset>-335915</wp:posOffset>
          </wp:positionV>
          <wp:extent cx="1285773" cy="60007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CTAFE Full Colour Master Horizontal Logo p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773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93DDA">
      <w:rPr>
        <w:rFonts w:cs="Calibri"/>
        <w:b/>
        <w:iCs/>
        <w:color w:val="A6A6A6"/>
        <w:szCs w:val="32"/>
      </w:rPr>
      <w:t>Certificate I</w:t>
    </w:r>
    <w:r w:rsidR="000E127F" w:rsidRPr="000E127F">
      <w:rPr>
        <w:rFonts w:cs="Calibri"/>
        <w:b/>
        <w:iCs/>
        <w:color w:val="A6A6A6"/>
        <w:szCs w:val="32"/>
      </w:rPr>
      <w:t xml:space="preserve"> in Information Digital Media and Technology</w:t>
    </w:r>
    <w:r w:rsidR="000E127F" w:rsidRPr="00A6367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63C1C"/>
    <w:multiLevelType w:val="hybridMultilevel"/>
    <w:tmpl w:val="67128B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D03E4D"/>
    <w:multiLevelType w:val="multilevel"/>
    <w:tmpl w:val="B6008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27F"/>
    <w:rsid w:val="000E127F"/>
    <w:rsid w:val="00507760"/>
    <w:rsid w:val="00977A5F"/>
    <w:rsid w:val="00AB0C0D"/>
    <w:rsid w:val="00AF02E6"/>
    <w:rsid w:val="00BA7599"/>
    <w:rsid w:val="00C93DDA"/>
    <w:rsid w:val="00FE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docId w15:val="{8C3937EC-C205-4CC1-929C-6FC64B9A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2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12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127F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E12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127F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 Department of Education and Training</Company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Rosalind Duval</dc:creator>
  <cp:lastModifiedBy>Duval, Rosalind</cp:lastModifiedBy>
  <cp:revision>7</cp:revision>
  <dcterms:created xsi:type="dcterms:W3CDTF">2013-08-06T04:11:00Z</dcterms:created>
  <dcterms:modified xsi:type="dcterms:W3CDTF">2015-11-17T05:50:00Z</dcterms:modified>
</cp:coreProperties>
</file>