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 xml:space="preserve">Duncan Wilson </w:t>
      </w:r>
    </w:p>
    <w:p>
      <w:pPr>
        <w:pStyle w:val="style0"/>
        <w:rPr/>
      </w:pPr>
      <w:r>
        <w:rPr/>
        <w:t xml:space="preserve">Chapter 18 Questions </w:t>
      </w:r>
    </w:p>
    <w:p>
      <w:pPr>
        <w:pStyle w:val="style0"/>
        <w:rPr/>
      </w:pPr>
      <w:r>
        <w:rPr/>
        <w:t xml:space="preserve">April 6, 2014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1. (T/F) A hashing function should be easy to compute.</w:t>
      </w:r>
    </w:p>
    <w:p>
      <w:pPr>
        <w:pStyle w:val="style0"/>
        <w:rPr/>
      </w:pPr>
      <w:r>
        <w:rPr/>
        <w:t xml:space="preserve">Answer: True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2. For less collisions in your table it has been shown that using a _______ number for your hash function proves eff</w:t>
      </w:r>
      <w:r>
        <w:rPr/>
        <w:t>i</w:t>
      </w:r>
      <w:r>
        <w:rPr/>
        <w:t>cient:</w:t>
      </w:r>
    </w:p>
    <w:p>
      <w:pPr>
        <w:pStyle w:val="style0"/>
        <w:rPr/>
      </w:pPr>
      <w:r>
        <w:rPr/>
        <w:t xml:space="preserve">a. random </w:t>
      </w:r>
    </w:p>
    <w:p>
      <w:pPr>
        <w:pStyle w:val="style0"/>
        <w:rPr/>
      </w:pPr>
      <w:r>
        <w:rPr/>
        <w:t xml:space="preserve">b. even </w:t>
      </w:r>
    </w:p>
    <w:p>
      <w:pPr>
        <w:pStyle w:val="style0"/>
        <w:rPr/>
      </w:pPr>
      <w:r>
        <w:rPr/>
        <w:t>c. odd</w:t>
      </w:r>
    </w:p>
    <w:p>
      <w:pPr>
        <w:pStyle w:val="style0"/>
        <w:rPr/>
      </w:pPr>
      <w:r>
        <w:rPr/>
        <w:t>d. prime</w:t>
      </w:r>
    </w:p>
    <w:p>
      <w:pPr>
        <w:pStyle w:val="style0"/>
        <w:rPr/>
      </w:pPr>
      <w:r>
        <w:rPr/>
        <w:t xml:space="preserve">Answer: D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3. The technique of probing for the next available location in a hash table may also be referred to as _______ addressing.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Answer: open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4.  </w:t>
      </w:r>
      <w:r>
        <w:rPr/>
        <w:t>List two pros and cons of hash tables:</w:t>
      </w:r>
    </w:p>
    <w:p>
      <w:pPr>
        <w:pStyle w:val="style0"/>
        <w:rPr/>
      </w:pPr>
      <w:r>
        <w:rPr/>
        <w:t xml:space="preserve">Pros: </w:t>
      </w:r>
    </w:p>
    <w:p>
      <w:pPr>
        <w:pStyle w:val="style0"/>
        <w:rPr/>
      </w:pPr>
      <w:r>
        <w:rPr/>
        <w:t xml:space="preserve">A quick retrieval time, especially when implemented for time efficiency </w:t>
      </w:r>
    </w:p>
    <w:p>
      <w:pPr>
        <w:pStyle w:val="style0"/>
        <w:rPr/>
      </w:pPr>
      <w:r>
        <w:rPr/>
        <w:t xml:space="preserve">Can be created in a very memory efficient fashion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Cons: </w:t>
      </w:r>
    </w:p>
    <w:p>
      <w:pPr>
        <w:pStyle w:val="style0"/>
        <w:rPr/>
      </w:pPr>
      <w:r>
        <w:rPr/>
        <w:t xml:space="preserve">Not innately dynamically allocated </w:t>
      </w:r>
    </w:p>
    <w:p>
      <w:pPr>
        <w:pStyle w:val="style0"/>
        <w:rPr/>
      </w:pPr>
      <w:r>
        <w:rPr/>
        <w:t xml:space="preserve">Resizing the hash table can be a time expensive process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There are obviously many variants to the answers given. 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896</TotalTime>
  <Application>LibreOffice/4.1.3.2$Linux_x86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2014-04-06T18:41:14Z</dcterms:created>
  <dc:creator>Duncan </dc:creator>
  <cp:lastModifiedBy>Duncan </cp:lastModifiedBy>
  <dcterms:modified xsi:type="dcterms:W3CDTF">2014-04-06T20:30:01Z</dcterms:modified>
  <cp:revision>2</cp:revision>
</cp:coreProperties>
</file>