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8"/>
        </w:rPr>
        <w:t>Домовита №10</w:t>
        <w:br/>
        <w:t>"Детективное агентство котиков"</w:t>
      </w:r>
    </w:p>
    <w:p>
      <w:pPr>
        <w:jc w:val="center"/>
      </w:pPr>
      <w:r>
        <w:rPr>
          <w:i/>
          <w:sz w:val="24"/>
        </w:rPr>
        <w:t>Концепт-документ журнала для контента, арта и разработки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118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Параметр</w:t>
            </w:r>
          </w:p>
        </w:tc>
        <w:tc>
          <w:tcPr>
            <w:tcW w:type="dxa" w:w="6520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Значение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Выпуск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Домовита, номер 10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Тема выпуска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Уютный сказочный детектив, котики-сыщики, домашние улики и добрые приключения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Главный приз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Фасад для дома "Детективное агентство котиков"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Большая цепочка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подвигов героя с финальным питомцем: лисенок Луи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Ключевой объект DIY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Фотозона "Детективное агентство котиков"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Важно по названию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 публичных текстах использовать "агентство"; форма "агентсво" считается опечаткой.</w:t>
            </w:r>
          </w:p>
        </w:tc>
      </w:tr>
    </w:tbl>
    <w:p/>
    <w:p>
      <w:pPr>
        <w:jc w:val="center"/>
      </w:pPr>
      <w:r>
        <w:rPr>
          <w:color w:val="666666"/>
          <w:sz w:val="18"/>
        </w:rPr>
        <w:t>Документ собран на основе Magazine9.proto.js, quest-прототипов Magazine9 и вводных по выпуску 10.</w:t>
      </w:r>
    </w:p>
    <w:p>
      <w:pPr>
        <w:sectPr>
          <w:pgSz w:w="12240" w:h="15840"/>
          <w:pgMar w:top="907" w:right="964" w:bottom="907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  <w:color w:val="1F4E79"/>
        </w:rPr>
        <w:t>1. Короткая идея</w:t>
      </w:r>
    </w:p>
    <w:p>
      <w:r>
        <w:t>Выпуск "Детективное агентство котиков" превращает обычный журнал в теплое расследование без мрачности: домовенок листает рубрики, собирает новые знания и награды, помогает собрать фотозону для маленьких сыщиков, а в финале получает фасад агентства. Детективная тема держится на уютных уликах: лапки, лупы, клубки, записки, карта с ниточками и важный котик, который делает вид, будто все раскрыл еще утром.</w:t>
      </w:r>
    </w:p>
    <w:p>
      <w:r>
        <w:t>Журнал не становится криминальной историей. Это добрый бытовой хаос в стиле Домовят: пропали клубки, перепутались папки, Кощей проверяет надежность тайников, а соседушки помогают довести дело до счастливого финала.</w:t>
      </w:r>
    </w:p>
    <w:p>
      <w:pPr>
        <w:pStyle w:val="Heading1"/>
      </w:pPr>
      <w:r>
        <w:rPr>
          <w:rFonts w:ascii="Calibri" w:hAnsi="Calibri"/>
          <w:color w:val="1F4E79"/>
        </w:rPr>
        <w:t>2. Цели выпуска</w:t>
      </w:r>
    </w:p>
    <w:p>
      <w:pPr>
        <w:pStyle w:val="ListBullet"/>
      </w:pPr>
      <w:r>
        <w:t>Собрать выпуск №10 на базе проверенной структуры Magazine9, но без удаленных страниц color_furniture, color_clothes, ДомоВестник и test.</w:t>
      </w:r>
    </w:p>
    <w:p>
      <w:pPr>
        <w:pStyle w:val="ListBullet"/>
      </w:pPr>
      <w:r>
        <w:t>Сделать тему "Детективное агентство котиков" главной рамкой для DIY, search и суперприза.</w:t>
      </w:r>
    </w:p>
    <w:p>
      <w:pPr>
        <w:pStyle w:val="ListBullet"/>
      </w:pPr>
      <w:r>
        <w:t>Ввести новые энциклопедические сущности: алмаз, психотрию возвышенную, кизил и окапи.</w:t>
      </w:r>
    </w:p>
    <w:p>
      <w:pPr>
        <w:pStyle w:val="ListBullet"/>
      </w:pPr>
      <w:r>
        <w:t>Трижды использовать clothes-шаблон для трех пар костюмов: скандинавский, ярмарочный, подводное ателье.</w:t>
      </w:r>
    </w:p>
    <w:p>
      <w:pPr>
        <w:pStyle w:val="ListBullet"/>
      </w:pPr>
      <w:r>
        <w:t>Заменить "Крохо-Гороскоп" на механику "12 подвигов героя" с финальным питомцем лисенком Луи.</w:t>
      </w:r>
    </w:p>
    <w:p>
      <w:pPr>
        <w:pStyle w:val="ListBullet"/>
      </w:pPr>
      <w:r>
        <w:t>Дать разработчикам ясную карту страниц, quest-групп, hidden-флагов, rewards и мест, где нужны реальные classnames/id.</w:t>
      </w:r>
    </w:p>
    <w:p>
      <w:pPr>
        <w:pStyle w:val="Heading1"/>
      </w:pPr>
      <w:r>
        <w:rPr>
          <w:rFonts w:ascii="Calibri" w:hAnsi="Calibri"/>
          <w:color w:val="1F4E79"/>
        </w:rPr>
        <w:t>3. Тон и визуальное направление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Блок</w:t>
            </w:r>
          </w:p>
        </w:tc>
        <w:tc>
          <w:tcPr>
            <w:tcW w:type="dxa" w:w="7087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Решение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Настроение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Уютный сказочный детектив: любопытство, мягкая ирония, домашняя тайна, котики-сыщики.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 использовать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Мрачный noir, угрозы, настоящие преступления, формальные фразы вроде 'необходимо' и 'требуется'.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Визуальные мотивы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Лупа, следы лап, клубки, папки с делами, карта с ниточками, теплый свет лампы, табличка агентства.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Цвета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Чернильно-синий, теплый янтарный, молочный бумажный, зеленый садовый, клюквенный акцент.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Главная фантазия игрока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Домовенок становится помощником доброго кото-детективного бюро и постепенно обустраивает его у себя дома.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Структура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567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№</w:t>
            </w:r>
          </w:p>
        </w:tc>
        <w:tc>
          <w:tcPr>
            <w:tcW w:type="dxa" w:w="1814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template</w:t>
            </w:r>
          </w:p>
        </w:tc>
        <w:tc>
          <w:tcPr>
            <w:tcW w:type="dxa" w:w="2268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label_title</w:t>
            </w:r>
          </w:p>
        </w:tc>
        <w:tc>
          <w:tcPr>
            <w:tcW w:type="dxa" w:w="3515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Контент</w:t>
            </w:r>
          </w:p>
        </w:tc>
        <w:tc>
          <w:tcPr>
            <w:tcW w:type="dxa" w:w="2268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quest_group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cover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Обложка выпуска 10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Magazine10Cover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content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Содержание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Оглавление, часть 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Magazine10Content1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content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Содержание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Оглавление, часть 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Magazine10Content2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stone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Каменная сказка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Алмаз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Magazine10Stone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flower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Лютики-цветочки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Цветочные губы, психотрия возвышенная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Magazine10Flower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tree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 тени дерев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Кизил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Magazine10Tree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achieve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Уши, лапы, хвост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Окапи через achieve-шаблон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Magazine10Animal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photo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Все о фотографии!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Пока копия страницы фото из выпуска 9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Magazine10Photo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clothes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Шитье и рукоделие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Костюм в скандинавском стиле: мальчик + девочка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Magazine10ClothesScandiBoy/Girl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clothes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Шитье и рукоделие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Костюм ярмарочный: мальчик + девочка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Magazine10ClothesFairBoy/Girl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clothes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Шитье и рукоделие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Костюм в стиле подводного ателье: мальчик + девочка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Magazine10ClothesAtelierBoy/Girl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diy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Советы Самоделкина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Фотозона "Детективное агентство котиков", 3 этапа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Magazine10Diy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interior_title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Интерьер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Вступление к BOHO-интерьеру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interior_shop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Интерьер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декоров в стиле BOHO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beauty_hair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Коса - девичья краса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 женские прически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beauty_hair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Причешись-ка!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 мужские прически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beauty_makeup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Уроки преображения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 образа + Забавный стилист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cook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Пальчики оближешь!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Запеченный ролл-пирог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interview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 гостях...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Интервью с Кощеем Бессмертным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achieve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Профессия - Кукольный модельер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Профессия через achieve-шаблон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Magazine10Achieve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search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Расследование начинается!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Пока копия поисковой цепочки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Magazine10Search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tiny_horoscope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подвигов героя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заданий и финальный питомец лисенок Луи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Magazine10HeroFeats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surprise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Суперприз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Фасад "Детективное агентство котиков"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Что убираем из выпуска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Было</w:t>
            </w:r>
          </w:p>
        </w:tc>
        <w:tc>
          <w:tcPr>
            <w:tcW w:type="dxa" w:w="5953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Решение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color_furniture / Квартирный вопрос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Полностью убрать.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color_clothes / Модный приговор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Полностью убрать обе страницы.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ДомоВестник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Полностью убрать обе страницы.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test / Тест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Полностью убрать.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animal / Уши, лапы, хвост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 использовать animal template; окапи сделать через achieve.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Крохо-Гороскоп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Переименовать и переписать в "12 подвигов героя", механику можно оставить tiny_horoscope.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6. Концепты ключевых рубрик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Рубрика</w:t>
            </w:r>
          </w:p>
        </w:tc>
        <w:tc>
          <w:tcPr>
            <w:tcW w:type="dxa" w:w="6973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Концепт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Алмаз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Камень ясности, блеска и крепкой воли. Текст строится вокруг солнечных искр, твердой мысли и смелого сердца.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Цветочные губы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Психотрия возвышенная выглядит как смешная записка природы: не хмурься, дружок, даже листья умеют улыбаться.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Кизил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Садовый лекарь с рубиновыми ягодками. Ассоциации: запасливость, варенье, теплый сад.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Окапи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Лесной тихоня в полосатых чулочках. Страница выглядит как achieve, но по содержанию заменяет старую animal-рубрику.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Три костюма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Скандинавский уют, ярмарочная праздничность, подводное ателье с перламутром и пуговицами-ракушками.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DIY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Фотозона, где домовенок выглядит главным следователем по делу пропавших клубков.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Интерьер BOHO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предметов: лен, ротанг, макраме, песочные узоры, ловец снов, домашние травы.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Beauty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Женские и мужские прически, макияж/борода/усы, плюс Забавный стилист - хомяк барбер-стилист.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Кулинария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Запеченный ролл-пирог: нарезается как ролл, подается как пирог, выглядит как домашнее чудо.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Интервью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Кощей Бессмертный добрый, тщеславный и хозяйственный: не теряет ключи, а проверяет надежность тайников.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Search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Пока техническая копия Magazine9Search. По желанию можно тематически заменить улики под кото-детективную историю.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Суперприз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Фасад дома "Детективное агентство котиков": усатый адрес для самых важных домашних расследований.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7. Текстовые опорные фразы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Где</w:t>
            </w:r>
          </w:p>
        </w:tc>
        <w:tc>
          <w:tcPr>
            <w:tcW w:type="dxa" w:w="7370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Текст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DIY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Мастерим фотозону, где каждый домовенок сможет выглядеть как главный следователь по делу пропавших клубков.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Суперприз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Теперь у самого серьезного дела будет самый усатый адрес.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Суперприз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 этим фасадом легко представить шуршащие папки, карту с ниточками и важного котика, который делает вид, что все раскрыл еще утром.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подвигов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Выполни 12 добрых подвигов героя и собери все памятные значки. Когда все дела будут закончены, лисенок Луи отправится с тобой в новые приключения.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8. Quest-логика и hidden-флаги</w:t>
      </w:r>
    </w:p>
    <w:p>
      <w:r>
        <w:t>Root quest `Magazine10_1` копирует роль `Magazine9_1`: он проверяет, что игрок закрыл игровые страницы журнала, а затем дает забрать главный surprise. Ниже список проверок, которые должны заменить старые Magazine9-флаги.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247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Страница</w:t>
            </w:r>
          </w:p>
        </w:tc>
        <w:tc>
          <w:tcPr>
            <w:tcW w:type="dxa" w:w="4082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Что проверяет root quest</w:t>
            </w:r>
          </w:p>
        </w:tc>
        <w:tc>
          <w:tcPr>
            <w:tcW w:type="dxa" w:w="3685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Кто ставит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Magazine10_Stone_Hidden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Magazine10Stone_1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Magazine10_Flower_Hidden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Magazine10Flower_1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Magazine10_Tree_Hidden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Magazine10Tree_1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Magazine10_Animal_Hidden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Magazine10Animal_1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Magazine10_Photo_Hidden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Magazine10Photo_1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Magazine10_ClothesScandi_Hidden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Magazine10ClothesScandiBoy/Girl_1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Magazine10_ClothesFair_Hidden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Magazine10ClothesFairBoy/Girl_1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Magazine10_ClothesAtelier_Hidden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Magazine10ClothesAtelierBoy/Girl_1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Magazine10_Diy_Hidden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Magazine10Diy_3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Magazine10_Achieve_Hidden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Magazine10Achieve_1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Magazine10_Search_Hidden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Magazine10Search_5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PetFoxLouie или Magazine10_HeroFeats_Hidden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Magazine10HeroFeats_final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action Magazine10 / take_magazine_surprise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surprise page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9. 12 подвигов героя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№</w:t>
            </w:r>
          </w:p>
        </w:tc>
        <w:tc>
          <w:tcPr>
            <w:tcW w:type="dxa" w:w="2835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Роль</w:t>
            </w:r>
          </w:p>
        </w:tc>
        <w:tc>
          <w:tcPr>
            <w:tcW w:type="dxa" w:w="5669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Смысл задания</w:t>
            </w:r>
          </w:p>
        </w:tc>
      </w:tr>
      <w:t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Пекарь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Испечь угощение для дороги.</w:t>
            </w:r>
          </w:p>
        </w:tc>
      </w:tr>
      <w:t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Лесник-следопыт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Найти верную тропинку и не растерять шишки.</w:t>
            </w:r>
          </w:p>
        </w:tc>
      </w:tr>
      <w:t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Мастер игрушек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Починить игрушку, которая поднимает настроение.</w:t>
            </w:r>
          </w:p>
        </w:tc>
      </w:tr>
      <w:t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Плотник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Сколотить крепкую полку для приключений.</w:t>
            </w:r>
          </w:p>
        </w:tc>
      </w:tr>
      <w:t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Собиратель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Собрать полезные мелочи без лишней суеты.</w:t>
            </w:r>
          </w:p>
        </w:tc>
      </w:tr>
      <w:t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Хранитель сада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Ухаживать за садом и защитить ростки.</w:t>
            </w:r>
          </w:p>
        </w:tc>
      </w:tr>
      <w:t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Картограф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Нарисовать карту, где даже поворот за печкой отмечен.</w:t>
            </w:r>
          </w:p>
        </w:tc>
      </w:tr>
      <w:t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Портной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Сшить походный наряд с тайным карманом.</w:t>
            </w:r>
          </w:p>
        </w:tc>
      </w:tr>
      <w:t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Фонарщик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Зажечь огоньки, чтобы никто не заблудился.</w:t>
            </w:r>
          </w:p>
        </w:tc>
      </w:tr>
      <w:t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Смотритель маяка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Подать световой знак с самой высокой точки.</w:t>
            </w:r>
          </w:p>
        </w:tc>
      </w:tr>
      <w:t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Охотник за сокровищами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Найти блестящую находку и не зазнаться.</w:t>
            </w:r>
          </w:p>
        </w:tc>
      </w:tr>
      <w:t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Почтальон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Доставить важную весточку точно в срок.</w:t>
            </w:r>
          </w:p>
        </w:tc>
      </w:tr>
      <w:t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Final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Лисенок Луи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Финальная награда за все 12 подвигов.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10. Мини-интервью с Кощеем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417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Кто</w:t>
            </w:r>
          </w:p>
        </w:tc>
        <w:tc>
          <w:tcPr>
            <w:tcW w:type="dxa" w:w="7937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Реплика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Кощей Бессмертный, спасибо, что заглянули в "Домовиту". Говорят, вы храните столько сундуков, что сами иногда теряете ключи. Это правда?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Кощей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Клевета с легким звоном правды. Ключи я не теряю, я их прячу в надежные места, а потом проверяю, насколько места надежные. Иногда проверка длится триста лет, но порядок есть порядок.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 почему вас все считают таким суровым?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Кощей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Вид у меня деловой. Если стоять у окна в плаще и задумчиво считать монеты, соседи сразу решают: "Ох, опять что-то замышляет". А я, может, пирог остужаю и думаю, хватит ли корицы.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Пирог? Неожиданно!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Кощей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Бессмертие длинное, дружок. За это время и пироги научишься печь, и носки штопать, и спорить с чайником. Самое трудное - не колдовство, а достать из духовки противень и не забыть рукавички.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Что бы вы пожелали нашим читателям?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Кощей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Берегите свои иголочки, ключики и добрые слова. Первые две вещи помогают найти сокровища, а третья - тех, с кем сокровищами приятно делиться.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11. Основные новые ассеты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84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Категория</w:t>
            </w:r>
          </w:p>
        </w:tc>
        <w:tc>
          <w:tcPr>
            <w:tcW w:type="dxa" w:w="3402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Ассет</w:t>
            </w:r>
          </w:p>
        </w:tc>
        <w:tc>
          <w:tcPr>
            <w:tcW w:type="dxa" w:w="3969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Камень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Алмаз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Нужны piles/help asset/иконки.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Цветок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Цветочные губы / психотрия возвышенная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Нужны collection_id, recipe_id, seed, condition.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Дерево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Кизил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Reward tree asset.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Животное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Окапи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Визуально через achieve page.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DIY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Фотозона "Детективное агентство котиков"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Награда за 3-й шаг DIY.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Интерьер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BOHO-декоров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Проверить вместимость одной interior_shop page.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Clothes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 пары костюмов для мальчика/девочки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Скандинавский, ярмарочный, подводное ателье.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Beauty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 причесок, 3 образа, Забавный стилист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Нужны classnames и payment_service_id.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Cook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Запеченный ролл-пирог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Новый food reward.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HeroFeats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значков + питомец лисенок Луи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Pet classname пока placeholder.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Surprise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Фасад "Детективное агентство котиков"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Главный приз журнала.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12. Открытые вопросы для разработки</w:t>
      </w:r>
    </w:p>
    <w:p>
      <w:pPr>
        <w:pStyle w:val="ListNumber"/>
      </w:pPr>
      <w:r>
        <w:t>Выдать уникальные numeric id для всех новых QuestPrototype и task identifier вида e....</w:t>
      </w:r>
    </w:p>
    <w:p>
      <w:pPr>
        <w:pStyle w:val="ListNumber"/>
      </w:pPr>
      <w:r>
        <w:t>Подтвердить реальные classnames всех новых ассетов, включая питомца Луи и фасад.</w:t>
      </w:r>
    </w:p>
    <w:p>
      <w:pPr>
        <w:pStyle w:val="ListNumber"/>
      </w:pPr>
      <w:r>
        <w:t>Уточнить flower-набор для психотрии: collection_id, recipe_id, asset_seed, asset_for_sale.</w:t>
      </w:r>
    </w:p>
    <w:p>
      <w:pPr>
        <w:pStyle w:val="ListNumber"/>
      </w:pPr>
      <w:r>
        <w:t>Проверить, что template achieve корректно отображает окапи на странице 'Уши, лапы, хвост'.</w:t>
      </w:r>
    </w:p>
    <w:p>
      <w:pPr>
        <w:pStyle w:val="ListNumber"/>
      </w:pPr>
      <w:r>
        <w:t>Проверить, помещает ли interior_shop 12 BOHO-декоров на одну страницу.</w:t>
      </w:r>
    </w:p>
    <w:p>
      <w:pPr>
        <w:pStyle w:val="ListNumber"/>
      </w:pPr>
      <w:r>
        <w:t>Уточнить payment_service_id для beauty_makeup и Забавного стилиста.</w:t>
      </w:r>
    </w:p>
    <w:p>
      <w:pPr>
        <w:pStyle w:val="ListNumber"/>
      </w:pPr>
      <w:r>
        <w:t>Решить, остаются ли photo/search полностью копией Magazine9 или получают новые объекты/улики.</w:t>
      </w:r>
    </w:p>
    <w:p>
      <w:pPr>
        <w:pStyle w:val="ListNumber"/>
      </w:pPr>
      <w:r>
        <w:t>Заполнить economy: amount, price, rewards, тайминги и стоимость покупок.</w:t>
      </w:r>
    </w:p>
    <w:p>
      <w:pPr>
        <w:pStyle w:val="Heading1"/>
      </w:pPr>
      <w:r>
        <w:rPr>
          <w:rFonts w:ascii="Calibri" w:hAnsi="Calibri"/>
          <w:color w:val="1F4E79"/>
        </w:rPr>
        <w:t>13. Связанные рабочие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969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Файл</w:t>
            </w:r>
          </w:p>
        </w:tc>
        <w:tc>
          <w:tcPr>
            <w:tcW w:type="dxa" w:w="5386"/>
            <w:vAlign w:val="top"/>
            <w:shd w:fill="DDEB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magazine/Magazine10_GDD.md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Текстовая ГДД-карта выпуска.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magazine/Magazine10_dev_table.xlsx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Dev-таблица по страницам, quest-файлам, задачам, ассетам и TODO.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magazine/build_magazine10_dev_table.py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Генератор dev-таблицы.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magazine/build_magazine10_concept_doc.py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Генератор этого концепт-документа.</w:t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