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A4744" w14:textId="2F941C29" w:rsidR="002957AA" w:rsidRDefault="00E05CA5" w:rsidP="002957AA">
      <w:pPr>
        <w:pStyle w:val="Sinespaciad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MARACAIBO </w:t>
      </w:r>
      <w:r w:rsidR="000723B6">
        <w:rPr>
          <w:rFonts w:ascii="Arial" w:hAnsi="Arial" w:cs="Arial"/>
          <w:b/>
          <w:bCs/>
          <w:sz w:val="20"/>
          <w:szCs w:val="20"/>
        </w:rPr>
        <w:t>{fecha}</w:t>
      </w:r>
    </w:p>
    <w:p w14:paraId="4FDCC428" w14:textId="77777777" w:rsidR="002957AA" w:rsidRDefault="002957AA" w:rsidP="002957AA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635E252B" w14:textId="314505F4" w:rsidR="00127AB2" w:rsidRDefault="00E95518" w:rsidP="00EC449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OFICIO DEAU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N°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723B6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proofErr w:type="gramStart"/>
      <w:r w:rsidR="000723B6">
        <w:rPr>
          <w:rFonts w:ascii="Arial" w:hAnsi="Arial" w:cs="Arial"/>
          <w:b/>
          <w:bCs/>
          <w:sz w:val="20"/>
          <w:szCs w:val="20"/>
        </w:rPr>
        <w:t>numeroOficio</w:t>
      </w:r>
      <w:proofErr w:type="spellEnd"/>
      <w:r w:rsidR="000723B6">
        <w:rPr>
          <w:rFonts w:ascii="Arial" w:hAnsi="Arial" w:cs="Arial"/>
          <w:b/>
          <w:bCs/>
          <w:sz w:val="20"/>
          <w:szCs w:val="20"/>
        </w:rPr>
        <w:t>}</w:t>
      </w:r>
      <w:r w:rsidR="002957AA" w:rsidRPr="00830785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gramEnd"/>
      <w:r w:rsidR="002957AA" w:rsidRPr="00830785">
        <w:rPr>
          <w:rFonts w:ascii="Arial" w:hAnsi="Arial" w:cs="Arial"/>
          <w:b/>
          <w:bCs/>
          <w:sz w:val="20"/>
          <w:szCs w:val="20"/>
        </w:rPr>
        <w:t xml:space="preserve">                                  </w:t>
      </w:r>
      <w:r w:rsidR="002957AA">
        <w:rPr>
          <w:rFonts w:ascii="Arial" w:hAnsi="Arial" w:cs="Arial"/>
          <w:b/>
          <w:bCs/>
          <w:sz w:val="20"/>
          <w:szCs w:val="20"/>
        </w:rPr>
        <w:br/>
      </w:r>
      <w:r w:rsidR="002957AA" w:rsidRPr="00CF2D3D">
        <w:rPr>
          <w:rFonts w:ascii="Arial" w:hAnsi="Arial" w:cs="Arial"/>
          <w:b/>
          <w:bCs/>
          <w:sz w:val="20"/>
          <w:szCs w:val="20"/>
        </w:rPr>
        <w:t>CIUDADAN</w:t>
      </w:r>
      <w:r w:rsidR="002957AA">
        <w:rPr>
          <w:rFonts w:ascii="Arial" w:hAnsi="Arial" w:cs="Arial"/>
          <w:b/>
          <w:bCs/>
          <w:sz w:val="20"/>
          <w:szCs w:val="20"/>
        </w:rPr>
        <w:t>O</w:t>
      </w:r>
      <w:r w:rsidR="002957AA" w:rsidRPr="00CF2D3D">
        <w:rPr>
          <w:rFonts w:ascii="Arial" w:hAnsi="Arial" w:cs="Arial"/>
          <w:b/>
          <w:bCs/>
          <w:sz w:val="20"/>
          <w:szCs w:val="20"/>
        </w:rPr>
        <w:t>:</w:t>
      </w:r>
      <w:r w:rsidR="002957AA">
        <w:rPr>
          <w:rFonts w:ascii="Arial" w:hAnsi="Arial" w:cs="Arial"/>
          <w:b/>
          <w:bCs/>
          <w:sz w:val="20"/>
          <w:szCs w:val="20"/>
        </w:rPr>
        <w:br/>
      </w:r>
      <w:r w:rsidR="000723B6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0723B6">
        <w:rPr>
          <w:rFonts w:ascii="Arial" w:hAnsi="Arial" w:cs="Arial"/>
          <w:b/>
          <w:bCs/>
          <w:sz w:val="20"/>
          <w:szCs w:val="20"/>
        </w:rPr>
        <w:t>repreDependencia</w:t>
      </w:r>
      <w:proofErr w:type="spellEnd"/>
      <w:r w:rsidR="000723B6">
        <w:rPr>
          <w:rFonts w:ascii="Arial" w:hAnsi="Arial" w:cs="Arial"/>
          <w:b/>
          <w:bCs/>
          <w:sz w:val="20"/>
          <w:szCs w:val="20"/>
        </w:rPr>
        <w:t>}</w:t>
      </w:r>
    </w:p>
    <w:p w14:paraId="2DC4DF61" w14:textId="2ACBCEA7" w:rsidR="002957AA" w:rsidRDefault="00F31474" w:rsidP="00127AB2">
      <w:pPr>
        <w:pStyle w:val="Sinespaciad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dependName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 w:rsidR="00127AB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4BA5045" w14:textId="77777777" w:rsidR="00127AB2" w:rsidRDefault="00127AB2" w:rsidP="002957AA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AA66493" w14:textId="77777777" w:rsidR="002957AA" w:rsidRPr="00C853EA" w:rsidRDefault="002957AA" w:rsidP="002957AA">
      <w:pPr>
        <w:pStyle w:val="Sinespaciado"/>
        <w:rPr>
          <w:rFonts w:ascii="Arial" w:eastAsia="Calibri" w:hAnsi="Arial" w:cs="Arial"/>
          <w:b/>
          <w:sz w:val="20"/>
          <w:szCs w:val="20"/>
        </w:rPr>
      </w:pPr>
      <w:r w:rsidRPr="00830785">
        <w:rPr>
          <w:rFonts w:ascii="Arial" w:hAnsi="Arial" w:cs="Arial"/>
          <w:b/>
          <w:sz w:val="20"/>
          <w:szCs w:val="20"/>
        </w:rPr>
        <w:t>Su Despacho. -</w:t>
      </w:r>
    </w:p>
    <w:p w14:paraId="4C6D1878" w14:textId="77777777" w:rsidR="002957AA" w:rsidRPr="00830785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830785">
        <w:rPr>
          <w:rFonts w:ascii="Arial" w:hAnsi="Arial" w:cs="Arial"/>
          <w:sz w:val="20"/>
          <w:szCs w:val="20"/>
        </w:rPr>
        <w:t xml:space="preserve">Reciba un cordial saludo por parte de la Dirección de Educación y Asuntos Universitarios </w:t>
      </w:r>
      <w:r w:rsidRPr="00B17800">
        <w:rPr>
          <w:rFonts w:ascii="Arial" w:hAnsi="Arial" w:cs="Arial"/>
          <w:sz w:val="20"/>
          <w:szCs w:val="20"/>
        </w:rPr>
        <w:t xml:space="preserve">(DEAU) </w:t>
      </w:r>
      <w:r w:rsidRPr="00830785">
        <w:rPr>
          <w:rFonts w:ascii="Arial" w:hAnsi="Arial" w:cs="Arial"/>
          <w:sz w:val="20"/>
          <w:szCs w:val="20"/>
        </w:rPr>
        <w:t xml:space="preserve">y el reconocimiento por la loable labor desplegada en favor de la </w:t>
      </w:r>
      <w:r>
        <w:rPr>
          <w:rFonts w:ascii="Arial" w:hAnsi="Arial" w:cs="Arial"/>
          <w:sz w:val="20"/>
          <w:szCs w:val="20"/>
        </w:rPr>
        <w:t>comunidad marabina.</w:t>
      </w:r>
    </w:p>
    <w:p w14:paraId="10508EDC" w14:textId="77777777" w:rsidR="002957AA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B0050A">
        <w:rPr>
          <w:rFonts w:ascii="Arial" w:hAnsi="Arial" w:cs="Arial"/>
          <w:sz w:val="20"/>
          <w:szCs w:val="20"/>
        </w:rPr>
        <w:t xml:space="preserve">Es grato dirigirnos a </w:t>
      </w:r>
      <w:r>
        <w:rPr>
          <w:rFonts w:ascii="Arial" w:hAnsi="Arial" w:cs="Arial"/>
          <w:sz w:val="20"/>
          <w:szCs w:val="20"/>
        </w:rPr>
        <w:t>u</w:t>
      </w:r>
      <w:r w:rsidRPr="00B0050A">
        <w:rPr>
          <w:rFonts w:ascii="Arial" w:hAnsi="Arial" w:cs="Arial"/>
          <w:sz w:val="20"/>
          <w:szCs w:val="20"/>
        </w:rPr>
        <w:t xml:space="preserve">sted para informarle que la </w:t>
      </w:r>
      <w:r w:rsidRPr="00B0050A">
        <w:rPr>
          <w:rFonts w:ascii="Arial" w:hAnsi="Arial" w:cs="Arial"/>
          <w:b/>
          <w:sz w:val="20"/>
          <w:szCs w:val="20"/>
        </w:rPr>
        <w:t>Dirección de Educación y Asuntos Universitarios</w:t>
      </w:r>
      <w:r w:rsidRPr="00B0050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en ejecución de su Programa de Pasantías </w:t>
      </w:r>
      <w:r w:rsidRPr="0081094D">
        <w:rPr>
          <w:rFonts w:ascii="Arial" w:hAnsi="Arial" w:cs="Arial"/>
          <w:sz w:val="20"/>
          <w:szCs w:val="20"/>
        </w:rPr>
        <w:t>para jóve</w:t>
      </w:r>
      <w:r>
        <w:rPr>
          <w:rFonts w:ascii="Arial" w:hAnsi="Arial" w:cs="Arial"/>
          <w:sz w:val="20"/>
          <w:szCs w:val="20"/>
        </w:rPr>
        <w:t xml:space="preserve">nes estudiantes de las Escuelas </w:t>
      </w:r>
      <w:r w:rsidRPr="0081094D">
        <w:rPr>
          <w:rFonts w:ascii="Arial" w:hAnsi="Arial" w:cs="Arial"/>
          <w:sz w:val="20"/>
          <w:szCs w:val="20"/>
        </w:rPr>
        <w:t>Técnica</w:t>
      </w:r>
      <w:r>
        <w:rPr>
          <w:rFonts w:ascii="Arial" w:hAnsi="Arial" w:cs="Arial"/>
          <w:sz w:val="20"/>
          <w:szCs w:val="20"/>
        </w:rPr>
        <w:t xml:space="preserve">s, de conformidad con la Resolución dictada por el Ministerio del Poder Popular para la Educación contentiva de  los </w:t>
      </w:r>
      <w:r w:rsidRPr="008A4C81">
        <w:rPr>
          <w:rFonts w:ascii="Arial" w:hAnsi="Arial" w:cs="Arial"/>
          <w:sz w:val="20"/>
          <w:szCs w:val="20"/>
        </w:rPr>
        <w:t>Planes de Estudios para la Educación Técnica Profesiona</w:t>
      </w:r>
      <w:r>
        <w:rPr>
          <w:rFonts w:ascii="Arial" w:hAnsi="Arial" w:cs="Arial"/>
          <w:sz w:val="20"/>
          <w:szCs w:val="20"/>
        </w:rPr>
        <w:t>l en la opción Media Técnica, publicada en Gaceta Oficial No. 462.279, de fecha</w:t>
      </w:r>
      <w:r w:rsidRPr="008A4C81">
        <w:rPr>
          <w:rFonts w:ascii="Arial" w:hAnsi="Arial" w:cs="Arial"/>
          <w:sz w:val="20"/>
          <w:szCs w:val="20"/>
        </w:rPr>
        <w:t xml:space="preserve"> 20 de octubre de 202</w:t>
      </w:r>
      <w:r>
        <w:rPr>
          <w:rFonts w:ascii="Arial" w:hAnsi="Arial" w:cs="Arial"/>
          <w:sz w:val="20"/>
          <w:szCs w:val="20"/>
        </w:rPr>
        <w:t xml:space="preserve">3,ha concretado la </w:t>
      </w:r>
      <w:r w:rsidRPr="004F0201">
        <w:rPr>
          <w:rFonts w:ascii="Arial" w:hAnsi="Arial" w:cs="Arial"/>
          <w:sz w:val="20"/>
          <w:szCs w:val="20"/>
        </w:rPr>
        <w:t>ubicación del bachiller que a continuación se menciona:</w:t>
      </w:r>
    </w:p>
    <w:p w14:paraId="7D854A89" w14:textId="77777777" w:rsidR="002957AA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18"/>
        <w:gridCol w:w="1950"/>
        <w:gridCol w:w="2486"/>
      </w:tblGrid>
      <w:tr w:rsidR="002957AA" w14:paraId="20272E41" w14:textId="77777777" w:rsidTr="002957AA">
        <w:trPr>
          <w:trHeight w:val="214"/>
        </w:trPr>
        <w:tc>
          <w:tcPr>
            <w:tcW w:w="1559" w:type="dxa"/>
          </w:tcPr>
          <w:p w14:paraId="7D8967F2" w14:textId="77777777" w:rsidR="002957AA" w:rsidRDefault="002957AA" w:rsidP="002957A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1B65AAA0" w14:textId="77777777" w:rsidR="002957AA" w:rsidRDefault="002957AA" w:rsidP="002957A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1518" w:type="dxa"/>
          </w:tcPr>
          <w:p w14:paraId="264F6B68" w14:textId="77777777" w:rsidR="002957AA" w:rsidRDefault="002957AA" w:rsidP="002957A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</w:t>
            </w:r>
          </w:p>
        </w:tc>
        <w:tc>
          <w:tcPr>
            <w:tcW w:w="1950" w:type="dxa"/>
          </w:tcPr>
          <w:p w14:paraId="4FD83FDC" w14:textId="77777777" w:rsidR="002957AA" w:rsidRDefault="002957AA" w:rsidP="002957A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Mención</w:t>
            </w:r>
          </w:p>
        </w:tc>
        <w:tc>
          <w:tcPr>
            <w:tcW w:w="2486" w:type="dxa"/>
          </w:tcPr>
          <w:p w14:paraId="3616B4E9" w14:textId="7478F609" w:rsidR="002957AA" w:rsidRDefault="00077FA8" w:rsidP="002957A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educativo</w:t>
            </w:r>
          </w:p>
        </w:tc>
      </w:tr>
    </w:tbl>
    <w:p w14:paraId="3316C47E" w14:textId="6DEABA30" w:rsidR="000723B6" w:rsidRDefault="000723B6" w:rsidP="000723B6">
      <w:pPr>
        <w:spacing w:after="0"/>
      </w:pPr>
      <w:r w:rsidRPr="000723B6">
        <w:t>{#</w:t>
      </w:r>
      <w:r>
        <w:t>estudiantes</w:t>
      </w:r>
      <w:r w:rsidRPr="000723B6">
        <w:t>}</w:t>
      </w:r>
    </w:p>
    <w:tbl>
      <w:tblPr>
        <w:tblStyle w:val="Tablaconcuadrcula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18"/>
        <w:gridCol w:w="1950"/>
        <w:gridCol w:w="2486"/>
      </w:tblGrid>
      <w:tr w:rsidR="002957AA" w14:paraId="1E78C910" w14:textId="77777777" w:rsidTr="002957AA">
        <w:trPr>
          <w:trHeight w:val="612"/>
        </w:trPr>
        <w:tc>
          <w:tcPr>
            <w:tcW w:w="1559" w:type="dxa"/>
          </w:tcPr>
          <w:p w14:paraId="2D8F8F55" w14:textId="77777777" w:rsidR="000723B6" w:rsidRDefault="000723B6" w:rsidP="002957A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2644C3" w14:textId="7D2AD2BE" w:rsidR="002957AA" w:rsidRPr="000A4CB3" w:rsidRDefault="000723B6" w:rsidP="00077FA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3B6">
              <w:rPr>
                <w:rFonts w:ascii="Arial" w:hAnsi="Arial" w:cs="Arial"/>
                <w:sz w:val="20"/>
                <w:szCs w:val="20"/>
              </w:rPr>
              <w:t>{</w:t>
            </w:r>
            <w:r w:rsidR="0053663A">
              <w:rPr>
                <w:rFonts w:ascii="Arial" w:hAnsi="Arial" w:cs="Arial"/>
                <w:sz w:val="20"/>
                <w:szCs w:val="20"/>
              </w:rPr>
              <w:t>name</w:t>
            </w:r>
            <w:r w:rsidRPr="000723B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4B43BE84" w14:textId="77777777" w:rsidR="000723B6" w:rsidRDefault="002957AA" w:rsidP="002957AA">
            <w:pPr>
              <w:pStyle w:val="Sinespaciado"/>
              <w:jc w:val="both"/>
              <w:rPr>
                <w:rFonts w:ascii="Arial" w:hAnsi="Arial" w:cs="Arial"/>
                <w:color w:val="000000" w:themeColor="text1"/>
                <w:sz w:val="20"/>
                <w:szCs w:val="1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  <w:lang w:val="es-ES"/>
              </w:rPr>
              <w:t xml:space="preserve"> </w:t>
            </w:r>
          </w:p>
          <w:p w14:paraId="3ABA05A3" w14:textId="6CA8BE49" w:rsidR="002957AA" w:rsidRDefault="000723B6" w:rsidP="00077FA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3B6">
              <w:rPr>
                <w:rFonts w:ascii="Arial" w:hAnsi="Arial" w:cs="Arial"/>
                <w:color w:val="000000" w:themeColor="text1"/>
                <w:sz w:val="20"/>
                <w:szCs w:val="18"/>
              </w:rPr>
              <w:t>{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</w:rPr>
              <w:t>apellido</w:t>
            </w:r>
            <w:r w:rsidRPr="000723B6">
              <w:rPr>
                <w:rFonts w:ascii="Arial" w:hAnsi="Arial" w:cs="Arial"/>
                <w:color w:val="000000" w:themeColor="text1"/>
                <w:sz w:val="20"/>
                <w:szCs w:val="18"/>
              </w:rPr>
              <w:t>}</w:t>
            </w:r>
          </w:p>
        </w:tc>
        <w:tc>
          <w:tcPr>
            <w:tcW w:w="1518" w:type="dxa"/>
          </w:tcPr>
          <w:p w14:paraId="0D770759" w14:textId="77777777" w:rsidR="002957AA" w:rsidRDefault="002957AA" w:rsidP="002957A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619F99" w14:textId="247DA8B7" w:rsidR="002957AA" w:rsidRPr="000A4CB3" w:rsidRDefault="000723B6" w:rsidP="00077FA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{cedula}</w:t>
            </w:r>
          </w:p>
        </w:tc>
        <w:tc>
          <w:tcPr>
            <w:tcW w:w="1950" w:type="dxa"/>
          </w:tcPr>
          <w:p w14:paraId="7E34883F" w14:textId="77777777" w:rsidR="002E0A25" w:rsidRDefault="002E0A25" w:rsidP="002957A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14:paraId="405BC6A8" w14:textId="5F83B9DE" w:rsidR="002957AA" w:rsidRDefault="000723B6" w:rsidP="00077FA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53663A">
              <w:rPr>
                <w:rFonts w:ascii="Arial" w:hAnsi="Arial" w:cs="Arial"/>
                <w:sz w:val="20"/>
                <w:szCs w:val="20"/>
              </w:rPr>
              <w:t>career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86" w:type="dxa"/>
          </w:tcPr>
          <w:p w14:paraId="1BE0F8EB" w14:textId="77777777" w:rsidR="002E0A25" w:rsidRDefault="002E0A25" w:rsidP="002957A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14:paraId="20BA19B4" w14:textId="4D921B26" w:rsidR="002957AA" w:rsidRPr="0053663A" w:rsidRDefault="000723B6" w:rsidP="00077FA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53663A" w:rsidRPr="0053663A">
              <w:rPr>
                <w:rFonts w:ascii="Arial" w:hAnsi="Arial" w:cs="Arial"/>
                <w:sz w:val="20"/>
                <w:szCs w:val="20"/>
                <w:lang w:val="es-419"/>
              </w:rPr>
              <w:t>institution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3BBF218" w14:textId="4F427D9E" w:rsidR="000723B6" w:rsidRDefault="000723B6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0723B6">
        <w:rPr>
          <w:rFonts w:ascii="Arial" w:hAnsi="Arial" w:cs="Arial"/>
          <w:sz w:val="20"/>
          <w:szCs w:val="20"/>
        </w:rPr>
        <w:t>{/</w:t>
      </w:r>
      <w:r>
        <w:t>estudiantes</w:t>
      </w:r>
      <w:r w:rsidRPr="000723B6">
        <w:rPr>
          <w:rFonts w:ascii="Arial" w:hAnsi="Arial" w:cs="Arial"/>
          <w:sz w:val="20"/>
          <w:szCs w:val="20"/>
        </w:rPr>
        <w:t>}</w:t>
      </w:r>
    </w:p>
    <w:p w14:paraId="0798816C" w14:textId="77777777" w:rsidR="000723B6" w:rsidRDefault="000723B6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4B3E33FC" w14:textId="77777777" w:rsidR="000723B6" w:rsidRDefault="000723B6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42A23670" w14:textId="3497198C" w:rsidR="002957AA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tal sentido, solicitamos muy respetuosamente confirme vía oficio, la aceptación de la ejecución de las pasantías de los estudiantes postulados, con indicación del profesional que fungirá como tutor industrial. </w:t>
      </w:r>
    </w:p>
    <w:p w14:paraId="640F4FF6" w14:textId="77777777" w:rsidR="002957AA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Así mismo, pedimos para los pasantes todo el apoyo posible, en este primer ejercicio académico-laboral que requiere de nuestra asistencia y dirección, tendiente a facilitar en el desarrollo de destrezas y habilidades en su adaptación a esta nueva experiencia. </w:t>
      </w:r>
    </w:p>
    <w:p w14:paraId="3A7B7213" w14:textId="77777777" w:rsidR="002957AA" w:rsidRDefault="002957AA" w:rsidP="002957AA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</w:t>
      </w:r>
      <w:r w:rsidRPr="00830785">
        <w:rPr>
          <w:rFonts w:ascii="Arial" w:hAnsi="Arial" w:cs="Arial"/>
          <w:sz w:val="20"/>
          <w:szCs w:val="20"/>
        </w:rPr>
        <w:t>radeciendo de antemano su colaboración</w:t>
      </w:r>
      <w:r>
        <w:rPr>
          <w:rFonts w:ascii="Arial" w:hAnsi="Arial" w:cs="Arial"/>
          <w:sz w:val="20"/>
          <w:szCs w:val="20"/>
        </w:rPr>
        <w:t xml:space="preserve"> y colocándonos </w:t>
      </w:r>
      <w:r w:rsidRPr="008C3FBB">
        <w:rPr>
          <w:rFonts w:ascii="Arial" w:hAnsi="Arial" w:cs="Arial"/>
          <w:sz w:val="20"/>
          <w:szCs w:val="20"/>
        </w:rPr>
        <w:t>a la disposición para aclarar cualquier duda que eventualmente pueda surgir en este proceso</w:t>
      </w:r>
      <w:r>
        <w:rPr>
          <w:rFonts w:ascii="Arial" w:hAnsi="Arial" w:cs="Arial"/>
          <w:sz w:val="20"/>
          <w:szCs w:val="20"/>
        </w:rPr>
        <w:t xml:space="preserve">, </w:t>
      </w:r>
      <w:r w:rsidRPr="00830785">
        <w:rPr>
          <w:rFonts w:ascii="Arial" w:hAnsi="Arial" w:cs="Arial"/>
          <w:sz w:val="20"/>
          <w:szCs w:val="20"/>
        </w:rPr>
        <w:t>se despide de U</w:t>
      </w:r>
      <w:r>
        <w:rPr>
          <w:rFonts w:ascii="Arial" w:hAnsi="Arial" w:cs="Arial"/>
          <w:sz w:val="20"/>
          <w:szCs w:val="20"/>
        </w:rPr>
        <w:t>sted.</w:t>
      </w:r>
    </w:p>
    <w:p w14:paraId="2CD41759" w14:textId="77777777" w:rsidR="002957AA" w:rsidRDefault="002957AA" w:rsidP="002957AA">
      <w:pPr>
        <w:pStyle w:val="Sinespaciado"/>
        <w:rPr>
          <w:rFonts w:ascii="Arial" w:hAnsi="Arial" w:cs="Arial"/>
          <w:sz w:val="20"/>
          <w:szCs w:val="20"/>
        </w:rPr>
      </w:pPr>
    </w:p>
    <w:p w14:paraId="5F908001" w14:textId="77777777" w:rsidR="002957AA" w:rsidRDefault="002957AA" w:rsidP="002957AA">
      <w:pPr>
        <w:jc w:val="center"/>
      </w:pPr>
      <w:r>
        <w:rPr>
          <w:rFonts w:ascii="Arial" w:hAnsi="Arial" w:cs="Arial"/>
          <w:color w:val="000000"/>
          <w:lang w:val="es-ES"/>
        </w:rPr>
        <w:t xml:space="preserve"> ______________________________________________</w:t>
      </w:r>
    </w:p>
    <w:p w14:paraId="458B9BED" w14:textId="77777777" w:rsidR="002957AA" w:rsidRPr="00EA279D" w:rsidRDefault="002957AA" w:rsidP="002957A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  <w:r w:rsidRPr="00B13884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           </w:t>
      </w:r>
      <w:r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                                     </w:t>
      </w:r>
      <w:r w:rsidRPr="003A6D68">
        <w:rPr>
          <w:rFonts w:ascii="Arial" w:eastAsia="Calibri" w:hAnsi="Arial" w:cs="Arial"/>
          <w:b/>
          <w:sz w:val="20"/>
          <w:szCs w:val="20"/>
        </w:rPr>
        <w:t>LCDO. RAFAEL ANTONIO RINCÓN.</w:t>
      </w:r>
    </w:p>
    <w:p w14:paraId="17E9ACB7" w14:textId="77777777" w:rsidR="002957AA" w:rsidRPr="003A6D68" w:rsidRDefault="002957AA" w:rsidP="002957AA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                        </w:t>
      </w:r>
      <w:r w:rsidRPr="003A6D68">
        <w:rPr>
          <w:rFonts w:ascii="Arial" w:eastAsia="Calibri" w:hAnsi="Arial" w:cs="Arial"/>
          <w:b/>
          <w:sz w:val="20"/>
          <w:szCs w:val="20"/>
        </w:rPr>
        <w:t>DIRECTOR DE EDUCACIÓN Y ASUNTOS UNIVERSITARIOS</w:t>
      </w:r>
    </w:p>
    <w:p w14:paraId="7A93A53E" w14:textId="77777777" w:rsidR="002957AA" w:rsidRPr="003A6D68" w:rsidRDefault="002957AA" w:rsidP="002957AA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                                                   </w:t>
      </w:r>
      <w:r w:rsidRPr="003A6D68">
        <w:rPr>
          <w:rFonts w:ascii="Arial" w:eastAsia="Calibri" w:hAnsi="Arial" w:cs="Arial"/>
          <w:b/>
          <w:sz w:val="20"/>
          <w:szCs w:val="20"/>
        </w:rPr>
        <w:t>DEL MUNICIPIO MARACAIBO</w:t>
      </w:r>
      <w:r>
        <w:rPr>
          <w:rFonts w:ascii="Arial" w:eastAsia="Calibri" w:hAnsi="Arial" w:cs="Arial"/>
          <w:b/>
          <w:sz w:val="20"/>
          <w:szCs w:val="20"/>
        </w:rPr>
        <w:t>.</w:t>
      </w:r>
    </w:p>
    <w:p w14:paraId="0D3747A5" w14:textId="77777777" w:rsidR="002957AA" w:rsidRDefault="002957AA" w:rsidP="002957AA">
      <w:pPr>
        <w:spacing w:after="0" w:line="240" w:lineRule="auto"/>
        <w:ind w:left="2880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</w:t>
      </w:r>
      <w:r w:rsidRPr="003A6D68">
        <w:rPr>
          <w:rFonts w:ascii="Arial" w:eastAsia="Calibri" w:hAnsi="Arial" w:cs="Arial"/>
          <w:b/>
          <w:sz w:val="20"/>
          <w:szCs w:val="20"/>
        </w:rPr>
        <w:t>Según Resolución N° 047-2024</w:t>
      </w:r>
      <w:r>
        <w:rPr>
          <w:rFonts w:ascii="Arial" w:eastAsia="Calibri" w:hAnsi="Arial" w:cs="Arial"/>
          <w:b/>
          <w:sz w:val="20"/>
          <w:szCs w:val="20"/>
        </w:rPr>
        <w:t xml:space="preserve">. </w:t>
      </w:r>
    </w:p>
    <w:p w14:paraId="016A8E7E" w14:textId="0A866FF2" w:rsidR="00EA279D" w:rsidRPr="000723B6" w:rsidRDefault="002957AA" w:rsidP="000723B6">
      <w:pPr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                                              </w:t>
      </w:r>
      <w:r w:rsidRPr="003A6D68">
        <w:rPr>
          <w:rFonts w:ascii="Arial" w:eastAsia="Calibri" w:hAnsi="Arial" w:cs="Arial"/>
          <w:b/>
          <w:sz w:val="20"/>
          <w:szCs w:val="20"/>
        </w:rPr>
        <w:t>Fecha de Publicación: 06/01/2024</w:t>
      </w:r>
    </w:p>
    <w:sectPr w:rsidR="00EA279D" w:rsidRPr="000723B6" w:rsidSect="008045BA">
      <w:headerReference w:type="default" r:id="rId7"/>
      <w:footerReference w:type="default" r:id="rId8"/>
      <w:pgSz w:w="12240" w:h="15840"/>
      <w:pgMar w:top="1380" w:right="1183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C8947" w14:textId="77777777" w:rsidR="00D34C87" w:rsidRDefault="00D34C87" w:rsidP="00FA2C79">
      <w:pPr>
        <w:spacing w:after="0" w:line="240" w:lineRule="auto"/>
      </w:pPr>
      <w:r>
        <w:separator/>
      </w:r>
    </w:p>
  </w:endnote>
  <w:endnote w:type="continuationSeparator" w:id="0">
    <w:p w14:paraId="01A6465F" w14:textId="77777777" w:rsidR="00D34C87" w:rsidRDefault="00D34C87" w:rsidP="00FA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F63CC" w14:textId="77777777" w:rsidR="009C1E7A" w:rsidRDefault="009C1E7A" w:rsidP="00E238E9">
    <w:pPr>
      <w:pStyle w:val="Piedepgina"/>
      <w:jc w:val="center"/>
      <w:rPr>
        <w:rFonts w:ascii="Poppins" w:hAnsi="Poppins" w:cs="Poppins"/>
        <w:sz w:val="18"/>
        <w:szCs w:val="18"/>
      </w:rPr>
    </w:pPr>
  </w:p>
  <w:p w14:paraId="20745324" w14:textId="4996071F" w:rsidR="009C1E7A" w:rsidRPr="00EA279D" w:rsidRDefault="009C1E7A" w:rsidP="00EA279D">
    <w:pPr>
      <w:pStyle w:val="Piedepgina"/>
      <w:jc w:val="center"/>
      <w:rPr>
        <w:rFonts w:ascii="Poppins" w:hAnsi="Poppins" w:cs="Poppins"/>
        <w:sz w:val="18"/>
        <w:szCs w:val="18"/>
      </w:rPr>
    </w:pPr>
    <w:r w:rsidRPr="00F6696F">
      <w:rPr>
        <w:rFonts w:ascii="Poppins" w:hAnsi="Poppins" w:cs="Poppins"/>
        <w:sz w:val="18"/>
        <w:szCs w:val="18"/>
      </w:rPr>
      <w:t>Dirección</w:t>
    </w:r>
    <w:r>
      <w:rPr>
        <w:rFonts w:ascii="Poppins" w:hAnsi="Poppins" w:cs="Poppins"/>
        <w:sz w:val="18"/>
        <w:szCs w:val="18"/>
      </w:rPr>
      <w:t>:</w:t>
    </w:r>
    <w:r w:rsidRPr="00F6696F">
      <w:rPr>
        <w:rFonts w:ascii="Poppins" w:hAnsi="Poppins" w:cs="Poppins"/>
        <w:sz w:val="18"/>
        <w:szCs w:val="18"/>
      </w:rPr>
      <w:t xml:space="preserve"> Edificio Alcaldía de Maracaibo</w:t>
    </w:r>
    <w:r>
      <w:rPr>
        <w:rFonts w:ascii="Poppins" w:hAnsi="Poppins" w:cs="Poppins"/>
        <w:sz w:val="18"/>
        <w:szCs w:val="18"/>
      </w:rPr>
      <w:t>,</w:t>
    </w:r>
    <w:r w:rsidRPr="00F6696F">
      <w:rPr>
        <w:rFonts w:ascii="Poppins" w:hAnsi="Poppins" w:cs="Poppins"/>
        <w:sz w:val="18"/>
        <w:szCs w:val="18"/>
      </w:rPr>
      <w:t xml:space="preserve"> Av. 4</w:t>
    </w:r>
    <w:r>
      <w:rPr>
        <w:rFonts w:ascii="Poppins" w:hAnsi="Poppins" w:cs="Poppins"/>
        <w:sz w:val="18"/>
        <w:szCs w:val="18"/>
      </w:rPr>
      <w:t>,</w:t>
    </w:r>
    <w:r w:rsidRPr="00F6696F">
      <w:rPr>
        <w:rFonts w:ascii="Poppins" w:hAnsi="Poppins" w:cs="Poppins"/>
        <w:sz w:val="18"/>
        <w:szCs w:val="18"/>
      </w:rPr>
      <w:t xml:space="preserve"> Calle Obi</w:t>
    </w:r>
    <w:r>
      <w:rPr>
        <w:rFonts w:ascii="Poppins" w:hAnsi="Poppins" w:cs="Poppins"/>
        <w:sz w:val="18"/>
        <w:szCs w:val="18"/>
      </w:rPr>
      <w:t>s</w:t>
    </w:r>
    <w:r w:rsidRPr="00F6696F">
      <w:rPr>
        <w:rFonts w:ascii="Poppins" w:hAnsi="Poppins" w:cs="Poppins"/>
        <w:sz w:val="18"/>
        <w:szCs w:val="18"/>
      </w:rPr>
      <w:t>po</w:t>
    </w:r>
    <w:r>
      <w:rPr>
        <w:rFonts w:ascii="Poppins" w:hAnsi="Poppins" w:cs="Poppins"/>
        <w:sz w:val="18"/>
        <w:szCs w:val="18"/>
      </w:rPr>
      <w:t xml:space="preserve"> L</w:t>
    </w:r>
    <w:r w:rsidRPr="00F6696F">
      <w:rPr>
        <w:rFonts w:ascii="Poppins" w:hAnsi="Poppins" w:cs="Poppins"/>
        <w:sz w:val="18"/>
        <w:szCs w:val="18"/>
      </w:rPr>
      <w:t>a</w:t>
    </w:r>
    <w:r>
      <w:rPr>
        <w:rFonts w:ascii="Poppins" w:hAnsi="Poppins" w:cs="Poppins"/>
        <w:sz w:val="18"/>
        <w:szCs w:val="18"/>
      </w:rPr>
      <w:t>ss</w:t>
    </w:r>
    <w:r w:rsidRPr="00F6696F">
      <w:rPr>
        <w:rFonts w:ascii="Poppins" w:hAnsi="Poppins" w:cs="Poppins"/>
        <w:sz w:val="18"/>
        <w:szCs w:val="18"/>
      </w:rPr>
      <w:t>o</w:t>
    </w:r>
    <w:r>
      <w:rPr>
        <w:rFonts w:ascii="Poppins" w:hAnsi="Poppins" w:cs="Poppins"/>
        <w:sz w:val="18"/>
        <w:szCs w:val="18"/>
      </w:rPr>
      <w:t>,</w:t>
    </w:r>
    <w:r w:rsidR="000723B6">
      <w:rPr>
        <w:rFonts w:ascii="Poppins" w:hAnsi="Poppins" w:cs="Poppins"/>
        <w:sz w:val="18"/>
        <w:szCs w:val="18"/>
      </w:rPr>
      <w:t xml:space="preserve"> </w:t>
    </w:r>
    <w:r>
      <w:rPr>
        <w:rFonts w:ascii="Poppins" w:hAnsi="Poppins" w:cs="Poppins"/>
        <w:sz w:val="18"/>
        <w:szCs w:val="18"/>
      </w:rPr>
      <w:t>3er. Piso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4D76A" w14:textId="77777777" w:rsidR="00D34C87" w:rsidRDefault="00D34C87" w:rsidP="00FA2C79">
      <w:pPr>
        <w:spacing w:after="0" w:line="240" w:lineRule="auto"/>
      </w:pPr>
      <w:r>
        <w:separator/>
      </w:r>
    </w:p>
  </w:footnote>
  <w:footnote w:type="continuationSeparator" w:id="0">
    <w:p w14:paraId="366C4B3A" w14:textId="77777777" w:rsidR="00D34C87" w:rsidRDefault="00D34C87" w:rsidP="00FA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233AF" w14:textId="77777777" w:rsidR="009C1E7A" w:rsidRDefault="009C1E7A" w:rsidP="00FA2C79">
    <w:pPr>
      <w:pStyle w:val="Encabezado"/>
      <w:rPr>
        <w:rFonts w:ascii="Arial" w:hAnsi="Arial" w:cs="Arial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2023E791" wp14:editId="1C77594E">
          <wp:simplePos x="0" y="0"/>
          <wp:positionH relativeFrom="column">
            <wp:posOffset>4034790</wp:posOffset>
          </wp:positionH>
          <wp:positionV relativeFrom="paragraph">
            <wp:posOffset>-204583</wp:posOffset>
          </wp:positionV>
          <wp:extent cx="1543050" cy="615428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45"/>
                  <a:stretch/>
                </pic:blipFill>
                <pic:spPr bwMode="auto">
                  <a:xfrm>
                    <a:off x="0" y="0"/>
                    <a:ext cx="1543050" cy="6154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58240" behindDoc="0" locked="0" layoutInCell="1" allowOverlap="1" wp14:anchorId="29A9BE95" wp14:editId="70012B46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3695700" cy="615428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54"/>
                  <a:stretch/>
                </pic:blipFill>
                <pic:spPr bwMode="auto">
                  <a:xfrm>
                    <a:off x="0" y="0"/>
                    <a:ext cx="3695700" cy="6154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V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79"/>
    <w:rsid w:val="00003C98"/>
    <w:rsid w:val="00006F1B"/>
    <w:rsid w:val="00030DE4"/>
    <w:rsid w:val="00050695"/>
    <w:rsid w:val="000562AE"/>
    <w:rsid w:val="00057629"/>
    <w:rsid w:val="00064936"/>
    <w:rsid w:val="00067F5F"/>
    <w:rsid w:val="00070753"/>
    <w:rsid w:val="000723B6"/>
    <w:rsid w:val="00076700"/>
    <w:rsid w:val="00077FA8"/>
    <w:rsid w:val="0008493C"/>
    <w:rsid w:val="000924A9"/>
    <w:rsid w:val="00092FF8"/>
    <w:rsid w:val="00096BF6"/>
    <w:rsid w:val="000A2E5C"/>
    <w:rsid w:val="000A4CB3"/>
    <w:rsid w:val="000A6D9F"/>
    <w:rsid w:val="000B40BC"/>
    <w:rsid w:val="000C1D7B"/>
    <w:rsid w:val="000C36B8"/>
    <w:rsid w:val="000C5477"/>
    <w:rsid w:val="000D1B1F"/>
    <w:rsid w:val="000D47A9"/>
    <w:rsid w:val="000E6DFA"/>
    <w:rsid w:val="000F17A6"/>
    <w:rsid w:val="000F2278"/>
    <w:rsid w:val="0010578F"/>
    <w:rsid w:val="00106A03"/>
    <w:rsid w:val="001227D8"/>
    <w:rsid w:val="00127AB2"/>
    <w:rsid w:val="001403D2"/>
    <w:rsid w:val="0014278C"/>
    <w:rsid w:val="00147828"/>
    <w:rsid w:val="0015350F"/>
    <w:rsid w:val="0016317B"/>
    <w:rsid w:val="00170654"/>
    <w:rsid w:val="00180059"/>
    <w:rsid w:val="001933FE"/>
    <w:rsid w:val="00194B40"/>
    <w:rsid w:val="00195CFB"/>
    <w:rsid w:val="001A1DDC"/>
    <w:rsid w:val="001A502C"/>
    <w:rsid w:val="001B0A0D"/>
    <w:rsid w:val="001B27E4"/>
    <w:rsid w:val="001C4654"/>
    <w:rsid w:val="001C50E6"/>
    <w:rsid w:val="001C5E5F"/>
    <w:rsid w:val="001D2514"/>
    <w:rsid w:val="001E2B16"/>
    <w:rsid w:val="001E3CB8"/>
    <w:rsid w:val="001E6C96"/>
    <w:rsid w:val="001F5C32"/>
    <w:rsid w:val="001F5E06"/>
    <w:rsid w:val="00203A10"/>
    <w:rsid w:val="00204AD3"/>
    <w:rsid w:val="002054CA"/>
    <w:rsid w:val="00226764"/>
    <w:rsid w:val="00227DCE"/>
    <w:rsid w:val="0023136B"/>
    <w:rsid w:val="00242AD6"/>
    <w:rsid w:val="00244B8D"/>
    <w:rsid w:val="0025601E"/>
    <w:rsid w:val="00262207"/>
    <w:rsid w:val="00264359"/>
    <w:rsid w:val="0026516F"/>
    <w:rsid w:val="00265D05"/>
    <w:rsid w:val="00266E52"/>
    <w:rsid w:val="00271D79"/>
    <w:rsid w:val="00272783"/>
    <w:rsid w:val="00273C4D"/>
    <w:rsid w:val="00283358"/>
    <w:rsid w:val="00291499"/>
    <w:rsid w:val="00291F19"/>
    <w:rsid w:val="002957AA"/>
    <w:rsid w:val="0029623B"/>
    <w:rsid w:val="002A12C1"/>
    <w:rsid w:val="002B0EFB"/>
    <w:rsid w:val="002B1109"/>
    <w:rsid w:val="002B3EBE"/>
    <w:rsid w:val="002B4BA7"/>
    <w:rsid w:val="002C1F2F"/>
    <w:rsid w:val="002D2638"/>
    <w:rsid w:val="002D29E3"/>
    <w:rsid w:val="002D7BDD"/>
    <w:rsid w:val="002E0593"/>
    <w:rsid w:val="002E0A25"/>
    <w:rsid w:val="002E17C2"/>
    <w:rsid w:val="002E712D"/>
    <w:rsid w:val="002F35AF"/>
    <w:rsid w:val="002F7766"/>
    <w:rsid w:val="0030209D"/>
    <w:rsid w:val="003036D7"/>
    <w:rsid w:val="00303FB1"/>
    <w:rsid w:val="003076D3"/>
    <w:rsid w:val="00312583"/>
    <w:rsid w:val="00317DA1"/>
    <w:rsid w:val="00320132"/>
    <w:rsid w:val="0032345F"/>
    <w:rsid w:val="00330165"/>
    <w:rsid w:val="00331494"/>
    <w:rsid w:val="00336B6A"/>
    <w:rsid w:val="00344DE3"/>
    <w:rsid w:val="00354CE0"/>
    <w:rsid w:val="003603AC"/>
    <w:rsid w:val="003624AA"/>
    <w:rsid w:val="00370000"/>
    <w:rsid w:val="003707C1"/>
    <w:rsid w:val="00370EF3"/>
    <w:rsid w:val="003755D9"/>
    <w:rsid w:val="00385CD2"/>
    <w:rsid w:val="00387035"/>
    <w:rsid w:val="00390C09"/>
    <w:rsid w:val="00395707"/>
    <w:rsid w:val="003B5359"/>
    <w:rsid w:val="003B705A"/>
    <w:rsid w:val="003B7AFF"/>
    <w:rsid w:val="003C0D42"/>
    <w:rsid w:val="003D4FEA"/>
    <w:rsid w:val="003D6FF6"/>
    <w:rsid w:val="003E10A8"/>
    <w:rsid w:val="003E24CA"/>
    <w:rsid w:val="003F0E51"/>
    <w:rsid w:val="003F1C73"/>
    <w:rsid w:val="003F2343"/>
    <w:rsid w:val="003F74BC"/>
    <w:rsid w:val="0040207C"/>
    <w:rsid w:val="00410DD9"/>
    <w:rsid w:val="004277DA"/>
    <w:rsid w:val="0043546D"/>
    <w:rsid w:val="004409DC"/>
    <w:rsid w:val="00443AE1"/>
    <w:rsid w:val="00444E34"/>
    <w:rsid w:val="00450049"/>
    <w:rsid w:val="004521D2"/>
    <w:rsid w:val="00453A91"/>
    <w:rsid w:val="00454C2E"/>
    <w:rsid w:val="00461719"/>
    <w:rsid w:val="004643C2"/>
    <w:rsid w:val="00465522"/>
    <w:rsid w:val="004659F6"/>
    <w:rsid w:val="004740B5"/>
    <w:rsid w:val="00480CBB"/>
    <w:rsid w:val="00482C67"/>
    <w:rsid w:val="00484BDF"/>
    <w:rsid w:val="00487722"/>
    <w:rsid w:val="0049058D"/>
    <w:rsid w:val="00491D64"/>
    <w:rsid w:val="00493623"/>
    <w:rsid w:val="004951C2"/>
    <w:rsid w:val="004B19D2"/>
    <w:rsid w:val="004B5985"/>
    <w:rsid w:val="004D32FD"/>
    <w:rsid w:val="004D57A7"/>
    <w:rsid w:val="004E0209"/>
    <w:rsid w:val="004E0FF3"/>
    <w:rsid w:val="004E6E33"/>
    <w:rsid w:val="004E7642"/>
    <w:rsid w:val="004F0201"/>
    <w:rsid w:val="004F37D1"/>
    <w:rsid w:val="005003C6"/>
    <w:rsid w:val="005006DD"/>
    <w:rsid w:val="00503F13"/>
    <w:rsid w:val="00504D03"/>
    <w:rsid w:val="005106E9"/>
    <w:rsid w:val="005136A9"/>
    <w:rsid w:val="00515581"/>
    <w:rsid w:val="005210FF"/>
    <w:rsid w:val="00525BF8"/>
    <w:rsid w:val="00527227"/>
    <w:rsid w:val="00527371"/>
    <w:rsid w:val="0053663A"/>
    <w:rsid w:val="00541D02"/>
    <w:rsid w:val="00543F48"/>
    <w:rsid w:val="00544F2C"/>
    <w:rsid w:val="00557954"/>
    <w:rsid w:val="00577DCD"/>
    <w:rsid w:val="00580405"/>
    <w:rsid w:val="00587AA7"/>
    <w:rsid w:val="005905EB"/>
    <w:rsid w:val="005A018F"/>
    <w:rsid w:val="005A2204"/>
    <w:rsid w:val="005C3BF1"/>
    <w:rsid w:val="005C536E"/>
    <w:rsid w:val="005C7279"/>
    <w:rsid w:val="005C7722"/>
    <w:rsid w:val="005D08DC"/>
    <w:rsid w:val="005D5FBF"/>
    <w:rsid w:val="005D675B"/>
    <w:rsid w:val="005D7873"/>
    <w:rsid w:val="005E6568"/>
    <w:rsid w:val="005F29F6"/>
    <w:rsid w:val="005F32DC"/>
    <w:rsid w:val="005F3A34"/>
    <w:rsid w:val="005F4AA4"/>
    <w:rsid w:val="006050A8"/>
    <w:rsid w:val="00607743"/>
    <w:rsid w:val="00616FF3"/>
    <w:rsid w:val="00617C1F"/>
    <w:rsid w:val="0062061D"/>
    <w:rsid w:val="0062322F"/>
    <w:rsid w:val="006265E1"/>
    <w:rsid w:val="00632175"/>
    <w:rsid w:val="0063720D"/>
    <w:rsid w:val="0063730F"/>
    <w:rsid w:val="0064613E"/>
    <w:rsid w:val="00647B26"/>
    <w:rsid w:val="00647E2C"/>
    <w:rsid w:val="00650AC4"/>
    <w:rsid w:val="00650D65"/>
    <w:rsid w:val="00654463"/>
    <w:rsid w:val="006639B0"/>
    <w:rsid w:val="00663E91"/>
    <w:rsid w:val="00664973"/>
    <w:rsid w:val="006715F5"/>
    <w:rsid w:val="00676270"/>
    <w:rsid w:val="00680FAC"/>
    <w:rsid w:val="006840D8"/>
    <w:rsid w:val="006965C0"/>
    <w:rsid w:val="00696624"/>
    <w:rsid w:val="006A1F37"/>
    <w:rsid w:val="006A6233"/>
    <w:rsid w:val="006A6899"/>
    <w:rsid w:val="006B70D0"/>
    <w:rsid w:val="006C48D2"/>
    <w:rsid w:val="006C57A3"/>
    <w:rsid w:val="006D3D84"/>
    <w:rsid w:val="006D5C91"/>
    <w:rsid w:val="006D74EF"/>
    <w:rsid w:val="006E2A1A"/>
    <w:rsid w:val="006E3F5B"/>
    <w:rsid w:val="006F70CE"/>
    <w:rsid w:val="00703497"/>
    <w:rsid w:val="00712987"/>
    <w:rsid w:val="007154E3"/>
    <w:rsid w:val="00723FCE"/>
    <w:rsid w:val="00725175"/>
    <w:rsid w:val="00725BA7"/>
    <w:rsid w:val="0074145E"/>
    <w:rsid w:val="00743128"/>
    <w:rsid w:val="00751A5C"/>
    <w:rsid w:val="00751C96"/>
    <w:rsid w:val="007526D8"/>
    <w:rsid w:val="007607E4"/>
    <w:rsid w:val="0076367E"/>
    <w:rsid w:val="00770F6C"/>
    <w:rsid w:val="00776D9A"/>
    <w:rsid w:val="007814E9"/>
    <w:rsid w:val="00781DA3"/>
    <w:rsid w:val="00782520"/>
    <w:rsid w:val="007867F4"/>
    <w:rsid w:val="007A00C6"/>
    <w:rsid w:val="007B1A9F"/>
    <w:rsid w:val="007B2DD1"/>
    <w:rsid w:val="007C7D94"/>
    <w:rsid w:val="007D0094"/>
    <w:rsid w:val="007D1370"/>
    <w:rsid w:val="007D5993"/>
    <w:rsid w:val="007E09FF"/>
    <w:rsid w:val="007E0CA9"/>
    <w:rsid w:val="007E273A"/>
    <w:rsid w:val="007E2CB6"/>
    <w:rsid w:val="007E7FA2"/>
    <w:rsid w:val="007F0695"/>
    <w:rsid w:val="007F483D"/>
    <w:rsid w:val="007F5EE2"/>
    <w:rsid w:val="007F5F63"/>
    <w:rsid w:val="00801C4B"/>
    <w:rsid w:val="00801E07"/>
    <w:rsid w:val="008045BA"/>
    <w:rsid w:val="0081094D"/>
    <w:rsid w:val="008157EB"/>
    <w:rsid w:val="00820126"/>
    <w:rsid w:val="00823FAC"/>
    <w:rsid w:val="00827971"/>
    <w:rsid w:val="00830785"/>
    <w:rsid w:val="00851940"/>
    <w:rsid w:val="00855F61"/>
    <w:rsid w:val="00856BFB"/>
    <w:rsid w:val="00862C3C"/>
    <w:rsid w:val="00875158"/>
    <w:rsid w:val="00884A44"/>
    <w:rsid w:val="00893E9A"/>
    <w:rsid w:val="00894694"/>
    <w:rsid w:val="008A3FB0"/>
    <w:rsid w:val="008A4B09"/>
    <w:rsid w:val="008A4C81"/>
    <w:rsid w:val="008B26D3"/>
    <w:rsid w:val="008B3CB5"/>
    <w:rsid w:val="008B5C2F"/>
    <w:rsid w:val="008C21C6"/>
    <w:rsid w:val="008C3C3B"/>
    <w:rsid w:val="008C565B"/>
    <w:rsid w:val="008D1045"/>
    <w:rsid w:val="008D369E"/>
    <w:rsid w:val="008D6E3A"/>
    <w:rsid w:val="008E1F3F"/>
    <w:rsid w:val="008F0186"/>
    <w:rsid w:val="008F738F"/>
    <w:rsid w:val="00901F54"/>
    <w:rsid w:val="00913549"/>
    <w:rsid w:val="00914F66"/>
    <w:rsid w:val="00925552"/>
    <w:rsid w:val="00927E06"/>
    <w:rsid w:val="0094406C"/>
    <w:rsid w:val="00944F8B"/>
    <w:rsid w:val="00947A62"/>
    <w:rsid w:val="0095573A"/>
    <w:rsid w:val="00957013"/>
    <w:rsid w:val="00957656"/>
    <w:rsid w:val="00960B10"/>
    <w:rsid w:val="00960B98"/>
    <w:rsid w:val="00961EF0"/>
    <w:rsid w:val="00963DF9"/>
    <w:rsid w:val="009642B3"/>
    <w:rsid w:val="009773CB"/>
    <w:rsid w:val="00985377"/>
    <w:rsid w:val="00985911"/>
    <w:rsid w:val="009A030B"/>
    <w:rsid w:val="009A12B7"/>
    <w:rsid w:val="009A47F1"/>
    <w:rsid w:val="009A5011"/>
    <w:rsid w:val="009B302F"/>
    <w:rsid w:val="009B487B"/>
    <w:rsid w:val="009C1E7A"/>
    <w:rsid w:val="009C4A77"/>
    <w:rsid w:val="009C5A85"/>
    <w:rsid w:val="009C73C0"/>
    <w:rsid w:val="009D695E"/>
    <w:rsid w:val="009D7052"/>
    <w:rsid w:val="009E3FC7"/>
    <w:rsid w:val="009E5E08"/>
    <w:rsid w:val="009E6A1B"/>
    <w:rsid w:val="009F0245"/>
    <w:rsid w:val="009F4855"/>
    <w:rsid w:val="00A04177"/>
    <w:rsid w:val="00A1722B"/>
    <w:rsid w:val="00A20B19"/>
    <w:rsid w:val="00A240A0"/>
    <w:rsid w:val="00A263F4"/>
    <w:rsid w:val="00A31B9B"/>
    <w:rsid w:val="00A31DE3"/>
    <w:rsid w:val="00A3208A"/>
    <w:rsid w:val="00A3792D"/>
    <w:rsid w:val="00A417C7"/>
    <w:rsid w:val="00A462D4"/>
    <w:rsid w:val="00A463AA"/>
    <w:rsid w:val="00A46A39"/>
    <w:rsid w:val="00A47039"/>
    <w:rsid w:val="00A47178"/>
    <w:rsid w:val="00A520E2"/>
    <w:rsid w:val="00A56233"/>
    <w:rsid w:val="00A61EE0"/>
    <w:rsid w:val="00A62682"/>
    <w:rsid w:val="00A65D79"/>
    <w:rsid w:val="00A66639"/>
    <w:rsid w:val="00A754DA"/>
    <w:rsid w:val="00A92FBA"/>
    <w:rsid w:val="00A9610F"/>
    <w:rsid w:val="00AB47A2"/>
    <w:rsid w:val="00AC1020"/>
    <w:rsid w:val="00AC4760"/>
    <w:rsid w:val="00AD6121"/>
    <w:rsid w:val="00AE0128"/>
    <w:rsid w:val="00AE0FF9"/>
    <w:rsid w:val="00AE24FD"/>
    <w:rsid w:val="00AE252A"/>
    <w:rsid w:val="00AF6143"/>
    <w:rsid w:val="00B0050A"/>
    <w:rsid w:val="00B02CFC"/>
    <w:rsid w:val="00B03BE3"/>
    <w:rsid w:val="00B07EBB"/>
    <w:rsid w:val="00B13C33"/>
    <w:rsid w:val="00B1514D"/>
    <w:rsid w:val="00B17800"/>
    <w:rsid w:val="00B46AE8"/>
    <w:rsid w:val="00B475FA"/>
    <w:rsid w:val="00B500D2"/>
    <w:rsid w:val="00B57A77"/>
    <w:rsid w:val="00B70213"/>
    <w:rsid w:val="00B714E3"/>
    <w:rsid w:val="00B873C9"/>
    <w:rsid w:val="00B93976"/>
    <w:rsid w:val="00B9554E"/>
    <w:rsid w:val="00B96963"/>
    <w:rsid w:val="00B97BC8"/>
    <w:rsid w:val="00BA2ADA"/>
    <w:rsid w:val="00BA2D4F"/>
    <w:rsid w:val="00BA4AD6"/>
    <w:rsid w:val="00BB0917"/>
    <w:rsid w:val="00BB12B8"/>
    <w:rsid w:val="00BB56A3"/>
    <w:rsid w:val="00BC0A5E"/>
    <w:rsid w:val="00BC4B09"/>
    <w:rsid w:val="00BC55B3"/>
    <w:rsid w:val="00BD5733"/>
    <w:rsid w:val="00BE7B88"/>
    <w:rsid w:val="00BF1252"/>
    <w:rsid w:val="00C07520"/>
    <w:rsid w:val="00C10158"/>
    <w:rsid w:val="00C21754"/>
    <w:rsid w:val="00C32865"/>
    <w:rsid w:val="00C33C58"/>
    <w:rsid w:val="00C350B9"/>
    <w:rsid w:val="00C36C28"/>
    <w:rsid w:val="00C3760A"/>
    <w:rsid w:val="00C40A22"/>
    <w:rsid w:val="00C40EC0"/>
    <w:rsid w:val="00C41089"/>
    <w:rsid w:val="00C515B9"/>
    <w:rsid w:val="00C525F1"/>
    <w:rsid w:val="00C62A26"/>
    <w:rsid w:val="00C63655"/>
    <w:rsid w:val="00C653F8"/>
    <w:rsid w:val="00C66CF7"/>
    <w:rsid w:val="00C67E77"/>
    <w:rsid w:val="00C70E99"/>
    <w:rsid w:val="00C730E0"/>
    <w:rsid w:val="00C75099"/>
    <w:rsid w:val="00C853EA"/>
    <w:rsid w:val="00C90265"/>
    <w:rsid w:val="00CA1169"/>
    <w:rsid w:val="00CA4BBF"/>
    <w:rsid w:val="00CA7020"/>
    <w:rsid w:val="00CB13B7"/>
    <w:rsid w:val="00CB7068"/>
    <w:rsid w:val="00CD0121"/>
    <w:rsid w:val="00CD7DEC"/>
    <w:rsid w:val="00CE5FA7"/>
    <w:rsid w:val="00CF0F29"/>
    <w:rsid w:val="00CF1D00"/>
    <w:rsid w:val="00CF2D3D"/>
    <w:rsid w:val="00D03EA9"/>
    <w:rsid w:val="00D11445"/>
    <w:rsid w:val="00D119A6"/>
    <w:rsid w:val="00D214D3"/>
    <w:rsid w:val="00D239A0"/>
    <w:rsid w:val="00D31ABB"/>
    <w:rsid w:val="00D34C87"/>
    <w:rsid w:val="00D367B7"/>
    <w:rsid w:val="00D408B7"/>
    <w:rsid w:val="00D4660A"/>
    <w:rsid w:val="00D50872"/>
    <w:rsid w:val="00D56ADF"/>
    <w:rsid w:val="00D97827"/>
    <w:rsid w:val="00DA599D"/>
    <w:rsid w:val="00DB061B"/>
    <w:rsid w:val="00DC141B"/>
    <w:rsid w:val="00DD0FE9"/>
    <w:rsid w:val="00DE5E2B"/>
    <w:rsid w:val="00DE6C9A"/>
    <w:rsid w:val="00DF0415"/>
    <w:rsid w:val="00DF6C04"/>
    <w:rsid w:val="00E05CA5"/>
    <w:rsid w:val="00E10042"/>
    <w:rsid w:val="00E238E9"/>
    <w:rsid w:val="00E24D62"/>
    <w:rsid w:val="00E37122"/>
    <w:rsid w:val="00E3766E"/>
    <w:rsid w:val="00E42E7A"/>
    <w:rsid w:val="00E50927"/>
    <w:rsid w:val="00E50EE3"/>
    <w:rsid w:val="00E51360"/>
    <w:rsid w:val="00E517F9"/>
    <w:rsid w:val="00E52027"/>
    <w:rsid w:val="00E605DD"/>
    <w:rsid w:val="00E6484C"/>
    <w:rsid w:val="00E81FAD"/>
    <w:rsid w:val="00E91E01"/>
    <w:rsid w:val="00E920BB"/>
    <w:rsid w:val="00E92841"/>
    <w:rsid w:val="00E92996"/>
    <w:rsid w:val="00E95518"/>
    <w:rsid w:val="00E96CCB"/>
    <w:rsid w:val="00EA279D"/>
    <w:rsid w:val="00EA53DC"/>
    <w:rsid w:val="00EA56D8"/>
    <w:rsid w:val="00EB680B"/>
    <w:rsid w:val="00EC40AA"/>
    <w:rsid w:val="00EC449B"/>
    <w:rsid w:val="00EC4E67"/>
    <w:rsid w:val="00EF0E99"/>
    <w:rsid w:val="00EF243A"/>
    <w:rsid w:val="00EF29F1"/>
    <w:rsid w:val="00F0661C"/>
    <w:rsid w:val="00F1129F"/>
    <w:rsid w:val="00F11F0C"/>
    <w:rsid w:val="00F236A7"/>
    <w:rsid w:val="00F251F5"/>
    <w:rsid w:val="00F31474"/>
    <w:rsid w:val="00F314BC"/>
    <w:rsid w:val="00F35193"/>
    <w:rsid w:val="00F508E9"/>
    <w:rsid w:val="00F5606C"/>
    <w:rsid w:val="00F63559"/>
    <w:rsid w:val="00F63997"/>
    <w:rsid w:val="00F6696F"/>
    <w:rsid w:val="00F67AAA"/>
    <w:rsid w:val="00F75358"/>
    <w:rsid w:val="00F771D8"/>
    <w:rsid w:val="00F7797D"/>
    <w:rsid w:val="00F855F3"/>
    <w:rsid w:val="00F94C8F"/>
    <w:rsid w:val="00F94F4B"/>
    <w:rsid w:val="00F9681E"/>
    <w:rsid w:val="00F97C45"/>
    <w:rsid w:val="00FA2C79"/>
    <w:rsid w:val="00FA3859"/>
    <w:rsid w:val="00FA4CFA"/>
    <w:rsid w:val="00FA59B3"/>
    <w:rsid w:val="00FA5F5E"/>
    <w:rsid w:val="00FC0548"/>
    <w:rsid w:val="00FC272E"/>
    <w:rsid w:val="00FC28B2"/>
    <w:rsid w:val="00FD0553"/>
    <w:rsid w:val="00FD34E0"/>
    <w:rsid w:val="00FE0016"/>
    <w:rsid w:val="00FF28E2"/>
    <w:rsid w:val="00FF510A"/>
    <w:rsid w:val="00FF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4776D"/>
  <w15:docId w15:val="{6B0C7D92-9A88-4A01-9419-825C5818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A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C79"/>
  </w:style>
  <w:style w:type="paragraph" w:styleId="Piedepgina">
    <w:name w:val="footer"/>
    <w:basedOn w:val="Normal"/>
    <w:link w:val="PiedepginaCar"/>
    <w:uiPriority w:val="99"/>
    <w:unhideWhenUsed/>
    <w:rsid w:val="00FA2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C79"/>
  </w:style>
  <w:style w:type="paragraph" w:styleId="Textodeglobo">
    <w:name w:val="Balloon Text"/>
    <w:basedOn w:val="Normal"/>
    <w:link w:val="TextodegloboCar"/>
    <w:uiPriority w:val="99"/>
    <w:semiHidden/>
    <w:unhideWhenUsed/>
    <w:rsid w:val="00FA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C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63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3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7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63C9-377A-40B3-94D7-90B4FA1E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</dc:creator>
  <cp:lastModifiedBy>Daniel Amaya</cp:lastModifiedBy>
  <cp:revision>8</cp:revision>
  <cp:lastPrinted>2024-09-29T14:48:00Z</cp:lastPrinted>
  <dcterms:created xsi:type="dcterms:W3CDTF">2024-03-18T12:14:00Z</dcterms:created>
  <dcterms:modified xsi:type="dcterms:W3CDTF">2024-09-29T18:18:00Z</dcterms:modified>
</cp:coreProperties>
</file>