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49A3CF" w14:textId="0AF465AC" w:rsidR="00DF5ED5" w:rsidRDefault="00DF5ED5" w:rsidP="00DF5ED5">
      <w:pPr>
        <w:pStyle w:val="AttachmentTitle"/>
        <w:rPr>
          <w:noProof/>
        </w:rPr>
      </w:pPr>
      <w:bookmarkStart w:id="0" w:name="_Toc528060010"/>
      <w:bookmarkStart w:id="1" w:name="_Toc528068067"/>
      <w:bookmarkStart w:id="2" w:name="_Toc528068736"/>
      <w:bookmarkStart w:id="3" w:name="_Toc528075389"/>
      <w:bookmarkStart w:id="4" w:name="_Toc130307346"/>
      <w:bookmarkStart w:id="5" w:name="_Toc130307681"/>
      <w:bookmarkStart w:id="6" w:name="_Toc136005221"/>
      <w:bookmarkStart w:id="7" w:name="_Toc180051747"/>
      <w:bookmarkStart w:id="8" w:name="_Toc180052351"/>
      <w:bookmarkStart w:id="9" w:name="_Toc180424961"/>
      <w:bookmarkStart w:id="10" w:name="_Toc180483985"/>
      <w:bookmarkStart w:id="11" w:name="_Toc180483996"/>
      <w:bookmarkStart w:id="12" w:name="_Toc180497955"/>
      <w:bookmarkStart w:id="13" w:name="_Toc186208821"/>
      <w:bookmarkStart w:id="14" w:name="_Toc186209073"/>
      <w:bookmarkStart w:id="15" w:name="_Toc187159500"/>
      <w:bookmarkStart w:id="16" w:name="_Toc41374341"/>
      <w:bookmarkStart w:id="17" w:name="_Toc41375741"/>
      <w:r w:rsidRPr="00387F72">
        <w:t xml:space="preserve">ATTACHMENT </w:t>
      </w:r>
      <w:bookmarkStart w:id="18" w:name="Att_YYY_Num"/>
      <w:bookmarkStart w:id="19" w:name="Att_002_Num"/>
      <w:r>
        <w:rPr>
          <w:rFonts w:hint="eastAsia"/>
        </w:rPr>
        <w:t>2</w:t>
      </w:r>
      <w:bookmarkEnd w:id="18"/>
      <w:bookmarkEnd w:id="19"/>
      <w:r w:rsidRPr="00387F72">
        <w:t xml:space="preserve">: </w:t>
      </w:r>
      <w:bookmarkEnd w:id="0"/>
      <w:bookmarkEnd w:id="1"/>
      <w:bookmarkEnd w:id="2"/>
      <w:bookmarkEnd w:id="3"/>
      <w:bookmarkEnd w:id="4"/>
      <w:bookmarkEnd w:id="5"/>
      <w:bookmarkEnd w:id="6"/>
      <w:bookmarkEnd w:id="7"/>
      <w:bookmarkEnd w:id="8"/>
      <w:r>
        <w:t xml:space="preserve">Taiwan </w:t>
      </w:r>
      <w:r w:rsidRPr="008206D2">
        <w:rPr>
          <w:noProof/>
        </w:rPr>
        <w:t>Indigenous Algorithm Development Training</w:t>
      </w:r>
      <w:bookmarkEnd w:id="9"/>
      <w:bookmarkEnd w:id="10"/>
      <w:bookmarkEnd w:id="11"/>
      <w:bookmarkEnd w:id="12"/>
      <w:bookmarkEnd w:id="13"/>
      <w:bookmarkEnd w:id="14"/>
      <w:bookmarkEnd w:id="15"/>
    </w:p>
    <w:p w14:paraId="5CED2663" w14:textId="10E698EE" w:rsidR="006F1EC6" w:rsidRDefault="006F1EC6" w:rsidP="00DF5ED5">
      <w:pPr>
        <w:pStyle w:val="AttachmentTitle"/>
        <w:rPr>
          <w:noProof/>
        </w:rPr>
      </w:pPr>
    </w:p>
    <w:p w14:paraId="7985AAB0" w14:textId="77777777" w:rsidR="006F1EC6" w:rsidRDefault="006F1EC6" w:rsidP="00DF5ED5">
      <w:pPr>
        <w:pStyle w:val="AttachmentTitle"/>
        <w:rPr>
          <w:noProof/>
        </w:rPr>
      </w:pPr>
    </w:p>
    <w:p w14:paraId="15370424" w14:textId="6353B46F" w:rsidR="00DF5ED5" w:rsidRDefault="006F1EC6">
      <w:pPr>
        <w:adjustRightInd/>
        <w:snapToGrid/>
        <w:rPr>
          <w:lang w:eastAsia="en-US"/>
        </w:rPr>
      </w:pPr>
      <w:r>
        <w:rPr>
          <w:noProof/>
        </w:rPr>
        <mc:AlternateContent>
          <mc:Choice Requires="wps">
            <w:drawing>
              <wp:anchor distT="45720" distB="45720" distL="114300" distR="114300" simplePos="0" relativeHeight="251674624" behindDoc="0" locked="0" layoutInCell="1" allowOverlap="1" wp14:anchorId="5F33695C" wp14:editId="525DE901">
                <wp:simplePos x="0" y="0"/>
                <wp:positionH relativeFrom="margin">
                  <wp:posOffset>0</wp:posOffset>
                </wp:positionH>
                <wp:positionV relativeFrom="paragraph">
                  <wp:posOffset>45085</wp:posOffset>
                </wp:positionV>
                <wp:extent cx="5707117" cy="1816100"/>
                <wp:effectExtent l="0" t="0" r="27305" b="1270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117" cy="1816100"/>
                        </a:xfrm>
                        <a:prstGeom prst="rect">
                          <a:avLst/>
                        </a:prstGeom>
                        <a:solidFill>
                          <a:srgbClr val="FFFF00"/>
                        </a:solidFill>
                        <a:ln w="25400">
                          <a:solidFill>
                            <a:srgbClr val="000000"/>
                          </a:solidFill>
                          <a:miter lim="800000"/>
                          <a:headEnd/>
                          <a:tailEnd/>
                        </a:ln>
                      </wps:spPr>
                      <wps:txbx>
                        <w:txbxContent>
                          <w:p w14:paraId="5FE41EE0" w14:textId="77777777" w:rsidR="006F1EC6" w:rsidRDefault="006F1EC6" w:rsidP="006F1EC6">
                            <w:pPr>
                              <w:jc w:val="center"/>
                              <w:rPr>
                                <w:sz w:val="40"/>
                                <w:szCs w:val="40"/>
                              </w:rPr>
                            </w:pPr>
                            <w:r>
                              <w:rPr>
                                <w:sz w:val="40"/>
                                <w:szCs w:val="40"/>
                              </w:rPr>
                              <w:t>System Test Platform to be a System</w:t>
                            </w:r>
                          </w:p>
                          <w:p w14:paraId="4D81594E" w14:textId="77777777" w:rsidR="006F1EC6" w:rsidRPr="002C17A0" w:rsidRDefault="006F1EC6" w:rsidP="006F1EC6">
                            <w:pPr>
                              <w:jc w:val="center"/>
                              <w:rPr>
                                <w:sz w:val="40"/>
                                <w:szCs w:val="40"/>
                              </w:rPr>
                            </w:pPr>
                            <w:r>
                              <w:rPr>
                                <w:sz w:val="40"/>
                                <w:szCs w:val="40"/>
                              </w:rPr>
                              <w:t xml:space="preserve">As </w:t>
                            </w:r>
                            <w:r w:rsidRPr="002C17A0">
                              <w:rPr>
                                <w:sz w:val="40"/>
                                <w:szCs w:val="40"/>
                              </w:rPr>
                              <w:t xml:space="preserve">NEW DESIGN CHANGE REQUEST, </w:t>
                            </w:r>
                          </w:p>
                          <w:p w14:paraId="764BEEAF" w14:textId="77777777" w:rsidR="006F1EC6" w:rsidRPr="002C17A0" w:rsidRDefault="006F1EC6" w:rsidP="006F1EC6">
                            <w:pPr>
                              <w:jc w:val="center"/>
                              <w:rPr>
                                <w:sz w:val="40"/>
                                <w:szCs w:val="40"/>
                              </w:rPr>
                            </w:pPr>
                            <w:r w:rsidRPr="002C17A0">
                              <w:rPr>
                                <w:sz w:val="40"/>
                                <w:szCs w:val="40"/>
                              </w:rPr>
                              <w:t>TO DISCUSS!!</w:t>
                            </w:r>
                          </w:p>
                          <w:p w14:paraId="5A10983F" w14:textId="77777777" w:rsidR="006F1EC6" w:rsidRPr="002C17A0" w:rsidRDefault="006F1EC6" w:rsidP="006F1EC6">
                            <w:pPr>
                              <w:jc w:val="center"/>
                              <w:rPr>
                                <w:sz w:val="40"/>
                                <w:szCs w:val="40"/>
                              </w:rPr>
                            </w:pPr>
                          </w:p>
                          <w:p w14:paraId="49AD9FA6" w14:textId="77777777" w:rsidR="006F1EC6" w:rsidRPr="002C17A0" w:rsidRDefault="006F1EC6" w:rsidP="006F1EC6">
                            <w:pPr>
                              <w:jc w:val="center"/>
                              <w:rPr>
                                <w:sz w:val="40"/>
                                <w:szCs w:val="40"/>
                              </w:rPr>
                            </w:pPr>
                            <w:r w:rsidRPr="002C17A0">
                              <w:rPr>
                                <w:sz w:val="40"/>
                                <w:szCs w:val="40"/>
                              </w:rPr>
                              <w:t>This Attachment is for new design change discussion, out of Scope</w:t>
                            </w:r>
                          </w:p>
                          <w:p w14:paraId="24D27953" w14:textId="77777777" w:rsidR="006F1EC6" w:rsidRPr="002C17A0" w:rsidRDefault="006F1EC6" w:rsidP="006F1EC6">
                            <w:pPr>
                              <w:jc w:val="center"/>
                              <w:rPr>
                                <w:sz w:val="40"/>
                                <w:szCs w:val="40"/>
                              </w:rPr>
                            </w:pPr>
                          </w:p>
                          <w:p w14:paraId="39852CB6" w14:textId="77777777" w:rsidR="006F1EC6" w:rsidRPr="002C17A0" w:rsidRDefault="006F1EC6" w:rsidP="006F1EC6">
                            <w:pPr>
                              <w:jc w:val="center"/>
                              <w:rPr>
                                <w:sz w:val="40"/>
                                <w:szCs w:val="40"/>
                              </w:rPr>
                            </w:pPr>
                          </w:p>
                          <w:p w14:paraId="45110780" w14:textId="77777777" w:rsidR="006F1EC6" w:rsidRPr="002C17A0" w:rsidRDefault="006F1EC6" w:rsidP="006F1EC6">
                            <w:pPr>
                              <w:jc w:val="center"/>
                              <w:rPr>
                                <w:sz w:val="40"/>
                                <w:szCs w:val="40"/>
                              </w:rPr>
                            </w:pPr>
                          </w:p>
                          <w:p w14:paraId="39599AFC" w14:textId="77777777" w:rsidR="006F1EC6" w:rsidRPr="002C17A0" w:rsidRDefault="006F1EC6" w:rsidP="006F1EC6">
                            <w:pPr>
                              <w:jc w:val="center"/>
                              <w:rPr>
                                <w:sz w:val="40"/>
                                <w:szCs w:val="40"/>
                              </w:rPr>
                            </w:pPr>
                          </w:p>
                          <w:p w14:paraId="3D9B7516" w14:textId="77777777" w:rsidR="006F1EC6" w:rsidRPr="002C17A0" w:rsidRDefault="006F1EC6" w:rsidP="006F1EC6">
                            <w:pPr>
                              <w:jc w:val="center"/>
                              <w:rPr>
                                <w:sz w:val="40"/>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33695C" id="_x0000_t202" coordsize="21600,21600" o:spt="202" path="m,l,21600r21600,l21600,xe">
                <v:stroke joinstyle="miter"/>
                <v:path gradientshapeok="t" o:connecttype="rect"/>
              </v:shapetype>
              <v:shape id="Text Box 50" o:spid="_x0000_s1026" type="#_x0000_t202" style="position:absolute;margin-left:0;margin-top:3.55pt;width:449.4pt;height:143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" fillcolor="yellow" strokeweight="2pt">
                <v:textbox>
                  <w:txbxContent>
                    <w:p w14:paraId="5FE41EE0" w14:textId="77777777" w:rsidR="006F1EC6" w:rsidRDefault="006F1EC6" w:rsidP="006F1EC6">
                      <w:pPr>
                        <w:jc w:val="center"/>
                        <w:rPr>
                          <w:sz w:val="40"/>
                          <w:szCs w:val="40"/>
                        </w:rPr>
                      </w:pPr>
                      <w:r>
                        <w:rPr>
                          <w:sz w:val="40"/>
                          <w:szCs w:val="40"/>
                        </w:rPr>
                        <w:t>System Test Platform to be a System</w:t>
                      </w:r>
                    </w:p>
                    <w:p w14:paraId="4D81594E" w14:textId="77777777" w:rsidR="006F1EC6" w:rsidRPr="002C17A0" w:rsidRDefault="006F1EC6" w:rsidP="006F1EC6">
                      <w:pPr>
                        <w:jc w:val="center"/>
                        <w:rPr>
                          <w:sz w:val="40"/>
                          <w:szCs w:val="40"/>
                        </w:rPr>
                      </w:pPr>
                      <w:r>
                        <w:rPr>
                          <w:sz w:val="40"/>
                          <w:szCs w:val="40"/>
                        </w:rPr>
                        <w:t xml:space="preserve">As </w:t>
                      </w:r>
                      <w:r w:rsidRPr="002C17A0">
                        <w:rPr>
                          <w:sz w:val="40"/>
                          <w:szCs w:val="40"/>
                        </w:rPr>
                        <w:t xml:space="preserve">NEW DESIGN CHANGE REQUEST, </w:t>
                      </w:r>
                    </w:p>
                    <w:p w14:paraId="764BEEAF" w14:textId="77777777" w:rsidR="006F1EC6" w:rsidRPr="002C17A0" w:rsidRDefault="006F1EC6" w:rsidP="006F1EC6">
                      <w:pPr>
                        <w:jc w:val="center"/>
                        <w:rPr>
                          <w:sz w:val="40"/>
                          <w:szCs w:val="40"/>
                        </w:rPr>
                      </w:pPr>
                      <w:r w:rsidRPr="002C17A0">
                        <w:rPr>
                          <w:sz w:val="40"/>
                          <w:szCs w:val="40"/>
                        </w:rPr>
                        <w:t>TO DISCUSS!!</w:t>
                      </w:r>
                    </w:p>
                    <w:p w14:paraId="5A10983F" w14:textId="77777777" w:rsidR="006F1EC6" w:rsidRPr="002C17A0" w:rsidRDefault="006F1EC6" w:rsidP="006F1EC6">
                      <w:pPr>
                        <w:jc w:val="center"/>
                        <w:rPr>
                          <w:sz w:val="40"/>
                          <w:szCs w:val="40"/>
                        </w:rPr>
                      </w:pPr>
                    </w:p>
                    <w:p w14:paraId="49AD9FA6" w14:textId="77777777" w:rsidR="006F1EC6" w:rsidRPr="002C17A0" w:rsidRDefault="006F1EC6" w:rsidP="006F1EC6">
                      <w:pPr>
                        <w:jc w:val="center"/>
                        <w:rPr>
                          <w:sz w:val="40"/>
                          <w:szCs w:val="40"/>
                        </w:rPr>
                      </w:pPr>
                      <w:r w:rsidRPr="002C17A0">
                        <w:rPr>
                          <w:sz w:val="40"/>
                          <w:szCs w:val="40"/>
                        </w:rPr>
                        <w:t>This Attachment is for new design change discussion, out of Scope</w:t>
                      </w:r>
                    </w:p>
                    <w:p w14:paraId="24D27953" w14:textId="77777777" w:rsidR="006F1EC6" w:rsidRPr="002C17A0" w:rsidRDefault="006F1EC6" w:rsidP="006F1EC6">
                      <w:pPr>
                        <w:jc w:val="center"/>
                        <w:rPr>
                          <w:sz w:val="40"/>
                          <w:szCs w:val="40"/>
                        </w:rPr>
                      </w:pPr>
                    </w:p>
                    <w:p w14:paraId="39852CB6" w14:textId="77777777" w:rsidR="006F1EC6" w:rsidRPr="002C17A0" w:rsidRDefault="006F1EC6" w:rsidP="006F1EC6">
                      <w:pPr>
                        <w:jc w:val="center"/>
                        <w:rPr>
                          <w:sz w:val="40"/>
                          <w:szCs w:val="40"/>
                        </w:rPr>
                      </w:pPr>
                    </w:p>
                    <w:p w14:paraId="45110780" w14:textId="77777777" w:rsidR="006F1EC6" w:rsidRPr="002C17A0" w:rsidRDefault="006F1EC6" w:rsidP="006F1EC6">
                      <w:pPr>
                        <w:jc w:val="center"/>
                        <w:rPr>
                          <w:sz w:val="40"/>
                          <w:szCs w:val="40"/>
                        </w:rPr>
                      </w:pPr>
                    </w:p>
                    <w:p w14:paraId="39599AFC" w14:textId="77777777" w:rsidR="006F1EC6" w:rsidRPr="002C17A0" w:rsidRDefault="006F1EC6" w:rsidP="006F1EC6">
                      <w:pPr>
                        <w:jc w:val="center"/>
                        <w:rPr>
                          <w:sz w:val="40"/>
                          <w:szCs w:val="40"/>
                        </w:rPr>
                      </w:pPr>
                    </w:p>
                    <w:p w14:paraId="3D9B7516" w14:textId="77777777" w:rsidR="006F1EC6" w:rsidRPr="002C17A0" w:rsidRDefault="006F1EC6" w:rsidP="006F1EC6">
                      <w:pPr>
                        <w:jc w:val="center"/>
                        <w:rPr>
                          <w:sz w:val="40"/>
                          <w:szCs w:val="40"/>
                        </w:rPr>
                      </w:pPr>
                    </w:p>
                  </w:txbxContent>
                </v:textbox>
                <w10:wrap anchorx="margin"/>
              </v:shape>
            </w:pict>
          </mc:Fallback>
        </mc:AlternateContent>
      </w:r>
      <w:r w:rsidR="00DF5ED5">
        <w:rPr>
          <w:lang w:eastAsia="en-US"/>
        </w:rPr>
        <w:br w:type="page"/>
      </w:r>
    </w:p>
    <w:p w14:paraId="13014FFA" w14:textId="77777777" w:rsidR="00DF5ED5" w:rsidRDefault="00DF5ED5" w:rsidP="00DF5ED5">
      <w:pPr>
        <w:adjustRightInd/>
        <w:snapToGrid/>
        <w:jc w:val="both"/>
        <w:rPr>
          <w:lang w:eastAsia="en-US"/>
        </w:rPr>
      </w:pPr>
    </w:p>
    <w:p w14:paraId="142A0C48" w14:textId="77777777" w:rsidR="00CE5A9D" w:rsidRDefault="00CE5A9D" w:rsidP="006729E5">
      <w:pPr>
        <w:tabs>
          <w:tab w:val="left" w:pos="2528"/>
        </w:tabs>
        <w:rPr>
          <w:lang w:eastAsia="en-US"/>
        </w:rPr>
      </w:pPr>
    </w:p>
    <w:p w14:paraId="16879D62" w14:textId="77777777" w:rsidR="00FE2728" w:rsidRDefault="00FE2728" w:rsidP="006729E5">
      <w:pPr>
        <w:tabs>
          <w:tab w:val="left" w:pos="2528"/>
        </w:tabs>
        <w:rPr>
          <w:lang w:eastAsia="en-US"/>
        </w:rPr>
      </w:pPr>
    </w:p>
    <w:p w14:paraId="7AA686B5" w14:textId="77777777" w:rsidR="00CE5A9D" w:rsidRPr="00270CF3" w:rsidRDefault="00B22811" w:rsidP="00CE5A9D">
      <w:r w:rsidRPr="0002354A">
        <w:rPr>
          <w:noProof/>
        </w:rPr>
        <w:drawing>
          <wp:inline distT="0" distB="0" distL="0" distR="0" wp14:anchorId="3ACE3A33" wp14:editId="149B8488">
            <wp:extent cx="3831590" cy="424815"/>
            <wp:effectExtent l="0" t="0" r="0" b="0"/>
            <wp:docPr id="3" name="Picture 0" descr="M_Sltns_blu_rgb_h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M_Sltns_blu_rgb_h_po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1590" cy="424815"/>
                    </a:xfrm>
                    <a:prstGeom prst="rect">
                      <a:avLst/>
                    </a:prstGeom>
                    <a:noFill/>
                    <a:ln>
                      <a:noFill/>
                    </a:ln>
                  </pic:spPr>
                </pic:pic>
              </a:graphicData>
            </a:graphic>
          </wp:inline>
        </w:drawing>
      </w:r>
    </w:p>
    <w:tbl>
      <w:tblPr>
        <w:tblW w:w="5000" w:type="pct"/>
        <w:tblLook w:val="0000" w:firstRow="0" w:lastRow="0" w:firstColumn="0" w:lastColumn="0" w:noHBand="0" w:noVBand="0"/>
      </w:tblPr>
      <w:tblGrid>
        <w:gridCol w:w="6469"/>
        <w:gridCol w:w="2934"/>
      </w:tblGrid>
      <w:tr w:rsidR="00CE5A9D" w:rsidRPr="00FA086C" w14:paraId="25BD9611" w14:textId="77777777" w:rsidTr="00B22811">
        <w:tc>
          <w:tcPr>
            <w:tcW w:w="3440" w:type="pct"/>
          </w:tcPr>
          <w:p w14:paraId="618ABF58" w14:textId="77777777" w:rsidR="00CE5A9D" w:rsidRPr="00270CF3" w:rsidRDefault="00CE5A9D" w:rsidP="00EE7D43">
            <w:r w:rsidRPr="00270CF3">
              <w:t xml:space="preserve">Radio Solutions </w:t>
            </w:r>
          </w:p>
          <w:p w14:paraId="22DB7AE5" w14:textId="77777777" w:rsidR="00CE5A9D" w:rsidRPr="00270CF3" w:rsidRDefault="00CE5A9D" w:rsidP="00EE7D43">
            <w:r w:rsidRPr="00270CF3">
              <w:t>Secure Products Group</w:t>
            </w:r>
          </w:p>
        </w:tc>
        <w:tc>
          <w:tcPr>
            <w:tcW w:w="1560" w:type="pct"/>
          </w:tcPr>
          <w:p w14:paraId="59067A8E" w14:textId="77777777" w:rsidR="00CE5A9D" w:rsidRPr="00270CF3" w:rsidRDefault="00CE5A9D" w:rsidP="00EE7D43">
            <w:pPr>
              <w:jc w:val="right"/>
            </w:pPr>
          </w:p>
          <w:p w14:paraId="689891D8" w14:textId="77777777" w:rsidR="00CE5A9D" w:rsidRPr="00270CF3" w:rsidRDefault="00CE5A9D" w:rsidP="00EE7D43">
            <w:pPr>
              <w:jc w:val="right"/>
            </w:pPr>
          </w:p>
          <w:p w14:paraId="401FF9C3" w14:textId="77777777" w:rsidR="00CE5A9D" w:rsidRPr="00270CF3" w:rsidRDefault="00CE5A9D" w:rsidP="00EE7D43">
            <w:pPr>
              <w:jc w:val="right"/>
            </w:pPr>
          </w:p>
        </w:tc>
      </w:tr>
    </w:tbl>
    <w:p w14:paraId="7532D70D" w14:textId="77777777" w:rsidR="00CE5A9D" w:rsidRDefault="00CE5A9D" w:rsidP="00CE5A9D"/>
    <w:p w14:paraId="3A70F580" w14:textId="77777777" w:rsidR="00B22811" w:rsidRPr="00270CF3" w:rsidRDefault="00B22811" w:rsidP="00CE5A9D"/>
    <w:p w14:paraId="1A86F902" w14:textId="77777777" w:rsidR="00CE5A9D" w:rsidRPr="00270CF3" w:rsidRDefault="00CE5A9D" w:rsidP="00CE5A9D">
      <w:pPr>
        <w:jc w:val="center"/>
      </w:pPr>
    </w:p>
    <w:p w14:paraId="470B7C78" w14:textId="77777777" w:rsidR="00CE5A9D" w:rsidRDefault="00CE5A9D" w:rsidP="00CE5A9D"/>
    <w:p w14:paraId="1EB2F105" w14:textId="77777777" w:rsidR="00B22811" w:rsidRDefault="00B22811" w:rsidP="00CE5A9D"/>
    <w:p w14:paraId="51D51618" w14:textId="77777777" w:rsidR="00B22811" w:rsidRDefault="00B22811" w:rsidP="00CE5A9D"/>
    <w:p w14:paraId="76BD8948" w14:textId="77777777" w:rsidR="00B22811" w:rsidRPr="00270CF3" w:rsidRDefault="00B22811" w:rsidP="00CE5A9D"/>
    <w:p w14:paraId="604884F1" w14:textId="77777777" w:rsidR="00CE5A9D" w:rsidRPr="00270CF3" w:rsidRDefault="00CE5A9D" w:rsidP="00CE5A9D"/>
    <w:p w14:paraId="59210012" w14:textId="77777777" w:rsidR="00CE5A9D" w:rsidRPr="00270CF3" w:rsidRDefault="00CE5A9D" w:rsidP="00CE5A9D"/>
    <w:p w14:paraId="620C894E" w14:textId="77F97F7D" w:rsidR="00CE5A9D" w:rsidRPr="00270CF3" w:rsidRDefault="00FA3E76" w:rsidP="00CE5A9D">
      <w:pPr>
        <w:jc w:val="center"/>
        <w:rPr>
          <w:rFonts w:eastAsia="MS Mincho"/>
          <w:sz w:val="48"/>
        </w:rPr>
      </w:pPr>
      <w:r>
        <w:rPr>
          <w:rFonts w:eastAsia="MS Mincho"/>
          <w:sz w:val="48"/>
        </w:rPr>
        <w:t xml:space="preserve">Taiwan </w:t>
      </w:r>
      <w:r w:rsidR="00CE5A9D" w:rsidRPr="00270CF3">
        <w:rPr>
          <w:rFonts w:eastAsia="MS Mincho"/>
          <w:sz w:val="48"/>
        </w:rPr>
        <w:t xml:space="preserve">Indigenous Algorithm </w:t>
      </w:r>
    </w:p>
    <w:p w14:paraId="15FC5C37" w14:textId="3E5CBED4" w:rsidR="00CE5A9D" w:rsidRPr="00270CF3" w:rsidRDefault="0020424E" w:rsidP="00CE5A9D">
      <w:pPr>
        <w:jc w:val="center"/>
        <w:rPr>
          <w:rFonts w:cs="Times New Roman"/>
          <w:sz w:val="48"/>
        </w:rPr>
      </w:pPr>
      <w:r>
        <w:rPr>
          <w:rFonts w:eastAsia="MS Mincho"/>
          <w:sz w:val="48"/>
        </w:rPr>
        <w:t>Development Training</w:t>
      </w:r>
    </w:p>
    <w:p w14:paraId="0D6A6C85" w14:textId="77777777" w:rsidR="00CE5A9D" w:rsidRPr="00270CF3" w:rsidRDefault="00CE5A9D" w:rsidP="00CE5A9D"/>
    <w:p w14:paraId="46D1E92E" w14:textId="77777777" w:rsidR="00CE5A9D" w:rsidRDefault="00CE5A9D" w:rsidP="00CE5A9D">
      <w:pPr>
        <w:jc w:val="center"/>
      </w:pPr>
    </w:p>
    <w:p w14:paraId="7DEB72C2" w14:textId="77777777" w:rsidR="00B22811" w:rsidRPr="00270CF3" w:rsidRDefault="00B22811" w:rsidP="00CE5A9D">
      <w:pPr>
        <w:jc w:val="center"/>
      </w:pPr>
    </w:p>
    <w:p w14:paraId="4C9E6FA4" w14:textId="77777777" w:rsidR="00CE5A9D" w:rsidRPr="00270CF3" w:rsidRDefault="00CE5A9D" w:rsidP="00CE5A9D">
      <w:pPr>
        <w:jc w:val="center"/>
      </w:pPr>
    </w:p>
    <w:p w14:paraId="752DC775" w14:textId="7C9A7009" w:rsidR="00CE5A9D" w:rsidRPr="00270CF3" w:rsidRDefault="000B2E88" w:rsidP="00CE5A9D">
      <w:pPr>
        <w:jc w:val="center"/>
      </w:pPr>
      <w:r>
        <w:t>6</w:t>
      </w:r>
      <w:r w:rsidR="00CE5A9D" w:rsidRPr="00270CF3">
        <w:t>-</w:t>
      </w:r>
      <w:r>
        <w:t>Jan</w:t>
      </w:r>
      <w:r w:rsidR="00CE5A9D" w:rsidRPr="00270CF3">
        <w:t>-2</w:t>
      </w:r>
      <w:r>
        <w:t>5</w:t>
      </w:r>
    </w:p>
    <w:p w14:paraId="7849CE62" w14:textId="62CE0FC7" w:rsidR="00CE5A9D" w:rsidRPr="00270CF3" w:rsidRDefault="00CF0352" w:rsidP="00CE5A9D">
      <w:pPr>
        <w:jc w:val="center"/>
      </w:pPr>
      <w:r>
        <w:t>Version: 0.</w:t>
      </w:r>
      <w:r w:rsidR="00C358D7">
        <w:t>9</w:t>
      </w:r>
    </w:p>
    <w:p w14:paraId="427F819C" w14:textId="77777777" w:rsidR="00CE5A9D" w:rsidRPr="00270CF3" w:rsidRDefault="00CE5A9D" w:rsidP="00CE5A9D"/>
    <w:p w14:paraId="309C08D4" w14:textId="3B092C07" w:rsidR="00CE5A9D" w:rsidRPr="00270CF3" w:rsidRDefault="00757E1F" w:rsidP="00CE5A9D">
      <w:r>
        <w:rPr>
          <w:noProof/>
        </w:rPr>
        <mc:AlternateContent>
          <mc:Choice Requires="wps">
            <w:drawing>
              <wp:anchor distT="45720" distB="45720" distL="114300" distR="114300" simplePos="0" relativeHeight="251670528" behindDoc="0" locked="0" layoutInCell="1" allowOverlap="1" wp14:anchorId="1C8BCDB5" wp14:editId="0385F5A5">
                <wp:simplePos x="0" y="0"/>
                <wp:positionH relativeFrom="margin">
                  <wp:align>center</wp:align>
                </wp:positionH>
                <wp:positionV relativeFrom="paragraph">
                  <wp:posOffset>2631</wp:posOffset>
                </wp:positionV>
                <wp:extent cx="5707117" cy="1611086"/>
                <wp:effectExtent l="0" t="0" r="27305" b="27305"/>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117" cy="1611086"/>
                        </a:xfrm>
                        <a:prstGeom prst="rect">
                          <a:avLst/>
                        </a:prstGeom>
                        <a:noFill/>
                        <a:ln w="25400">
                          <a:solidFill>
                            <a:srgbClr val="000000"/>
                          </a:solidFill>
                          <a:miter lim="800000"/>
                          <a:headEnd/>
                          <a:tailEnd/>
                        </a:ln>
                      </wps:spPr>
                      <wps:txbx>
                        <w:txbxContent>
                          <w:p w14:paraId="06D617D9" w14:textId="77777777" w:rsidR="00757E1F" w:rsidRPr="00757E1F" w:rsidRDefault="00757E1F" w:rsidP="00757E1F">
                            <w:pPr>
                              <w:jc w:val="center"/>
                              <w:rPr>
                                <w:sz w:val="40"/>
                                <w:szCs w:val="40"/>
                              </w:rPr>
                            </w:pPr>
                            <w:r w:rsidRPr="00757E1F">
                              <w:rPr>
                                <w:sz w:val="40"/>
                                <w:szCs w:val="40"/>
                              </w:rPr>
                              <w:t xml:space="preserve">NEW DESIGN CHANGE REQUEST, </w:t>
                            </w:r>
                          </w:p>
                          <w:p w14:paraId="5E5D8931" w14:textId="77777777" w:rsidR="00757E1F" w:rsidRPr="00757E1F" w:rsidRDefault="00757E1F" w:rsidP="00757E1F">
                            <w:pPr>
                              <w:jc w:val="center"/>
                              <w:rPr>
                                <w:sz w:val="40"/>
                                <w:szCs w:val="40"/>
                              </w:rPr>
                            </w:pPr>
                            <w:r w:rsidRPr="00757E1F">
                              <w:rPr>
                                <w:sz w:val="40"/>
                                <w:szCs w:val="40"/>
                              </w:rPr>
                              <w:t>TO DISCUSS!!</w:t>
                            </w:r>
                          </w:p>
                          <w:p w14:paraId="456500D4" w14:textId="77777777" w:rsidR="00757E1F" w:rsidRPr="00757E1F" w:rsidRDefault="00757E1F" w:rsidP="00757E1F">
                            <w:pPr>
                              <w:jc w:val="center"/>
                              <w:rPr>
                                <w:sz w:val="40"/>
                                <w:szCs w:val="40"/>
                              </w:rPr>
                            </w:pPr>
                          </w:p>
                          <w:p w14:paraId="4EDDB1A9" w14:textId="77777777" w:rsidR="00757E1F" w:rsidRPr="00757E1F" w:rsidRDefault="00757E1F" w:rsidP="00757E1F">
                            <w:pPr>
                              <w:jc w:val="center"/>
                              <w:rPr>
                                <w:sz w:val="40"/>
                                <w:szCs w:val="40"/>
                              </w:rPr>
                            </w:pPr>
                            <w:r w:rsidRPr="00757E1F">
                              <w:rPr>
                                <w:sz w:val="40"/>
                                <w:szCs w:val="40"/>
                              </w:rPr>
                              <w:t>This Attachment is for new design change discussion, out of Scope</w:t>
                            </w:r>
                          </w:p>
                          <w:p w14:paraId="29F588C5" w14:textId="77777777" w:rsidR="00757E1F" w:rsidRPr="00757E1F" w:rsidRDefault="00757E1F" w:rsidP="00757E1F">
                            <w:pPr>
                              <w:jc w:val="center"/>
                              <w:rPr>
                                <w:sz w:val="40"/>
                                <w:szCs w:val="40"/>
                              </w:rPr>
                            </w:pPr>
                          </w:p>
                          <w:p w14:paraId="4B8CC861" w14:textId="77777777" w:rsidR="00757E1F" w:rsidRDefault="00757E1F" w:rsidP="00757E1F">
                            <w:pPr>
                              <w:jc w:val="center"/>
                              <w:rPr>
                                <w:sz w:val="48"/>
                                <w:szCs w:val="48"/>
                              </w:rPr>
                            </w:pPr>
                          </w:p>
                          <w:p w14:paraId="72F010C5" w14:textId="77777777" w:rsidR="00757E1F" w:rsidRDefault="00757E1F" w:rsidP="00757E1F">
                            <w:pPr>
                              <w:jc w:val="center"/>
                              <w:rPr>
                                <w:sz w:val="48"/>
                                <w:szCs w:val="48"/>
                              </w:rPr>
                            </w:pPr>
                          </w:p>
                          <w:p w14:paraId="7EC0461B" w14:textId="77777777" w:rsidR="00757E1F" w:rsidRDefault="00757E1F" w:rsidP="00757E1F">
                            <w:pPr>
                              <w:jc w:val="center"/>
                              <w:rPr>
                                <w:sz w:val="48"/>
                                <w:szCs w:val="48"/>
                              </w:rPr>
                            </w:pPr>
                          </w:p>
                          <w:p w14:paraId="314E736B" w14:textId="77777777" w:rsidR="00757E1F" w:rsidRPr="003D5AAA" w:rsidRDefault="00757E1F" w:rsidP="00757E1F">
                            <w:pPr>
                              <w:jc w:val="center"/>
                              <w:rPr>
                                <w:sz w:val="48"/>
                                <w:szCs w:val="4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8BCDB5" id="Text Box 41" o:spid="_x0000_s1027" type="#_x0000_t202" style="position:absolute;margin-left:0;margin-top:.2pt;width:449.4pt;height:126.85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" filled="f" strokeweight="2pt">
                <v:textbox>
                  <w:txbxContent>
                    <w:p w14:paraId="06D617D9" w14:textId="77777777" w:rsidR="00757E1F" w:rsidRPr="00757E1F" w:rsidRDefault="00757E1F" w:rsidP="00757E1F">
                      <w:pPr>
                        <w:jc w:val="center"/>
                        <w:rPr>
                          <w:sz w:val="40"/>
                          <w:szCs w:val="40"/>
                        </w:rPr>
                      </w:pPr>
                      <w:r w:rsidRPr="00757E1F">
                        <w:rPr>
                          <w:sz w:val="40"/>
                          <w:szCs w:val="40"/>
                        </w:rPr>
                        <w:t xml:space="preserve">NEW DESIGN CHANGE REQUEST, </w:t>
                      </w:r>
                    </w:p>
                    <w:p w14:paraId="5E5D8931" w14:textId="77777777" w:rsidR="00757E1F" w:rsidRPr="00757E1F" w:rsidRDefault="00757E1F" w:rsidP="00757E1F">
                      <w:pPr>
                        <w:jc w:val="center"/>
                        <w:rPr>
                          <w:sz w:val="40"/>
                          <w:szCs w:val="40"/>
                        </w:rPr>
                      </w:pPr>
                      <w:r w:rsidRPr="00757E1F">
                        <w:rPr>
                          <w:sz w:val="40"/>
                          <w:szCs w:val="40"/>
                        </w:rPr>
                        <w:t>TO DISCUSS!!</w:t>
                      </w:r>
                    </w:p>
                    <w:p w14:paraId="456500D4" w14:textId="77777777" w:rsidR="00757E1F" w:rsidRPr="00757E1F" w:rsidRDefault="00757E1F" w:rsidP="00757E1F">
                      <w:pPr>
                        <w:jc w:val="center"/>
                        <w:rPr>
                          <w:sz w:val="40"/>
                          <w:szCs w:val="40"/>
                        </w:rPr>
                      </w:pPr>
                    </w:p>
                    <w:p w14:paraId="4EDDB1A9" w14:textId="77777777" w:rsidR="00757E1F" w:rsidRPr="00757E1F" w:rsidRDefault="00757E1F" w:rsidP="00757E1F">
                      <w:pPr>
                        <w:jc w:val="center"/>
                        <w:rPr>
                          <w:sz w:val="40"/>
                          <w:szCs w:val="40"/>
                        </w:rPr>
                      </w:pPr>
                      <w:r w:rsidRPr="00757E1F">
                        <w:rPr>
                          <w:sz w:val="40"/>
                          <w:szCs w:val="40"/>
                        </w:rPr>
                        <w:t>This Attachment is for new design change discussion, out of Scope</w:t>
                      </w:r>
                    </w:p>
                    <w:p w14:paraId="29F588C5" w14:textId="77777777" w:rsidR="00757E1F" w:rsidRPr="00757E1F" w:rsidRDefault="00757E1F" w:rsidP="00757E1F">
                      <w:pPr>
                        <w:jc w:val="center"/>
                        <w:rPr>
                          <w:sz w:val="40"/>
                          <w:szCs w:val="40"/>
                        </w:rPr>
                      </w:pPr>
                    </w:p>
                    <w:p w14:paraId="4B8CC861" w14:textId="77777777" w:rsidR="00757E1F" w:rsidRDefault="00757E1F" w:rsidP="00757E1F">
                      <w:pPr>
                        <w:jc w:val="center"/>
                        <w:rPr>
                          <w:sz w:val="48"/>
                          <w:szCs w:val="48"/>
                        </w:rPr>
                      </w:pPr>
                    </w:p>
                    <w:p w14:paraId="72F010C5" w14:textId="77777777" w:rsidR="00757E1F" w:rsidRDefault="00757E1F" w:rsidP="00757E1F">
                      <w:pPr>
                        <w:jc w:val="center"/>
                        <w:rPr>
                          <w:sz w:val="48"/>
                          <w:szCs w:val="48"/>
                        </w:rPr>
                      </w:pPr>
                    </w:p>
                    <w:p w14:paraId="7EC0461B" w14:textId="77777777" w:rsidR="00757E1F" w:rsidRDefault="00757E1F" w:rsidP="00757E1F">
                      <w:pPr>
                        <w:jc w:val="center"/>
                        <w:rPr>
                          <w:sz w:val="48"/>
                          <w:szCs w:val="48"/>
                        </w:rPr>
                      </w:pPr>
                    </w:p>
                    <w:p w14:paraId="314E736B" w14:textId="77777777" w:rsidR="00757E1F" w:rsidRPr="003D5AAA" w:rsidRDefault="00757E1F" w:rsidP="00757E1F">
                      <w:pPr>
                        <w:jc w:val="center"/>
                        <w:rPr>
                          <w:sz w:val="48"/>
                          <w:szCs w:val="48"/>
                        </w:rPr>
                      </w:pPr>
                    </w:p>
                  </w:txbxContent>
                </v:textbox>
                <w10:wrap anchorx="margin"/>
              </v:shape>
            </w:pict>
          </mc:Fallback>
        </mc:AlternateContent>
      </w:r>
    </w:p>
    <w:p w14:paraId="6D0B679B" w14:textId="77777777" w:rsidR="00CE5A9D" w:rsidRPr="00270CF3" w:rsidRDefault="00CE5A9D" w:rsidP="00CE5A9D"/>
    <w:p w14:paraId="6992A728" w14:textId="77777777" w:rsidR="00CE5A9D" w:rsidRDefault="00CE5A9D" w:rsidP="00CE5A9D"/>
    <w:p w14:paraId="3A23A17E" w14:textId="19E681AB" w:rsidR="00B22811" w:rsidRDefault="00B22811" w:rsidP="00CE5A9D"/>
    <w:p w14:paraId="03F73133" w14:textId="77777777" w:rsidR="00B22811" w:rsidRDefault="00B22811" w:rsidP="00CE5A9D"/>
    <w:p w14:paraId="3D271D83" w14:textId="77777777" w:rsidR="00B22811" w:rsidRDefault="00B22811" w:rsidP="00CE5A9D"/>
    <w:p w14:paraId="20A3F5F8" w14:textId="77777777" w:rsidR="00B22811" w:rsidRDefault="00B22811" w:rsidP="00CE5A9D"/>
    <w:p w14:paraId="4D1FFA98" w14:textId="77777777" w:rsidR="00B22811" w:rsidRDefault="00B22811" w:rsidP="00CE5A9D"/>
    <w:p w14:paraId="5EDD6857" w14:textId="77777777" w:rsidR="00B22811" w:rsidRDefault="00B22811" w:rsidP="00CE5A9D"/>
    <w:p w14:paraId="6EF8CA9D" w14:textId="77777777" w:rsidR="00B22811" w:rsidRPr="00270CF3" w:rsidRDefault="00B22811" w:rsidP="00CE5A9D"/>
    <w:p w14:paraId="5981D049" w14:textId="77777777" w:rsidR="00CE5A9D" w:rsidRPr="00270CF3" w:rsidRDefault="00CE5A9D" w:rsidP="00CE5A9D"/>
    <w:p w14:paraId="6420660C" w14:textId="77777777" w:rsidR="00CE5A9D" w:rsidRPr="00270CF3" w:rsidRDefault="00CE5A9D" w:rsidP="00CE5A9D"/>
    <w:p w14:paraId="49F7B8EB" w14:textId="30E6B303" w:rsidR="00CE5A9D" w:rsidRPr="00270CF3" w:rsidRDefault="00CE5A9D" w:rsidP="00CE5A9D">
      <w:pPr>
        <w:ind w:left="432"/>
        <w:jc w:val="center"/>
        <w:rPr>
          <w:rStyle w:val="Strong"/>
          <w:b w:val="0"/>
          <w:bCs w:val="0"/>
        </w:rPr>
      </w:pPr>
      <w:r w:rsidRPr="00270CF3">
        <w:rPr>
          <w:rStyle w:val="Strong"/>
          <w:b w:val="0"/>
          <w:bCs w:val="0"/>
        </w:rPr>
        <w:t>This document is subject to formal control procedure and will be stored electronically. The electronic version will be cons</w:t>
      </w:r>
      <w:r w:rsidR="003E4736">
        <w:rPr>
          <w:rStyle w:val="Strong"/>
          <w:b w:val="0"/>
          <w:bCs w:val="0"/>
        </w:rPr>
        <w:t>idered as the ‘Controlled’ copy</w:t>
      </w:r>
      <w:r w:rsidRPr="00270CF3">
        <w:rPr>
          <w:rStyle w:val="Strong"/>
          <w:b w:val="0"/>
          <w:bCs w:val="0"/>
        </w:rPr>
        <w:t>. All printed copies will be considered as ‘Uncontrolled’.</w:t>
      </w:r>
    </w:p>
    <w:p w14:paraId="3F7DF20D" w14:textId="77777777" w:rsidR="00506035" w:rsidRDefault="00CE5A9D" w:rsidP="00CE5A9D">
      <w:pPr>
        <w:sectPr w:rsidR="00506035" w:rsidSect="00FC4054">
          <w:headerReference w:type="default" r:id="rId9"/>
          <w:footerReference w:type="default" r:id="rId10"/>
          <w:pgSz w:w="11909" w:h="16834" w:code="9"/>
          <w:pgMar w:top="1138" w:right="1253" w:bottom="994" w:left="1253" w:header="562" w:footer="449" w:gutter="0"/>
          <w:pgNumType w:start="23"/>
          <w:cols w:space="720"/>
          <w:docGrid w:linePitch="360"/>
        </w:sectPr>
      </w:pPr>
      <w:r w:rsidRPr="00270CF3">
        <w:br w:type="page"/>
      </w:r>
    </w:p>
    <w:p w14:paraId="7ED7B352" w14:textId="77777777" w:rsidR="00CE5A9D" w:rsidRPr="00270CF3" w:rsidRDefault="00CE5A9D" w:rsidP="007061B6">
      <w:pPr>
        <w:pStyle w:val="TOCHeading"/>
      </w:pPr>
      <w:bookmarkStart w:id="20" w:name="_Toc186213483"/>
      <w:r w:rsidRPr="00270CF3">
        <w:lastRenderedPageBreak/>
        <w:t>Revision History</w:t>
      </w:r>
      <w:bookmarkEnd w:id="2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5"/>
        <w:gridCol w:w="998"/>
        <w:gridCol w:w="1283"/>
        <w:gridCol w:w="5837"/>
      </w:tblGrid>
      <w:tr w:rsidR="00CF0352" w:rsidRPr="00C74EBA" w14:paraId="6C338424" w14:textId="77777777" w:rsidTr="00262706">
        <w:trPr>
          <w:trHeight w:val="255"/>
        </w:trPr>
        <w:tc>
          <w:tcPr>
            <w:tcW w:w="679" w:type="pct"/>
            <w:tcBorders>
              <w:top w:val="single" w:sz="4" w:space="0" w:color="auto"/>
              <w:left w:val="single" w:sz="4" w:space="0" w:color="auto"/>
              <w:bottom w:val="single" w:sz="4" w:space="0" w:color="auto"/>
              <w:right w:val="single" w:sz="4" w:space="0" w:color="auto"/>
            </w:tcBorders>
          </w:tcPr>
          <w:p w14:paraId="34075AF5" w14:textId="77777777" w:rsidR="00CF0352" w:rsidRPr="00AC411E" w:rsidRDefault="00CF0352" w:rsidP="00EE7D43">
            <w:pPr>
              <w:rPr>
                <w:b/>
                <w:bCs/>
              </w:rPr>
            </w:pPr>
            <w:r w:rsidRPr="00AC411E">
              <w:rPr>
                <w:b/>
                <w:bCs/>
              </w:rPr>
              <w:t>Date</w:t>
            </w:r>
          </w:p>
        </w:tc>
        <w:tc>
          <w:tcPr>
            <w:tcW w:w="531" w:type="pct"/>
            <w:tcBorders>
              <w:top w:val="single" w:sz="4" w:space="0" w:color="auto"/>
              <w:left w:val="single" w:sz="4" w:space="0" w:color="auto"/>
              <w:bottom w:val="single" w:sz="4" w:space="0" w:color="auto"/>
              <w:right w:val="single" w:sz="4" w:space="0" w:color="auto"/>
            </w:tcBorders>
          </w:tcPr>
          <w:p w14:paraId="193940BF" w14:textId="77777777" w:rsidR="00CF0352" w:rsidRPr="00AC411E" w:rsidRDefault="00CF0352" w:rsidP="00EE7D43">
            <w:pPr>
              <w:rPr>
                <w:b/>
                <w:bCs/>
              </w:rPr>
            </w:pPr>
            <w:r w:rsidRPr="00AC411E">
              <w:rPr>
                <w:b/>
                <w:bCs/>
              </w:rPr>
              <w:t>Version</w:t>
            </w:r>
          </w:p>
        </w:tc>
        <w:tc>
          <w:tcPr>
            <w:tcW w:w="683" w:type="pct"/>
            <w:tcBorders>
              <w:top w:val="single" w:sz="4" w:space="0" w:color="auto"/>
              <w:left w:val="single" w:sz="4" w:space="0" w:color="auto"/>
              <w:bottom w:val="single" w:sz="4" w:space="0" w:color="auto"/>
              <w:right w:val="single" w:sz="4" w:space="0" w:color="auto"/>
            </w:tcBorders>
          </w:tcPr>
          <w:p w14:paraId="4475ADC3" w14:textId="77777777" w:rsidR="00CF0352" w:rsidRPr="00AC411E" w:rsidRDefault="00CF0352" w:rsidP="00EE7D43">
            <w:pPr>
              <w:rPr>
                <w:b/>
                <w:bCs/>
              </w:rPr>
            </w:pPr>
            <w:r w:rsidRPr="00AC411E">
              <w:rPr>
                <w:b/>
                <w:bCs/>
              </w:rPr>
              <w:t>Authors</w:t>
            </w:r>
          </w:p>
        </w:tc>
        <w:tc>
          <w:tcPr>
            <w:tcW w:w="3107" w:type="pct"/>
            <w:tcBorders>
              <w:top w:val="single" w:sz="4" w:space="0" w:color="auto"/>
              <w:left w:val="single" w:sz="4" w:space="0" w:color="auto"/>
              <w:bottom w:val="single" w:sz="4" w:space="0" w:color="auto"/>
              <w:right w:val="single" w:sz="4" w:space="0" w:color="auto"/>
            </w:tcBorders>
          </w:tcPr>
          <w:p w14:paraId="7197EB87" w14:textId="77777777" w:rsidR="00CF0352" w:rsidRPr="00AC411E" w:rsidRDefault="00CF0352" w:rsidP="00EE7D43">
            <w:pPr>
              <w:rPr>
                <w:b/>
                <w:bCs/>
              </w:rPr>
            </w:pPr>
            <w:r w:rsidRPr="00AC411E">
              <w:rPr>
                <w:b/>
                <w:bCs/>
              </w:rPr>
              <w:t>Description</w:t>
            </w:r>
          </w:p>
        </w:tc>
      </w:tr>
      <w:tr w:rsidR="00CF0352" w:rsidRPr="00C74EBA" w14:paraId="59AF3C21" w14:textId="77777777" w:rsidTr="00262706">
        <w:trPr>
          <w:trHeight w:val="255"/>
        </w:trPr>
        <w:tc>
          <w:tcPr>
            <w:tcW w:w="679" w:type="pct"/>
            <w:tcBorders>
              <w:top w:val="single" w:sz="4" w:space="0" w:color="auto"/>
              <w:left w:val="single" w:sz="4" w:space="0" w:color="auto"/>
              <w:bottom w:val="single" w:sz="4" w:space="0" w:color="auto"/>
              <w:right w:val="single" w:sz="4" w:space="0" w:color="auto"/>
            </w:tcBorders>
          </w:tcPr>
          <w:p w14:paraId="0F613AB7" w14:textId="77777777" w:rsidR="00CF0352" w:rsidRPr="00AC411E" w:rsidRDefault="00CF0352" w:rsidP="00EE7D43">
            <w:r w:rsidRPr="00AC411E">
              <w:t>27-Dec-10</w:t>
            </w:r>
          </w:p>
        </w:tc>
        <w:tc>
          <w:tcPr>
            <w:tcW w:w="531" w:type="pct"/>
            <w:tcBorders>
              <w:top w:val="single" w:sz="4" w:space="0" w:color="auto"/>
              <w:left w:val="single" w:sz="4" w:space="0" w:color="auto"/>
              <w:bottom w:val="single" w:sz="4" w:space="0" w:color="auto"/>
              <w:right w:val="single" w:sz="4" w:space="0" w:color="auto"/>
            </w:tcBorders>
          </w:tcPr>
          <w:p w14:paraId="201625AC" w14:textId="77777777" w:rsidR="00CF0352" w:rsidRPr="00AC411E" w:rsidRDefault="00CF0352" w:rsidP="00EE7D43">
            <w:r w:rsidRPr="00AC411E">
              <w:t>0.1</w:t>
            </w:r>
          </w:p>
        </w:tc>
        <w:tc>
          <w:tcPr>
            <w:tcW w:w="683" w:type="pct"/>
            <w:tcBorders>
              <w:top w:val="single" w:sz="4" w:space="0" w:color="auto"/>
              <w:left w:val="single" w:sz="4" w:space="0" w:color="auto"/>
              <w:bottom w:val="single" w:sz="4" w:space="0" w:color="auto"/>
              <w:right w:val="single" w:sz="4" w:space="0" w:color="auto"/>
            </w:tcBorders>
          </w:tcPr>
          <w:p w14:paraId="66C651A6" w14:textId="00BE11F8" w:rsidR="00B401D5" w:rsidRDefault="00CF0352" w:rsidP="00EE7D43">
            <w:r w:rsidRPr="00AC411E">
              <w:t>C. Perrin</w:t>
            </w:r>
            <w:r w:rsidR="00B401D5">
              <w:rPr>
                <w:rFonts w:hint="eastAsia"/>
              </w:rPr>
              <w:t xml:space="preserve"> </w:t>
            </w:r>
            <w:r w:rsidRPr="00AC411E">
              <w:t>/</w:t>
            </w:r>
          </w:p>
          <w:p w14:paraId="0CAFEAE3" w14:textId="75D0CFF1" w:rsidR="00CF0352" w:rsidRPr="00AC411E" w:rsidRDefault="00CF0352" w:rsidP="00EE7D43">
            <w:r w:rsidRPr="00AC411E">
              <w:t>B. Pruss</w:t>
            </w:r>
          </w:p>
        </w:tc>
        <w:tc>
          <w:tcPr>
            <w:tcW w:w="3107" w:type="pct"/>
            <w:tcBorders>
              <w:top w:val="single" w:sz="4" w:space="0" w:color="auto"/>
              <w:left w:val="single" w:sz="4" w:space="0" w:color="auto"/>
              <w:bottom w:val="single" w:sz="4" w:space="0" w:color="auto"/>
              <w:right w:val="single" w:sz="4" w:space="0" w:color="auto"/>
            </w:tcBorders>
          </w:tcPr>
          <w:p w14:paraId="53D2D12B" w14:textId="77777777" w:rsidR="00CF0352" w:rsidRPr="00AC411E" w:rsidRDefault="00CF0352" w:rsidP="00EE7D43">
            <w:r w:rsidRPr="00AC411E">
              <w:t>Initial Creation</w:t>
            </w:r>
          </w:p>
        </w:tc>
      </w:tr>
      <w:tr w:rsidR="00CF0352" w:rsidRPr="00C74EBA" w14:paraId="43D0B0AA" w14:textId="77777777" w:rsidTr="00262706">
        <w:trPr>
          <w:trHeight w:val="255"/>
        </w:trPr>
        <w:tc>
          <w:tcPr>
            <w:tcW w:w="679" w:type="pct"/>
            <w:tcBorders>
              <w:top w:val="single" w:sz="4" w:space="0" w:color="auto"/>
              <w:left w:val="single" w:sz="4" w:space="0" w:color="auto"/>
              <w:bottom w:val="single" w:sz="4" w:space="0" w:color="auto"/>
              <w:right w:val="single" w:sz="4" w:space="0" w:color="auto"/>
            </w:tcBorders>
          </w:tcPr>
          <w:p w14:paraId="32A2B234" w14:textId="77777777" w:rsidR="00CF0352" w:rsidRPr="00AC411E" w:rsidRDefault="00CF0352" w:rsidP="00EE7D43">
            <w:r w:rsidRPr="00AC411E">
              <w:t>05-Jan-11</w:t>
            </w:r>
          </w:p>
        </w:tc>
        <w:tc>
          <w:tcPr>
            <w:tcW w:w="531" w:type="pct"/>
            <w:tcBorders>
              <w:top w:val="single" w:sz="4" w:space="0" w:color="auto"/>
              <w:left w:val="single" w:sz="4" w:space="0" w:color="auto"/>
              <w:bottom w:val="single" w:sz="4" w:space="0" w:color="auto"/>
              <w:right w:val="single" w:sz="4" w:space="0" w:color="auto"/>
            </w:tcBorders>
          </w:tcPr>
          <w:p w14:paraId="269B442B" w14:textId="77777777" w:rsidR="00CF0352" w:rsidRPr="00AC411E" w:rsidRDefault="00CF0352" w:rsidP="00EE7D43">
            <w:r w:rsidRPr="00AC411E">
              <w:t>0.2</w:t>
            </w:r>
          </w:p>
        </w:tc>
        <w:tc>
          <w:tcPr>
            <w:tcW w:w="683" w:type="pct"/>
            <w:tcBorders>
              <w:top w:val="single" w:sz="4" w:space="0" w:color="auto"/>
              <w:left w:val="single" w:sz="4" w:space="0" w:color="auto"/>
              <w:bottom w:val="single" w:sz="4" w:space="0" w:color="auto"/>
              <w:right w:val="single" w:sz="4" w:space="0" w:color="auto"/>
            </w:tcBorders>
          </w:tcPr>
          <w:p w14:paraId="2D92DFD8" w14:textId="77777777" w:rsidR="00CF0352" w:rsidRPr="00AC411E" w:rsidRDefault="00CF0352" w:rsidP="00EE7D43">
            <w:r w:rsidRPr="00AC411E">
              <w:t>B. Pruss</w:t>
            </w:r>
          </w:p>
        </w:tc>
        <w:tc>
          <w:tcPr>
            <w:tcW w:w="3107" w:type="pct"/>
            <w:tcBorders>
              <w:top w:val="single" w:sz="4" w:space="0" w:color="auto"/>
              <w:left w:val="single" w:sz="4" w:space="0" w:color="auto"/>
              <w:bottom w:val="single" w:sz="4" w:space="0" w:color="auto"/>
              <w:right w:val="single" w:sz="4" w:space="0" w:color="auto"/>
            </w:tcBorders>
          </w:tcPr>
          <w:p w14:paraId="76A21A1D" w14:textId="77777777" w:rsidR="00CF0352" w:rsidRPr="00AC411E" w:rsidRDefault="00CF0352" w:rsidP="00EE7D43">
            <w:r w:rsidRPr="00AC411E">
              <w:t>Adding details on algorithm modification and test</w:t>
            </w:r>
          </w:p>
        </w:tc>
      </w:tr>
      <w:tr w:rsidR="00CF0352" w:rsidRPr="00C74EBA" w14:paraId="5F9E55E7" w14:textId="77777777" w:rsidTr="00262706">
        <w:trPr>
          <w:trHeight w:val="255"/>
        </w:trPr>
        <w:tc>
          <w:tcPr>
            <w:tcW w:w="679" w:type="pct"/>
            <w:tcBorders>
              <w:top w:val="single" w:sz="4" w:space="0" w:color="auto"/>
              <w:left w:val="single" w:sz="4" w:space="0" w:color="auto"/>
              <w:bottom w:val="single" w:sz="4" w:space="0" w:color="auto"/>
              <w:right w:val="single" w:sz="4" w:space="0" w:color="auto"/>
            </w:tcBorders>
          </w:tcPr>
          <w:p w14:paraId="3816336A" w14:textId="77777777" w:rsidR="00CF0352" w:rsidRPr="00AC411E" w:rsidRDefault="00CF0352" w:rsidP="00EE7D43">
            <w:r w:rsidRPr="00AC411E">
              <w:t>06-Jan-11</w:t>
            </w:r>
          </w:p>
        </w:tc>
        <w:tc>
          <w:tcPr>
            <w:tcW w:w="531" w:type="pct"/>
            <w:tcBorders>
              <w:top w:val="single" w:sz="4" w:space="0" w:color="auto"/>
              <w:left w:val="single" w:sz="4" w:space="0" w:color="auto"/>
              <w:bottom w:val="single" w:sz="4" w:space="0" w:color="auto"/>
              <w:right w:val="single" w:sz="4" w:space="0" w:color="auto"/>
            </w:tcBorders>
          </w:tcPr>
          <w:p w14:paraId="46BF3230" w14:textId="77777777" w:rsidR="00CF0352" w:rsidRPr="00AC411E" w:rsidRDefault="00CF0352" w:rsidP="00EE7D43">
            <w:r w:rsidRPr="00AC411E">
              <w:t>0.3</w:t>
            </w:r>
          </w:p>
        </w:tc>
        <w:tc>
          <w:tcPr>
            <w:tcW w:w="683" w:type="pct"/>
            <w:tcBorders>
              <w:top w:val="single" w:sz="4" w:space="0" w:color="auto"/>
              <w:left w:val="single" w:sz="4" w:space="0" w:color="auto"/>
              <w:bottom w:val="single" w:sz="4" w:space="0" w:color="auto"/>
              <w:right w:val="single" w:sz="4" w:space="0" w:color="auto"/>
            </w:tcBorders>
          </w:tcPr>
          <w:p w14:paraId="2FF53C9F" w14:textId="77777777" w:rsidR="00CF0352" w:rsidRPr="00AC411E" w:rsidRDefault="00CF0352" w:rsidP="00EE7D43">
            <w:r w:rsidRPr="00AC411E">
              <w:t>C. Perrin</w:t>
            </w:r>
          </w:p>
        </w:tc>
        <w:tc>
          <w:tcPr>
            <w:tcW w:w="3107" w:type="pct"/>
            <w:tcBorders>
              <w:top w:val="single" w:sz="4" w:space="0" w:color="auto"/>
              <w:left w:val="single" w:sz="4" w:space="0" w:color="auto"/>
              <w:bottom w:val="single" w:sz="4" w:space="0" w:color="auto"/>
              <w:right w:val="single" w:sz="4" w:space="0" w:color="auto"/>
            </w:tcBorders>
          </w:tcPr>
          <w:p w14:paraId="6E2369CA" w14:textId="77777777" w:rsidR="00CF0352" w:rsidRPr="00AC411E" w:rsidRDefault="00CF0352" w:rsidP="00EE7D43">
            <w:r w:rsidRPr="00AC411E">
              <w:t>Added verification test</w:t>
            </w:r>
          </w:p>
        </w:tc>
      </w:tr>
      <w:tr w:rsidR="00CF0352" w:rsidRPr="00C74EBA" w14:paraId="39A25EEF" w14:textId="77777777" w:rsidTr="00262706">
        <w:trPr>
          <w:trHeight w:val="255"/>
        </w:trPr>
        <w:tc>
          <w:tcPr>
            <w:tcW w:w="679" w:type="pct"/>
            <w:tcBorders>
              <w:top w:val="single" w:sz="4" w:space="0" w:color="auto"/>
              <w:left w:val="single" w:sz="4" w:space="0" w:color="auto"/>
              <w:bottom w:val="single" w:sz="4" w:space="0" w:color="auto"/>
              <w:right w:val="single" w:sz="4" w:space="0" w:color="auto"/>
            </w:tcBorders>
          </w:tcPr>
          <w:p w14:paraId="585271EF" w14:textId="77777777" w:rsidR="00CF0352" w:rsidRPr="00AC411E" w:rsidRDefault="00CF0352" w:rsidP="00EE7D43">
            <w:r w:rsidRPr="00AC411E">
              <w:t>07-Jan-11</w:t>
            </w:r>
          </w:p>
        </w:tc>
        <w:tc>
          <w:tcPr>
            <w:tcW w:w="531" w:type="pct"/>
            <w:tcBorders>
              <w:top w:val="single" w:sz="4" w:space="0" w:color="auto"/>
              <w:left w:val="single" w:sz="4" w:space="0" w:color="auto"/>
              <w:bottom w:val="single" w:sz="4" w:space="0" w:color="auto"/>
              <w:right w:val="single" w:sz="4" w:space="0" w:color="auto"/>
            </w:tcBorders>
          </w:tcPr>
          <w:p w14:paraId="6DE9B0B1" w14:textId="77777777" w:rsidR="00CF0352" w:rsidRPr="00AC411E" w:rsidRDefault="00CF0352" w:rsidP="00EE7D43">
            <w:r w:rsidRPr="00AC411E">
              <w:t>0.4</w:t>
            </w:r>
          </w:p>
        </w:tc>
        <w:tc>
          <w:tcPr>
            <w:tcW w:w="683" w:type="pct"/>
            <w:tcBorders>
              <w:top w:val="single" w:sz="4" w:space="0" w:color="auto"/>
              <w:left w:val="single" w:sz="4" w:space="0" w:color="auto"/>
              <w:bottom w:val="single" w:sz="4" w:space="0" w:color="auto"/>
              <w:right w:val="single" w:sz="4" w:space="0" w:color="auto"/>
            </w:tcBorders>
          </w:tcPr>
          <w:p w14:paraId="392C7275" w14:textId="77777777" w:rsidR="00CF0352" w:rsidRPr="00AC411E" w:rsidRDefault="00CF0352" w:rsidP="00EE7D43">
            <w:r w:rsidRPr="00AC411E">
              <w:t>C. Perrin</w:t>
            </w:r>
          </w:p>
        </w:tc>
        <w:tc>
          <w:tcPr>
            <w:tcW w:w="3107" w:type="pct"/>
            <w:tcBorders>
              <w:top w:val="single" w:sz="4" w:space="0" w:color="auto"/>
              <w:left w:val="single" w:sz="4" w:space="0" w:color="auto"/>
              <w:bottom w:val="single" w:sz="4" w:space="0" w:color="auto"/>
              <w:right w:val="single" w:sz="4" w:space="0" w:color="auto"/>
            </w:tcBorders>
          </w:tcPr>
          <w:p w14:paraId="792FCB97" w14:textId="77777777" w:rsidR="00CF0352" w:rsidRPr="00AC411E" w:rsidRDefault="00CF0352" w:rsidP="00EE7D43">
            <w:r w:rsidRPr="00AC411E">
              <w:t>Updated to include pictures for programming and added VPM to document</w:t>
            </w:r>
          </w:p>
        </w:tc>
      </w:tr>
      <w:tr w:rsidR="00CF0352" w:rsidRPr="00C74EBA" w14:paraId="5270DB2B" w14:textId="77777777" w:rsidTr="00262706">
        <w:trPr>
          <w:trHeight w:val="255"/>
        </w:trPr>
        <w:tc>
          <w:tcPr>
            <w:tcW w:w="679" w:type="pct"/>
            <w:tcBorders>
              <w:top w:val="single" w:sz="4" w:space="0" w:color="auto"/>
              <w:left w:val="single" w:sz="4" w:space="0" w:color="auto"/>
              <w:bottom w:val="single" w:sz="4" w:space="0" w:color="auto"/>
              <w:right w:val="single" w:sz="4" w:space="0" w:color="auto"/>
            </w:tcBorders>
          </w:tcPr>
          <w:p w14:paraId="2520D310" w14:textId="77777777" w:rsidR="00CF0352" w:rsidRPr="00AC411E" w:rsidRDefault="00CF0352" w:rsidP="00EE7D43">
            <w:r w:rsidRPr="00AC411E">
              <w:t>14-Jan-11</w:t>
            </w:r>
          </w:p>
        </w:tc>
        <w:tc>
          <w:tcPr>
            <w:tcW w:w="531" w:type="pct"/>
            <w:tcBorders>
              <w:top w:val="single" w:sz="4" w:space="0" w:color="auto"/>
              <w:left w:val="single" w:sz="4" w:space="0" w:color="auto"/>
              <w:bottom w:val="single" w:sz="4" w:space="0" w:color="auto"/>
              <w:right w:val="single" w:sz="4" w:space="0" w:color="auto"/>
            </w:tcBorders>
          </w:tcPr>
          <w:p w14:paraId="774DD74A" w14:textId="77777777" w:rsidR="00CF0352" w:rsidRPr="00AC411E" w:rsidRDefault="00CF0352" w:rsidP="00EE7D43">
            <w:r w:rsidRPr="00AC411E">
              <w:t>0.5</w:t>
            </w:r>
          </w:p>
        </w:tc>
        <w:tc>
          <w:tcPr>
            <w:tcW w:w="683" w:type="pct"/>
            <w:tcBorders>
              <w:top w:val="single" w:sz="4" w:space="0" w:color="auto"/>
              <w:left w:val="single" w:sz="4" w:space="0" w:color="auto"/>
              <w:bottom w:val="single" w:sz="4" w:space="0" w:color="auto"/>
              <w:right w:val="single" w:sz="4" w:space="0" w:color="auto"/>
            </w:tcBorders>
          </w:tcPr>
          <w:p w14:paraId="004920DB" w14:textId="77777777" w:rsidR="00CF0352" w:rsidRPr="00AC411E" w:rsidRDefault="00CF0352" w:rsidP="00EE7D43">
            <w:r w:rsidRPr="00AC411E">
              <w:t>C. Perrin</w:t>
            </w:r>
          </w:p>
        </w:tc>
        <w:tc>
          <w:tcPr>
            <w:tcW w:w="3107" w:type="pct"/>
            <w:tcBorders>
              <w:top w:val="single" w:sz="4" w:space="0" w:color="auto"/>
              <w:left w:val="single" w:sz="4" w:space="0" w:color="auto"/>
              <w:bottom w:val="single" w:sz="4" w:space="0" w:color="auto"/>
              <w:right w:val="single" w:sz="4" w:space="0" w:color="auto"/>
            </w:tcBorders>
          </w:tcPr>
          <w:p w14:paraId="107E257D" w14:textId="77777777" w:rsidR="00CF0352" w:rsidRPr="00AC411E" w:rsidRDefault="00CF0352" w:rsidP="00EE7D43">
            <w:r w:rsidRPr="00AC411E">
              <w:t>Updated with descriptions for training sections, added key erase mechanism, updated development with illustrations</w:t>
            </w:r>
          </w:p>
        </w:tc>
      </w:tr>
      <w:tr w:rsidR="00CF0352" w:rsidRPr="00C74EBA" w14:paraId="6A31DC1B" w14:textId="77777777" w:rsidTr="00262706">
        <w:trPr>
          <w:trHeight w:val="255"/>
        </w:trPr>
        <w:tc>
          <w:tcPr>
            <w:tcW w:w="679" w:type="pct"/>
            <w:tcBorders>
              <w:top w:val="single" w:sz="4" w:space="0" w:color="auto"/>
              <w:left w:val="single" w:sz="4" w:space="0" w:color="auto"/>
              <w:bottom w:val="single" w:sz="4" w:space="0" w:color="auto"/>
              <w:right w:val="single" w:sz="4" w:space="0" w:color="auto"/>
            </w:tcBorders>
          </w:tcPr>
          <w:p w14:paraId="4E94CFA7" w14:textId="77777777" w:rsidR="00CF0352" w:rsidRPr="00AC411E" w:rsidRDefault="00CF0352" w:rsidP="00EE7D43">
            <w:r w:rsidRPr="00AC411E">
              <w:t>14-Jan-11</w:t>
            </w:r>
          </w:p>
        </w:tc>
        <w:tc>
          <w:tcPr>
            <w:tcW w:w="531" w:type="pct"/>
            <w:tcBorders>
              <w:top w:val="single" w:sz="4" w:space="0" w:color="auto"/>
              <w:left w:val="single" w:sz="4" w:space="0" w:color="auto"/>
              <w:bottom w:val="single" w:sz="4" w:space="0" w:color="auto"/>
              <w:right w:val="single" w:sz="4" w:space="0" w:color="auto"/>
            </w:tcBorders>
          </w:tcPr>
          <w:p w14:paraId="3DEF0D37" w14:textId="77777777" w:rsidR="00CF0352" w:rsidRPr="00AC411E" w:rsidRDefault="00CF0352" w:rsidP="00EE7D43">
            <w:r w:rsidRPr="00AC411E">
              <w:t>0.6</w:t>
            </w:r>
          </w:p>
        </w:tc>
        <w:tc>
          <w:tcPr>
            <w:tcW w:w="683" w:type="pct"/>
            <w:tcBorders>
              <w:top w:val="single" w:sz="4" w:space="0" w:color="auto"/>
              <w:left w:val="single" w:sz="4" w:space="0" w:color="auto"/>
              <w:bottom w:val="single" w:sz="4" w:space="0" w:color="auto"/>
              <w:right w:val="single" w:sz="4" w:space="0" w:color="auto"/>
            </w:tcBorders>
          </w:tcPr>
          <w:p w14:paraId="16DABEC4" w14:textId="77777777" w:rsidR="00CF0352" w:rsidRPr="00AC411E" w:rsidRDefault="00CF0352" w:rsidP="00EE7D43">
            <w:r w:rsidRPr="00AC411E">
              <w:t>C. Perrin</w:t>
            </w:r>
          </w:p>
        </w:tc>
        <w:tc>
          <w:tcPr>
            <w:tcW w:w="3107" w:type="pct"/>
            <w:tcBorders>
              <w:top w:val="single" w:sz="4" w:space="0" w:color="auto"/>
              <w:left w:val="single" w:sz="4" w:space="0" w:color="auto"/>
              <w:bottom w:val="single" w:sz="4" w:space="0" w:color="auto"/>
              <w:right w:val="single" w:sz="4" w:space="0" w:color="auto"/>
            </w:tcBorders>
          </w:tcPr>
          <w:p w14:paraId="60D51920" w14:textId="77777777" w:rsidR="00CF0352" w:rsidRPr="00AC411E" w:rsidRDefault="00CF0352" w:rsidP="00EE7D43">
            <w:r w:rsidRPr="00AC411E">
              <w:t>Added test system verification snapshots</w:t>
            </w:r>
          </w:p>
        </w:tc>
      </w:tr>
      <w:tr w:rsidR="00CF0352" w:rsidRPr="00C74EBA" w14:paraId="0566F339" w14:textId="77777777" w:rsidTr="00262706">
        <w:trPr>
          <w:trHeight w:val="255"/>
        </w:trPr>
        <w:tc>
          <w:tcPr>
            <w:tcW w:w="679" w:type="pct"/>
            <w:tcBorders>
              <w:top w:val="single" w:sz="4" w:space="0" w:color="auto"/>
              <w:left w:val="single" w:sz="4" w:space="0" w:color="auto"/>
              <w:bottom w:val="single" w:sz="4" w:space="0" w:color="auto"/>
              <w:right w:val="single" w:sz="4" w:space="0" w:color="auto"/>
            </w:tcBorders>
          </w:tcPr>
          <w:p w14:paraId="15D5DED7" w14:textId="77777777" w:rsidR="00CF0352" w:rsidRPr="00AC411E" w:rsidRDefault="00CF0352" w:rsidP="00EE7D43">
            <w:r w:rsidRPr="00AC411E">
              <w:t>25-Jan-11</w:t>
            </w:r>
          </w:p>
        </w:tc>
        <w:tc>
          <w:tcPr>
            <w:tcW w:w="531" w:type="pct"/>
            <w:tcBorders>
              <w:top w:val="single" w:sz="4" w:space="0" w:color="auto"/>
              <w:left w:val="single" w:sz="4" w:space="0" w:color="auto"/>
              <w:bottom w:val="single" w:sz="4" w:space="0" w:color="auto"/>
              <w:right w:val="single" w:sz="4" w:space="0" w:color="auto"/>
            </w:tcBorders>
          </w:tcPr>
          <w:p w14:paraId="48D28837" w14:textId="77777777" w:rsidR="00CF0352" w:rsidRPr="00AC411E" w:rsidRDefault="00CF0352" w:rsidP="00EE7D43">
            <w:r w:rsidRPr="00AC411E">
              <w:t>0.7</w:t>
            </w:r>
          </w:p>
        </w:tc>
        <w:tc>
          <w:tcPr>
            <w:tcW w:w="683" w:type="pct"/>
            <w:tcBorders>
              <w:top w:val="single" w:sz="4" w:space="0" w:color="auto"/>
              <w:left w:val="single" w:sz="4" w:space="0" w:color="auto"/>
              <w:bottom w:val="single" w:sz="4" w:space="0" w:color="auto"/>
              <w:right w:val="single" w:sz="4" w:space="0" w:color="auto"/>
            </w:tcBorders>
          </w:tcPr>
          <w:p w14:paraId="4FC082F7" w14:textId="77777777" w:rsidR="00CF0352" w:rsidRPr="00AC411E" w:rsidRDefault="00CF0352" w:rsidP="00EE7D43">
            <w:r w:rsidRPr="00AC411E">
              <w:t>C. Perrin</w:t>
            </w:r>
          </w:p>
        </w:tc>
        <w:tc>
          <w:tcPr>
            <w:tcW w:w="3107" w:type="pct"/>
            <w:tcBorders>
              <w:top w:val="single" w:sz="4" w:space="0" w:color="auto"/>
              <w:left w:val="single" w:sz="4" w:space="0" w:color="auto"/>
              <w:bottom w:val="single" w:sz="4" w:space="0" w:color="auto"/>
              <w:right w:val="single" w:sz="4" w:space="0" w:color="auto"/>
            </w:tcBorders>
          </w:tcPr>
          <w:p w14:paraId="276D2788" w14:textId="21C07575" w:rsidR="00CF0352" w:rsidRPr="00AC411E" w:rsidRDefault="003E4736" w:rsidP="00EE7D43">
            <w:r>
              <w:t xml:space="preserve">Section 1, 3, 4, 5 and </w:t>
            </w:r>
            <w:r w:rsidR="00CF0352" w:rsidRPr="00AC411E">
              <w:t>7 up</w:t>
            </w:r>
            <w:r>
              <w:t>dated to address customer email</w:t>
            </w:r>
            <w:r w:rsidR="00CF0352" w:rsidRPr="00AC411E">
              <w:t xml:space="preserve"> comments.</w:t>
            </w:r>
          </w:p>
          <w:p w14:paraId="2192522B" w14:textId="77777777" w:rsidR="00CF0352" w:rsidRPr="00AC411E" w:rsidRDefault="00CF0352" w:rsidP="00EE7D43"/>
        </w:tc>
      </w:tr>
      <w:tr w:rsidR="00CF0352" w:rsidRPr="00C74EBA" w14:paraId="5F340B00" w14:textId="77777777" w:rsidTr="00262706">
        <w:trPr>
          <w:trHeight w:val="255"/>
        </w:trPr>
        <w:tc>
          <w:tcPr>
            <w:tcW w:w="679" w:type="pct"/>
            <w:tcBorders>
              <w:top w:val="single" w:sz="4" w:space="0" w:color="auto"/>
              <w:left w:val="single" w:sz="4" w:space="0" w:color="auto"/>
              <w:bottom w:val="single" w:sz="4" w:space="0" w:color="auto"/>
              <w:right w:val="single" w:sz="4" w:space="0" w:color="auto"/>
            </w:tcBorders>
          </w:tcPr>
          <w:p w14:paraId="598D7CA4" w14:textId="77777777" w:rsidR="00CF0352" w:rsidRPr="00AC411E" w:rsidRDefault="00CF0352" w:rsidP="00EE7D43">
            <w:r w:rsidRPr="00AC411E">
              <w:t>11-Feb-11</w:t>
            </w:r>
          </w:p>
        </w:tc>
        <w:tc>
          <w:tcPr>
            <w:tcW w:w="531" w:type="pct"/>
            <w:tcBorders>
              <w:top w:val="single" w:sz="4" w:space="0" w:color="auto"/>
              <w:left w:val="single" w:sz="4" w:space="0" w:color="auto"/>
              <w:bottom w:val="single" w:sz="4" w:space="0" w:color="auto"/>
              <w:right w:val="single" w:sz="4" w:space="0" w:color="auto"/>
            </w:tcBorders>
          </w:tcPr>
          <w:p w14:paraId="23F37C7E" w14:textId="77777777" w:rsidR="00CF0352" w:rsidRPr="00AC411E" w:rsidRDefault="00CF0352" w:rsidP="00EE7D43">
            <w:r w:rsidRPr="00AC411E">
              <w:t>0.8</w:t>
            </w:r>
          </w:p>
        </w:tc>
        <w:tc>
          <w:tcPr>
            <w:tcW w:w="683" w:type="pct"/>
            <w:tcBorders>
              <w:top w:val="single" w:sz="4" w:space="0" w:color="auto"/>
              <w:left w:val="single" w:sz="4" w:space="0" w:color="auto"/>
              <w:bottom w:val="single" w:sz="4" w:space="0" w:color="auto"/>
              <w:right w:val="single" w:sz="4" w:space="0" w:color="auto"/>
            </w:tcBorders>
          </w:tcPr>
          <w:p w14:paraId="4EFBAA3D" w14:textId="77777777" w:rsidR="00CF0352" w:rsidRPr="00AC411E" w:rsidRDefault="00CF0352" w:rsidP="00EE7D43">
            <w:r w:rsidRPr="00AC411E">
              <w:t>C. Perrin</w:t>
            </w:r>
          </w:p>
        </w:tc>
        <w:tc>
          <w:tcPr>
            <w:tcW w:w="3107" w:type="pct"/>
            <w:tcBorders>
              <w:top w:val="single" w:sz="4" w:space="0" w:color="auto"/>
              <w:left w:val="single" w:sz="4" w:space="0" w:color="auto"/>
              <w:bottom w:val="single" w:sz="4" w:space="0" w:color="auto"/>
              <w:right w:val="single" w:sz="4" w:space="0" w:color="auto"/>
            </w:tcBorders>
          </w:tcPr>
          <w:p w14:paraId="27BED668" w14:textId="77777777" w:rsidR="00CF0352" w:rsidRPr="00AC411E" w:rsidRDefault="00CF0352" w:rsidP="00EE7D43">
            <w:r w:rsidRPr="00AC411E">
              <w:t xml:space="preserve">Added images from </w:t>
            </w:r>
            <w:proofErr w:type="spellStart"/>
            <w:r w:rsidRPr="00AC411E">
              <w:t>uVision</w:t>
            </w:r>
            <w:proofErr w:type="spellEnd"/>
            <w:r w:rsidRPr="00AC411E">
              <w:t xml:space="preserve"> and updated to match inputs</w:t>
            </w:r>
          </w:p>
        </w:tc>
      </w:tr>
      <w:tr w:rsidR="00CF0352" w:rsidRPr="00C74EBA" w14:paraId="0AB0366F" w14:textId="77777777" w:rsidTr="00262706">
        <w:trPr>
          <w:trHeight w:val="638"/>
        </w:trPr>
        <w:tc>
          <w:tcPr>
            <w:tcW w:w="679" w:type="pct"/>
            <w:tcBorders>
              <w:top w:val="single" w:sz="4" w:space="0" w:color="auto"/>
              <w:left w:val="single" w:sz="4" w:space="0" w:color="auto"/>
              <w:bottom w:val="single" w:sz="4" w:space="0" w:color="auto"/>
              <w:right w:val="single" w:sz="4" w:space="0" w:color="auto"/>
            </w:tcBorders>
          </w:tcPr>
          <w:p w14:paraId="6A96FA2E" w14:textId="46F3DBE8" w:rsidR="00CF0352" w:rsidRPr="00AC411E" w:rsidRDefault="000B2E88" w:rsidP="00EE7D43">
            <w:r>
              <w:t>06</w:t>
            </w:r>
            <w:r w:rsidR="00CF0352" w:rsidRPr="00AC411E">
              <w:t>-</w:t>
            </w:r>
            <w:r>
              <w:t>Jan</w:t>
            </w:r>
            <w:r w:rsidR="00CF0352" w:rsidRPr="00AC411E">
              <w:t>-2</w:t>
            </w:r>
            <w:r>
              <w:t>5</w:t>
            </w:r>
          </w:p>
        </w:tc>
        <w:tc>
          <w:tcPr>
            <w:tcW w:w="531" w:type="pct"/>
            <w:tcBorders>
              <w:top w:val="single" w:sz="4" w:space="0" w:color="auto"/>
              <w:left w:val="single" w:sz="4" w:space="0" w:color="auto"/>
              <w:bottom w:val="single" w:sz="4" w:space="0" w:color="auto"/>
              <w:right w:val="single" w:sz="4" w:space="0" w:color="auto"/>
            </w:tcBorders>
          </w:tcPr>
          <w:p w14:paraId="3D08A83A" w14:textId="77777777" w:rsidR="00CF0352" w:rsidRPr="00AC411E" w:rsidRDefault="00CF0352" w:rsidP="00EE7D43">
            <w:r w:rsidRPr="00AC411E">
              <w:t>0.9</w:t>
            </w:r>
          </w:p>
        </w:tc>
        <w:tc>
          <w:tcPr>
            <w:tcW w:w="683" w:type="pct"/>
            <w:tcBorders>
              <w:top w:val="single" w:sz="4" w:space="0" w:color="auto"/>
              <w:left w:val="single" w:sz="4" w:space="0" w:color="auto"/>
              <w:bottom w:val="single" w:sz="4" w:space="0" w:color="auto"/>
              <w:right w:val="single" w:sz="4" w:space="0" w:color="auto"/>
            </w:tcBorders>
          </w:tcPr>
          <w:p w14:paraId="102A9A08" w14:textId="77777777" w:rsidR="00CF0352" w:rsidRPr="00AC411E" w:rsidRDefault="00CF0352" w:rsidP="00EE7D43">
            <w:r w:rsidRPr="00AC411E">
              <w:t>Steven Chiang</w:t>
            </w:r>
          </w:p>
        </w:tc>
        <w:tc>
          <w:tcPr>
            <w:tcW w:w="3107" w:type="pct"/>
            <w:tcBorders>
              <w:top w:val="single" w:sz="4" w:space="0" w:color="auto"/>
              <w:left w:val="single" w:sz="4" w:space="0" w:color="auto"/>
              <w:bottom w:val="single" w:sz="4" w:space="0" w:color="auto"/>
              <w:right w:val="single" w:sz="4" w:space="0" w:color="auto"/>
            </w:tcBorders>
          </w:tcPr>
          <w:p w14:paraId="16399977" w14:textId="01DC0194" w:rsidR="005A0CDD" w:rsidRDefault="00CF0352" w:rsidP="00EE7D43">
            <w:r w:rsidRPr="00AC411E">
              <w:t>Updated with latest equipment</w:t>
            </w:r>
            <w:r w:rsidR="00262706">
              <w:t>.</w:t>
            </w:r>
          </w:p>
          <w:p w14:paraId="72393978" w14:textId="768906EF" w:rsidR="005A0CDD" w:rsidRDefault="005A0CDD" w:rsidP="00EE7D43">
            <w:r>
              <w:t>Updated with KVL5000 screen</w:t>
            </w:r>
            <w:r w:rsidR="00262706">
              <w:t>.</w:t>
            </w:r>
          </w:p>
          <w:p w14:paraId="4D63DA08" w14:textId="7BF163A7" w:rsidR="00FA3E76" w:rsidRPr="00AC411E" w:rsidRDefault="00FA3E76" w:rsidP="00EE7D43">
            <w:r>
              <w:t>Renamed as “</w:t>
            </w:r>
            <w:r>
              <w:rPr>
                <w:noProof/>
              </w:rPr>
              <w:t>Taiwan Indigenous Algorithm Development Training”</w:t>
            </w:r>
            <w:r w:rsidR="00262706">
              <w:rPr>
                <w:noProof/>
              </w:rPr>
              <w:t>.</w:t>
            </w:r>
          </w:p>
        </w:tc>
      </w:tr>
    </w:tbl>
    <w:p w14:paraId="2524E56A" w14:textId="77777777" w:rsidR="00CE5A9D" w:rsidRPr="00270CF3" w:rsidRDefault="00CE5A9D" w:rsidP="00CF0352">
      <w:pPr>
        <w:pStyle w:val="Normal0"/>
      </w:pPr>
    </w:p>
    <w:p w14:paraId="1381E9FA" w14:textId="77777777" w:rsidR="00CE5A9D" w:rsidRPr="00270CF3" w:rsidRDefault="00CE5A9D" w:rsidP="00CE5A9D">
      <w:pPr>
        <w:pStyle w:val="Hidden"/>
        <w:rPr>
          <w:rFonts w:ascii="Times New Roman" w:eastAsia="PMingLiU" w:hAnsi="Times New Roman"/>
          <w:i w:val="0"/>
          <w:iCs/>
          <w:vanish w:val="0"/>
          <w:color w:val="auto"/>
          <w:sz w:val="22"/>
          <w:szCs w:val="22"/>
          <w:lang w:eastAsia="zh-TW"/>
        </w:rPr>
      </w:pPr>
      <w:r w:rsidRPr="00270CF3">
        <w:rPr>
          <w:rFonts w:ascii="Times New Roman" w:hAnsi="Times New Roman"/>
          <w:i w:val="0"/>
          <w:iCs/>
          <w:vanish w:val="0"/>
          <w:color w:val="auto"/>
          <w:sz w:val="22"/>
          <w:szCs w:val="22"/>
        </w:rPr>
        <w:t xml:space="preserve">References: </w:t>
      </w:r>
    </w:p>
    <w:p w14:paraId="79F9E6D2" w14:textId="77777777" w:rsidR="00CE5A9D" w:rsidRPr="00270CF3" w:rsidRDefault="00CF0352" w:rsidP="00CF0352">
      <w:pPr>
        <w:numPr>
          <w:ilvl w:val="0"/>
          <w:numId w:val="19"/>
        </w:numPr>
        <w:adjustRightInd/>
        <w:snapToGrid/>
        <w:spacing w:after="80"/>
        <w:rPr>
          <w:iCs/>
        </w:rPr>
      </w:pPr>
      <w:r w:rsidRPr="00CF0352">
        <w:rPr>
          <w:iCs/>
        </w:rPr>
        <w:t>Taiwan Indigenous Algorithm Encryption Modification Plan</w:t>
      </w:r>
    </w:p>
    <w:p w14:paraId="0318FFAD" w14:textId="77777777" w:rsidR="00CE5A9D" w:rsidRPr="00270CF3" w:rsidRDefault="00CE5A9D" w:rsidP="006F6CDC">
      <w:pPr>
        <w:numPr>
          <w:ilvl w:val="0"/>
          <w:numId w:val="19"/>
        </w:numPr>
        <w:adjustRightInd/>
        <w:snapToGrid/>
        <w:spacing w:after="80"/>
        <w:rPr>
          <w:iCs/>
          <w:vanish/>
        </w:rPr>
      </w:pPr>
      <w:r w:rsidRPr="00270CF3">
        <w:rPr>
          <w:iCs/>
        </w:rPr>
        <w:t>Taiwan System Test Plan</w:t>
      </w:r>
    </w:p>
    <w:p w14:paraId="71154D36" w14:textId="77777777" w:rsidR="00CE5A9D" w:rsidRPr="00270CF3" w:rsidRDefault="00CE5A9D" w:rsidP="00CE5A9D">
      <w:pPr>
        <w:pStyle w:val="Hidden"/>
        <w:rPr>
          <w:rFonts w:ascii="Times New Roman" w:hAnsi="Times New Roman"/>
          <w:color w:val="auto"/>
        </w:rPr>
      </w:pPr>
    </w:p>
    <w:p w14:paraId="594007C1" w14:textId="77777777" w:rsidR="00CE5A9D" w:rsidRPr="00270CF3" w:rsidRDefault="00CE5A9D" w:rsidP="00CE5A9D">
      <w:pPr>
        <w:pStyle w:val="Hidden"/>
        <w:rPr>
          <w:rFonts w:ascii="Times New Roman" w:eastAsia="PMingLiU" w:hAnsi="Times New Roman"/>
          <w:vanish w:val="0"/>
          <w:color w:val="auto"/>
          <w:lang w:eastAsia="zh-TW"/>
        </w:rPr>
      </w:pPr>
    </w:p>
    <w:bookmarkEnd w:id="16"/>
    <w:bookmarkEnd w:id="17"/>
    <w:p w14:paraId="087660B1" w14:textId="77777777" w:rsidR="001B143E" w:rsidRPr="0029228D" w:rsidRDefault="001B143E" w:rsidP="007C44F3">
      <w:pPr>
        <w:pStyle w:val="Normal0"/>
        <w:sectPr w:rsidR="001B143E" w:rsidRPr="0029228D" w:rsidSect="00317C26">
          <w:pgSz w:w="11909" w:h="16834" w:code="9"/>
          <w:pgMar w:top="1138" w:right="1253" w:bottom="994" w:left="1253" w:header="567" w:footer="538" w:gutter="0"/>
          <w:cols w:space="720"/>
          <w:docGrid w:linePitch="360"/>
        </w:sectPr>
      </w:pPr>
    </w:p>
    <w:p w14:paraId="40681728" w14:textId="77777777" w:rsidR="001B143E" w:rsidRPr="00526CD5" w:rsidRDefault="001B143E" w:rsidP="00526CD5">
      <w:pPr>
        <w:pStyle w:val="TOCHeading"/>
      </w:pPr>
      <w:bookmarkStart w:id="21" w:name="_Toc186213484"/>
      <w:r w:rsidRPr="00526CD5">
        <w:lastRenderedPageBreak/>
        <w:t>Table of Contents</w:t>
      </w:r>
      <w:bookmarkEnd w:id="21"/>
    </w:p>
    <w:p w14:paraId="6C1981D1" w14:textId="05880724" w:rsidR="00340D08" w:rsidRDefault="00DF14B4">
      <w:pPr>
        <w:pStyle w:val="TOC2"/>
        <w:rPr>
          <w:rFonts w:asciiTheme="minorHAnsi" w:eastAsiaTheme="minorEastAsia" w:hAnsiTheme="minorHAnsi" w:cstheme="minorBidi"/>
          <w:noProof/>
        </w:rPr>
      </w:pPr>
      <w:r>
        <w:rPr>
          <w:caps/>
        </w:rPr>
        <w:fldChar w:fldCharType="begin"/>
      </w:r>
      <w:r>
        <w:rPr>
          <w:caps/>
        </w:rPr>
        <w:instrText xml:space="preserve"> TOC \o "3-3" \h \z \t "Heading 1,1,Heading 2,2,TOC Heading,2" </w:instrText>
      </w:r>
      <w:r>
        <w:rPr>
          <w:caps/>
        </w:rPr>
        <w:fldChar w:fldCharType="separate"/>
      </w:r>
      <w:hyperlink w:anchor="_Toc186213483" w:history="1">
        <w:r w:rsidR="00340D08" w:rsidRPr="00AB7D9E">
          <w:rPr>
            <w:rStyle w:val="Hyperlink"/>
            <w:noProof/>
          </w:rPr>
          <w:t>Revision History</w:t>
        </w:r>
        <w:r w:rsidR="00340D08">
          <w:rPr>
            <w:noProof/>
            <w:webHidden/>
          </w:rPr>
          <w:tab/>
        </w:r>
        <w:r w:rsidR="00340D08">
          <w:rPr>
            <w:noProof/>
            <w:webHidden/>
          </w:rPr>
          <w:fldChar w:fldCharType="begin"/>
        </w:r>
        <w:r w:rsidR="00340D08">
          <w:rPr>
            <w:noProof/>
            <w:webHidden/>
          </w:rPr>
          <w:instrText xml:space="preserve"> PAGEREF _Toc186213483 \h </w:instrText>
        </w:r>
        <w:r w:rsidR="00340D08">
          <w:rPr>
            <w:noProof/>
            <w:webHidden/>
          </w:rPr>
        </w:r>
        <w:r w:rsidR="00340D08">
          <w:rPr>
            <w:noProof/>
            <w:webHidden/>
          </w:rPr>
          <w:fldChar w:fldCharType="separate"/>
        </w:r>
        <w:r w:rsidR="00651AFD">
          <w:rPr>
            <w:noProof/>
            <w:webHidden/>
          </w:rPr>
          <w:t>25</w:t>
        </w:r>
        <w:r w:rsidR="00340D08">
          <w:rPr>
            <w:noProof/>
            <w:webHidden/>
          </w:rPr>
          <w:fldChar w:fldCharType="end"/>
        </w:r>
      </w:hyperlink>
    </w:p>
    <w:p w14:paraId="29962C35" w14:textId="22881B29" w:rsidR="00340D08" w:rsidRDefault="00472AD6">
      <w:pPr>
        <w:pStyle w:val="TOC2"/>
        <w:rPr>
          <w:rFonts w:asciiTheme="minorHAnsi" w:eastAsiaTheme="minorEastAsia" w:hAnsiTheme="minorHAnsi" w:cstheme="minorBidi"/>
          <w:noProof/>
        </w:rPr>
      </w:pPr>
      <w:hyperlink w:anchor="_Toc186213484" w:history="1">
        <w:r w:rsidR="00340D08" w:rsidRPr="00AB7D9E">
          <w:rPr>
            <w:rStyle w:val="Hyperlink"/>
            <w:noProof/>
          </w:rPr>
          <w:t>Table of Contents</w:t>
        </w:r>
        <w:r w:rsidR="00340D08">
          <w:rPr>
            <w:noProof/>
            <w:webHidden/>
          </w:rPr>
          <w:tab/>
        </w:r>
        <w:r w:rsidR="00340D08">
          <w:rPr>
            <w:noProof/>
            <w:webHidden/>
          </w:rPr>
          <w:fldChar w:fldCharType="begin"/>
        </w:r>
        <w:r w:rsidR="00340D08">
          <w:rPr>
            <w:noProof/>
            <w:webHidden/>
          </w:rPr>
          <w:instrText xml:space="preserve"> PAGEREF _Toc186213484 \h </w:instrText>
        </w:r>
        <w:r w:rsidR="00340D08">
          <w:rPr>
            <w:noProof/>
            <w:webHidden/>
          </w:rPr>
        </w:r>
        <w:r w:rsidR="00340D08">
          <w:rPr>
            <w:noProof/>
            <w:webHidden/>
          </w:rPr>
          <w:fldChar w:fldCharType="separate"/>
        </w:r>
        <w:r w:rsidR="00651AFD">
          <w:rPr>
            <w:noProof/>
            <w:webHidden/>
          </w:rPr>
          <w:t>26</w:t>
        </w:r>
        <w:r w:rsidR="00340D08">
          <w:rPr>
            <w:noProof/>
            <w:webHidden/>
          </w:rPr>
          <w:fldChar w:fldCharType="end"/>
        </w:r>
      </w:hyperlink>
    </w:p>
    <w:p w14:paraId="012ABBB5" w14:textId="7B4E337D" w:rsidR="00340D08" w:rsidRDefault="00472AD6">
      <w:pPr>
        <w:pStyle w:val="TOC1"/>
        <w:rPr>
          <w:rFonts w:asciiTheme="minorHAnsi" w:eastAsiaTheme="minorEastAsia" w:hAnsiTheme="minorHAnsi" w:cstheme="minorBidi"/>
          <w:noProof/>
        </w:rPr>
      </w:pPr>
      <w:hyperlink w:anchor="_Toc186213485" w:history="1">
        <w:r w:rsidR="00340D08" w:rsidRPr="00AB7D9E">
          <w:rPr>
            <w:rStyle w:val="Hyperlink"/>
            <w:noProof/>
          </w:rPr>
          <w:t>1</w:t>
        </w:r>
        <w:r w:rsidR="00340D08">
          <w:rPr>
            <w:rFonts w:asciiTheme="minorHAnsi" w:eastAsiaTheme="minorEastAsia" w:hAnsiTheme="minorHAnsi" w:cstheme="minorBidi"/>
            <w:noProof/>
          </w:rPr>
          <w:tab/>
        </w:r>
        <w:r w:rsidR="00340D08" w:rsidRPr="00AB7D9E">
          <w:rPr>
            <w:rStyle w:val="Hyperlink"/>
            <w:noProof/>
          </w:rPr>
          <w:t>Introduction</w:t>
        </w:r>
        <w:r w:rsidR="00340D08">
          <w:rPr>
            <w:noProof/>
            <w:webHidden/>
          </w:rPr>
          <w:tab/>
        </w:r>
        <w:r w:rsidR="00340D08">
          <w:rPr>
            <w:noProof/>
            <w:webHidden/>
          </w:rPr>
          <w:fldChar w:fldCharType="begin"/>
        </w:r>
        <w:r w:rsidR="00340D08">
          <w:rPr>
            <w:noProof/>
            <w:webHidden/>
          </w:rPr>
          <w:instrText xml:space="preserve"> PAGEREF _Toc186213485 \h </w:instrText>
        </w:r>
        <w:r w:rsidR="00340D08">
          <w:rPr>
            <w:noProof/>
            <w:webHidden/>
          </w:rPr>
        </w:r>
        <w:r w:rsidR="00340D08">
          <w:rPr>
            <w:noProof/>
            <w:webHidden/>
          </w:rPr>
          <w:fldChar w:fldCharType="separate"/>
        </w:r>
        <w:r w:rsidR="00651AFD">
          <w:rPr>
            <w:noProof/>
            <w:webHidden/>
          </w:rPr>
          <w:t>28</w:t>
        </w:r>
        <w:r w:rsidR="00340D08">
          <w:rPr>
            <w:noProof/>
            <w:webHidden/>
          </w:rPr>
          <w:fldChar w:fldCharType="end"/>
        </w:r>
      </w:hyperlink>
    </w:p>
    <w:p w14:paraId="5F6FC90C" w14:textId="45FB8174" w:rsidR="00340D08" w:rsidRDefault="00472AD6">
      <w:pPr>
        <w:pStyle w:val="TOC2"/>
        <w:rPr>
          <w:rFonts w:asciiTheme="minorHAnsi" w:eastAsiaTheme="minorEastAsia" w:hAnsiTheme="minorHAnsi" w:cstheme="minorBidi"/>
          <w:noProof/>
        </w:rPr>
      </w:pPr>
      <w:hyperlink w:anchor="_Toc186213486" w:history="1">
        <w:r w:rsidR="00340D08" w:rsidRPr="00AB7D9E">
          <w:rPr>
            <w:rStyle w:val="Hyperlink"/>
            <w:noProof/>
          </w:rPr>
          <w:t>1.1</w:t>
        </w:r>
        <w:r w:rsidR="00340D08">
          <w:rPr>
            <w:rFonts w:asciiTheme="minorHAnsi" w:eastAsiaTheme="minorEastAsia" w:hAnsiTheme="minorHAnsi" w:cstheme="minorBidi"/>
            <w:noProof/>
          </w:rPr>
          <w:tab/>
        </w:r>
        <w:r w:rsidR="00340D08" w:rsidRPr="00AB7D9E">
          <w:rPr>
            <w:rStyle w:val="Hyperlink"/>
            <w:noProof/>
          </w:rPr>
          <w:t>Abbreviations</w:t>
        </w:r>
        <w:r w:rsidR="00340D08">
          <w:rPr>
            <w:noProof/>
            <w:webHidden/>
          </w:rPr>
          <w:tab/>
        </w:r>
        <w:r w:rsidR="00340D08">
          <w:rPr>
            <w:noProof/>
            <w:webHidden/>
          </w:rPr>
          <w:fldChar w:fldCharType="begin"/>
        </w:r>
        <w:r w:rsidR="00340D08">
          <w:rPr>
            <w:noProof/>
            <w:webHidden/>
          </w:rPr>
          <w:instrText xml:space="preserve"> PAGEREF _Toc186213486 \h </w:instrText>
        </w:r>
        <w:r w:rsidR="00340D08">
          <w:rPr>
            <w:noProof/>
            <w:webHidden/>
          </w:rPr>
        </w:r>
        <w:r w:rsidR="00340D08">
          <w:rPr>
            <w:noProof/>
            <w:webHidden/>
          </w:rPr>
          <w:fldChar w:fldCharType="separate"/>
        </w:r>
        <w:r w:rsidR="00651AFD">
          <w:rPr>
            <w:noProof/>
            <w:webHidden/>
          </w:rPr>
          <w:t>29</w:t>
        </w:r>
        <w:r w:rsidR="00340D08">
          <w:rPr>
            <w:noProof/>
            <w:webHidden/>
          </w:rPr>
          <w:fldChar w:fldCharType="end"/>
        </w:r>
      </w:hyperlink>
    </w:p>
    <w:p w14:paraId="5E80B756" w14:textId="505AACBB" w:rsidR="00340D08" w:rsidRDefault="00472AD6">
      <w:pPr>
        <w:pStyle w:val="TOC2"/>
        <w:rPr>
          <w:rFonts w:asciiTheme="minorHAnsi" w:eastAsiaTheme="minorEastAsia" w:hAnsiTheme="minorHAnsi" w:cstheme="minorBidi"/>
          <w:noProof/>
        </w:rPr>
      </w:pPr>
      <w:hyperlink w:anchor="_Toc186213487" w:history="1">
        <w:r w:rsidR="00340D08" w:rsidRPr="00AB7D9E">
          <w:rPr>
            <w:rStyle w:val="Hyperlink"/>
            <w:noProof/>
          </w:rPr>
          <w:t>1.2</w:t>
        </w:r>
        <w:r w:rsidR="00340D08">
          <w:rPr>
            <w:rFonts w:asciiTheme="minorHAnsi" w:eastAsiaTheme="minorEastAsia" w:hAnsiTheme="minorHAnsi" w:cstheme="minorBidi"/>
            <w:noProof/>
          </w:rPr>
          <w:tab/>
        </w:r>
        <w:r w:rsidR="00340D08" w:rsidRPr="00AB7D9E">
          <w:rPr>
            <w:rStyle w:val="Hyperlink"/>
            <w:noProof/>
          </w:rPr>
          <w:t>Definition</w:t>
        </w:r>
        <w:r w:rsidR="00340D08">
          <w:rPr>
            <w:noProof/>
            <w:webHidden/>
          </w:rPr>
          <w:tab/>
        </w:r>
        <w:r w:rsidR="00340D08">
          <w:rPr>
            <w:noProof/>
            <w:webHidden/>
          </w:rPr>
          <w:fldChar w:fldCharType="begin"/>
        </w:r>
        <w:r w:rsidR="00340D08">
          <w:rPr>
            <w:noProof/>
            <w:webHidden/>
          </w:rPr>
          <w:instrText xml:space="preserve"> PAGEREF _Toc186213487 \h </w:instrText>
        </w:r>
        <w:r w:rsidR="00340D08">
          <w:rPr>
            <w:noProof/>
            <w:webHidden/>
          </w:rPr>
        </w:r>
        <w:r w:rsidR="00340D08">
          <w:rPr>
            <w:noProof/>
            <w:webHidden/>
          </w:rPr>
          <w:fldChar w:fldCharType="separate"/>
        </w:r>
        <w:r w:rsidR="00651AFD">
          <w:rPr>
            <w:noProof/>
            <w:webHidden/>
          </w:rPr>
          <w:t>29</w:t>
        </w:r>
        <w:r w:rsidR="00340D08">
          <w:rPr>
            <w:noProof/>
            <w:webHidden/>
          </w:rPr>
          <w:fldChar w:fldCharType="end"/>
        </w:r>
      </w:hyperlink>
    </w:p>
    <w:p w14:paraId="0B064BB7" w14:textId="66E5C59E" w:rsidR="00340D08" w:rsidRDefault="00472AD6">
      <w:pPr>
        <w:pStyle w:val="TOC1"/>
        <w:rPr>
          <w:rFonts w:asciiTheme="minorHAnsi" w:eastAsiaTheme="minorEastAsia" w:hAnsiTheme="minorHAnsi" w:cstheme="minorBidi"/>
          <w:noProof/>
        </w:rPr>
      </w:pPr>
      <w:hyperlink w:anchor="_Toc186213488" w:history="1">
        <w:r w:rsidR="00340D08" w:rsidRPr="00AB7D9E">
          <w:rPr>
            <w:rStyle w:val="Hyperlink"/>
            <w:noProof/>
          </w:rPr>
          <w:t>2</w:t>
        </w:r>
        <w:r w:rsidR="00340D08">
          <w:rPr>
            <w:rFonts w:asciiTheme="minorHAnsi" w:eastAsiaTheme="minorEastAsia" w:hAnsiTheme="minorHAnsi" w:cstheme="minorBidi"/>
            <w:noProof/>
          </w:rPr>
          <w:tab/>
        </w:r>
        <w:r w:rsidR="00340D08" w:rsidRPr="00AB7D9E">
          <w:rPr>
            <w:rStyle w:val="Hyperlink"/>
            <w:noProof/>
          </w:rPr>
          <w:t>Motorola Key Management and Encryption Modes</w:t>
        </w:r>
        <w:r w:rsidR="00340D08">
          <w:rPr>
            <w:noProof/>
            <w:webHidden/>
          </w:rPr>
          <w:tab/>
        </w:r>
        <w:r w:rsidR="00340D08">
          <w:rPr>
            <w:noProof/>
            <w:webHidden/>
          </w:rPr>
          <w:fldChar w:fldCharType="begin"/>
        </w:r>
        <w:r w:rsidR="00340D08">
          <w:rPr>
            <w:noProof/>
            <w:webHidden/>
          </w:rPr>
          <w:instrText xml:space="preserve"> PAGEREF _Toc186213488 \h </w:instrText>
        </w:r>
        <w:r w:rsidR="00340D08">
          <w:rPr>
            <w:noProof/>
            <w:webHidden/>
          </w:rPr>
        </w:r>
        <w:r w:rsidR="00340D08">
          <w:rPr>
            <w:noProof/>
            <w:webHidden/>
          </w:rPr>
          <w:fldChar w:fldCharType="separate"/>
        </w:r>
        <w:r w:rsidR="00651AFD">
          <w:rPr>
            <w:noProof/>
            <w:webHidden/>
          </w:rPr>
          <w:t>30</w:t>
        </w:r>
        <w:r w:rsidR="00340D08">
          <w:rPr>
            <w:noProof/>
            <w:webHidden/>
          </w:rPr>
          <w:fldChar w:fldCharType="end"/>
        </w:r>
      </w:hyperlink>
    </w:p>
    <w:p w14:paraId="0B936D6C" w14:textId="4C51A16B" w:rsidR="00340D08" w:rsidRDefault="00472AD6">
      <w:pPr>
        <w:pStyle w:val="TOC2"/>
        <w:rPr>
          <w:rFonts w:asciiTheme="minorHAnsi" w:eastAsiaTheme="minorEastAsia" w:hAnsiTheme="minorHAnsi" w:cstheme="minorBidi"/>
          <w:noProof/>
        </w:rPr>
      </w:pPr>
      <w:hyperlink w:anchor="_Toc186213489" w:history="1">
        <w:r w:rsidR="00340D08" w:rsidRPr="00AB7D9E">
          <w:rPr>
            <w:rStyle w:val="Hyperlink"/>
            <w:noProof/>
          </w:rPr>
          <w:t>2.1</w:t>
        </w:r>
        <w:r w:rsidR="00340D08">
          <w:rPr>
            <w:rFonts w:asciiTheme="minorHAnsi" w:eastAsiaTheme="minorEastAsia" w:hAnsiTheme="minorHAnsi" w:cstheme="minorBidi"/>
            <w:noProof/>
          </w:rPr>
          <w:tab/>
        </w:r>
        <w:r w:rsidR="00340D08" w:rsidRPr="00AB7D9E">
          <w:rPr>
            <w:rStyle w:val="Hyperlink"/>
            <w:noProof/>
          </w:rPr>
          <w:t>Key Management and supporting encryption modes</w:t>
        </w:r>
        <w:r w:rsidR="00340D08">
          <w:rPr>
            <w:noProof/>
            <w:webHidden/>
          </w:rPr>
          <w:tab/>
        </w:r>
        <w:r w:rsidR="00340D08">
          <w:rPr>
            <w:noProof/>
            <w:webHidden/>
          </w:rPr>
          <w:fldChar w:fldCharType="begin"/>
        </w:r>
        <w:r w:rsidR="00340D08">
          <w:rPr>
            <w:noProof/>
            <w:webHidden/>
          </w:rPr>
          <w:instrText xml:space="preserve"> PAGEREF _Toc186213489 \h </w:instrText>
        </w:r>
        <w:r w:rsidR="00340D08">
          <w:rPr>
            <w:noProof/>
            <w:webHidden/>
          </w:rPr>
        </w:r>
        <w:r w:rsidR="00340D08">
          <w:rPr>
            <w:noProof/>
            <w:webHidden/>
          </w:rPr>
          <w:fldChar w:fldCharType="separate"/>
        </w:r>
        <w:r w:rsidR="00651AFD">
          <w:rPr>
            <w:noProof/>
            <w:webHidden/>
          </w:rPr>
          <w:t>30</w:t>
        </w:r>
        <w:r w:rsidR="00340D08">
          <w:rPr>
            <w:noProof/>
            <w:webHidden/>
          </w:rPr>
          <w:fldChar w:fldCharType="end"/>
        </w:r>
      </w:hyperlink>
    </w:p>
    <w:p w14:paraId="31D975B8" w14:textId="0B497043" w:rsidR="00340D08" w:rsidRDefault="00472AD6">
      <w:pPr>
        <w:pStyle w:val="TOC3"/>
        <w:rPr>
          <w:rFonts w:asciiTheme="minorHAnsi" w:eastAsiaTheme="minorEastAsia" w:hAnsiTheme="minorHAnsi" w:cstheme="minorBidi"/>
          <w:noProof/>
        </w:rPr>
      </w:pPr>
      <w:hyperlink w:anchor="_Toc186213490" w:history="1">
        <w:r w:rsidR="00340D08" w:rsidRPr="00AB7D9E">
          <w:rPr>
            <w:rStyle w:val="Hyperlink"/>
            <w:noProof/>
          </w:rPr>
          <w:t>2.1.1</w:t>
        </w:r>
        <w:r w:rsidR="00340D08">
          <w:rPr>
            <w:rFonts w:asciiTheme="minorHAnsi" w:eastAsiaTheme="minorEastAsia" w:hAnsiTheme="minorHAnsi" w:cstheme="minorBidi"/>
            <w:noProof/>
          </w:rPr>
          <w:tab/>
        </w:r>
        <w:r w:rsidR="00340D08" w:rsidRPr="00AB7D9E">
          <w:rPr>
            <w:rStyle w:val="Hyperlink"/>
            <w:noProof/>
          </w:rPr>
          <w:t>Over-The-Air-Rekeying (OTAR)</w:t>
        </w:r>
        <w:r w:rsidR="00340D08">
          <w:rPr>
            <w:noProof/>
            <w:webHidden/>
          </w:rPr>
          <w:tab/>
        </w:r>
        <w:r w:rsidR="00340D08">
          <w:rPr>
            <w:noProof/>
            <w:webHidden/>
          </w:rPr>
          <w:fldChar w:fldCharType="begin"/>
        </w:r>
        <w:r w:rsidR="00340D08">
          <w:rPr>
            <w:noProof/>
            <w:webHidden/>
          </w:rPr>
          <w:instrText xml:space="preserve"> PAGEREF _Toc186213490 \h </w:instrText>
        </w:r>
        <w:r w:rsidR="00340D08">
          <w:rPr>
            <w:noProof/>
            <w:webHidden/>
          </w:rPr>
        </w:r>
        <w:r w:rsidR="00340D08">
          <w:rPr>
            <w:noProof/>
            <w:webHidden/>
          </w:rPr>
          <w:fldChar w:fldCharType="separate"/>
        </w:r>
        <w:r w:rsidR="00651AFD">
          <w:rPr>
            <w:noProof/>
            <w:webHidden/>
          </w:rPr>
          <w:t>30</w:t>
        </w:r>
        <w:r w:rsidR="00340D08">
          <w:rPr>
            <w:noProof/>
            <w:webHidden/>
          </w:rPr>
          <w:fldChar w:fldCharType="end"/>
        </w:r>
      </w:hyperlink>
    </w:p>
    <w:p w14:paraId="7E85D122" w14:textId="75CD487E" w:rsidR="00340D08" w:rsidRDefault="00472AD6">
      <w:pPr>
        <w:pStyle w:val="TOC3"/>
        <w:rPr>
          <w:rFonts w:asciiTheme="minorHAnsi" w:eastAsiaTheme="minorEastAsia" w:hAnsiTheme="minorHAnsi" w:cstheme="minorBidi"/>
          <w:noProof/>
        </w:rPr>
      </w:pPr>
      <w:hyperlink w:anchor="_Toc186213491" w:history="1">
        <w:r w:rsidR="00340D08" w:rsidRPr="00AB7D9E">
          <w:rPr>
            <w:rStyle w:val="Hyperlink"/>
            <w:noProof/>
          </w:rPr>
          <w:t>2.1.2</w:t>
        </w:r>
        <w:r w:rsidR="00340D08">
          <w:rPr>
            <w:rFonts w:asciiTheme="minorHAnsi" w:eastAsiaTheme="minorEastAsia" w:hAnsiTheme="minorHAnsi" w:cstheme="minorBidi"/>
            <w:noProof/>
          </w:rPr>
          <w:tab/>
        </w:r>
        <w:r w:rsidR="00340D08" w:rsidRPr="00AB7D9E">
          <w:rPr>
            <w:rStyle w:val="Hyperlink"/>
            <w:noProof/>
          </w:rPr>
          <w:t>Key management within the system</w:t>
        </w:r>
        <w:r w:rsidR="00340D08">
          <w:rPr>
            <w:noProof/>
            <w:webHidden/>
          </w:rPr>
          <w:tab/>
        </w:r>
        <w:r w:rsidR="00340D08">
          <w:rPr>
            <w:noProof/>
            <w:webHidden/>
          </w:rPr>
          <w:fldChar w:fldCharType="begin"/>
        </w:r>
        <w:r w:rsidR="00340D08">
          <w:rPr>
            <w:noProof/>
            <w:webHidden/>
          </w:rPr>
          <w:instrText xml:space="preserve"> PAGEREF _Toc186213491 \h </w:instrText>
        </w:r>
        <w:r w:rsidR="00340D08">
          <w:rPr>
            <w:noProof/>
            <w:webHidden/>
          </w:rPr>
        </w:r>
        <w:r w:rsidR="00340D08">
          <w:rPr>
            <w:noProof/>
            <w:webHidden/>
          </w:rPr>
          <w:fldChar w:fldCharType="separate"/>
        </w:r>
        <w:r w:rsidR="00651AFD">
          <w:rPr>
            <w:noProof/>
            <w:webHidden/>
          </w:rPr>
          <w:t>30</w:t>
        </w:r>
        <w:r w:rsidR="00340D08">
          <w:rPr>
            <w:noProof/>
            <w:webHidden/>
          </w:rPr>
          <w:fldChar w:fldCharType="end"/>
        </w:r>
      </w:hyperlink>
    </w:p>
    <w:p w14:paraId="6EB4F584" w14:textId="74C4D61A" w:rsidR="00340D08" w:rsidRDefault="00472AD6">
      <w:pPr>
        <w:pStyle w:val="TOC3"/>
        <w:rPr>
          <w:rFonts w:asciiTheme="minorHAnsi" w:eastAsiaTheme="minorEastAsia" w:hAnsiTheme="minorHAnsi" w:cstheme="minorBidi"/>
          <w:noProof/>
        </w:rPr>
      </w:pPr>
      <w:hyperlink w:anchor="_Toc186213492" w:history="1">
        <w:r w:rsidR="00340D08" w:rsidRPr="00AB7D9E">
          <w:rPr>
            <w:rStyle w:val="Hyperlink"/>
            <w:noProof/>
          </w:rPr>
          <w:t>2.1.3</w:t>
        </w:r>
        <w:r w:rsidR="00340D08">
          <w:rPr>
            <w:rFonts w:asciiTheme="minorHAnsi" w:eastAsiaTheme="minorEastAsia" w:hAnsiTheme="minorHAnsi" w:cstheme="minorBidi"/>
            <w:noProof/>
          </w:rPr>
          <w:tab/>
        </w:r>
        <w:r w:rsidR="00340D08" w:rsidRPr="00AB7D9E">
          <w:rPr>
            <w:rStyle w:val="Hyperlink"/>
            <w:noProof/>
          </w:rPr>
          <w:t>Key Management Encryption Modes</w:t>
        </w:r>
        <w:r w:rsidR="00340D08">
          <w:rPr>
            <w:noProof/>
            <w:webHidden/>
          </w:rPr>
          <w:tab/>
        </w:r>
        <w:r w:rsidR="00340D08">
          <w:rPr>
            <w:noProof/>
            <w:webHidden/>
          </w:rPr>
          <w:fldChar w:fldCharType="begin"/>
        </w:r>
        <w:r w:rsidR="00340D08">
          <w:rPr>
            <w:noProof/>
            <w:webHidden/>
          </w:rPr>
          <w:instrText xml:space="preserve"> PAGEREF _Toc186213492 \h </w:instrText>
        </w:r>
        <w:r w:rsidR="00340D08">
          <w:rPr>
            <w:noProof/>
            <w:webHidden/>
          </w:rPr>
        </w:r>
        <w:r w:rsidR="00340D08">
          <w:rPr>
            <w:noProof/>
            <w:webHidden/>
          </w:rPr>
          <w:fldChar w:fldCharType="separate"/>
        </w:r>
        <w:r w:rsidR="00651AFD">
          <w:rPr>
            <w:noProof/>
            <w:webHidden/>
          </w:rPr>
          <w:t>31</w:t>
        </w:r>
        <w:r w:rsidR="00340D08">
          <w:rPr>
            <w:noProof/>
            <w:webHidden/>
          </w:rPr>
          <w:fldChar w:fldCharType="end"/>
        </w:r>
      </w:hyperlink>
    </w:p>
    <w:p w14:paraId="2F3BC603" w14:textId="188F79FE" w:rsidR="00340D08" w:rsidRDefault="00472AD6">
      <w:pPr>
        <w:pStyle w:val="TOC2"/>
        <w:rPr>
          <w:rFonts w:asciiTheme="minorHAnsi" w:eastAsiaTheme="minorEastAsia" w:hAnsiTheme="minorHAnsi" w:cstheme="minorBidi"/>
          <w:noProof/>
        </w:rPr>
      </w:pPr>
      <w:hyperlink w:anchor="_Toc186213493" w:history="1">
        <w:r w:rsidR="00340D08" w:rsidRPr="00AB7D9E">
          <w:rPr>
            <w:rStyle w:val="Hyperlink"/>
            <w:noProof/>
          </w:rPr>
          <w:t>2.2</w:t>
        </w:r>
        <w:r w:rsidR="00340D08">
          <w:rPr>
            <w:rFonts w:asciiTheme="minorHAnsi" w:eastAsiaTheme="minorEastAsia" w:hAnsiTheme="minorHAnsi" w:cstheme="minorBidi"/>
            <w:noProof/>
          </w:rPr>
          <w:tab/>
        </w:r>
        <w:r w:rsidR="00340D08" w:rsidRPr="00AB7D9E">
          <w:rPr>
            <w:rStyle w:val="Hyperlink"/>
            <w:noProof/>
          </w:rPr>
          <w:t>Traffic Encryption and supporting Encryption Modes</w:t>
        </w:r>
        <w:r w:rsidR="00340D08">
          <w:rPr>
            <w:noProof/>
            <w:webHidden/>
          </w:rPr>
          <w:tab/>
        </w:r>
        <w:r w:rsidR="00340D08">
          <w:rPr>
            <w:noProof/>
            <w:webHidden/>
          </w:rPr>
          <w:fldChar w:fldCharType="begin"/>
        </w:r>
        <w:r w:rsidR="00340D08">
          <w:rPr>
            <w:noProof/>
            <w:webHidden/>
          </w:rPr>
          <w:instrText xml:space="preserve"> PAGEREF _Toc186213493 \h </w:instrText>
        </w:r>
        <w:r w:rsidR="00340D08">
          <w:rPr>
            <w:noProof/>
            <w:webHidden/>
          </w:rPr>
        </w:r>
        <w:r w:rsidR="00340D08">
          <w:rPr>
            <w:noProof/>
            <w:webHidden/>
          </w:rPr>
          <w:fldChar w:fldCharType="separate"/>
        </w:r>
        <w:r w:rsidR="00651AFD">
          <w:rPr>
            <w:noProof/>
            <w:webHidden/>
          </w:rPr>
          <w:t>31</w:t>
        </w:r>
        <w:r w:rsidR="00340D08">
          <w:rPr>
            <w:noProof/>
            <w:webHidden/>
          </w:rPr>
          <w:fldChar w:fldCharType="end"/>
        </w:r>
      </w:hyperlink>
    </w:p>
    <w:p w14:paraId="23281AB6" w14:textId="058F60FF" w:rsidR="00340D08" w:rsidRDefault="00472AD6">
      <w:pPr>
        <w:pStyle w:val="TOC2"/>
        <w:rPr>
          <w:rFonts w:asciiTheme="minorHAnsi" w:eastAsiaTheme="minorEastAsia" w:hAnsiTheme="minorHAnsi" w:cstheme="minorBidi"/>
          <w:noProof/>
        </w:rPr>
      </w:pPr>
      <w:hyperlink w:anchor="_Toc186213494" w:history="1">
        <w:r w:rsidR="00340D08" w:rsidRPr="00AB7D9E">
          <w:rPr>
            <w:rStyle w:val="Hyperlink"/>
            <w:noProof/>
          </w:rPr>
          <w:t>2.3</w:t>
        </w:r>
        <w:r w:rsidR="00340D08">
          <w:rPr>
            <w:rFonts w:asciiTheme="minorHAnsi" w:eastAsiaTheme="minorEastAsia" w:hAnsiTheme="minorHAnsi" w:cstheme="minorBidi"/>
            <w:noProof/>
          </w:rPr>
          <w:tab/>
        </w:r>
        <w:r w:rsidR="00340D08" w:rsidRPr="00AB7D9E">
          <w:rPr>
            <w:rStyle w:val="Hyperlink"/>
            <w:noProof/>
          </w:rPr>
          <w:t>Viewing Keys within the KMF</w:t>
        </w:r>
        <w:r w:rsidR="00340D08">
          <w:rPr>
            <w:noProof/>
            <w:webHidden/>
          </w:rPr>
          <w:tab/>
        </w:r>
        <w:r w:rsidR="00340D08">
          <w:rPr>
            <w:noProof/>
            <w:webHidden/>
          </w:rPr>
          <w:fldChar w:fldCharType="begin"/>
        </w:r>
        <w:r w:rsidR="00340D08">
          <w:rPr>
            <w:noProof/>
            <w:webHidden/>
          </w:rPr>
          <w:instrText xml:space="preserve"> PAGEREF _Toc186213494 \h </w:instrText>
        </w:r>
        <w:r w:rsidR="00340D08">
          <w:rPr>
            <w:noProof/>
            <w:webHidden/>
          </w:rPr>
        </w:r>
        <w:r w:rsidR="00340D08">
          <w:rPr>
            <w:noProof/>
            <w:webHidden/>
          </w:rPr>
          <w:fldChar w:fldCharType="separate"/>
        </w:r>
        <w:r w:rsidR="00651AFD">
          <w:rPr>
            <w:noProof/>
            <w:webHidden/>
          </w:rPr>
          <w:t>31</w:t>
        </w:r>
        <w:r w:rsidR="00340D08">
          <w:rPr>
            <w:noProof/>
            <w:webHidden/>
          </w:rPr>
          <w:fldChar w:fldCharType="end"/>
        </w:r>
      </w:hyperlink>
    </w:p>
    <w:p w14:paraId="549585BE" w14:textId="652E5024" w:rsidR="00340D08" w:rsidRDefault="00472AD6">
      <w:pPr>
        <w:pStyle w:val="TOC2"/>
        <w:rPr>
          <w:rFonts w:asciiTheme="minorHAnsi" w:eastAsiaTheme="minorEastAsia" w:hAnsiTheme="minorHAnsi" w:cstheme="minorBidi"/>
          <w:noProof/>
        </w:rPr>
      </w:pPr>
      <w:hyperlink w:anchor="_Toc186213495" w:history="1">
        <w:r w:rsidR="00340D08" w:rsidRPr="00AB7D9E">
          <w:rPr>
            <w:rStyle w:val="Hyperlink"/>
            <w:noProof/>
          </w:rPr>
          <w:t>2.4</w:t>
        </w:r>
        <w:r w:rsidR="00340D08">
          <w:rPr>
            <w:rFonts w:asciiTheme="minorHAnsi" w:eastAsiaTheme="minorEastAsia" w:hAnsiTheme="minorHAnsi" w:cstheme="minorBidi"/>
            <w:noProof/>
          </w:rPr>
          <w:tab/>
        </w:r>
        <w:r w:rsidR="00340D08" w:rsidRPr="00AB7D9E">
          <w:rPr>
            <w:rStyle w:val="Hyperlink"/>
            <w:noProof/>
          </w:rPr>
          <w:t>KMF to KVL to end subscriber/infrastructure interaction</w:t>
        </w:r>
        <w:r w:rsidR="00340D08">
          <w:rPr>
            <w:noProof/>
            <w:webHidden/>
          </w:rPr>
          <w:tab/>
        </w:r>
        <w:r w:rsidR="00340D08">
          <w:rPr>
            <w:noProof/>
            <w:webHidden/>
          </w:rPr>
          <w:fldChar w:fldCharType="begin"/>
        </w:r>
        <w:r w:rsidR="00340D08">
          <w:rPr>
            <w:noProof/>
            <w:webHidden/>
          </w:rPr>
          <w:instrText xml:space="preserve"> PAGEREF _Toc186213495 \h </w:instrText>
        </w:r>
        <w:r w:rsidR="00340D08">
          <w:rPr>
            <w:noProof/>
            <w:webHidden/>
          </w:rPr>
        </w:r>
        <w:r w:rsidR="00340D08">
          <w:rPr>
            <w:noProof/>
            <w:webHidden/>
          </w:rPr>
          <w:fldChar w:fldCharType="separate"/>
        </w:r>
        <w:r w:rsidR="00651AFD">
          <w:rPr>
            <w:noProof/>
            <w:webHidden/>
          </w:rPr>
          <w:t>31</w:t>
        </w:r>
        <w:r w:rsidR="00340D08">
          <w:rPr>
            <w:noProof/>
            <w:webHidden/>
          </w:rPr>
          <w:fldChar w:fldCharType="end"/>
        </w:r>
      </w:hyperlink>
    </w:p>
    <w:p w14:paraId="0738AAC2" w14:textId="7C56D22A" w:rsidR="00340D08" w:rsidRDefault="00472AD6">
      <w:pPr>
        <w:pStyle w:val="TOC3"/>
        <w:rPr>
          <w:rFonts w:asciiTheme="minorHAnsi" w:eastAsiaTheme="minorEastAsia" w:hAnsiTheme="minorHAnsi" w:cstheme="minorBidi"/>
          <w:noProof/>
        </w:rPr>
      </w:pPr>
      <w:hyperlink w:anchor="_Toc186213496" w:history="1">
        <w:r w:rsidR="00340D08" w:rsidRPr="00AB7D9E">
          <w:rPr>
            <w:rStyle w:val="Hyperlink"/>
            <w:noProof/>
          </w:rPr>
          <w:t>2.4.1</w:t>
        </w:r>
        <w:r w:rsidR="00340D08">
          <w:rPr>
            <w:rFonts w:asciiTheme="minorHAnsi" w:eastAsiaTheme="minorEastAsia" w:hAnsiTheme="minorHAnsi" w:cstheme="minorBidi"/>
            <w:noProof/>
          </w:rPr>
          <w:tab/>
        </w:r>
        <w:r w:rsidR="00340D08" w:rsidRPr="00AB7D9E">
          <w:rPr>
            <w:rStyle w:val="Hyperlink"/>
            <w:noProof/>
          </w:rPr>
          <w:t>Setting up the KMF</w:t>
        </w:r>
        <w:r w:rsidR="00340D08">
          <w:rPr>
            <w:noProof/>
            <w:webHidden/>
          </w:rPr>
          <w:tab/>
        </w:r>
        <w:r w:rsidR="00340D08">
          <w:rPr>
            <w:noProof/>
            <w:webHidden/>
          </w:rPr>
          <w:fldChar w:fldCharType="begin"/>
        </w:r>
        <w:r w:rsidR="00340D08">
          <w:rPr>
            <w:noProof/>
            <w:webHidden/>
          </w:rPr>
          <w:instrText xml:space="preserve"> PAGEREF _Toc186213496 \h </w:instrText>
        </w:r>
        <w:r w:rsidR="00340D08">
          <w:rPr>
            <w:noProof/>
            <w:webHidden/>
          </w:rPr>
        </w:r>
        <w:r w:rsidR="00340D08">
          <w:rPr>
            <w:noProof/>
            <w:webHidden/>
          </w:rPr>
          <w:fldChar w:fldCharType="separate"/>
        </w:r>
        <w:r w:rsidR="00651AFD">
          <w:rPr>
            <w:noProof/>
            <w:webHidden/>
          </w:rPr>
          <w:t>31</w:t>
        </w:r>
        <w:r w:rsidR="00340D08">
          <w:rPr>
            <w:noProof/>
            <w:webHidden/>
          </w:rPr>
          <w:fldChar w:fldCharType="end"/>
        </w:r>
      </w:hyperlink>
    </w:p>
    <w:p w14:paraId="23FB9B10" w14:textId="33D1148D" w:rsidR="00340D08" w:rsidRDefault="00472AD6">
      <w:pPr>
        <w:pStyle w:val="TOC3"/>
        <w:rPr>
          <w:rFonts w:asciiTheme="minorHAnsi" w:eastAsiaTheme="minorEastAsia" w:hAnsiTheme="minorHAnsi" w:cstheme="minorBidi"/>
          <w:noProof/>
        </w:rPr>
      </w:pPr>
      <w:hyperlink w:anchor="_Toc186213497" w:history="1">
        <w:r w:rsidR="00340D08" w:rsidRPr="00AB7D9E">
          <w:rPr>
            <w:rStyle w:val="Hyperlink"/>
            <w:noProof/>
          </w:rPr>
          <w:t>2.4.2</w:t>
        </w:r>
        <w:r w:rsidR="00340D08">
          <w:rPr>
            <w:rFonts w:asciiTheme="minorHAnsi" w:eastAsiaTheme="minorEastAsia" w:hAnsiTheme="minorHAnsi" w:cstheme="minorBidi"/>
            <w:noProof/>
          </w:rPr>
          <w:tab/>
        </w:r>
        <w:r w:rsidR="00340D08" w:rsidRPr="00AB7D9E">
          <w:rPr>
            <w:rStyle w:val="Hyperlink"/>
            <w:noProof/>
          </w:rPr>
          <w:t>Synchronizing the KMF to a specific KVL</w:t>
        </w:r>
        <w:r w:rsidR="00340D08">
          <w:rPr>
            <w:noProof/>
            <w:webHidden/>
          </w:rPr>
          <w:tab/>
        </w:r>
        <w:r w:rsidR="00340D08">
          <w:rPr>
            <w:noProof/>
            <w:webHidden/>
          </w:rPr>
          <w:fldChar w:fldCharType="begin"/>
        </w:r>
        <w:r w:rsidR="00340D08">
          <w:rPr>
            <w:noProof/>
            <w:webHidden/>
          </w:rPr>
          <w:instrText xml:space="preserve"> PAGEREF _Toc186213497 \h </w:instrText>
        </w:r>
        <w:r w:rsidR="00340D08">
          <w:rPr>
            <w:noProof/>
            <w:webHidden/>
          </w:rPr>
        </w:r>
        <w:r w:rsidR="00340D08">
          <w:rPr>
            <w:noProof/>
            <w:webHidden/>
          </w:rPr>
          <w:fldChar w:fldCharType="separate"/>
        </w:r>
        <w:r w:rsidR="00651AFD">
          <w:rPr>
            <w:noProof/>
            <w:webHidden/>
          </w:rPr>
          <w:t>31</w:t>
        </w:r>
        <w:r w:rsidR="00340D08">
          <w:rPr>
            <w:noProof/>
            <w:webHidden/>
          </w:rPr>
          <w:fldChar w:fldCharType="end"/>
        </w:r>
      </w:hyperlink>
    </w:p>
    <w:p w14:paraId="06786C57" w14:textId="77514918" w:rsidR="00340D08" w:rsidRDefault="00472AD6">
      <w:pPr>
        <w:pStyle w:val="TOC3"/>
        <w:rPr>
          <w:rFonts w:asciiTheme="minorHAnsi" w:eastAsiaTheme="minorEastAsia" w:hAnsiTheme="minorHAnsi" w:cstheme="minorBidi"/>
          <w:noProof/>
        </w:rPr>
      </w:pPr>
      <w:hyperlink w:anchor="_Toc186213498" w:history="1">
        <w:r w:rsidR="00340D08" w:rsidRPr="00AB7D9E">
          <w:rPr>
            <w:rStyle w:val="Hyperlink"/>
            <w:noProof/>
          </w:rPr>
          <w:t>2.4.3</w:t>
        </w:r>
        <w:r w:rsidR="00340D08">
          <w:rPr>
            <w:rFonts w:asciiTheme="minorHAnsi" w:eastAsiaTheme="minorEastAsia" w:hAnsiTheme="minorHAnsi" w:cstheme="minorBidi"/>
            <w:noProof/>
          </w:rPr>
          <w:tab/>
        </w:r>
        <w:r w:rsidR="00340D08" w:rsidRPr="00AB7D9E">
          <w:rPr>
            <w:rStyle w:val="Hyperlink"/>
            <w:noProof/>
          </w:rPr>
          <w:t>Synchronization of the KMF and subscribers</w:t>
        </w:r>
        <w:r w:rsidR="00340D08">
          <w:rPr>
            <w:noProof/>
            <w:webHidden/>
          </w:rPr>
          <w:tab/>
        </w:r>
        <w:r w:rsidR="00340D08">
          <w:rPr>
            <w:noProof/>
            <w:webHidden/>
          </w:rPr>
          <w:fldChar w:fldCharType="begin"/>
        </w:r>
        <w:r w:rsidR="00340D08">
          <w:rPr>
            <w:noProof/>
            <w:webHidden/>
          </w:rPr>
          <w:instrText xml:space="preserve"> PAGEREF _Toc186213498 \h </w:instrText>
        </w:r>
        <w:r w:rsidR="00340D08">
          <w:rPr>
            <w:noProof/>
            <w:webHidden/>
          </w:rPr>
        </w:r>
        <w:r w:rsidR="00340D08">
          <w:rPr>
            <w:noProof/>
            <w:webHidden/>
          </w:rPr>
          <w:fldChar w:fldCharType="separate"/>
        </w:r>
        <w:r w:rsidR="00651AFD">
          <w:rPr>
            <w:noProof/>
            <w:webHidden/>
          </w:rPr>
          <w:t>31</w:t>
        </w:r>
        <w:r w:rsidR="00340D08">
          <w:rPr>
            <w:noProof/>
            <w:webHidden/>
          </w:rPr>
          <w:fldChar w:fldCharType="end"/>
        </w:r>
      </w:hyperlink>
    </w:p>
    <w:p w14:paraId="54E0E992" w14:textId="103C6FF3" w:rsidR="00340D08" w:rsidRDefault="00472AD6">
      <w:pPr>
        <w:pStyle w:val="TOC3"/>
        <w:rPr>
          <w:rFonts w:asciiTheme="minorHAnsi" w:eastAsiaTheme="minorEastAsia" w:hAnsiTheme="minorHAnsi" w:cstheme="minorBidi"/>
          <w:noProof/>
        </w:rPr>
      </w:pPr>
      <w:hyperlink w:anchor="_Toc186213499" w:history="1">
        <w:r w:rsidR="00340D08" w:rsidRPr="00AB7D9E">
          <w:rPr>
            <w:rStyle w:val="Hyperlink"/>
            <w:noProof/>
          </w:rPr>
          <w:t>2.4.4</w:t>
        </w:r>
        <w:r w:rsidR="00340D08">
          <w:rPr>
            <w:rFonts w:asciiTheme="minorHAnsi" w:eastAsiaTheme="minorEastAsia" w:hAnsiTheme="minorHAnsi" w:cstheme="minorBidi"/>
            <w:noProof/>
          </w:rPr>
          <w:tab/>
        </w:r>
        <w:r w:rsidR="00340D08" w:rsidRPr="00AB7D9E">
          <w:rPr>
            <w:rStyle w:val="Hyperlink"/>
            <w:noProof/>
          </w:rPr>
          <w:t>KMF Operator Control</w:t>
        </w:r>
        <w:r w:rsidR="00340D08">
          <w:rPr>
            <w:noProof/>
            <w:webHidden/>
          </w:rPr>
          <w:tab/>
        </w:r>
        <w:r w:rsidR="00340D08">
          <w:rPr>
            <w:noProof/>
            <w:webHidden/>
          </w:rPr>
          <w:fldChar w:fldCharType="begin"/>
        </w:r>
        <w:r w:rsidR="00340D08">
          <w:rPr>
            <w:noProof/>
            <w:webHidden/>
          </w:rPr>
          <w:instrText xml:space="preserve"> PAGEREF _Toc186213499 \h </w:instrText>
        </w:r>
        <w:r w:rsidR="00340D08">
          <w:rPr>
            <w:noProof/>
            <w:webHidden/>
          </w:rPr>
        </w:r>
        <w:r w:rsidR="00340D08">
          <w:rPr>
            <w:noProof/>
            <w:webHidden/>
          </w:rPr>
          <w:fldChar w:fldCharType="separate"/>
        </w:r>
        <w:r w:rsidR="00651AFD">
          <w:rPr>
            <w:noProof/>
            <w:webHidden/>
          </w:rPr>
          <w:t>32</w:t>
        </w:r>
        <w:r w:rsidR="00340D08">
          <w:rPr>
            <w:noProof/>
            <w:webHidden/>
          </w:rPr>
          <w:fldChar w:fldCharType="end"/>
        </w:r>
      </w:hyperlink>
    </w:p>
    <w:p w14:paraId="536D6712" w14:textId="752B487B" w:rsidR="00340D08" w:rsidRDefault="00472AD6">
      <w:pPr>
        <w:pStyle w:val="TOC2"/>
        <w:rPr>
          <w:rFonts w:asciiTheme="minorHAnsi" w:eastAsiaTheme="minorEastAsia" w:hAnsiTheme="minorHAnsi" w:cstheme="minorBidi"/>
          <w:noProof/>
        </w:rPr>
      </w:pPr>
      <w:hyperlink w:anchor="_Toc186213500" w:history="1">
        <w:r w:rsidR="00340D08" w:rsidRPr="00AB7D9E">
          <w:rPr>
            <w:rStyle w:val="Hyperlink"/>
            <w:noProof/>
          </w:rPr>
          <w:t>2.5</w:t>
        </w:r>
        <w:r w:rsidR="00340D08">
          <w:rPr>
            <w:rFonts w:asciiTheme="minorHAnsi" w:eastAsiaTheme="minorEastAsia" w:hAnsiTheme="minorHAnsi" w:cstheme="minorBidi"/>
            <w:noProof/>
          </w:rPr>
          <w:tab/>
        </w:r>
        <w:r w:rsidR="00340D08" w:rsidRPr="00AB7D9E">
          <w:rPr>
            <w:rStyle w:val="Hyperlink"/>
            <w:noProof/>
          </w:rPr>
          <w:t>Key Erase on the System</w:t>
        </w:r>
        <w:r w:rsidR="00340D08">
          <w:rPr>
            <w:noProof/>
            <w:webHidden/>
          </w:rPr>
          <w:tab/>
        </w:r>
        <w:r w:rsidR="00340D08">
          <w:rPr>
            <w:noProof/>
            <w:webHidden/>
          </w:rPr>
          <w:fldChar w:fldCharType="begin"/>
        </w:r>
        <w:r w:rsidR="00340D08">
          <w:rPr>
            <w:noProof/>
            <w:webHidden/>
          </w:rPr>
          <w:instrText xml:space="preserve"> PAGEREF _Toc186213500 \h </w:instrText>
        </w:r>
        <w:r w:rsidR="00340D08">
          <w:rPr>
            <w:noProof/>
            <w:webHidden/>
          </w:rPr>
        </w:r>
        <w:r w:rsidR="00340D08">
          <w:rPr>
            <w:noProof/>
            <w:webHidden/>
          </w:rPr>
          <w:fldChar w:fldCharType="separate"/>
        </w:r>
        <w:r w:rsidR="00651AFD">
          <w:rPr>
            <w:noProof/>
            <w:webHidden/>
          </w:rPr>
          <w:t>32</w:t>
        </w:r>
        <w:r w:rsidR="00340D08">
          <w:rPr>
            <w:noProof/>
            <w:webHidden/>
          </w:rPr>
          <w:fldChar w:fldCharType="end"/>
        </w:r>
      </w:hyperlink>
    </w:p>
    <w:p w14:paraId="2717FFFF" w14:textId="48AFEFA1" w:rsidR="00340D08" w:rsidRDefault="00472AD6">
      <w:pPr>
        <w:pStyle w:val="TOC3"/>
        <w:rPr>
          <w:rFonts w:asciiTheme="minorHAnsi" w:eastAsiaTheme="minorEastAsia" w:hAnsiTheme="minorHAnsi" w:cstheme="minorBidi"/>
          <w:noProof/>
        </w:rPr>
      </w:pPr>
      <w:hyperlink w:anchor="_Toc186213501" w:history="1">
        <w:r w:rsidR="00340D08" w:rsidRPr="00AB7D9E">
          <w:rPr>
            <w:rStyle w:val="Hyperlink"/>
            <w:noProof/>
          </w:rPr>
          <w:t>2.5.1</w:t>
        </w:r>
        <w:r w:rsidR="00340D08">
          <w:rPr>
            <w:rFonts w:asciiTheme="minorHAnsi" w:eastAsiaTheme="minorEastAsia" w:hAnsiTheme="minorHAnsi" w:cstheme="minorBidi"/>
            <w:noProof/>
          </w:rPr>
          <w:tab/>
        </w:r>
        <w:r w:rsidR="00340D08" w:rsidRPr="00AB7D9E">
          <w:rPr>
            <w:rStyle w:val="Hyperlink"/>
            <w:noProof/>
          </w:rPr>
          <w:t>KMF Key Erase</w:t>
        </w:r>
        <w:r w:rsidR="00340D08">
          <w:rPr>
            <w:noProof/>
            <w:webHidden/>
          </w:rPr>
          <w:tab/>
        </w:r>
        <w:r w:rsidR="00340D08">
          <w:rPr>
            <w:noProof/>
            <w:webHidden/>
          </w:rPr>
          <w:fldChar w:fldCharType="begin"/>
        </w:r>
        <w:r w:rsidR="00340D08">
          <w:rPr>
            <w:noProof/>
            <w:webHidden/>
          </w:rPr>
          <w:instrText xml:space="preserve"> PAGEREF _Toc186213501 \h </w:instrText>
        </w:r>
        <w:r w:rsidR="00340D08">
          <w:rPr>
            <w:noProof/>
            <w:webHidden/>
          </w:rPr>
        </w:r>
        <w:r w:rsidR="00340D08">
          <w:rPr>
            <w:noProof/>
            <w:webHidden/>
          </w:rPr>
          <w:fldChar w:fldCharType="separate"/>
        </w:r>
        <w:r w:rsidR="00651AFD">
          <w:rPr>
            <w:noProof/>
            <w:webHidden/>
          </w:rPr>
          <w:t>32</w:t>
        </w:r>
        <w:r w:rsidR="00340D08">
          <w:rPr>
            <w:noProof/>
            <w:webHidden/>
          </w:rPr>
          <w:fldChar w:fldCharType="end"/>
        </w:r>
      </w:hyperlink>
    </w:p>
    <w:p w14:paraId="5EC4A709" w14:textId="3AE684F0" w:rsidR="00340D08" w:rsidRDefault="00472AD6">
      <w:pPr>
        <w:pStyle w:val="TOC3"/>
        <w:rPr>
          <w:rFonts w:asciiTheme="minorHAnsi" w:eastAsiaTheme="minorEastAsia" w:hAnsiTheme="minorHAnsi" w:cstheme="minorBidi"/>
          <w:noProof/>
        </w:rPr>
      </w:pPr>
      <w:hyperlink w:anchor="_Toc186213502" w:history="1">
        <w:r w:rsidR="00340D08" w:rsidRPr="00AB7D9E">
          <w:rPr>
            <w:rStyle w:val="Hyperlink"/>
            <w:noProof/>
          </w:rPr>
          <w:t>2.5.2</w:t>
        </w:r>
        <w:r w:rsidR="00340D08">
          <w:rPr>
            <w:rFonts w:asciiTheme="minorHAnsi" w:eastAsiaTheme="minorEastAsia" w:hAnsiTheme="minorHAnsi" w:cstheme="minorBidi"/>
            <w:noProof/>
          </w:rPr>
          <w:tab/>
        </w:r>
        <w:r w:rsidR="00340D08" w:rsidRPr="00AB7D9E">
          <w:rPr>
            <w:rStyle w:val="Hyperlink"/>
            <w:noProof/>
          </w:rPr>
          <w:t>MACE Key Erase</w:t>
        </w:r>
        <w:r w:rsidR="00340D08">
          <w:rPr>
            <w:noProof/>
            <w:webHidden/>
          </w:rPr>
          <w:tab/>
        </w:r>
        <w:r w:rsidR="00340D08">
          <w:rPr>
            <w:noProof/>
            <w:webHidden/>
          </w:rPr>
          <w:fldChar w:fldCharType="begin"/>
        </w:r>
        <w:r w:rsidR="00340D08">
          <w:rPr>
            <w:noProof/>
            <w:webHidden/>
          </w:rPr>
          <w:instrText xml:space="preserve"> PAGEREF _Toc186213502 \h </w:instrText>
        </w:r>
        <w:r w:rsidR="00340D08">
          <w:rPr>
            <w:noProof/>
            <w:webHidden/>
          </w:rPr>
        </w:r>
        <w:r w:rsidR="00340D08">
          <w:rPr>
            <w:noProof/>
            <w:webHidden/>
          </w:rPr>
          <w:fldChar w:fldCharType="separate"/>
        </w:r>
        <w:r w:rsidR="00651AFD">
          <w:rPr>
            <w:noProof/>
            <w:webHidden/>
          </w:rPr>
          <w:t>33</w:t>
        </w:r>
        <w:r w:rsidR="00340D08">
          <w:rPr>
            <w:noProof/>
            <w:webHidden/>
          </w:rPr>
          <w:fldChar w:fldCharType="end"/>
        </w:r>
      </w:hyperlink>
    </w:p>
    <w:p w14:paraId="3948F676" w14:textId="25D9C85D" w:rsidR="00340D08" w:rsidRDefault="00472AD6">
      <w:pPr>
        <w:pStyle w:val="TOC3"/>
        <w:rPr>
          <w:rFonts w:asciiTheme="minorHAnsi" w:eastAsiaTheme="minorEastAsia" w:hAnsiTheme="minorHAnsi" w:cstheme="minorBidi"/>
          <w:noProof/>
        </w:rPr>
      </w:pPr>
      <w:hyperlink w:anchor="_Toc186213503" w:history="1">
        <w:r w:rsidR="00340D08" w:rsidRPr="00AB7D9E">
          <w:rPr>
            <w:rStyle w:val="Hyperlink"/>
            <w:noProof/>
          </w:rPr>
          <w:t>2.5.3</w:t>
        </w:r>
        <w:r w:rsidR="00340D08">
          <w:rPr>
            <w:rFonts w:asciiTheme="minorHAnsi" w:eastAsiaTheme="minorEastAsia" w:hAnsiTheme="minorHAnsi" w:cstheme="minorBidi"/>
            <w:noProof/>
          </w:rPr>
          <w:tab/>
        </w:r>
        <w:r w:rsidR="00340D08" w:rsidRPr="00AB7D9E">
          <w:rPr>
            <w:rStyle w:val="Hyperlink"/>
            <w:noProof/>
          </w:rPr>
          <w:t>VPM Key Erase</w:t>
        </w:r>
        <w:r w:rsidR="00340D08">
          <w:rPr>
            <w:noProof/>
            <w:webHidden/>
          </w:rPr>
          <w:tab/>
        </w:r>
        <w:r w:rsidR="00340D08">
          <w:rPr>
            <w:noProof/>
            <w:webHidden/>
          </w:rPr>
          <w:fldChar w:fldCharType="begin"/>
        </w:r>
        <w:r w:rsidR="00340D08">
          <w:rPr>
            <w:noProof/>
            <w:webHidden/>
          </w:rPr>
          <w:instrText xml:space="preserve"> PAGEREF _Toc186213503 \h </w:instrText>
        </w:r>
        <w:r w:rsidR="00340D08">
          <w:rPr>
            <w:noProof/>
            <w:webHidden/>
          </w:rPr>
        </w:r>
        <w:r w:rsidR="00340D08">
          <w:rPr>
            <w:noProof/>
            <w:webHidden/>
          </w:rPr>
          <w:fldChar w:fldCharType="separate"/>
        </w:r>
        <w:r w:rsidR="00651AFD">
          <w:rPr>
            <w:noProof/>
            <w:webHidden/>
          </w:rPr>
          <w:t>33</w:t>
        </w:r>
        <w:r w:rsidR="00340D08">
          <w:rPr>
            <w:noProof/>
            <w:webHidden/>
          </w:rPr>
          <w:fldChar w:fldCharType="end"/>
        </w:r>
      </w:hyperlink>
    </w:p>
    <w:p w14:paraId="3F23DFD0" w14:textId="224E277C" w:rsidR="00340D08" w:rsidRDefault="00472AD6">
      <w:pPr>
        <w:pStyle w:val="TOC3"/>
        <w:rPr>
          <w:rFonts w:asciiTheme="minorHAnsi" w:eastAsiaTheme="minorEastAsia" w:hAnsiTheme="minorHAnsi" w:cstheme="minorBidi"/>
          <w:noProof/>
        </w:rPr>
      </w:pPr>
      <w:hyperlink w:anchor="_Toc186213504" w:history="1">
        <w:r w:rsidR="00340D08" w:rsidRPr="00AB7D9E">
          <w:rPr>
            <w:rStyle w:val="Hyperlink"/>
            <w:noProof/>
          </w:rPr>
          <w:t>2.5.4</w:t>
        </w:r>
        <w:r w:rsidR="00340D08">
          <w:rPr>
            <w:rFonts w:asciiTheme="minorHAnsi" w:eastAsiaTheme="minorEastAsia" w:hAnsiTheme="minorHAnsi" w:cstheme="minorBidi"/>
            <w:noProof/>
          </w:rPr>
          <w:tab/>
        </w:r>
        <w:r w:rsidR="00340D08" w:rsidRPr="00AB7D9E">
          <w:rPr>
            <w:rStyle w:val="Hyperlink"/>
            <w:noProof/>
          </w:rPr>
          <w:t>Key Erase mechanism</w:t>
        </w:r>
        <w:r w:rsidR="00340D08">
          <w:rPr>
            <w:noProof/>
            <w:webHidden/>
          </w:rPr>
          <w:tab/>
        </w:r>
        <w:r w:rsidR="00340D08">
          <w:rPr>
            <w:noProof/>
            <w:webHidden/>
          </w:rPr>
          <w:fldChar w:fldCharType="begin"/>
        </w:r>
        <w:r w:rsidR="00340D08">
          <w:rPr>
            <w:noProof/>
            <w:webHidden/>
          </w:rPr>
          <w:instrText xml:space="preserve"> PAGEREF _Toc186213504 \h </w:instrText>
        </w:r>
        <w:r w:rsidR="00340D08">
          <w:rPr>
            <w:noProof/>
            <w:webHidden/>
          </w:rPr>
        </w:r>
        <w:r w:rsidR="00340D08">
          <w:rPr>
            <w:noProof/>
            <w:webHidden/>
          </w:rPr>
          <w:fldChar w:fldCharType="separate"/>
        </w:r>
        <w:r w:rsidR="00651AFD">
          <w:rPr>
            <w:noProof/>
            <w:webHidden/>
          </w:rPr>
          <w:t>33</w:t>
        </w:r>
        <w:r w:rsidR="00340D08">
          <w:rPr>
            <w:noProof/>
            <w:webHidden/>
          </w:rPr>
          <w:fldChar w:fldCharType="end"/>
        </w:r>
      </w:hyperlink>
    </w:p>
    <w:p w14:paraId="5E4E0B52" w14:textId="59BF5A86" w:rsidR="00340D08" w:rsidRDefault="00472AD6">
      <w:pPr>
        <w:pStyle w:val="TOC1"/>
        <w:rPr>
          <w:rFonts w:asciiTheme="minorHAnsi" w:eastAsiaTheme="minorEastAsia" w:hAnsiTheme="minorHAnsi" w:cstheme="minorBidi"/>
          <w:noProof/>
        </w:rPr>
      </w:pPr>
      <w:hyperlink w:anchor="_Toc186213505" w:history="1">
        <w:r w:rsidR="00340D08" w:rsidRPr="00AB7D9E">
          <w:rPr>
            <w:rStyle w:val="Hyperlink"/>
            <w:noProof/>
          </w:rPr>
          <w:t>3</w:t>
        </w:r>
        <w:r w:rsidR="00340D08">
          <w:rPr>
            <w:rFonts w:asciiTheme="minorHAnsi" w:eastAsiaTheme="minorEastAsia" w:hAnsiTheme="minorHAnsi" w:cstheme="minorBidi"/>
            <w:noProof/>
          </w:rPr>
          <w:tab/>
        </w:r>
        <w:r w:rsidR="00340D08" w:rsidRPr="00AB7D9E">
          <w:rPr>
            <w:rStyle w:val="Hyperlink"/>
            <w:noProof/>
          </w:rPr>
          <w:t>Algorithm Development Kit Usage</w:t>
        </w:r>
        <w:r w:rsidR="00340D08">
          <w:rPr>
            <w:noProof/>
            <w:webHidden/>
          </w:rPr>
          <w:tab/>
        </w:r>
        <w:r w:rsidR="00340D08">
          <w:rPr>
            <w:noProof/>
            <w:webHidden/>
          </w:rPr>
          <w:fldChar w:fldCharType="begin"/>
        </w:r>
        <w:r w:rsidR="00340D08">
          <w:rPr>
            <w:noProof/>
            <w:webHidden/>
          </w:rPr>
          <w:instrText xml:space="preserve"> PAGEREF _Toc186213505 \h </w:instrText>
        </w:r>
        <w:r w:rsidR="00340D08">
          <w:rPr>
            <w:noProof/>
            <w:webHidden/>
          </w:rPr>
        </w:r>
        <w:r w:rsidR="00340D08">
          <w:rPr>
            <w:noProof/>
            <w:webHidden/>
          </w:rPr>
          <w:fldChar w:fldCharType="separate"/>
        </w:r>
        <w:r w:rsidR="00651AFD">
          <w:rPr>
            <w:noProof/>
            <w:webHidden/>
          </w:rPr>
          <w:t>34</w:t>
        </w:r>
        <w:r w:rsidR="00340D08">
          <w:rPr>
            <w:noProof/>
            <w:webHidden/>
          </w:rPr>
          <w:fldChar w:fldCharType="end"/>
        </w:r>
      </w:hyperlink>
    </w:p>
    <w:p w14:paraId="7315440B" w14:textId="408A4CE8" w:rsidR="00340D08" w:rsidRDefault="00472AD6">
      <w:pPr>
        <w:pStyle w:val="TOC2"/>
        <w:rPr>
          <w:rFonts w:asciiTheme="minorHAnsi" w:eastAsiaTheme="minorEastAsia" w:hAnsiTheme="minorHAnsi" w:cstheme="minorBidi"/>
          <w:noProof/>
        </w:rPr>
      </w:pPr>
      <w:hyperlink w:anchor="_Toc186213506" w:history="1">
        <w:r w:rsidR="00340D08" w:rsidRPr="00AB7D9E">
          <w:rPr>
            <w:rStyle w:val="Hyperlink"/>
            <w:noProof/>
          </w:rPr>
          <w:t>3.1</w:t>
        </w:r>
        <w:r w:rsidR="00340D08">
          <w:rPr>
            <w:rFonts w:asciiTheme="minorHAnsi" w:eastAsiaTheme="minorEastAsia" w:hAnsiTheme="minorHAnsi" w:cstheme="minorBidi"/>
            <w:noProof/>
          </w:rPr>
          <w:tab/>
        </w:r>
        <w:r w:rsidR="00340D08" w:rsidRPr="00AB7D9E">
          <w:rPr>
            <w:rStyle w:val="Hyperlink"/>
            <w:noProof/>
          </w:rPr>
          <w:t>Start the Algorithm Development Kit (ADK).</w:t>
        </w:r>
        <w:r w:rsidR="00340D08">
          <w:rPr>
            <w:noProof/>
            <w:webHidden/>
          </w:rPr>
          <w:tab/>
        </w:r>
        <w:r w:rsidR="00340D08">
          <w:rPr>
            <w:noProof/>
            <w:webHidden/>
          </w:rPr>
          <w:fldChar w:fldCharType="begin"/>
        </w:r>
        <w:r w:rsidR="00340D08">
          <w:rPr>
            <w:noProof/>
            <w:webHidden/>
          </w:rPr>
          <w:instrText xml:space="preserve"> PAGEREF _Toc186213506 \h </w:instrText>
        </w:r>
        <w:r w:rsidR="00340D08">
          <w:rPr>
            <w:noProof/>
            <w:webHidden/>
          </w:rPr>
        </w:r>
        <w:r w:rsidR="00340D08">
          <w:rPr>
            <w:noProof/>
            <w:webHidden/>
          </w:rPr>
          <w:fldChar w:fldCharType="separate"/>
        </w:r>
        <w:r w:rsidR="00651AFD">
          <w:rPr>
            <w:noProof/>
            <w:webHidden/>
          </w:rPr>
          <w:t>34</w:t>
        </w:r>
        <w:r w:rsidR="00340D08">
          <w:rPr>
            <w:noProof/>
            <w:webHidden/>
          </w:rPr>
          <w:fldChar w:fldCharType="end"/>
        </w:r>
      </w:hyperlink>
    </w:p>
    <w:p w14:paraId="11E0527C" w14:textId="04F7064B" w:rsidR="00340D08" w:rsidRDefault="00472AD6">
      <w:pPr>
        <w:pStyle w:val="TOC2"/>
        <w:rPr>
          <w:rFonts w:asciiTheme="minorHAnsi" w:eastAsiaTheme="minorEastAsia" w:hAnsiTheme="minorHAnsi" w:cstheme="minorBidi"/>
          <w:noProof/>
        </w:rPr>
      </w:pPr>
      <w:hyperlink w:anchor="_Toc186213507" w:history="1">
        <w:r w:rsidR="00340D08" w:rsidRPr="00AB7D9E">
          <w:rPr>
            <w:rStyle w:val="Hyperlink"/>
            <w:noProof/>
          </w:rPr>
          <w:t>3.2</w:t>
        </w:r>
        <w:r w:rsidR="00340D08">
          <w:rPr>
            <w:rFonts w:asciiTheme="minorHAnsi" w:eastAsiaTheme="minorEastAsia" w:hAnsiTheme="minorHAnsi" w:cstheme="minorBidi"/>
            <w:noProof/>
          </w:rPr>
          <w:tab/>
        </w:r>
        <w:r w:rsidR="00340D08" w:rsidRPr="00AB7D9E">
          <w:rPr>
            <w:rStyle w:val="Hyperlink"/>
            <w:noProof/>
          </w:rPr>
          <w:t>Compiler and linker Settings</w:t>
        </w:r>
        <w:r w:rsidR="00340D08">
          <w:rPr>
            <w:noProof/>
            <w:webHidden/>
          </w:rPr>
          <w:tab/>
        </w:r>
        <w:r w:rsidR="00340D08">
          <w:rPr>
            <w:noProof/>
            <w:webHidden/>
          </w:rPr>
          <w:fldChar w:fldCharType="begin"/>
        </w:r>
        <w:r w:rsidR="00340D08">
          <w:rPr>
            <w:noProof/>
            <w:webHidden/>
          </w:rPr>
          <w:instrText xml:space="preserve"> PAGEREF _Toc186213507 \h </w:instrText>
        </w:r>
        <w:r w:rsidR="00340D08">
          <w:rPr>
            <w:noProof/>
            <w:webHidden/>
          </w:rPr>
        </w:r>
        <w:r w:rsidR="00340D08">
          <w:rPr>
            <w:noProof/>
            <w:webHidden/>
          </w:rPr>
          <w:fldChar w:fldCharType="separate"/>
        </w:r>
        <w:r w:rsidR="00651AFD">
          <w:rPr>
            <w:noProof/>
            <w:webHidden/>
          </w:rPr>
          <w:t>34</w:t>
        </w:r>
        <w:r w:rsidR="00340D08">
          <w:rPr>
            <w:noProof/>
            <w:webHidden/>
          </w:rPr>
          <w:fldChar w:fldCharType="end"/>
        </w:r>
      </w:hyperlink>
    </w:p>
    <w:p w14:paraId="65C91585" w14:textId="4201782E" w:rsidR="00340D08" w:rsidRDefault="00472AD6">
      <w:pPr>
        <w:pStyle w:val="TOC2"/>
        <w:rPr>
          <w:rFonts w:asciiTheme="minorHAnsi" w:eastAsiaTheme="minorEastAsia" w:hAnsiTheme="minorHAnsi" w:cstheme="minorBidi"/>
          <w:noProof/>
        </w:rPr>
      </w:pPr>
      <w:hyperlink w:anchor="_Toc186213508" w:history="1">
        <w:r w:rsidR="00340D08" w:rsidRPr="00AB7D9E">
          <w:rPr>
            <w:rStyle w:val="Hyperlink"/>
            <w:noProof/>
          </w:rPr>
          <w:t>3.3</w:t>
        </w:r>
        <w:r w:rsidR="00340D08">
          <w:rPr>
            <w:rFonts w:asciiTheme="minorHAnsi" w:eastAsiaTheme="minorEastAsia" w:hAnsiTheme="minorHAnsi" w:cstheme="minorBidi"/>
            <w:noProof/>
          </w:rPr>
          <w:tab/>
        </w:r>
        <w:r w:rsidR="00340D08" w:rsidRPr="00AB7D9E">
          <w:rPr>
            <w:rStyle w:val="Hyperlink"/>
            <w:noProof/>
          </w:rPr>
          <w:t>Code Modifications</w:t>
        </w:r>
        <w:r w:rsidR="00340D08">
          <w:rPr>
            <w:noProof/>
            <w:webHidden/>
          </w:rPr>
          <w:tab/>
        </w:r>
        <w:r w:rsidR="00340D08">
          <w:rPr>
            <w:noProof/>
            <w:webHidden/>
          </w:rPr>
          <w:fldChar w:fldCharType="begin"/>
        </w:r>
        <w:r w:rsidR="00340D08">
          <w:rPr>
            <w:noProof/>
            <w:webHidden/>
          </w:rPr>
          <w:instrText xml:space="preserve"> PAGEREF _Toc186213508 \h </w:instrText>
        </w:r>
        <w:r w:rsidR="00340D08">
          <w:rPr>
            <w:noProof/>
            <w:webHidden/>
          </w:rPr>
        </w:r>
        <w:r w:rsidR="00340D08">
          <w:rPr>
            <w:noProof/>
            <w:webHidden/>
          </w:rPr>
          <w:fldChar w:fldCharType="separate"/>
        </w:r>
        <w:r w:rsidR="00651AFD">
          <w:rPr>
            <w:noProof/>
            <w:webHidden/>
          </w:rPr>
          <w:t>35</w:t>
        </w:r>
        <w:r w:rsidR="00340D08">
          <w:rPr>
            <w:noProof/>
            <w:webHidden/>
          </w:rPr>
          <w:fldChar w:fldCharType="end"/>
        </w:r>
      </w:hyperlink>
    </w:p>
    <w:p w14:paraId="6E4B6B2D" w14:textId="4D3633F1" w:rsidR="00340D08" w:rsidRDefault="00472AD6">
      <w:pPr>
        <w:pStyle w:val="TOC2"/>
        <w:rPr>
          <w:rFonts w:asciiTheme="minorHAnsi" w:eastAsiaTheme="minorEastAsia" w:hAnsiTheme="minorHAnsi" w:cstheme="minorBidi"/>
          <w:noProof/>
        </w:rPr>
      </w:pPr>
      <w:hyperlink w:anchor="_Toc186213509" w:history="1">
        <w:r w:rsidR="00340D08" w:rsidRPr="00AB7D9E">
          <w:rPr>
            <w:rStyle w:val="Hyperlink"/>
            <w:noProof/>
          </w:rPr>
          <w:t>3.4</w:t>
        </w:r>
        <w:r w:rsidR="00340D08">
          <w:rPr>
            <w:rFonts w:asciiTheme="minorHAnsi" w:eastAsiaTheme="minorEastAsia" w:hAnsiTheme="minorHAnsi" w:cstheme="minorBidi"/>
            <w:noProof/>
          </w:rPr>
          <w:tab/>
        </w:r>
        <w:r w:rsidR="00340D08" w:rsidRPr="00AB7D9E">
          <w:rPr>
            <w:rStyle w:val="Hyperlink"/>
            <w:noProof/>
          </w:rPr>
          <w:t>Configurable Parameters Modification</w:t>
        </w:r>
        <w:r w:rsidR="00340D08">
          <w:rPr>
            <w:noProof/>
            <w:webHidden/>
          </w:rPr>
          <w:tab/>
        </w:r>
        <w:r w:rsidR="00340D08">
          <w:rPr>
            <w:noProof/>
            <w:webHidden/>
          </w:rPr>
          <w:fldChar w:fldCharType="begin"/>
        </w:r>
        <w:r w:rsidR="00340D08">
          <w:rPr>
            <w:noProof/>
            <w:webHidden/>
          </w:rPr>
          <w:instrText xml:space="preserve"> PAGEREF _Toc186213509 \h </w:instrText>
        </w:r>
        <w:r w:rsidR="00340D08">
          <w:rPr>
            <w:noProof/>
            <w:webHidden/>
          </w:rPr>
        </w:r>
        <w:r w:rsidR="00340D08">
          <w:rPr>
            <w:noProof/>
            <w:webHidden/>
          </w:rPr>
          <w:fldChar w:fldCharType="separate"/>
        </w:r>
        <w:r w:rsidR="00651AFD">
          <w:rPr>
            <w:noProof/>
            <w:webHidden/>
          </w:rPr>
          <w:t>35</w:t>
        </w:r>
        <w:r w:rsidR="00340D08">
          <w:rPr>
            <w:noProof/>
            <w:webHidden/>
          </w:rPr>
          <w:fldChar w:fldCharType="end"/>
        </w:r>
      </w:hyperlink>
    </w:p>
    <w:p w14:paraId="5E5B91B6" w14:textId="71572D67" w:rsidR="00340D08" w:rsidRDefault="00472AD6">
      <w:pPr>
        <w:pStyle w:val="TOC3"/>
        <w:rPr>
          <w:rFonts w:asciiTheme="minorHAnsi" w:eastAsiaTheme="minorEastAsia" w:hAnsiTheme="minorHAnsi" w:cstheme="minorBidi"/>
          <w:noProof/>
        </w:rPr>
      </w:pPr>
      <w:hyperlink w:anchor="_Toc186213510" w:history="1">
        <w:r w:rsidR="00340D08" w:rsidRPr="00AB7D9E">
          <w:rPr>
            <w:rStyle w:val="Hyperlink"/>
            <w:noProof/>
          </w:rPr>
          <w:t>3.4.1</w:t>
        </w:r>
        <w:r w:rsidR="00340D08">
          <w:rPr>
            <w:rFonts w:asciiTheme="minorHAnsi" w:eastAsiaTheme="minorEastAsia" w:hAnsiTheme="minorHAnsi" w:cstheme="minorBidi"/>
            <w:noProof/>
          </w:rPr>
          <w:tab/>
        </w:r>
        <w:r w:rsidR="00340D08" w:rsidRPr="00AB7D9E">
          <w:rPr>
            <w:rStyle w:val="Hyperlink"/>
            <w:noProof/>
          </w:rPr>
          <w:t>S-Box</w:t>
        </w:r>
        <w:r w:rsidR="00340D08">
          <w:rPr>
            <w:noProof/>
            <w:webHidden/>
          </w:rPr>
          <w:tab/>
        </w:r>
        <w:r w:rsidR="00340D08">
          <w:rPr>
            <w:noProof/>
            <w:webHidden/>
          </w:rPr>
          <w:fldChar w:fldCharType="begin"/>
        </w:r>
        <w:r w:rsidR="00340D08">
          <w:rPr>
            <w:noProof/>
            <w:webHidden/>
          </w:rPr>
          <w:instrText xml:space="preserve"> PAGEREF _Toc186213510 \h </w:instrText>
        </w:r>
        <w:r w:rsidR="00340D08">
          <w:rPr>
            <w:noProof/>
            <w:webHidden/>
          </w:rPr>
        </w:r>
        <w:r w:rsidR="00340D08">
          <w:rPr>
            <w:noProof/>
            <w:webHidden/>
          </w:rPr>
          <w:fldChar w:fldCharType="separate"/>
        </w:r>
        <w:r w:rsidR="00651AFD">
          <w:rPr>
            <w:noProof/>
            <w:webHidden/>
          </w:rPr>
          <w:t>35</w:t>
        </w:r>
        <w:r w:rsidR="00340D08">
          <w:rPr>
            <w:noProof/>
            <w:webHidden/>
          </w:rPr>
          <w:fldChar w:fldCharType="end"/>
        </w:r>
      </w:hyperlink>
    </w:p>
    <w:p w14:paraId="79F1D066" w14:textId="16CCCDE6" w:rsidR="00340D08" w:rsidRDefault="00472AD6">
      <w:pPr>
        <w:pStyle w:val="TOC3"/>
        <w:rPr>
          <w:rFonts w:asciiTheme="minorHAnsi" w:eastAsiaTheme="minorEastAsia" w:hAnsiTheme="minorHAnsi" w:cstheme="minorBidi"/>
          <w:noProof/>
        </w:rPr>
      </w:pPr>
      <w:hyperlink w:anchor="_Toc186213511" w:history="1">
        <w:r w:rsidR="00340D08" w:rsidRPr="00AB7D9E">
          <w:rPr>
            <w:rStyle w:val="Hyperlink"/>
            <w:noProof/>
          </w:rPr>
          <w:t>3.4.2</w:t>
        </w:r>
        <w:r w:rsidR="00340D08">
          <w:rPr>
            <w:rFonts w:asciiTheme="minorHAnsi" w:eastAsiaTheme="minorEastAsia" w:hAnsiTheme="minorHAnsi" w:cstheme="minorBidi"/>
            <w:noProof/>
          </w:rPr>
          <w:tab/>
        </w:r>
        <w:r w:rsidR="00340D08" w:rsidRPr="00AB7D9E">
          <w:rPr>
            <w:rStyle w:val="Hyperlink"/>
            <w:noProof/>
          </w:rPr>
          <w:t>Mix Columns</w:t>
        </w:r>
        <w:r w:rsidR="00340D08">
          <w:rPr>
            <w:noProof/>
            <w:webHidden/>
          </w:rPr>
          <w:tab/>
        </w:r>
        <w:r w:rsidR="00340D08">
          <w:rPr>
            <w:noProof/>
            <w:webHidden/>
          </w:rPr>
          <w:fldChar w:fldCharType="begin"/>
        </w:r>
        <w:r w:rsidR="00340D08">
          <w:rPr>
            <w:noProof/>
            <w:webHidden/>
          </w:rPr>
          <w:instrText xml:space="preserve"> PAGEREF _Toc186213511 \h </w:instrText>
        </w:r>
        <w:r w:rsidR="00340D08">
          <w:rPr>
            <w:noProof/>
            <w:webHidden/>
          </w:rPr>
        </w:r>
        <w:r w:rsidR="00340D08">
          <w:rPr>
            <w:noProof/>
            <w:webHidden/>
          </w:rPr>
          <w:fldChar w:fldCharType="separate"/>
        </w:r>
        <w:r w:rsidR="00651AFD">
          <w:rPr>
            <w:noProof/>
            <w:webHidden/>
          </w:rPr>
          <w:t>35</w:t>
        </w:r>
        <w:r w:rsidR="00340D08">
          <w:rPr>
            <w:noProof/>
            <w:webHidden/>
          </w:rPr>
          <w:fldChar w:fldCharType="end"/>
        </w:r>
      </w:hyperlink>
    </w:p>
    <w:p w14:paraId="4CD4DEBA" w14:textId="0870BBD1" w:rsidR="00340D08" w:rsidRDefault="00472AD6">
      <w:pPr>
        <w:pStyle w:val="TOC2"/>
        <w:rPr>
          <w:rFonts w:asciiTheme="minorHAnsi" w:eastAsiaTheme="minorEastAsia" w:hAnsiTheme="minorHAnsi" w:cstheme="minorBidi"/>
          <w:noProof/>
        </w:rPr>
      </w:pPr>
      <w:hyperlink w:anchor="_Toc186213512" w:history="1">
        <w:r w:rsidR="00340D08" w:rsidRPr="00AB7D9E">
          <w:rPr>
            <w:rStyle w:val="Hyperlink"/>
            <w:noProof/>
          </w:rPr>
          <w:t>3.5</w:t>
        </w:r>
        <w:r w:rsidR="00340D08">
          <w:rPr>
            <w:rFonts w:asciiTheme="minorHAnsi" w:eastAsiaTheme="minorEastAsia" w:hAnsiTheme="minorHAnsi" w:cstheme="minorBidi"/>
            <w:noProof/>
          </w:rPr>
          <w:tab/>
        </w:r>
        <w:r w:rsidR="00340D08" w:rsidRPr="00AB7D9E">
          <w:rPr>
            <w:rStyle w:val="Hyperlink"/>
            <w:noProof/>
          </w:rPr>
          <w:t>Development Process</w:t>
        </w:r>
        <w:r w:rsidR="00340D08">
          <w:rPr>
            <w:noProof/>
            <w:webHidden/>
          </w:rPr>
          <w:tab/>
        </w:r>
        <w:r w:rsidR="00340D08">
          <w:rPr>
            <w:noProof/>
            <w:webHidden/>
          </w:rPr>
          <w:fldChar w:fldCharType="begin"/>
        </w:r>
        <w:r w:rsidR="00340D08">
          <w:rPr>
            <w:noProof/>
            <w:webHidden/>
          </w:rPr>
          <w:instrText xml:space="preserve"> PAGEREF _Toc186213512 \h </w:instrText>
        </w:r>
        <w:r w:rsidR="00340D08">
          <w:rPr>
            <w:noProof/>
            <w:webHidden/>
          </w:rPr>
        </w:r>
        <w:r w:rsidR="00340D08">
          <w:rPr>
            <w:noProof/>
            <w:webHidden/>
          </w:rPr>
          <w:fldChar w:fldCharType="separate"/>
        </w:r>
        <w:r w:rsidR="00651AFD">
          <w:rPr>
            <w:noProof/>
            <w:webHidden/>
          </w:rPr>
          <w:t>36</w:t>
        </w:r>
        <w:r w:rsidR="00340D08">
          <w:rPr>
            <w:noProof/>
            <w:webHidden/>
          </w:rPr>
          <w:fldChar w:fldCharType="end"/>
        </w:r>
      </w:hyperlink>
    </w:p>
    <w:p w14:paraId="1D716136" w14:textId="6089DAB0" w:rsidR="00340D08" w:rsidRDefault="00472AD6">
      <w:pPr>
        <w:pStyle w:val="TOC2"/>
        <w:rPr>
          <w:rFonts w:asciiTheme="minorHAnsi" w:eastAsiaTheme="minorEastAsia" w:hAnsiTheme="minorHAnsi" w:cstheme="minorBidi"/>
          <w:noProof/>
        </w:rPr>
      </w:pPr>
      <w:hyperlink w:anchor="_Toc186213513" w:history="1">
        <w:r w:rsidR="00340D08" w:rsidRPr="00AB7D9E">
          <w:rPr>
            <w:rStyle w:val="Hyperlink"/>
            <w:noProof/>
          </w:rPr>
          <w:t>3.6</w:t>
        </w:r>
        <w:r w:rsidR="00340D08">
          <w:rPr>
            <w:rFonts w:asciiTheme="minorHAnsi" w:eastAsiaTheme="minorEastAsia" w:hAnsiTheme="minorHAnsi" w:cstheme="minorBidi"/>
            <w:noProof/>
          </w:rPr>
          <w:tab/>
        </w:r>
        <w:r w:rsidR="00340D08" w:rsidRPr="00AB7D9E">
          <w:rPr>
            <w:rStyle w:val="Hyperlink"/>
            <w:noProof/>
          </w:rPr>
          <w:t>Layout for the Algorithm development Kit (ADK)</w:t>
        </w:r>
        <w:r w:rsidR="00340D08">
          <w:rPr>
            <w:noProof/>
            <w:webHidden/>
          </w:rPr>
          <w:tab/>
        </w:r>
        <w:r w:rsidR="00340D08">
          <w:rPr>
            <w:noProof/>
            <w:webHidden/>
          </w:rPr>
          <w:fldChar w:fldCharType="begin"/>
        </w:r>
        <w:r w:rsidR="00340D08">
          <w:rPr>
            <w:noProof/>
            <w:webHidden/>
          </w:rPr>
          <w:instrText xml:space="preserve"> PAGEREF _Toc186213513 \h </w:instrText>
        </w:r>
        <w:r w:rsidR="00340D08">
          <w:rPr>
            <w:noProof/>
            <w:webHidden/>
          </w:rPr>
        </w:r>
        <w:r w:rsidR="00340D08">
          <w:rPr>
            <w:noProof/>
            <w:webHidden/>
          </w:rPr>
          <w:fldChar w:fldCharType="separate"/>
        </w:r>
        <w:r w:rsidR="00651AFD">
          <w:rPr>
            <w:noProof/>
            <w:webHidden/>
          </w:rPr>
          <w:t>39</w:t>
        </w:r>
        <w:r w:rsidR="00340D08">
          <w:rPr>
            <w:noProof/>
            <w:webHidden/>
          </w:rPr>
          <w:fldChar w:fldCharType="end"/>
        </w:r>
      </w:hyperlink>
    </w:p>
    <w:p w14:paraId="21AB0DB7" w14:textId="02A427C1" w:rsidR="00340D08" w:rsidRDefault="00472AD6">
      <w:pPr>
        <w:pStyle w:val="TOC2"/>
        <w:rPr>
          <w:rFonts w:asciiTheme="minorHAnsi" w:eastAsiaTheme="minorEastAsia" w:hAnsiTheme="minorHAnsi" w:cstheme="minorBidi"/>
          <w:noProof/>
        </w:rPr>
      </w:pPr>
      <w:hyperlink w:anchor="_Toc186213514" w:history="1">
        <w:r w:rsidR="00340D08" w:rsidRPr="00AB7D9E">
          <w:rPr>
            <w:rStyle w:val="Hyperlink"/>
            <w:noProof/>
          </w:rPr>
          <w:t>3.7</w:t>
        </w:r>
        <w:r w:rsidR="00340D08">
          <w:rPr>
            <w:rFonts w:asciiTheme="minorHAnsi" w:eastAsiaTheme="minorEastAsia" w:hAnsiTheme="minorHAnsi" w:cstheme="minorBidi"/>
            <w:noProof/>
          </w:rPr>
          <w:tab/>
        </w:r>
        <w:r w:rsidR="00340D08" w:rsidRPr="00AB7D9E">
          <w:rPr>
            <w:rStyle w:val="Hyperlink"/>
            <w:noProof/>
          </w:rPr>
          <w:t>Testing the modified algorithm</w:t>
        </w:r>
        <w:r w:rsidR="00340D08">
          <w:rPr>
            <w:noProof/>
            <w:webHidden/>
          </w:rPr>
          <w:tab/>
        </w:r>
        <w:r w:rsidR="00340D08">
          <w:rPr>
            <w:noProof/>
            <w:webHidden/>
          </w:rPr>
          <w:fldChar w:fldCharType="begin"/>
        </w:r>
        <w:r w:rsidR="00340D08">
          <w:rPr>
            <w:noProof/>
            <w:webHidden/>
          </w:rPr>
          <w:instrText xml:space="preserve"> PAGEREF _Toc186213514 \h </w:instrText>
        </w:r>
        <w:r w:rsidR="00340D08">
          <w:rPr>
            <w:noProof/>
            <w:webHidden/>
          </w:rPr>
        </w:r>
        <w:r w:rsidR="00340D08">
          <w:rPr>
            <w:noProof/>
            <w:webHidden/>
          </w:rPr>
          <w:fldChar w:fldCharType="separate"/>
        </w:r>
        <w:r w:rsidR="00651AFD">
          <w:rPr>
            <w:noProof/>
            <w:webHidden/>
          </w:rPr>
          <w:t>40</w:t>
        </w:r>
        <w:r w:rsidR="00340D08">
          <w:rPr>
            <w:noProof/>
            <w:webHidden/>
          </w:rPr>
          <w:fldChar w:fldCharType="end"/>
        </w:r>
      </w:hyperlink>
    </w:p>
    <w:p w14:paraId="3A39E8B1" w14:textId="035336FE" w:rsidR="00340D08" w:rsidRDefault="00472AD6">
      <w:pPr>
        <w:pStyle w:val="TOC1"/>
        <w:rPr>
          <w:rFonts w:asciiTheme="minorHAnsi" w:eastAsiaTheme="minorEastAsia" w:hAnsiTheme="minorHAnsi" w:cstheme="minorBidi"/>
          <w:noProof/>
        </w:rPr>
      </w:pPr>
      <w:hyperlink w:anchor="_Toc186213515" w:history="1">
        <w:r w:rsidR="00340D08" w:rsidRPr="00AB7D9E">
          <w:rPr>
            <w:rStyle w:val="Hyperlink"/>
            <w:noProof/>
          </w:rPr>
          <w:t>4</w:t>
        </w:r>
        <w:r w:rsidR="00340D08">
          <w:rPr>
            <w:rFonts w:asciiTheme="minorHAnsi" w:eastAsiaTheme="minorEastAsia" w:hAnsiTheme="minorHAnsi" w:cstheme="minorBidi"/>
            <w:noProof/>
          </w:rPr>
          <w:tab/>
        </w:r>
        <w:r w:rsidR="00340D08" w:rsidRPr="00AB7D9E">
          <w:rPr>
            <w:rStyle w:val="Hyperlink"/>
            <w:noProof/>
          </w:rPr>
          <w:t>Motorola Home Algorithm Support</w:t>
        </w:r>
        <w:r w:rsidR="00340D08">
          <w:rPr>
            <w:noProof/>
            <w:webHidden/>
          </w:rPr>
          <w:tab/>
        </w:r>
        <w:r w:rsidR="00340D08">
          <w:rPr>
            <w:noProof/>
            <w:webHidden/>
          </w:rPr>
          <w:fldChar w:fldCharType="begin"/>
        </w:r>
        <w:r w:rsidR="00340D08">
          <w:rPr>
            <w:noProof/>
            <w:webHidden/>
          </w:rPr>
          <w:instrText xml:space="preserve"> PAGEREF _Toc186213515 \h </w:instrText>
        </w:r>
        <w:r w:rsidR="00340D08">
          <w:rPr>
            <w:noProof/>
            <w:webHidden/>
          </w:rPr>
        </w:r>
        <w:r w:rsidR="00340D08">
          <w:rPr>
            <w:noProof/>
            <w:webHidden/>
          </w:rPr>
          <w:fldChar w:fldCharType="separate"/>
        </w:r>
        <w:r w:rsidR="00651AFD">
          <w:rPr>
            <w:noProof/>
            <w:webHidden/>
          </w:rPr>
          <w:t>42</w:t>
        </w:r>
        <w:r w:rsidR="00340D08">
          <w:rPr>
            <w:noProof/>
            <w:webHidden/>
          </w:rPr>
          <w:fldChar w:fldCharType="end"/>
        </w:r>
      </w:hyperlink>
    </w:p>
    <w:p w14:paraId="5AA0A584" w14:textId="589DACFF" w:rsidR="00340D08" w:rsidRDefault="00472AD6">
      <w:pPr>
        <w:pStyle w:val="TOC1"/>
        <w:rPr>
          <w:rFonts w:asciiTheme="minorHAnsi" w:eastAsiaTheme="minorEastAsia" w:hAnsiTheme="minorHAnsi" w:cstheme="minorBidi"/>
          <w:noProof/>
        </w:rPr>
      </w:pPr>
      <w:hyperlink w:anchor="_Toc186213516" w:history="1">
        <w:r w:rsidR="00340D08" w:rsidRPr="00AB7D9E">
          <w:rPr>
            <w:rStyle w:val="Hyperlink"/>
            <w:noProof/>
          </w:rPr>
          <w:t>5</w:t>
        </w:r>
        <w:r w:rsidR="00340D08">
          <w:rPr>
            <w:rFonts w:asciiTheme="minorHAnsi" w:eastAsiaTheme="minorEastAsia" w:hAnsiTheme="minorHAnsi" w:cstheme="minorBidi"/>
            <w:noProof/>
          </w:rPr>
          <w:tab/>
        </w:r>
        <w:r w:rsidR="00340D08" w:rsidRPr="00AB7D9E">
          <w:rPr>
            <w:rStyle w:val="Hyperlink"/>
            <w:noProof/>
          </w:rPr>
          <w:t>Programming the Configurable Parameters into the Target Devices</w:t>
        </w:r>
        <w:r w:rsidR="00340D08">
          <w:rPr>
            <w:noProof/>
            <w:webHidden/>
          </w:rPr>
          <w:tab/>
        </w:r>
        <w:r w:rsidR="00340D08">
          <w:rPr>
            <w:noProof/>
            <w:webHidden/>
          </w:rPr>
          <w:fldChar w:fldCharType="begin"/>
        </w:r>
        <w:r w:rsidR="00340D08">
          <w:rPr>
            <w:noProof/>
            <w:webHidden/>
          </w:rPr>
          <w:instrText xml:space="preserve"> PAGEREF _Toc186213516 \h </w:instrText>
        </w:r>
        <w:r w:rsidR="00340D08">
          <w:rPr>
            <w:noProof/>
            <w:webHidden/>
          </w:rPr>
        </w:r>
        <w:r w:rsidR="00340D08">
          <w:rPr>
            <w:noProof/>
            <w:webHidden/>
          </w:rPr>
          <w:fldChar w:fldCharType="separate"/>
        </w:r>
        <w:r w:rsidR="00651AFD">
          <w:rPr>
            <w:noProof/>
            <w:webHidden/>
          </w:rPr>
          <w:t>43</w:t>
        </w:r>
        <w:r w:rsidR="00340D08">
          <w:rPr>
            <w:noProof/>
            <w:webHidden/>
          </w:rPr>
          <w:fldChar w:fldCharType="end"/>
        </w:r>
      </w:hyperlink>
    </w:p>
    <w:p w14:paraId="5FFAA346" w14:textId="60D1161F" w:rsidR="00340D08" w:rsidRDefault="00472AD6">
      <w:pPr>
        <w:pStyle w:val="TOC2"/>
        <w:rPr>
          <w:rFonts w:asciiTheme="minorHAnsi" w:eastAsiaTheme="minorEastAsia" w:hAnsiTheme="minorHAnsi" w:cstheme="minorBidi"/>
          <w:noProof/>
        </w:rPr>
      </w:pPr>
      <w:hyperlink w:anchor="_Toc186213517" w:history="1">
        <w:r w:rsidR="00340D08" w:rsidRPr="00AB7D9E">
          <w:rPr>
            <w:rStyle w:val="Hyperlink"/>
            <w:noProof/>
          </w:rPr>
          <w:t>5.1</w:t>
        </w:r>
        <w:r w:rsidR="00340D08">
          <w:rPr>
            <w:rFonts w:asciiTheme="minorHAnsi" w:eastAsiaTheme="minorEastAsia" w:hAnsiTheme="minorHAnsi" w:cstheme="minorBidi"/>
            <w:noProof/>
          </w:rPr>
          <w:tab/>
        </w:r>
        <w:r w:rsidR="00340D08" w:rsidRPr="00AB7D9E">
          <w:rPr>
            <w:rStyle w:val="Hyperlink"/>
            <w:noProof/>
          </w:rPr>
          <w:t>Load Configurable Parameters into KVL</w:t>
        </w:r>
        <w:r w:rsidR="00340D08">
          <w:rPr>
            <w:noProof/>
            <w:webHidden/>
          </w:rPr>
          <w:tab/>
        </w:r>
        <w:r w:rsidR="00340D08">
          <w:rPr>
            <w:noProof/>
            <w:webHidden/>
          </w:rPr>
          <w:fldChar w:fldCharType="begin"/>
        </w:r>
        <w:r w:rsidR="00340D08">
          <w:rPr>
            <w:noProof/>
            <w:webHidden/>
          </w:rPr>
          <w:instrText xml:space="preserve"> PAGEREF _Toc186213517 \h </w:instrText>
        </w:r>
        <w:r w:rsidR="00340D08">
          <w:rPr>
            <w:noProof/>
            <w:webHidden/>
          </w:rPr>
        </w:r>
        <w:r w:rsidR="00340D08">
          <w:rPr>
            <w:noProof/>
            <w:webHidden/>
          </w:rPr>
          <w:fldChar w:fldCharType="separate"/>
        </w:r>
        <w:r w:rsidR="00651AFD">
          <w:rPr>
            <w:noProof/>
            <w:webHidden/>
          </w:rPr>
          <w:t>43</w:t>
        </w:r>
        <w:r w:rsidR="00340D08">
          <w:rPr>
            <w:noProof/>
            <w:webHidden/>
          </w:rPr>
          <w:fldChar w:fldCharType="end"/>
        </w:r>
      </w:hyperlink>
    </w:p>
    <w:p w14:paraId="2D56AAF8" w14:textId="553AF9C7" w:rsidR="00340D08" w:rsidRDefault="00472AD6">
      <w:pPr>
        <w:pStyle w:val="TOC2"/>
        <w:rPr>
          <w:rFonts w:asciiTheme="minorHAnsi" w:eastAsiaTheme="minorEastAsia" w:hAnsiTheme="minorHAnsi" w:cstheme="minorBidi"/>
          <w:noProof/>
        </w:rPr>
      </w:pPr>
      <w:hyperlink w:anchor="_Toc186213518" w:history="1">
        <w:r w:rsidR="00340D08" w:rsidRPr="00AB7D9E">
          <w:rPr>
            <w:rStyle w:val="Hyperlink"/>
            <w:noProof/>
          </w:rPr>
          <w:t>5.2</w:t>
        </w:r>
        <w:r w:rsidR="00340D08">
          <w:rPr>
            <w:rFonts w:asciiTheme="minorHAnsi" w:eastAsiaTheme="minorEastAsia" w:hAnsiTheme="minorHAnsi" w:cstheme="minorBidi"/>
            <w:noProof/>
          </w:rPr>
          <w:tab/>
        </w:r>
        <w:r w:rsidR="00340D08" w:rsidRPr="00AB7D9E">
          <w:rPr>
            <w:rStyle w:val="Hyperlink"/>
            <w:noProof/>
          </w:rPr>
          <w:t>Load Parameters into Target</w:t>
        </w:r>
        <w:r w:rsidR="00340D08">
          <w:rPr>
            <w:noProof/>
            <w:webHidden/>
          </w:rPr>
          <w:tab/>
        </w:r>
        <w:r w:rsidR="00340D08">
          <w:rPr>
            <w:noProof/>
            <w:webHidden/>
          </w:rPr>
          <w:fldChar w:fldCharType="begin"/>
        </w:r>
        <w:r w:rsidR="00340D08">
          <w:rPr>
            <w:noProof/>
            <w:webHidden/>
          </w:rPr>
          <w:instrText xml:space="preserve"> PAGEREF _Toc186213518 \h </w:instrText>
        </w:r>
        <w:r w:rsidR="00340D08">
          <w:rPr>
            <w:noProof/>
            <w:webHidden/>
          </w:rPr>
        </w:r>
        <w:r w:rsidR="00340D08">
          <w:rPr>
            <w:noProof/>
            <w:webHidden/>
          </w:rPr>
          <w:fldChar w:fldCharType="separate"/>
        </w:r>
        <w:r w:rsidR="00651AFD">
          <w:rPr>
            <w:noProof/>
            <w:webHidden/>
          </w:rPr>
          <w:t>44</w:t>
        </w:r>
        <w:r w:rsidR="00340D08">
          <w:rPr>
            <w:noProof/>
            <w:webHidden/>
          </w:rPr>
          <w:fldChar w:fldCharType="end"/>
        </w:r>
      </w:hyperlink>
    </w:p>
    <w:p w14:paraId="70E9AD34" w14:textId="0F67570C" w:rsidR="00340D08" w:rsidRDefault="00472AD6">
      <w:pPr>
        <w:pStyle w:val="TOC1"/>
        <w:rPr>
          <w:rFonts w:asciiTheme="minorHAnsi" w:eastAsiaTheme="minorEastAsia" w:hAnsiTheme="minorHAnsi" w:cstheme="minorBidi"/>
          <w:noProof/>
        </w:rPr>
      </w:pPr>
      <w:hyperlink w:anchor="_Toc186213519" w:history="1">
        <w:r w:rsidR="00340D08" w:rsidRPr="00AB7D9E">
          <w:rPr>
            <w:rStyle w:val="Hyperlink"/>
            <w:noProof/>
          </w:rPr>
          <w:t>6</w:t>
        </w:r>
        <w:r w:rsidR="00340D08">
          <w:rPr>
            <w:rFonts w:asciiTheme="minorHAnsi" w:eastAsiaTheme="minorEastAsia" w:hAnsiTheme="minorHAnsi" w:cstheme="minorBidi"/>
            <w:noProof/>
          </w:rPr>
          <w:tab/>
        </w:r>
        <w:r w:rsidR="00340D08" w:rsidRPr="00AB7D9E">
          <w:rPr>
            <w:rStyle w:val="Hyperlink"/>
            <w:noProof/>
          </w:rPr>
          <w:t>System Test Execution</w:t>
        </w:r>
        <w:r w:rsidR="00340D08">
          <w:rPr>
            <w:noProof/>
            <w:webHidden/>
          </w:rPr>
          <w:tab/>
        </w:r>
        <w:r w:rsidR="00340D08">
          <w:rPr>
            <w:noProof/>
            <w:webHidden/>
          </w:rPr>
          <w:fldChar w:fldCharType="begin"/>
        </w:r>
        <w:r w:rsidR="00340D08">
          <w:rPr>
            <w:noProof/>
            <w:webHidden/>
          </w:rPr>
          <w:instrText xml:space="preserve"> PAGEREF _Toc186213519 \h </w:instrText>
        </w:r>
        <w:r w:rsidR="00340D08">
          <w:rPr>
            <w:noProof/>
            <w:webHidden/>
          </w:rPr>
        </w:r>
        <w:r w:rsidR="00340D08">
          <w:rPr>
            <w:noProof/>
            <w:webHidden/>
          </w:rPr>
          <w:fldChar w:fldCharType="separate"/>
        </w:r>
        <w:r w:rsidR="00651AFD">
          <w:rPr>
            <w:noProof/>
            <w:webHidden/>
          </w:rPr>
          <w:t>48</w:t>
        </w:r>
        <w:r w:rsidR="00340D08">
          <w:rPr>
            <w:noProof/>
            <w:webHidden/>
          </w:rPr>
          <w:fldChar w:fldCharType="end"/>
        </w:r>
      </w:hyperlink>
    </w:p>
    <w:p w14:paraId="4FA69E2C" w14:textId="636FAC7D" w:rsidR="00340D08" w:rsidRDefault="00472AD6">
      <w:pPr>
        <w:pStyle w:val="TOC1"/>
        <w:rPr>
          <w:rFonts w:asciiTheme="minorHAnsi" w:eastAsiaTheme="minorEastAsia" w:hAnsiTheme="minorHAnsi" w:cstheme="minorBidi"/>
          <w:noProof/>
        </w:rPr>
      </w:pPr>
      <w:hyperlink w:anchor="_Toc186213520" w:history="1">
        <w:r w:rsidR="00340D08" w:rsidRPr="00AB7D9E">
          <w:rPr>
            <w:rStyle w:val="Hyperlink"/>
            <w:noProof/>
          </w:rPr>
          <w:t>7</w:t>
        </w:r>
        <w:r w:rsidR="00340D08">
          <w:rPr>
            <w:rFonts w:asciiTheme="minorHAnsi" w:eastAsiaTheme="minorEastAsia" w:hAnsiTheme="minorHAnsi" w:cstheme="minorBidi"/>
            <w:noProof/>
          </w:rPr>
          <w:tab/>
        </w:r>
        <w:r w:rsidR="00340D08" w:rsidRPr="00AB7D9E">
          <w:rPr>
            <w:rStyle w:val="Hyperlink"/>
            <w:noProof/>
          </w:rPr>
          <w:t>System Test Encryption Verification</w:t>
        </w:r>
        <w:r w:rsidR="00340D08">
          <w:rPr>
            <w:noProof/>
            <w:webHidden/>
          </w:rPr>
          <w:tab/>
        </w:r>
        <w:r w:rsidR="00340D08">
          <w:rPr>
            <w:noProof/>
            <w:webHidden/>
          </w:rPr>
          <w:fldChar w:fldCharType="begin"/>
        </w:r>
        <w:r w:rsidR="00340D08">
          <w:rPr>
            <w:noProof/>
            <w:webHidden/>
          </w:rPr>
          <w:instrText xml:space="preserve"> PAGEREF _Toc186213520 \h </w:instrText>
        </w:r>
        <w:r w:rsidR="00340D08">
          <w:rPr>
            <w:noProof/>
            <w:webHidden/>
          </w:rPr>
        </w:r>
        <w:r w:rsidR="00340D08">
          <w:rPr>
            <w:noProof/>
            <w:webHidden/>
          </w:rPr>
          <w:fldChar w:fldCharType="separate"/>
        </w:r>
        <w:r w:rsidR="00651AFD">
          <w:rPr>
            <w:noProof/>
            <w:webHidden/>
          </w:rPr>
          <w:t>49</w:t>
        </w:r>
        <w:r w:rsidR="00340D08">
          <w:rPr>
            <w:noProof/>
            <w:webHidden/>
          </w:rPr>
          <w:fldChar w:fldCharType="end"/>
        </w:r>
      </w:hyperlink>
    </w:p>
    <w:p w14:paraId="460EE89B" w14:textId="01A78FC6" w:rsidR="00340D08" w:rsidRDefault="00472AD6">
      <w:pPr>
        <w:pStyle w:val="TOC2"/>
        <w:rPr>
          <w:rFonts w:asciiTheme="minorHAnsi" w:eastAsiaTheme="minorEastAsia" w:hAnsiTheme="minorHAnsi" w:cstheme="minorBidi"/>
          <w:noProof/>
        </w:rPr>
      </w:pPr>
      <w:hyperlink w:anchor="_Toc186213521" w:history="1">
        <w:r w:rsidR="00340D08" w:rsidRPr="00AB7D9E">
          <w:rPr>
            <w:rStyle w:val="Hyperlink"/>
            <w:noProof/>
          </w:rPr>
          <w:t>7.1</w:t>
        </w:r>
        <w:r w:rsidR="00340D08">
          <w:rPr>
            <w:rFonts w:asciiTheme="minorHAnsi" w:eastAsiaTheme="minorEastAsia" w:hAnsiTheme="minorHAnsi" w:cstheme="minorBidi"/>
            <w:noProof/>
          </w:rPr>
          <w:tab/>
        </w:r>
        <w:r w:rsidR="00340D08" w:rsidRPr="00AB7D9E">
          <w:rPr>
            <w:rStyle w:val="Hyperlink"/>
            <w:noProof/>
          </w:rPr>
          <w:t>Verify KMF / CRYPTR-2</w:t>
        </w:r>
        <w:r w:rsidR="00340D08">
          <w:rPr>
            <w:noProof/>
            <w:webHidden/>
          </w:rPr>
          <w:tab/>
        </w:r>
        <w:r w:rsidR="00340D08">
          <w:rPr>
            <w:noProof/>
            <w:webHidden/>
          </w:rPr>
          <w:fldChar w:fldCharType="begin"/>
        </w:r>
        <w:r w:rsidR="00340D08">
          <w:rPr>
            <w:noProof/>
            <w:webHidden/>
          </w:rPr>
          <w:instrText xml:space="preserve"> PAGEREF _Toc186213521 \h </w:instrText>
        </w:r>
        <w:r w:rsidR="00340D08">
          <w:rPr>
            <w:noProof/>
            <w:webHidden/>
          </w:rPr>
        </w:r>
        <w:r w:rsidR="00340D08">
          <w:rPr>
            <w:noProof/>
            <w:webHidden/>
          </w:rPr>
          <w:fldChar w:fldCharType="separate"/>
        </w:r>
        <w:r w:rsidR="00651AFD">
          <w:rPr>
            <w:noProof/>
            <w:webHidden/>
          </w:rPr>
          <w:t>50</w:t>
        </w:r>
        <w:r w:rsidR="00340D08">
          <w:rPr>
            <w:noProof/>
            <w:webHidden/>
          </w:rPr>
          <w:fldChar w:fldCharType="end"/>
        </w:r>
      </w:hyperlink>
    </w:p>
    <w:p w14:paraId="44FE6E5B" w14:textId="7774FDAA" w:rsidR="00340D08" w:rsidRDefault="00472AD6">
      <w:pPr>
        <w:pStyle w:val="TOC2"/>
        <w:rPr>
          <w:rFonts w:asciiTheme="minorHAnsi" w:eastAsiaTheme="minorEastAsia" w:hAnsiTheme="minorHAnsi" w:cstheme="minorBidi"/>
          <w:noProof/>
        </w:rPr>
      </w:pPr>
      <w:hyperlink w:anchor="_Toc186213522" w:history="1">
        <w:r w:rsidR="00340D08" w:rsidRPr="00AB7D9E">
          <w:rPr>
            <w:rStyle w:val="Hyperlink"/>
            <w:noProof/>
          </w:rPr>
          <w:t>7.2</w:t>
        </w:r>
        <w:r w:rsidR="00340D08">
          <w:rPr>
            <w:rFonts w:asciiTheme="minorHAnsi" w:eastAsiaTheme="minorEastAsia" w:hAnsiTheme="minorHAnsi" w:cstheme="minorBidi"/>
            <w:noProof/>
          </w:rPr>
          <w:tab/>
        </w:r>
        <w:r w:rsidR="00340D08" w:rsidRPr="00AB7D9E">
          <w:rPr>
            <w:rStyle w:val="Hyperlink"/>
            <w:noProof/>
          </w:rPr>
          <w:t>Verify the Subscriber or VPM</w:t>
        </w:r>
        <w:r w:rsidR="00340D08">
          <w:rPr>
            <w:noProof/>
            <w:webHidden/>
          </w:rPr>
          <w:tab/>
        </w:r>
        <w:r w:rsidR="00340D08">
          <w:rPr>
            <w:noProof/>
            <w:webHidden/>
          </w:rPr>
          <w:fldChar w:fldCharType="begin"/>
        </w:r>
        <w:r w:rsidR="00340D08">
          <w:rPr>
            <w:noProof/>
            <w:webHidden/>
          </w:rPr>
          <w:instrText xml:space="preserve"> PAGEREF _Toc186213522 \h </w:instrText>
        </w:r>
        <w:r w:rsidR="00340D08">
          <w:rPr>
            <w:noProof/>
            <w:webHidden/>
          </w:rPr>
        </w:r>
        <w:r w:rsidR="00340D08">
          <w:rPr>
            <w:noProof/>
            <w:webHidden/>
          </w:rPr>
          <w:fldChar w:fldCharType="separate"/>
        </w:r>
        <w:r w:rsidR="00651AFD">
          <w:rPr>
            <w:noProof/>
            <w:webHidden/>
          </w:rPr>
          <w:t>51</w:t>
        </w:r>
        <w:r w:rsidR="00340D08">
          <w:rPr>
            <w:noProof/>
            <w:webHidden/>
          </w:rPr>
          <w:fldChar w:fldCharType="end"/>
        </w:r>
      </w:hyperlink>
    </w:p>
    <w:p w14:paraId="6FDC700C" w14:textId="19EC42D8" w:rsidR="00340D08" w:rsidRDefault="00472AD6">
      <w:pPr>
        <w:pStyle w:val="TOC2"/>
        <w:rPr>
          <w:rFonts w:asciiTheme="minorHAnsi" w:eastAsiaTheme="minorEastAsia" w:hAnsiTheme="minorHAnsi" w:cstheme="minorBidi"/>
          <w:noProof/>
        </w:rPr>
      </w:pPr>
      <w:hyperlink w:anchor="_Toc186213523" w:history="1">
        <w:r w:rsidR="00340D08" w:rsidRPr="00AB7D9E">
          <w:rPr>
            <w:rStyle w:val="Hyperlink"/>
            <w:noProof/>
          </w:rPr>
          <w:t>7.3</w:t>
        </w:r>
        <w:r w:rsidR="00340D08">
          <w:rPr>
            <w:rFonts w:asciiTheme="minorHAnsi" w:eastAsiaTheme="minorEastAsia" w:hAnsiTheme="minorHAnsi" w:cstheme="minorBidi"/>
            <w:noProof/>
          </w:rPr>
          <w:tab/>
        </w:r>
        <w:r w:rsidR="00340D08" w:rsidRPr="00AB7D9E">
          <w:rPr>
            <w:rStyle w:val="Hyperlink"/>
            <w:noProof/>
          </w:rPr>
          <w:t>Entering and comparing information for the verification</w:t>
        </w:r>
        <w:r w:rsidR="00340D08">
          <w:rPr>
            <w:noProof/>
            <w:webHidden/>
          </w:rPr>
          <w:tab/>
        </w:r>
        <w:r w:rsidR="00340D08">
          <w:rPr>
            <w:noProof/>
            <w:webHidden/>
          </w:rPr>
          <w:fldChar w:fldCharType="begin"/>
        </w:r>
        <w:r w:rsidR="00340D08">
          <w:rPr>
            <w:noProof/>
            <w:webHidden/>
          </w:rPr>
          <w:instrText xml:space="preserve"> PAGEREF _Toc186213523 \h </w:instrText>
        </w:r>
        <w:r w:rsidR="00340D08">
          <w:rPr>
            <w:noProof/>
            <w:webHidden/>
          </w:rPr>
        </w:r>
        <w:r w:rsidR="00340D08">
          <w:rPr>
            <w:noProof/>
            <w:webHidden/>
          </w:rPr>
          <w:fldChar w:fldCharType="separate"/>
        </w:r>
        <w:r w:rsidR="00651AFD">
          <w:rPr>
            <w:noProof/>
            <w:webHidden/>
          </w:rPr>
          <w:t>52</w:t>
        </w:r>
        <w:r w:rsidR="00340D08">
          <w:rPr>
            <w:noProof/>
            <w:webHidden/>
          </w:rPr>
          <w:fldChar w:fldCharType="end"/>
        </w:r>
      </w:hyperlink>
    </w:p>
    <w:p w14:paraId="7E74C1DA" w14:textId="2416F7F6" w:rsidR="00376E35" w:rsidRDefault="00DF14B4" w:rsidP="007C44F3">
      <w:pPr>
        <w:pStyle w:val="Normal0"/>
      </w:pPr>
      <w:r>
        <w:rPr>
          <w:caps/>
        </w:rPr>
        <w:fldChar w:fldCharType="end"/>
      </w:r>
    </w:p>
    <w:p w14:paraId="603DBDE8" w14:textId="1FA2723F" w:rsidR="00B401D5" w:rsidRDefault="00B401D5">
      <w:pPr>
        <w:adjustRightInd/>
        <w:snapToGrid/>
        <w:rPr>
          <w:rFonts w:cs="Times New Roman"/>
        </w:rPr>
      </w:pPr>
      <w:r>
        <w:br w:type="page"/>
      </w:r>
    </w:p>
    <w:p w14:paraId="3BAB54E8" w14:textId="110421A5" w:rsidR="00917C1C" w:rsidRDefault="00917C1C" w:rsidP="00917C1C">
      <w:pPr>
        <w:pStyle w:val="Normal0"/>
        <w:jc w:val="center"/>
        <w:rPr>
          <w:b/>
        </w:rPr>
      </w:pPr>
      <w:r w:rsidRPr="00917C1C">
        <w:rPr>
          <w:b/>
        </w:rPr>
        <w:lastRenderedPageBreak/>
        <w:t>List of Figures</w:t>
      </w:r>
    </w:p>
    <w:p w14:paraId="07B3199F" w14:textId="23E1EA14" w:rsidR="00B401D5" w:rsidRDefault="00B401D5" w:rsidP="00B401D5">
      <w:pPr>
        <w:pStyle w:val="Normal0"/>
        <w:rPr>
          <w:b/>
        </w:rPr>
      </w:pPr>
    </w:p>
    <w:p w14:paraId="5E660DEE" w14:textId="7A3115F7" w:rsidR="00206E8B" w:rsidRDefault="00DF14B4">
      <w:pPr>
        <w:pStyle w:val="TOC1"/>
        <w:rPr>
          <w:rFonts w:asciiTheme="minorHAnsi" w:eastAsiaTheme="minorEastAsia" w:hAnsiTheme="minorHAnsi" w:cstheme="minorBidi"/>
          <w:noProof/>
        </w:rPr>
      </w:pPr>
      <w:r>
        <w:fldChar w:fldCharType="begin"/>
      </w:r>
      <w:r>
        <w:instrText xml:space="preserve"> TOC \h \z \t "Caption,1" </w:instrText>
      </w:r>
      <w:r>
        <w:fldChar w:fldCharType="separate"/>
      </w:r>
      <w:hyperlink w:anchor="_Toc187164840" w:history="1">
        <w:r w:rsidR="00206E8B" w:rsidRPr="00D0214F">
          <w:rPr>
            <w:rStyle w:val="Hyperlink"/>
            <w:noProof/>
          </w:rPr>
          <w:t>Figure 1 Key Management within System</w:t>
        </w:r>
        <w:r w:rsidR="00206E8B">
          <w:rPr>
            <w:noProof/>
            <w:webHidden/>
          </w:rPr>
          <w:tab/>
        </w:r>
        <w:r w:rsidR="00206E8B">
          <w:rPr>
            <w:noProof/>
            <w:webHidden/>
          </w:rPr>
          <w:fldChar w:fldCharType="begin"/>
        </w:r>
        <w:r w:rsidR="00206E8B">
          <w:rPr>
            <w:noProof/>
            <w:webHidden/>
          </w:rPr>
          <w:instrText xml:space="preserve"> PAGEREF _Toc187164840 \h </w:instrText>
        </w:r>
        <w:r w:rsidR="00206E8B">
          <w:rPr>
            <w:noProof/>
            <w:webHidden/>
          </w:rPr>
        </w:r>
        <w:r w:rsidR="00206E8B">
          <w:rPr>
            <w:noProof/>
            <w:webHidden/>
          </w:rPr>
          <w:fldChar w:fldCharType="separate"/>
        </w:r>
        <w:r w:rsidR="00651AFD">
          <w:rPr>
            <w:noProof/>
            <w:webHidden/>
          </w:rPr>
          <w:t>30</w:t>
        </w:r>
        <w:r w:rsidR="00206E8B">
          <w:rPr>
            <w:noProof/>
            <w:webHidden/>
          </w:rPr>
          <w:fldChar w:fldCharType="end"/>
        </w:r>
      </w:hyperlink>
    </w:p>
    <w:p w14:paraId="0C314219" w14:textId="40625BF3" w:rsidR="00206E8B" w:rsidRDefault="00472AD6">
      <w:pPr>
        <w:pStyle w:val="TOC1"/>
        <w:rPr>
          <w:rFonts w:asciiTheme="minorHAnsi" w:eastAsiaTheme="minorEastAsia" w:hAnsiTheme="minorHAnsi" w:cstheme="minorBidi"/>
          <w:noProof/>
        </w:rPr>
      </w:pPr>
      <w:hyperlink w:anchor="_Toc187164841" w:history="1">
        <w:r w:rsidR="00206E8B" w:rsidRPr="00D0214F">
          <w:rPr>
            <w:rStyle w:val="Hyperlink"/>
            <w:noProof/>
          </w:rPr>
          <w:t>Figure 2 Protocol for Store and Forward</w:t>
        </w:r>
        <w:r w:rsidR="00206E8B">
          <w:rPr>
            <w:noProof/>
            <w:webHidden/>
          </w:rPr>
          <w:tab/>
        </w:r>
        <w:r w:rsidR="00206E8B">
          <w:rPr>
            <w:noProof/>
            <w:webHidden/>
          </w:rPr>
          <w:fldChar w:fldCharType="begin"/>
        </w:r>
        <w:r w:rsidR="00206E8B">
          <w:rPr>
            <w:noProof/>
            <w:webHidden/>
          </w:rPr>
          <w:instrText xml:space="preserve"> PAGEREF _Toc187164841 \h </w:instrText>
        </w:r>
        <w:r w:rsidR="00206E8B">
          <w:rPr>
            <w:noProof/>
            <w:webHidden/>
          </w:rPr>
        </w:r>
        <w:r w:rsidR="00206E8B">
          <w:rPr>
            <w:noProof/>
            <w:webHidden/>
          </w:rPr>
          <w:fldChar w:fldCharType="separate"/>
        </w:r>
        <w:r w:rsidR="00651AFD">
          <w:rPr>
            <w:noProof/>
            <w:webHidden/>
          </w:rPr>
          <w:t>32</w:t>
        </w:r>
        <w:r w:rsidR="00206E8B">
          <w:rPr>
            <w:noProof/>
            <w:webHidden/>
          </w:rPr>
          <w:fldChar w:fldCharType="end"/>
        </w:r>
      </w:hyperlink>
    </w:p>
    <w:p w14:paraId="58C17C5E" w14:textId="5A1027BC" w:rsidR="00206E8B" w:rsidRDefault="00472AD6">
      <w:pPr>
        <w:pStyle w:val="TOC1"/>
        <w:rPr>
          <w:rFonts w:asciiTheme="minorHAnsi" w:eastAsiaTheme="minorEastAsia" w:hAnsiTheme="minorHAnsi" w:cstheme="minorBidi"/>
          <w:noProof/>
        </w:rPr>
      </w:pPr>
      <w:hyperlink w:anchor="_Toc187164842" w:history="1">
        <w:r w:rsidR="00206E8B" w:rsidRPr="00D0214F">
          <w:rPr>
            <w:rStyle w:val="Hyperlink"/>
            <w:noProof/>
          </w:rPr>
          <w:t>Figure 3 Crypto boundary with the Tamper Security</w:t>
        </w:r>
        <w:r w:rsidR="00206E8B">
          <w:rPr>
            <w:noProof/>
            <w:webHidden/>
          </w:rPr>
          <w:tab/>
        </w:r>
        <w:r w:rsidR="00206E8B">
          <w:rPr>
            <w:noProof/>
            <w:webHidden/>
          </w:rPr>
          <w:fldChar w:fldCharType="begin"/>
        </w:r>
        <w:r w:rsidR="00206E8B">
          <w:rPr>
            <w:noProof/>
            <w:webHidden/>
          </w:rPr>
          <w:instrText xml:space="preserve"> PAGEREF _Toc187164842 \h </w:instrText>
        </w:r>
        <w:r w:rsidR="00206E8B">
          <w:rPr>
            <w:noProof/>
            <w:webHidden/>
          </w:rPr>
        </w:r>
        <w:r w:rsidR="00206E8B">
          <w:rPr>
            <w:noProof/>
            <w:webHidden/>
          </w:rPr>
          <w:fldChar w:fldCharType="separate"/>
        </w:r>
        <w:r w:rsidR="00651AFD">
          <w:rPr>
            <w:noProof/>
            <w:webHidden/>
          </w:rPr>
          <w:t>34</w:t>
        </w:r>
        <w:r w:rsidR="00206E8B">
          <w:rPr>
            <w:noProof/>
            <w:webHidden/>
          </w:rPr>
          <w:fldChar w:fldCharType="end"/>
        </w:r>
      </w:hyperlink>
    </w:p>
    <w:p w14:paraId="11CD0056" w14:textId="4EBB21D7" w:rsidR="00206E8B" w:rsidRDefault="00472AD6">
      <w:pPr>
        <w:pStyle w:val="TOC1"/>
        <w:rPr>
          <w:rFonts w:asciiTheme="minorHAnsi" w:eastAsiaTheme="minorEastAsia" w:hAnsiTheme="minorHAnsi" w:cstheme="minorBidi"/>
          <w:noProof/>
        </w:rPr>
      </w:pPr>
      <w:hyperlink w:anchor="_Toc187164843" w:history="1">
        <w:r w:rsidR="00206E8B" w:rsidRPr="00D0214F">
          <w:rPr>
            <w:rStyle w:val="Hyperlink"/>
            <w:noProof/>
          </w:rPr>
          <w:t>Figure 4 ADK set up (Sample)</w:t>
        </w:r>
        <w:r w:rsidR="00206E8B">
          <w:rPr>
            <w:noProof/>
            <w:webHidden/>
          </w:rPr>
          <w:tab/>
        </w:r>
        <w:r w:rsidR="00206E8B">
          <w:rPr>
            <w:noProof/>
            <w:webHidden/>
          </w:rPr>
          <w:fldChar w:fldCharType="begin"/>
        </w:r>
        <w:r w:rsidR="00206E8B">
          <w:rPr>
            <w:noProof/>
            <w:webHidden/>
          </w:rPr>
          <w:instrText xml:space="preserve"> PAGEREF _Toc187164843 \h </w:instrText>
        </w:r>
        <w:r w:rsidR="00206E8B">
          <w:rPr>
            <w:noProof/>
            <w:webHidden/>
          </w:rPr>
        </w:r>
        <w:r w:rsidR="00206E8B">
          <w:rPr>
            <w:noProof/>
            <w:webHidden/>
          </w:rPr>
          <w:fldChar w:fldCharType="separate"/>
        </w:r>
        <w:r w:rsidR="00651AFD">
          <w:rPr>
            <w:noProof/>
            <w:webHidden/>
          </w:rPr>
          <w:t>37</w:t>
        </w:r>
        <w:r w:rsidR="00206E8B">
          <w:rPr>
            <w:noProof/>
            <w:webHidden/>
          </w:rPr>
          <w:fldChar w:fldCharType="end"/>
        </w:r>
      </w:hyperlink>
    </w:p>
    <w:p w14:paraId="0092A316" w14:textId="42FE4479" w:rsidR="00206E8B" w:rsidRDefault="00472AD6">
      <w:pPr>
        <w:pStyle w:val="TOC1"/>
        <w:rPr>
          <w:rFonts w:asciiTheme="minorHAnsi" w:eastAsiaTheme="minorEastAsia" w:hAnsiTheme="minorHAnsi" w:cstheme="minorBidi"/>
          <w:noProof/>
        </w:rPr>
      </w:pPr>
      <w:hyperlink w:anchor="_Toc187164844" w:history="1">
        <w:r w:rsidR="00206E8B" w:rsidRPr="00D0214F">
          <w:rPr>
            <w:rStyle w:val="Hyperlink"/>
            <w:noProof/>
          </w:rPr>
          <w:t>Figure 5 Configurable Parameters Entry (Sample)</w:t>
        </w:r>
        <w:r w:rsidR="00206E8B">
          <w:rPr>
            <w:noProof/>
            <w:webHidden/>
          </w:rPr>
          <w:tab/>
        </w:r>
        <w:r w:rsidR="00206E8B">
          <w:rPr>
            <w:noProof/>
            <w:webHidden/>
          </w:rPr>
          <w:fldChar w:fldCharType="begin"/>
        </w:r>
        <w:r w:rsidR="00206E8B">
          <w:rPr>
            <w:noProof/>
            <w:webHidden/>
          </w:rPr>
          <w:instrText xml:space="preserve"> PAGEREF _Toc187164844 \h </w:instrText>
        </w:r>
        <w:r w:rsidR="00206E8B">
          <w:rPr>
            <w:noProof/>
            <w:webHidden/>
          </w:rPr>
        </w:r>
        <w:r w:rsidR="00206E8B">
          <w:rPr>
            <w:noProof/>
            <w:webHidden/>
          </w:rPr>
          <w:fldChar w:fldCharType="separate"/>
        </w:r>
        <w:r w:rsidR="00651AFD">
          <w:rPr>
            <w:noProof/>
            <w:webHidden/>
          </w:rPr>
          <w:t>37</w:t>
        </w:r>
        <w:r w:rsidR="00206E8B">
          <w:rPr>
            <w:noProof/>
            <w:webHidden/>
          </w:rPr>
          <w:fldChar w:fldCharType="end"/>
        </w:r>
      </w:hyperlink>
    </w:p>
    <w:p w14:paraId="14872D2E" w14:textId="1CFEB15A" w:rsidR="00206E8B" w:rsidRDefault="00472AD6">
      <w:pPr>
        <w:pStyle w:val="TOC1"/>
        <w:rPr>
          <w:rFonts w:asciiTheme="minorHAnsi" w:eastAsiaTheme="minorEastAsia" w:hAnsiTheme="minorHAnsi" w:cstheme="minorBidi"/>
          <w:noProof/>
        </w:rPr>
      </w:pPr>
      <w:hyperlink w:anchor="_Toc187164845" w:history="1">
        <w:r w:rsidR="00206E8B" w:rsidRPr="00D0214F">
          <w:rPr>
            <w:rStyle w:val="Hyperlink"/>
            <w:noProof/>
          </w:rPr>
          <w:t>Figure 6 Test on Simulator (Sample)</w:t>
        </w:r>
        <w:r w:rsidR="00206E8B">
          <w:rPr>
            <w:noProof/>
            <w:webHidden/>
          </w:rPr>
          <w:tab/>
        </w:r>
        <w:r w:rsidR="00206E8B">
          <w:rPr>
            <w:noProof/>
            <w:webHidden/>
          </w:rPr>
          <w:fldChar w:fldCharType="begin"/>
        </w:r>
        <w:r w:rsidR="00206E8B">
          <w:rPr>
            <w:noProof/>
            <w:webHidden/>
          </w:rPr>
          <w:instrText xml:space="preserve"> PAGEREF _Toc187164845 \h </w:instrText>
        </w:r>
        <w:r w:rsidR="00206E8B">
          <w:rPr>
            <w:noProof/>
            <w:webHidden/>
          </w:rPr>
        </w:r>
        <w:r w:rsidR="00206E8B">
          <w:rPr>
            <w:noProof/>
            <w:webHidden/>
          </w:rPr>
          <w:fldChar w:fldCharType="separate"/>
        </w:r>
        <w:r w:rsidR="00651AFD">
          <w:rPr>
            <w:noProof/>
            <w:webHidden/>
          </w:rPr>
          <w:t>38</w:t>
        </w:r>
        <w:r w:rsidR="00206E8B">
          <w:rPr>
            <w:noProof/>
            <w:webHidden/>
          </w:rPr>
          <w:fldChar w:fldCharType="end"/>
        </w:r>
      </w:hyperlink>
    </w:p>
    <w:p w14:paraId="20DCFB4E" w14:textId="351A331A" w:rsidR="00206E8B" w:rsidRDefault="00472AD6">
      <w:pPr>
        <w:pStyle w:val="TOC1"/>
        <w:rPr>
          <w:rFonts w:asciiTheme="minorHAnsi" w:eastAsiaTheme="minorEastAsia" w:hAnsiTheme="minorHAnsi" w:cstheme="minorBidi"/>
          <w:noProof/>
        </w:rPr>
      </w:pPr>
      <w:hyperlink w:anchor="_Toc187164846" w:history="1">
        <w:r w:rsidR="00206E8B" w:rsidRPr="00D0214F">
          <w:rPr>
            <w:rStyle w:val="Hyperlink"/>
            <w:noProof/>
          </w:rPr>
          <w:t>Figure 7 Test Simulator test parameters (Sample)</w:t>
        </w:r>
        <w:r w:rsidR="00206E8B">
          <w:rPr>
            <w:noProof/>
            <w:webHidden/>
          </w:rPr>
          <w:tab/>
        </w:r>
        <w:r w:rsidR="00206E8B">
          <w:rPr>
            <w:noProof/>
            <w:webHidden/>
          </w:rPr>
          <w:fldChar w:fldCharType="begin"/>
        </w:r>
        <w:r w:rsidR="00206E8B">
          <w:rPr>
            <w:noProof/>
            <w:webHidden/>
          </w:rPr>
          <w:instrText xml:space="preserve"> PAGEREF _Toc187164846 \h </w:instrText>
        </w:r>
        <w:r w:rsidR="00206E8B">
          <w:rPr>
            <w:noProof/>
            <w:webHidden/>
          </w:rPr>
        </w:r>
        <w:r w:rsidR="00206E8B">
          <w:rPr>
            <w:noProof/>
            <w:webHidden/>
          </w:rPr>
          <w:fldChar w:fldCharType="separate"/>
        </w:r>
        <w:r w:rsidR="00651AFD">
          <w:rPr>
            <w:noProof/>
            <w:webHidden/>
          </w:rPr>
          <w:t>39</w:t>
        </w:r>
        <w:r w:rsidR="00206E8B">
          <w:rPr>
            <w:noProof/>
            <w:webHidden/>
          </w:rPr>
          <w:fldChar w:fldCharType="end"/>
        </w:r>
      </w:hyperlink>
    </w:p>
    <w:p w14:paraId="58A1AA27" w14:textId="017E3EAE" w:rsidR="00206E8B" w:rsidRDefault="00472AD6">
      <w:pPr>
        <w:pStyle w:val="TOC1"/>
        <w:rPr>
          <w:rFonts w:asciiTheme="minorHAnsi" w:eastAsiaTheme="minorEastAsia" w:hAnsiTheme="minorHAnsi" w:cstheme="minorBidi"/>
          <w:noProof/>
        </w:rPr>
      </w:pPr>
      <w:hyperlink w:anchor="_Toc187164847" w:history="1">
        <w:r w:rsidR="00206E8B" w:rsidRPr="00D0214F">
          <w:rPr>
            <w:rStyle w:val="Hyperlink"/>
            <w:noProof/>
          </w:rPr>
          <w:t>Figure 8 Development Environment (Sample)</w:t>
        </w:r>
        <w:r w:rsidR="00206E8B">
          <w:rPr>
            <w:noProof/>
            <w:webHidden/>
          </w:rPr>
          <w:tab/>
        </w:r>
        <w:r w:rsidR="00206E8B">
          <w:rPr>
            <w:noProof/>
            <w:webHidden/>
          </w:rPr>
          <w:fldChar w:fldCharType="begin"/>
        </w:r>
        <w:r w:rsidR="00206E8B">
          <w:rPr>
            <w:noProof/>
            <w:webHidden/>
          </w:rPr>
          <w:instrText xml:space="preserve"> PAGEREF _Toc187164847 \h </w:instrText>
        </w:r>
        <w:r w:rsidR="00206E8B">
          <w:rPr>
            <w:noProof/>
            <w:webHidden/>
          </w:rPr>
        </w:r>
        <w:r w:rsidR="00206E8B">
          <w:rPr>
            <w:noProof/>
            <w:webHidden/>
          </w:rPr>
          <w:fldChar w:fldCharType="separate"/>
        </w:r>
        <w:r w:rsidR="00651AFD">
          <w:rPr>
            <w:noProof/>
            <w:webHidden/>
          </w:rPr>
          <w:t>39</w:t>
        </w:r>
        <w:r w:rsidR="00206E8B">
          <w:rPr>
            <w:noProof/>
            <w:webHidden/>
          </w:rPr>
          <w:fldChar w:fldCharType="end"/>
        </w:r>
      </w:hyperlink>
    </w:p>
    <w:p w14:paraId="4D096EF3" w14:textId="5BA28C51" w:rsidR="00206E8B" w:rsidRDefault="00472AD6">
      <w:pPr>
        <w:pStyle w:val="TOC1"/>
        <w:rPr>
          <w:rFonts w:asciiTheme="minorHAnsi" w:eastAsiaTheme="minorEastAsia" w:hAnsiTheme="minorHAnsi" w:cstheme="minorBidi"/>
          <w:noProof/>
        </w:rPr>
      </w:pPr>
      <w:hyperlink w:anchor="_Toc187164848" w:history="1">
        <w:r w:rsidR="00206E8B" w:rsidRPr="00D0214F">
          <w:rPr>
            <w:rStyle w:val="Hyperlink"/>
            <w:noProof/>
          </w:rPr>
          <w:t>Figure 9 Connection for Parameter Download</w:t>
        </w:r>
        <w:r w:rsidR="00206E8B">
          <w:rPr>
            <w:noProof/>
            <w:webHidden/>
          </w:rPr>
          <w:tab/>
        </w:r>
        <w:r w:rsidR="00206E8B">
          <w:rPr>
            <w:noProof/>
            <w:webHidden/>
          </w:rPr>
          <w:fldChar w:fldCharType="begin"/>
        </w:r>
        <w:r w:rsidR="00206E8B">
          <w:rPr>
            <w:noProof/>
            <w:webHidden/>
          </w:rPr>
          <w:instrText xml:space="preserve"> PAGEREF _Toc187164848 \h </w:instrText>
        </w:r>
        <w:r w:rsidR="00206E8B">
          <w:rPr>
            <w:noProof/>
            <w:webHidden/>
          </w:rPr>
        </w:r>
        <w:r w:rsidR="00206E8B">
          <w:rPr>
            <w:noProof/>
            <w:webHidden/>
          </w:rPr>
          <w:fldChar w:fldCharType="separate"/>
        </w:r>
        <w:r w:rsidR="00651AFD">
          <w:rPr>
            <w:noProof/>
            <w:webHidden/>
          </w:rPr>
          <w:t>43</w:t>
        </w:r>
        <w:r w:rsidR="00206E8B">
          <w:rPr>
            <w:noProof/>
            <w:webHidden/>
          </w:rPr>
          <w:fldChar w:fldCharType="end"/>
        </w:r>
      </w:hyperlink>
    </w:p>
    <w:p w14:paraId="7DF23B16" w14:textId="11EE2948" w:rsidR="00206E8B" w:rsidRDefault="00472AD6">
      <w:pPr>
        <w:pStyle w:val="TOC1"/>
        <w:rPr>
          <w:rFonts w:asciiTheme="minorHAnsi" w:eastAsiaTheme="minorEastAsia" w:hAnsiTheme="minorHAnsi" w:cstheme="minorBidi"/>
          <w:noProof/>
        </w:rPr>
      </w:pPr>
      <w:hyperlink w:anchor="_Toc187164849" w:history="1">
        <w:r w:rsidR="00206E8B" w:rsidRPr="00D0214F">
          <w:rPr>
            <w:rStyle w:val="Hyperlink"/>
            <w:noProof/>
          </w:rPr>
          <w:t>Figure 10 Simulator to KVL connection (Sample)</w:t>
        </w:r>
        <w:r w:rsidR="00206E8B">
          <w:rPr>
            <w:noProof/>
            <w:webHidden/>
          </w:rPr>
          <w:tab/>
        </w:r>
        <w:r w:rsidR="00206E8B">
          <w:rPr>
            <w:noProof/>
            <w:webHidden/>
          </w:rPr>
          <w:fldChar w:fldCharType="begin"/>
        </w:r>
        <w:r w:rsidR="00206E8B">
          <w:rPr>
            <w:noProof/>
            <w:webHidden/>
          </w:rPr>
          <w:instrText xml:space="preserve"> PAGEREF _Toc187164849 \h </w:instrText>
        </w:r>
        <w:r w:rsidR="00206E8B">
          <w:rPr>
            <w:noProof/>
            <w:webHidden/>
          </w:rPr>
        </w:r>
        <w:r w:rsidR="00206E8B">
          <w:rPr>
            <w:noProof/>
            <w:webHidden/>
          </w:rPr>
          <w:fldChar w:fldCharType="separate"/>
        </w:r>
        <w:r w:rsidR="00651AFD">
          <w:rPr>
            <w:noProof/>
            <w:webHidden/>
          </w:rPr>
          <w:t>43</w:t>
        </w:r>
        <w:r w:rsidR="00206E8B">
          <w:rPr>
            <w:noProof/>
            <w:webHidden/>
          </w:rPr>
          <w:fldChar w:fldCharType="end"/>
        </w:r>
      </w:hyperlink>
    </w:p>
    <w:p w14:paraId="50D1C0E3" w14:textId="7019C007" w:rsidR="00206E8B" w:rsidRDefault="00472AD6">
      <w:pPr>
        <w:pStyle w:val="TOC1"/>
        <w:rPr>
          <w:rFonts w:asciiTheme="minorHAnsi" w:eastAsiaTheme="minorEastAsia" w:hAnsiTheme="minorHAnsi" w:cstheme="minorBidi"/>
          <w:noProof/>
        </w:rPr>
      </w:pPr>
      <w:hyperlink w:anchor="_Toc187164850" w:history="1">
        <w:r w:rsidR="00206E8B" w:rsidRPr="00D0214F">
          <w:rPr>
            <w:rStyle w:val="Hyperlink"/>
            <w:noProof/>
          </w:rPr>
          <w:t>Figure 11 KVL Keys menu for key creation</w:t>
        </w:r>
        <w:r w:rsidR="00206E8B">
          <w:rPr>
            <w:noProof/>
            <w:webHidden/>
          </w:rPr>
          <w:tab/>
        </w:r>
        <w:r w:rsidR="00206E8B">
          <w:rPr>
            <w:noProof/>
            <w:webHidden/>
          </w:rPr>
          <w:fldChar w:fldCharType="begin"/>
        </w:r>
        <w:r w:rsidR="00206E8B">
          <w:rPr>
            <w:noProof/>
            <w:webHidden/>
          </w:rPr>
          <w:instrText xml:space="preserve"> PAGEREF _Toc187164850 \h </w:instrText>
        </w:r>
        <w:r w:rsidR="00206E8B">
          <w:rPr>
            <w:noProof/>
            <w:webHidden/>
          </w:rPr>
        </w:r>
        <w:r w:rsidR="00206E8B">
          <w:rPr>
            <w:noProof/>
            <w:webHidden/>
          </w:rPr>
          <w:fldChar w:fldCharType="separate"/>
        </w:r>
        <w:r w:rsidR="00651AFD">
          <w:rPr>
            <w:noProof/>
            <w:webHidden/>
          </w:rPr>
          <w:t>44</w:t>
        </w:r>
        <w:r w:rsidR="00206E8B">
          <w:rPr>
            <w:noProof/>
            <w:webHidden/>
          </w:rPr>
          <w:fldChar w:fldCharType="end"/>
        </w:r>
      </w:hyperlink>
    </w:p>
    <w:p w14:paraId="19E1B516" w14:textId="49E165B5" w:rsidR="00206E8B" w:rsidRDefault="00472AD6">
      <w:pPr>
        <w:pStyle w:val="TOC1"/>
        <w:rPr>
          <w:rFonts w:asciiTheme="minorHAnsi" w:eastAsiaTheme="minorEastAsia" w:hAnsiTheme="minorHAnsi" w:cstheme="minorBidi"/>
          <w:noProof/>
        </w:rPr>
      </w:pPr>
      <w:hyperlink w:anchor="_Toc187164851" w:history="1">
        <w:r w:rsidR="00206E8B" w:rsidRPr="00D0214F">
          <w:rPr>
            <w:rStyle w:val="Hyperlink"/>
            <w:noProof/>
          </w:rPr>
          <w:t>Figure 12 KVL menu option</w:t>
        </w:r>
        <w:r w:rsidR="00206E8B">
          <w:rPr>
            <w:noProof/>
            <w:webHidden/>
          </w:rPr>
          <w:tab/>
        </w:r>
        <w:r w:rsidR="00206E8B">
          <w:rPr>
            <w:noProof/>
            <w:webHidden/>
          </w:rPr>
          <w:fldChar w:fldCharType="begin"/>
        </w:r>
        <w:r w:rsidR="00206E8B">
          <w:rPr>
            <w:noProof/>
            <w:webHidden/>
          </w:rPr>
          <w:instrText xml:space="preserve"> PAGEREF _Toc187164851 \h </w:instrText>
        </w:r>
        <w:r w:rsidR="00206E8B">
          <w:rPr>
            <w:noProof/>
            <w:webHidden/>
          </w:rPr>
        </w:r>
        <w:r w:rsidR="00206E8B">
          <w:rPr>
            <w:noProof/>
            <w:webHidden/>
          </w:rPr>
          <w:fldChar w:fldCharType="separate"/>
        </w:r>
        <w:r w:rsidR="00651AFD">
          <w:rPr>
            <w:noProof/>
            <w:webHidden/>
          </w:rPr>
          <w:t>44</w:t>
        </w:r>
        <w:r w:rsidR="00206E8B">
          <w:rPr>
            <w:noProof/>
            <w:webHidden/>
          </w:rPr>
          <w:fldChar w:fldCharType="end"/>
        </w:r>
      </w:hyperlink>
    </w:p>
    <w:p w14:paraId="02ECC0B2" w14:textId="29BE56B3" w:rsidR="00206E8B" w:rsidRDefault="00472AD6">
      <w:pPr>
        <w:pStyle w:val="TOC1"/>
        <w:rPr>
          <w:rFonts w:asciiTheme="minorHAnsi" w:eastAsiaTheme="minorEastAsia" w:hAnsiTheme="minorHAnsi" w:cstheme="minorBidi"/>
          <w:noProof/>
        </w:rPr>
      </w:pPr>
      <w:hyperlink w:anchor="_Toc187164852" w:history="1">
        <w:r w:rsidR="00206E8B" w:rsidRPr="00D0214F">
          <w:rPr>
            <w:rStyle w:val="Hyperlink"/>
            <w:noProof/>
          </w:rPr>
          <w:t>Figure 13 KVL with Key creation</w:t>
        </w:r>
        <w:r w:rsidR="00206E8B">
          <w:rPr>
            <w:noProof/>
            <w:webHidden/>
          </w:rPr>
          <w:tab/>
        </w:r>
        <w:r w:rsidR="00206E8B">
          <w:rPr>
            <w:noProof/>
            <w:webHidden/>
          </w:rPr>
          <w:fldChar w:fldCharType="begin"/>
        </w:r>
        <w:r w:rsidR="00206E8B">
          <w:rPr>
            <w:noProof/>
            <w:webHidden/>
          </w:rPr>
          <w:instrText xml:space="preserve"> PAGEREF _Toc187164852 \h </w:instrText>
        </w:r>
        <w:r w:rsidR="00206E8B">
          <w:rPr>
            <w:noProof/>
            <w:webHidden/>
          </w:rPr>
        </w:r>
        <w:r w:rsidR="00206E8B">
          <w:rPr>
            <w:noProof/>
            <w:webHidden/>
          </w:rPr>
          <w:fldChar w:fldCharType="separate"/>
        </w:r>
        <w:r w:rsidR="00651AFD">
          <w:rPr>
            <w:noProof/>
            <w:webHidden/>
          </w:rPr>
          <w:t>45</w:t>
        </w:r>
        <w:r w:rsidR="00206E8B">
          <w:rPr>
            <w:noProof/>
            <w:webHidden/>
          </w:rPr>
          <w:fldChar w:fldCharType="end"/>
        </w:r>
      </w:hyperlink>
    </w:p>
    <w:p w14:paraId="4FA92CE1" w14:textId="4CCAF4F9" w:rsidR="00206E8B" w:rsidRDefault="00472AD6">
      <w:pPr>
        <w:pStyle w:val="TOC1"/>
        <w:rPr>
          <w:rFonts w:asciiTheme="minorHAnsi" w:eastAsiaTheme="minorEastAsia" w:hAnsiTheme="minorHAnsi" w:cstheme="minorBidi"/>
          <w:noProof/>
        </w:rPr>
      </w:pPr>
      <w:hyperlink w:anchor="_Toc187164853" w:history="1">
        <w:r w:rsidR="00206E8B" w:rsidRPr="00D0214F">
          <w:rPr>
            <w:rStyle w:val="Hyperlink"/>
            <w:noProof/>
          </w:rPr>
          <w:t>Figure 14 New Key created</w:t>
        </w:r>
        <w:r w:rsidR="00206E8B">
          <w:rPr>
            <w:noProof/>
            <w:webHidden/>
          </w:rPr>
          <w:tab/>
        </w:r>
        <w:r w:rsidR="00206E8B">
          <w:rPr>
            <w:noProof/>
            <w:webHidden/>
          </w:rPr>
          <w:fldChar w:fldCharType="begin"/>
        </w:r>
        <w:r w:rsidR="00206E8B">
          <w:rPr>
            <w:noProof/>
            <w:webHidden/>
          </w:rPr>
          <w:instrText xml:space="preserve"> PAGEREF _Toc187164853 \h </w:instrText>
        </w:r>
        <w:r w:rsidR="00206E8B">
          <w:rPr>
            <w:noProof/>
            <w:webHidden/>
          </w:rPr>
        </w:r>
        <w:r w:rsidR="00206E8B">
          <w:rPr>
            <w:noProof/>
            <w:webHidden/>
          </w:rPr>
          <w:fldChar w:fldCharType="separate"/>
        </w:r>
        <w:r w:rsidR="00651AFD">
          <w:rPr>
            <w:noProof/>
            <w:webHidden/>
          </w:rPr>
          <w:t>45</w:t>
        </w:r>
        <w:r w:rsidR="00206E8B">
          <w:rPr>
            <w:noProof/>
            <w:webHidden/>
          </w:rPr>
          <w:fldChar w:fldCharType="end"/>
        </w:r>
      </w:hyperlink>
    </w:p>
    <w:p w14:paraId="282B80C5" w14:textId="1E2A52D7" w:rsidR="00206E8B" w:rsidRDefault="00472AD6">
      <w:pPr>
        <w:pStyle w:val="TOC1"/>
        <w:rPr>
          <w:rFonts w:asciiTheme="minorHAnsi" w:eastAsiaTheme="minorEastAsia" w:hAnsiTheme="minorHAnsi" w:cstheme="minorBidi"/>
          <w:noProof/>
        </w:rPr>
      </w:pPr>
      <w:hyperlink w:anchor="_Toc187164854" w:history="1">
        <w:r w:rsidR="00206E8B" w:rsidRPr="00D0214F">
          <w:rPr>
            <w:rStyle w:val="Hyperlink"/>
            <w:noProof/>
          </w:rPr>
          <w:t>Figure 15 KVL with new key completed</w:t>
        </w:r>
        <w:r w:rsidR="00206E8B">
          <w:rPr>
            <w:noProof/>
            <w:webHidden/>
          </w:rPr>
          <w:tab/>
        </w:r>
        <w:r w:rsidR="00206E8B">
          <w:rPr>
            <w:noProof/>
            <w:webHidden/>
          </w:rPr>
          <w:fldChar w:fldCharType="begin"/>
        </w:r>
        <w:r w:rsidR="00206E8B">
          <w:rPr>
            <w:noProof/>
            <w:webHidden/>
          </w:rPr>
          <w:instrText xml:space="preserve"> PAGEREF _Toc187164854 \h </w:instrText>
        </w:r>
        <w:r w:rsidR="00206E8B">
          <w:rPr>
            <w:noProof/>
            <w:webHidden/>
          </w:rPr>
        </w:r>
        <w:r w:rsidR="00206E8B">
          <w:rPr>
            <w:noProof/>
            <w:webHidden/>
          </w:rPr>
          <w:fldChar w:fldCharType="separate"/>
        </w:r>
        <w:r w:rsidR="00651AFD">
          <w:rPr>
            <w:noProof/>
            <w:webHidden/>
          </w:rPr>
          <w:t>46</w:t>
        </w:r>
        <w:r w:rsidR="00206E8B">
          <w:rPr>
            <w:noProof/>
            <w:webHidden/>
          </w:rPr>
          <w:fldChar w:fldCharType="end"/>
        </w:r>
      </w:hyperlink>
    </w:p>
    <w:p w14:paraId="27F7C58F" w14:textId="450BD968" w:rsidR="00206E8B" w:rsidRDefault="00472AD6">
      <w:pPr>
        <w:pStyle w:val="TOC1"/>
        <w:rPr>
          <w:rFonts w:asciiTheme="minorHAnsi" w:eastAsiaTheme="minorEastAsia" w:hAnsiTheme="minorHAnsi" w:cstheme="minorBidi"/>
          <w:noProof/>
        </w:rPr>
      </w:pPr>
      <w:hyperlink w:anchor="_Toc187164855" w:history="1">
        <w:r w:rsidR="00206E8B" w:rsidRPr="00D0214F">
          <w:rPr>
            <w:rStyle w:val="Hyperlink"/>
            <w:noProof/>
          </w:rPr>
          <w:t>Figure 16 Base menu for KVL</w:t>
        </w:r>
        <w:r w:rsidR="00206E8B">
          <w:rPr>
            <w:noProof/>
            <w:webHidden/>
          </w:rPr>
          <w:tab/>
        </w:r>
        <w:r w:rsidR="00206E8B">
          <w:rPr>
            <w:noProof/>
            <w:webHidden/>
          </w:rPr>
          <w:fldChar w:fldCharType="begin"/>
        </w:r>
        <w:r w:rsidR="00206E8B">
          <w:rPr>
            <w:noProof/>
            <w:webHidden/>
          </w:rPr>
          <w:instrText xml:space="preserve"> PAGEREF _Toc187164855 \h </w:instrText>
        </w:r>
        <w:r w:rsidR="00206E8B">
          <w:rPr>
            <w:noProof/>
            <w:webHidden/>
          </w:rPr>
        </w:r>
        <w:r w:rsidR="00206E8B">
          <w:rPr>
            <w:noProof/>
            <w:webHidden/>
          </w:rPr>
          <w:fldChar w:fldCharType="separate"/>
        </w:r>
        <w:r w:rsidR="00651AFD">
          <w:rPr>
            <w:noProof/>
            <w:webHidden/>
          </w:rPr>
          <w:t>46</w:t>
        </w:r>
        <w:r w:rsidR="00206E8B">
          <w:rPr>
            <w:noProof/>
            <w:webHidden/>
          </w:rPr>
          <w:fldChar w:fldCharType="end"/>
        </w:r>
      </w:hyperlink>
    </w:p>
    <w:p w14:paraId="6762B712" w14:textId="0B1626AF" w:rsidR="00206E8B" w:rsidRDefault="00472AD6">
      <w:pPr>
        <w:pStyle w:val="TOC1"/>
        <w:rPr>
          <w:rFonts w:asciiTheme="minorHAnsi" w:eastAsiaTheme="minorEastAsia" w:hAnsiTheme="minorHAnsi" w:cstheme="minorBidi"/>
          <w:noProof/>
        </w:rPr>
      </w:pPr>
      <w:hyperlink w:anchor="_Toc187164856" w:history="1">
        <w:r w:rsidR="00206E8B" w:rsidRPr="00D0214F">
          <w:rPr>
            <w:rStyle w:val="Hyperlink"/>
            <w:noProof/>
          </w:rPr>
          <w:t>Figure 17 Target menu for keys</w:t>
        </w:r>
        <w:r w:rsidR="00206E8B">
          <w:rPr>
            <w:noProof/>
            <w:webHidden/>
          </w:rPr>
          <w:tab/>
        </w:r>
        <w:r w:rsidR="00206E8B">
          <w:rPr>
            <w:noProof/>
            <w:webHidden/>
          </w:rPr>
          <w:fldChar w:fldCharType="begin"/>
        </w:r>
        <w:r w:rsidR="00206E8B">
          <w:rPr>
            <w:noProof/>
            <w:webHidden/>
          </w:rPr>
          <w:instrText xml:space="preserve"> PAGEREF _Toc187164856 \h </w:instrText>
        </w:r>
        <w:r w:rsidR="00206E8B">
          <w:rPr>
            <w:noProof/>
            <w:webHidden/>
          </w:rPr>
        </w:r>
        <w:r w:rsidR="00206E8B">
          <w:rPr>
            <w:noProof/>
            <w:webHidden/>
          </w:rPr>
          <w:fldChar w:fldCharType="separate"/>
        </w:r>
        <w:r w:rsidR="00651AFD">
          <w:rPr>
            <w:noProof/>
            <w:webHidden/>
          </w:rPr>
          <w:t>47</w:t>
        </w:r>
        <w:r w:rsidR="00206E8B">
          <w:rPr>
            <w:noProof/>
            <w:webHidden/>
          </w:rPr>
          <w:fldChar w:fldCharType="end"/>
        </w:r>
      </w:hyperlink>
    </w:p>
    <w:p w14:paraId="51160940" w14:textId="2A3417FB" w:rsidR="00206E8B" w:rsidRDefault="00472AD6">
      <w:pPr>
        <w:pStyle w:val="TOC1"/>
        <w:rPr>
          <w:rFonts w:asciiTheme="minorHAnsi" w:eastAsiaTheme="minorEastAsia" w:hAnsiTheme="minorHAnsi" w:cstheme="minorBidi"/>
          <w:noProof/>
        </w:rPr>
      </w:pPr>
      <w:hyperlink w:anchor="_Toc187164857" w:history="1">
        <w:r w:rsidR="00206E8B" w:rsidRPr="00D0214F">
          <w:rPr>
            <w:rStyle w:val="Hyperlink"/>
            <w:noProof/>
          </w:rPr>
          <w:t>Figure 18: KVL with load menu</w:t>
        </w:r>
        <w:r w:rsidR="00206E8B">
          <w:rPr>
            <w:noProof/>
            <w:webHidden/>
          </w:rPr>
          <w:tab/>
        </w:r>
        <w:r w:rsidR="00206E8B">
          <w:rPr>
            <w:noProof/>
            <w:webHidden/>
          </w:rPr>
          <w:fldChar w:fldCharType="begin"/>
        </w:r>
        <w:r w:rsidR="00206E8B">
          <w:rPr>
            <w:noProof/>
            <w:webHidden/>
          </w:rPr>
          <w:instrText xml:space="preserve"> PAGEREF _Toc187164857 \h </w:instrText>
        </w:r>
        <w:r w:rsidR="00206E8B">
          <w:rPr>
            <w:noProof/>
            <w:webHidden/>
          </w:rPr>
        </w:r>
        <w:r w:rsidR="00206E8B">
          <w:rPr>
            <w:noProof/>
            <w:webHidden/>
          </w:rPr>
          <w:fldChar w:fldCharType="separate"/>
        </w:r>
        <w:r w:rsidR="00651AFD">
          <w:rPr>
            <w:noProof/>
            <w:webHidden/>
          </w:rPr>
          <w:t>47</w:t>
        </w:r>
        <w:r w:rsidR="00206E8B">
          <w:rPr>
            <w:noProof/>
            <w:webHidden/>
          </w:rPr>
          <w:fldChar w:fldCharType="end"/>
        </w:r>
      </w:hyperlink>
    </w:p>
    <w:p w14:paraId="556DC2AD" w14:textId="36703595" w:rsidR="00206E8B" w:rsidRDefault="00472AD6">
      <w:pPr>
        <w:pStyle w:val="TOC1"/>
        <w:rPr>
          <w:rFonts w:asciiTheme="minorHAnsi" w:eastAsiaTheme="minorEastAsia" w:hAnsiTheme="minorHAnsi" w:cstheme="minorBidi"/>
          <w:noProof/>
        </w:rPr>
      </w:pPr>
      <w:hyperlink w:anchor="_Toc187164858" w:history="1">
        <w:r w:rsidR="00206E8B" w:rsidRPr="00D0214F">
          <w:rPr>
            <w:rStyle w:val="Hyperlink"/>
            <w:noProof/>
          </w:rPr>
          <w:t>Figure 19: key display example</w:t>
        </w:r>
        <w:r w:rsidR="00206E8B">
          <w:rPr>
            <w:noProof/>
            <w:webHidden/>
          </w:rPr>
          <w:tab/>
        </w:r>
        <w:r w:rsidR="00206E8B">
          <w:rPr>
            <w:noProof/>
            <w:webHidden/>
          </w:rPr>
          <w:fldChar w:fldCharType="begin"/>
        </w:r>
        <w:r w:rsidR="00206E8B">
          <w:rPr>
            <w:noProof/>
            <w:webHidden/>
          </w:rPr>
          <w:instrText xml:space="preserve"> PAGEREF _Toc187164858 \h </w:instrText>
        </w:r>
        <w:r w:rsidR="00206E8B">
          <w:rPr>
            <w:noProof/>
            <w:webHidden/>
          </w:rPr>
        </w:r>
        <w:r w:rsidR="00206E8B">
          <w:rPr>
            <w:noProof/>
            <w:webHidden/>
          </w:rPr>
          <w:fldChar w:fldCharType="separate"/>
        </w:r>
        <w:r w:rsidR="00651AFD">
          <w:rPr>
            <w:noProof/>
            <w:webHidden/>
          </w:rPr>
          <w:t>48</w:t>
        </w:r>
        <w:r w:rsidR="00206E8B">
          <w:rPr>
            <w:noProof/>
            <w:webHidden/>
          </w:rPr>
          <w:fldChar w:fldCharType="end"/>
        </w:r>
      </w:hyperlink>
    </w:p>
    <w:p w14:paraId="6ED24C4C" w14:textId="4FA2B49C" w:rsidR="00206E8B" w:rsidRDefault="00472AD6">
      <w:pPr>
        <w:pStyle w:val="TOC1"/>
        <w:rPr>
          <w:rFonts w:asciiTheme="minorHAnsi" w:eastAsiaTheme="minorEastAsia" w:hAnsiTheme="minorHAnsi" w:cstheme="minorBidi"/>
          <w:noProof/>
        </w:rPr>
      </w:pPr>
      <w:hyperlink w:anchor="_Toc187164859" w:history="1">
        <w:r w:rsidR="00206E8B" w:rsidRPr="00D0214F">
          <w:rPr>
            <w:rStyle w:val="Hyperlink"/>
            <w:noProof/>
          </w:rPr>
          <w:t>Figure 20: Entry into verification simulator to perform verification (Sample)</w:t>
        </w:r>
        <w:r w:rsidR="00206E8B">
          <w:rPr>
            <w:noProof/>
            <w:webHidden/>
          </w:rPr>
          <w:tab/>
        </w:r>
        <w:r w:rsidR="00206E8B">
          <w:rPr>
            <w:noProof/>
            <w:webHidden/>
          </w:rPr>
          <w:fldChar w:fldCharType="begin"/>
        </w:r>
        <w:r w:rsidR="00206E8B">
          <w:rPr>
            <w:noProof/>
            <w:webHidden/>
          </w:rPr>
          <w:instrText xml:space="preserve"> PAGEREF _Toc187164859 \h </w:instrText>
        </w:r>
        <w:r w:rsidR="00206E8B">
          <w:rPr>
            <w:noProof/>
            <w:webHidden/>
          </w:rPr>
        </w:r>
        <w:r w:rsidR="00206E8B">
          <w:rPr>
            <w:noProof/>
            <w:webHidden/>
          </w:rPr>
          <w:fldChar w:fldCharType="separate"/>
        </w:r>
        <w:r w:rsidR="00651AFD">
          <w:rPr>
            <w:noProof/>
            <w:webHidden/>
          </w:rPr>
          <w:t>55</w:t>
        </w:r>
        <w:r w:rsidR="00206E8B">
          <w:rPr>
            <w:noProof/>
            <w:webHidden/>
          </w:rPr>
          <w:fldChar w:fldCharType="end"/>
        </w:r>
      </w:hyperlink>
    </w:p>
    <w:p w14:paraId="5EB5AFB5" w14:textId="51143408" w:rsidR="00B342EB" w:rsidRDefault="00DF14B4" w:rsidP="00241F7B">
      <w:pPr>
        <w:pStyle w:val="Normal0"/>
        <w:sectPr w:rsidR="00B342EB" w:rsidSect="00317C26">
          <w:pgSz w:w="11909" w:h="16834" w:code="9"/>
          <w:pgMar w:top="1138" w:right="1253" w:bottom="994" w:left="1253" w:header="567" w:footer="509" w:gutter="0"/>
          <w:cols w:space="720"/>
          <w:docGrid w:linePitch="360"/>
        </w:sectPr>
      </w:pPr>
      <w:r>
        <w:fldChar w:fldCharType="end"/>
      </w:r>
    </w:p>
    <w:p w14:paraId="7B22AA30" w14:textId="3E00AA32" w:rsidR="00892ED6" w:rsidRPr="00F6233E" w:rsidRDefault="00892ED6" w:rsidP="00F6233E">
      <w:pPr>
        <w:pStyle w:val="Heading1"/>
        <w:ind w:left="1134" w:hanging="1134"/>
        <w:rPr>
          <w:rFonts w:hint="eastAsia"/>
        </w:rPr>
      </w:pPr>
      <w:bookmarkStart w:id="22" w:name="_Toc186213485"/>
      <w:bookmarkStart w:id="23" w:name="_Ref98566553"/>
      <w:r w:rsidRPr="00F6233E">
        <w:lastRenderedPageBreak/>
        <w:t>Introduction</w:t>
      </w:r>
      <w:bookmarkEnd w:id="22"/>
    </w:p>
    <w:p w14:paraId="47105D21" w14:textId="572872BF" w:rsidR="003B63BD" w:rsidRDefault="00000149" w:rsidP="00A305B7">
      <w:pPr>
        <w:pStyle w:val="Normal0"/>
        <w:ind w:left="450"/>
      </w:pPr>
      <w:r>
        <w:t xml:space="preserve">This document is used to provide the details to support the development of an indigenous algorithm using the toolkit </w:t>
      </w:r>
      <w:r w:rsidRPr="002706B6">
        <w:t>provided by Motorola.</w:t>
      </w:r>
      <w:r w:rsidR="003E4736">
        <w:rPr>
          <w:b/>
        </w:rPr>
        <w:t xml:space="preserve"> </w:t>
      </w:r>
    </w:p>
    <w:p w14:paraId="59F0C78C" w14:textId="77777777" w:rsidR="003B63BD" w:rsidRDefault="003B63BD" w:rsidP="00000149">
      <w:pPr>
        <w:pStyle w:val="Normal0"/>
      </w:pPr>
    </w:p>
    <w:p w14:paraId="7BE7E1CE" w14:textId="59D19FEA" w:rsidR="00000149" w:rsidRDefault="00000149" w:rsidP="00452724">
      <w:pPr>
        <w:pStyle w:val="Normal0"/>
        <w:ind w:left="450"/>
        <w:jc w:val="both"/>
      </w:pPr>
      <w:r>
        <w:t xml:space="preserve">The sections have been selected to ensure that the end-user understands the modes of encryption used in the Motorola public safety communications system, and can then apply the tools necessary to create an indigenous algorithm from a base template. </w:t>
      </w:r>
    </w:p>
    <w:p w14:paraId="09CE8B1C" w14:textId="77777777" w:rsidR="00000149" w:rsidRDefault="00000149" w:rsidP="00000149">
      <w:pPr>
        <w:pStyle w:val="Normal0"/>
      </w:pPr>
    </w:p>
    <w:p w14:paraId="069AF448" w14:textId="77777777" w:rsidR="00B75745" w:rsidRDefault="00000149" w:rsidP="00A305B7">
      <w:pPr>
        <w:pStyle w:val="Normal0"/>
        <w:ind w:left="450"/>
      </w:pPr>
      <w:r>
        <w:t xml:space="preserve">The modified AES algorithm will have performance that meets the P25 requirements for voice encryption. </w:t>
      </w:r>
    </w:p>
    <w:p w14:paraId="0F73E2FE" w14:textId="77777777" w:rsidR="00B75745" w:rsidRDefault="00B75745" w:rsidP="00000149">
      <w:pPr>
        <w:pStyle w:val="Normal0"/>
      </w:pPr>
    </w:p>
    <w:p w14:paraId="53BB5A9B" w14:textId="762BF571" w:rsidR="00000149" w:rsidRDefault="00000149" w:rsidP="00452724">
      <w:pPr>
        <w:pStyle w:val="Normal0"/>
        <w:ind w:left="990" w:hanging="540"/>
        <w:jc w:val="both"/>
      </w:pPr>
      <w:r>
        <w:t>Note: the settings for Standard AES and the modified AES with this specific algorithm implementation will have the same performance. Although the original algorithm implementation took advantage of known industry optimizations, the performance from this unit will meet the needs for P25.</w:t>
      </w:r>
    </w:p>
    <w:p w14:paraId="558FD74E" w14:textId="77777777" w:rsidR="00000149" w:rsidRDefault="00000149" w:rsidP="00000149">
      <w:pPr>
        <w:pStyle w:val="Normal0"/>
      </w:pPr>
    </w:p>
    <w:p w14:paraId="0A43B3DD" w14:textId="77777777" w:rsidR="004A7B1B" w:rsidRDefault="00000149" w:rsidP="00A305B7">
      <w:pPr>
        <w:pStyle w:val="Normal0"/>
        <w:ind w:left="450"/>
      </w:pPr>
      <w:r>
        <w:t>The sections start with the encryption modes and flow through the development process until system test and verification is complete:</w:t>
      </w:r>
    </w:p>
    <w:p w14:paraId="6257E7AB" w14:textId="77777777" w:rsidR="00000149" w:rsidRDefault="00000149" w:rsidP="00A305B7">
      <w:pPr>
        <w:pStyle w:val="Normal0"/>
        <w:ind w:left="450"/>
      </w:pPr>
    </w:p>
    <w:p w14:paraId="615F88C6" w14:textId="77777777" w:rsidR="00000149" w:rsidRDefault="00000149" w:rsidP="00A305B7">
      <w:pPr>
        <w:pStyle w:val="Normal0"/>
        <w:ind w:left="450"/>
      </w:pPr>
      <w:r>
        <w:t xml:space="preserve">Section 1: Introduction </w:t>
      </w:r>
    </w:p>
    <w:p w14:paraId="290F0539" w14:textId="77777777" w:rsidR="00000149" w:rsidRDefault="00000149" w:rsidP="00452724">
      <w:pPr>
        <w:pStyle w:val="Normal0"/>
        <w:ind w:left="450"/>
        <w:jc w:val="both"/>
      </w:pPr>
      <w:r>
        <w:t xml:space="preserve">This Introduction is structured to provide information that builds upon the previous section such that the customer builds their knowledge of Motorola encryption processes, understands the development environment, can differentiate between what Motorola will provide and what the customer will create and finally is able to provision Motorola equipment with the custom algorithm and is able to verify the algorithm between the ADK </w:t>
      </w:r>
      <w:r w:rsidRPr="000857C7">
        <w:t>and the system.</w:t>
      </w:r>
      <w:r>
        <w:t xml:space="preserve"> </w:t>
      </w:r>
    </w:p>
    <w:p w14:paraId="404827C2" w14:textId="77777777" w:rsidR="00000149" w:rsidRDefault="00000149" w:rsidP="00A305B7">
      <w:pPr>
        <w:pStyle w:val="Normal0"/>
        <w:ind w:left="450"/>
      </w:pPr>
    </w:p>
    <w:p w14:paraId="2B2A2554" w14:textId="77777777" w:rsidR="00000149" w:rsidRDefault="00000149" w:rsidP="00A305B7">
      <w:pPr>
        <w:pStyle w:val="Normal0"/>
        <w:ind w:left="450"/>
      </w:pPr>
      <w:r>
        <w:t xml:space="preserve">Section 2: Motorola Key Management and Encryption Modes  </w:t>
      </w:r>
    </w:p>
    <w:p w14:paraId="0AE6D7EB" w14:textId="77777777" w:rsidR="00000149" w:rsidRDefault="00000149" w:rsidP="00452724">
      <w:pPr>
        <w:pStyle w:val="Normal0"/>
        <w:ind w:left="450"/>
        <w:jc w:val="both"/>
      </w:pPr>
      <w:r>
        <w:t xml:space="preserve">The Motorola key management and encryption mode training will focus on how keys are managed within a Motorola system and the modes of encryption used to encrypt the keys. The customer will then understand the basics of what types of keys exist within the system, how they are used (their role) and how they are distributed. The customer will also know the different modes of encryption applied to each key. </w:t>
      </w:r>
    </w:p>
    <w:p w14:paraId="54F60206" w14:textId="77777777" w:rsidR="00000149" w:rsidRDefault="00000149" w:rsidP="00A305B7">
      <w:pPr>
        <w:pStyle w:val="Normal0"/>
        <w:ind w:left="450"/>
      </w:pPr>
    </w:p>
    <w:p w14:paraId="7CB88E19" w14:textId="3382E1B5" w:rsidR="00000149" w:rsidRDefault="00000149" w:rsidP="00A305B7">
      <w:pPr>
        <w:pStyle w:val="Normal0"/>
        <w:ind w:left="450"/>
      </w:pPr>
      <w:r>
        <w:t xml:space="preserve">Section 3: Algorithm Development Kit </w:t>
      </w:r>
      <w:r w:rsidR="005A0CDD">
        <w:t xml:space="preserve">(ADK) </w:t>
      </w:r>
      <w:r>
        <w:t>and configurable parameters and testing on the simulator.</w:t>
      </w:r>
    </w:p>
    <w:p w14:paraId="4F3040D4" w14:textId="71AC2B7F" w:rsidR="00000149" w:rsidRDefault="00000149" w:rsidP="00452724">
      <w:pPr>
        <w:pStyle w:val="Normal0"/>
        <w:ind w:left="450"/>
        <w:jc w:val="both"/>
      </w:pPr>
      <w:r>
        <w:t xml:space="preserve">The Algorithm Development Kit </w:t>
      </w:r>
      <w:r w:rsidR="005A0CDD">
        <w:t xml:space="preserve">(ADK) </w:t>
      </w:r>
      <w:r>
        <w:t>training will focus on how the software project is structured to define the base algorithm support and how the configurable parameters fit in the algorithm perspective. The training will then outline how the customer changes the configurable parameters, how to build the software for the simulation and, finally, how to verify the operation within the simulator. This allows the customer to understand what to change and how to test their configurable algorithm parameters before programming them into the target devices.</w:t>
      </w:r>
    </w:p>
    <w:p w14:paraId="0933E6A7" w14:textId="77777777" w:rsidR="00000149" w:rsidRDefault="00000149" w:rsidP="00A305B7">
      <w:pPr>
        <w:pStyle w:val="Normal0"/>
        <w:ind w:left="450"/>
      </w:pPr>
    </w:p>
    <w:p w14:paraId="27243BC8" w14:textId="77777777" w:rsidR="00000149" w:rsidRDefault="00000149" w:rsidP="00A305B7">
      <w:pPr>
        <w:pStyle w:val="Normal0"/>
        <w:ind w:left="450"/>
      </w:pPr>
      <w:r>
        <w:t xml:space="preserve">Section 4: Motorola Home Algorithm Support  </w:t>
      </w:r>
    </w:p>
    <w:p w14:paraId="34163A74" w14:textId="77777777" w:rsidR="00000149" w:rsidRDefault="00000149" w:rsidP="00452724">
      <w:pPr>
        <w:pStyle w:val="Normal0"/>
        <w:ind w:left="450"/>
        <w:jc w:val="both"/>
      </w:pPr>
      <w:r>
        <w:t xml:space="preserve">The training on the Motorola Home Algorithm Support will provide the customer with an understanding of the separation of the base algorithm for AES and how the software for the configurable parameters fits with the base algorithm. The customer will then understand the split of the functionality between the base algorithm that is provided and the parameters that they provide for the final algorithm. </w:t>
      </w:r>
    </w:p>
    <w:p w14:paraId="53CD42F7" w14:textId="77777777" w:rsidR="00000149" w:rsidRDefault="00000149" w:rsidP="00A305B7">
      <w:pPr>
        <w:pStyle w:val="Normal0"/>
        <w:ind w:left="450"/>
      </w:pPr>
    </w:p>
    <w:p w14:paraId="048EDADF" w14:textId="77777777" w:rsidR="00000149" w:rsidRDefault="00000149" w:rsidP="00A305B7">
      <w:pPr>
        <w:pStyle w:val="Normal0"/>
        <w:ind w:left="450"/>
      </w:pPr>
      <w:r>
        <w:t>Section 5: Programming the Configurable Parameters into the target devices</w:t>
      </w:r>
    </w:p>
    <w:p w14:paraId="776F4804" w14:textId="77777777" w:rsidR="00000149" w:rsidRDefault="00000149" w:rsidP="00452724">
      <w:pPr>
        <w:pStyle w:val="Normal0"/>
        <w:ind w:left="450"/>
        <w:jc w:val="both"/>
      </w:pPr>
      <w:r>
        <w:t xml:space="preserve">The section on programming the configurable parameters into the target devices outlines the method and procedure to getting the final parameters from the ADK into the target devices that contain the Motorola base algorithm. </w:t>
      </w:r>
    </w:p>
    <w:p w14:paraId="1BD54A73" w14:textId="77777777" w:rsidR="00000149" w:rsidRDefault="00000149" w:rsidP="00A305B7">
      <w:pPr>
        <w:pStyle w:val="Normal0"/>
        <w:ind w:left="450"/>
      </w:pPr>
      <w:r>
        <w:t xml:space="preserve">Section 6: System Test Execution </w:t>
      </w:r>
    </w:p>
    <w:p w14:paraId="6095EF00" w14:textId="77777777" w:rsidR="00000149" w:rsidRDefault="00000149" w:rsidP="00452724">
      <w:pPr>
        <w:pStyle w:val="Normal0"/>
        <w:ind w:left="450"/>
        <w:jc w:val="both"/>
      </w:pPr>
      <w:r>
        <w:lastRenderedPageBreak/>
        <w:t xml:space="preserve">The section on system test execution outlines the process and procedure that the customer will follow to ensure that their final algorithm functions correctly within a Motorola system. This ensures that the standard functionality provided by Motorola products functions without issue with the customer algorithm. </w:t>
      </w:r>
    </w:p>
    <w:p w14:paraId="72FEBFF1" w14:textId="77777777" w:rsidR="00000149" w:rsidRDefault="00000149" w:rsidP="00A305B7">
      <w:pPr>
        <w:pStyle w:val="Normal0"/>
        <w:ind w:left="450"/>
      </w:pPr>
    </w:p>
    <w:p w14:paraId="321684CD" w14:textId="77777777" w:rsidR="00000149" w:rsidRDefault="00000149" w:rsidP="00A305B7">
      <w:pPr>
        <w:pStyle w:val="Normal0"/>
        <w:ind w:left="450"/>
      </w:pPr>
      <w:r>
        <w:t>Section 7: System Test encryption verification</w:t>
      </w:r>
    </w:p>
    <w:p w14:paraId="24F176E1" w14:textId="77777777" w:rsidR="00000149" w:rsidRDefault="00000149" w:rsidP="00452724">
      <w:pPr>
        <w:pStyle w:val="Normal0"/>
        <w:ind w:left="450"/>
        <w:jc w:val="both"/>
      </w:pPr>
      <w:r>
        <w:t>The system test encryption verification outlines the method used to verify the final encryption algorithm in the products within the system. The customer will learn how to run the system test, collect the necessary data, and validate the algorithm using the simulator and the collected data from the products.</w:t>
      </w:r>
    </w:p>
    <w:p w14:paraId="5E6A5760" w14:textId="77777777" w:rsidR="007061B6" w:rsidRDefault="007061B6" w:rsidP="007061B6">
      <w:pPr>
        <w:pStyle w:val="Normal0"/>
      </w:pPr>
    </w:p>
    <w:p w14:paraId="30A6DC36" w14:textId="77777777" w:rsidR="004A7B1B" w:rsidRPr="004A7B1B" w:rsidRDefault="004A7B1B" w:rsidP="00241F7B">
      <w:pPr>
        <w:pStyle w:val="Heading2"/>
      </w:pPr>
      <w:bookmarkStart w:id="24" w:name="_Toc186213486"/>
      <w:r w:rsidRPr="004A7B1B">
        <w:t>Abbreviations</w:t>
      </w:r>
      <w:bookmarkEnd w:id="24"/>
    </w:p>
    <w:p w14:paraId="0C5AD165" w14:textId="77777777" w:rsidR="00AD3E97" w:rsidRDefault="00AD3E97" w:rsidP="00A305B7">
      <w:pPr>
        <w:pStyle w:val="NormalParagraphText"/>
        <w:tabs>
          <w:tab w:val="left" w:pos="1530"/>
        </w:tabs>
        <w:ind w:left="540"/>
      </w:pPr>
      <w:r>
        <w:t>AES</w:t>
      </w:r>
      <w:r>
        <w:tab/>
        <w:t>Standard AES Algorithm</w:t>
      </w:r>
    </w:p>
    <w:p w14:paraId="131FD800" w14:textId="45C6DBBC" w:rsidR="00AD3E97" w:rsidRDefault="00AD3E97" w:rsidP="00A305B7">
      <w:pPr>
        <w:pStyle w:val="NormalParagraphText"/>
        <w:tabs>
          <w:tab w:val="left" w:pos="1530"/>
        </w:tabs>
        <w:ind w:left="540"/>
      </w:pPr>
      <w:r>
        <w:t>ADK</w:t>
      </w:r>
      <w:r>
        <w:tab/>
      </w:r>
      <w:r w:rsidR="00C33AEF">
        <w:t xml:space="preserve">Algorithm </w:t>
      </w:r>
      <w:r>
        <w:t xml:space="preserve">Development Kit </w:t>
      </w:r>
    </w:p>
    <w:p w14:paraId="47AE3657" w14:textId="77777777" w:rsidR="00AD3E97" w:rsidRDefault="00AD3E97" w:rsidP="00A305B7">
      <w:pPr>
        <w:pStyle w:val="NormalParagraphText"/>
        <w:tabs>
          <w:tab w:val="left" w:pos="1530"/>
        </w:tabs>
        <w:ind w:left="540"/>
      </w:pPr>
      <w:r>
        <w:t>BTS</w:t>
      </w:r>
      <w:r>
        <w:tab/>
        <w:t>RF Base Station</w:t>
      </w:r>
    </w:p>
    <w:p w14:paraId="0167863E" w14:textId="77777777" w:rsidR="00AD3E97" w:rsidRDefault="00AD3E97" w:rsidP="00A305B7">
      <w:pPr>
        <w:pStyle w:val="NormalParagraphText"/>
        <w:tabs>
          <w:tab w:val="left" w:pos="1530"/>
        </w:tabs>
        <w:ind w:left="540"/>
      </w:pPr>
      <w:r>
        <w:t>CAP</w:t>
      </w:r>
      <w:r>
        <w:tab/>
        <w:t>P25 Compliance Assessment Program</w:t>
      </w:r>
    </w:p>
    <w:p w14:paraId="7B95BBCE" w14:textId="77777777" w:rsidR="00AD3E97" w:rsidRDefault="00AD3E97" w:rsidP="00A305B7">
      <w:pPr>
        <w:pStyle w:val="NormalParagraphText"/>
        <w:tabs>
          <w:tab w:val="left" w:pos="1530"/>
        </w:tabs>
        <w:ind w:left="540"/>
      </w:pPr>
      <w:r>
        <w:t>CFX</w:t>
      </w:r>
      <w:r>
        <w:tab/>
        <w:t>Taiwan Home-Country Algorithm, currently in use by Navy</w:t>
      </w:r>
    </w:p>
    <w:p w14:paraId="3A52D263" w14:textId="77777777" w:rsidR="00AD3E97" w:rsidRDefault="00AD3E97" w:rsidP="00A305B7">
      <w:pPr>
        <w:pStyle w:val="NormalParagraphText"/>
        <w:tabs>
          <w:tab w:val="left" w:pos="1530"/>
        </w:tabs>
        <w:ind w:left="540"/>
      </w:pPr>
      <w:r>
        <w:t>CSIST</w:t>
      </w:r>
      <w:r>
        <w:tab/>
        <w:t>National Chung-Shan Institute of Science and Technology</w:t>
      </w:r>
    </w:p>
    <w:p w14:paraId="165DEB6C" w14:textId="7514DDE1" w:rsidR="00AD3E97" w:rsidRDefault="00AD3E97" w:rsidP="00A305B7">
      <w:pPr>
        <w:pStyle w:val="NormalParagraphText"/>
        <w:tabs>
          <w:tab w:val="left" w:pos="1530"/>
        </w:tabs>
        <w:ind w:left="540"/>
      </w:pPr>
      <w:r>
        <w:t>KVL</w:t>
      </w:r>
      <w:r>
        <w:tab/>
        <w:t>Key Variable Loader</w:t>
      </w:r>
    </w:p>
    <w:p w14:paraId="3C9104FD" w14:textId="01BA206F" w:rsidR="002D0AD0" w:rsidRDefault="002D0AD0" w:rsidP="00A305B7">
      <w:pPr>
        <w:pStyle w:val="NormalParagraphText"/>
        <w:tabs>
          <w:tab w:val="left" w:pos="1530"/>
        </w:tabs>
        <w:ind w:left="540"/>
      </w:pPr>
      <w:r>
        <w:t>KMF</w:t>
      </w:r>
      <w:r>
        <w:tab/>
        <w:t xml:space="preserve">Key </w:t>
      </w:r>
      <w:r w:rsidRPr="00AD4EA9">
        <w:t>Management</w:t>
      </w:r>
      <w:r>
        <w:t xml:space="preserve"> Facility</w:t>
      </w:r>
    </w:p>
    <w:p w14:paraId="0D4BC470" w14:textId="0B2BBE6A" w:rsidR="002D0AD0" w:rsidRDefault="002D0AD0" w:rsidP="00A305B7">
      <w:pPr>
        <w:pStyle w:val="NormalParagraphText"/>
        <w:tabs>
          <w:tab w:val="left" w:pos="1530"/>
        </w:tabs>
        <w:ind w:left="540"/>
      </w:pPr>
      <w:r>
        <w:t>KMM</w:t>
      </w:r>
      <w:r w:rsidRPr="002D0AD0">
        <w:t xml:space="preserve"> </w:t>
      </w:r>
      <w:r>
        <w:tab/>
      </w:r>
      <w:r w:rsidRPr="00AD4EA9">
        <w:t>Key Management Messages</w:t>
      </w:r>
    </w:p>
    <w:p w14:paraId="2C1D3E57" w14:textId="77777777" w:rsidR="00AD3E97" w:rsidRDefault="00AD3E97" w:rsidP="00A305B7">
      <w:pPr>
        <w:pStyle w:val="NormalParagraphText"/>
        <w:tabs>
          <w:tab w:val="left" w:pos="1530"/>
        </w:tabs>
        <w:ind w:left="540"/>
      </w:pPr>
      <w:r>
        <w:t>MACE</w:t>
      </w:r>
      <w:r>
        <w:tab/>
        <w:t>Subscriber Motorola Advanced Crypto Engine</w:t>
      </w:r>
    </w:p>
    <w:p w14:paraId="78ED5A9B" w14:textId="77777777" w:rsidR="00AD3E97" w:rsidRDefault="00AD3E97" w:rsidP="00A305B7">
      <w:pPr>
        <w:pStyle w:val="NormalParagraphText"/>
        <w:tabs>
          <w:tab w:val="left" w:pos="1530"/>
        </w:tabs>
        <w:ind w:left="540"/>
      </w:pPr>
      <w:r>
        <w:t>MSTL</w:t>
      </w:r>
      <w:r>
        <w:tab/>
        <w:t>Motorola Solutions Taiwan Limited</w:t>
      </w:r>
    </w:p>
    <w:p w14:paraId="44B9E5B1" w14:textId="77777777" w:rsidR="00AD3E97" w:rsidRDefault="00AD3E97" w:rsidP="00A305B7">
      <w:pPr>
        <w:pStyle w:val="NormalParagraphText"/>
        <w:tabs>
          <w:tab w:val="left" w:pos="1530"/>
        </w:tabs>
        <w:ind w:left="540"/>
      </w:pPr>
      <w:r>
        <w:rPr>
          <w:rFonts w:hint="eastAsia"/>
        </w:rPr>
        <w:t xml:space="preserve">NCSIST </w:t>
      </w:r>
      <w:r>
        <w:rPr>
          <w:rFonts w:hint="eastAsia"/>
        </w:rPr>
        <w:tab/>
        <w:t xml:space="preserve">National Chung-Shan Institute of Science and Technology </w:t>
      </w:r>
      <w:r>
        <w:rPr>
          <w:rFonts w:hint="eastAsia"/>
        </w:rPr>
        <w:t>國家中山科學研究院</w:t>
      </w:r>
    </w:p>
    <w:p w14:paraId="2AAD9B08" w14:textId="2B0ADE14" w:rsidR="00AD3E97" w:rsidRDefault="00AD3E97" w:rsidP="00A305B7">
      <w:pPr>
        <w:pStyle w:val="NormalParagraphText"/>
        <w:tabs>
          <w:tab w:val="left" w:pos="1530"/>
        </w:tabs>
        <w:ind w:left="540"/>
      </w:pPr>
      <w:r>
        <w:t>NIST</w:t>
      </w:r>
      <w:r>
        <w:tab/>
        <w:t>National Institute of Standards and Technology</w:t>
      </w:r>
      <w:r w:rsidR="00C801FA">
        <w:br/>
      </w:r>
      <w:bookmarkStart w:id="25" w:name="_Hlk186138436"/>
      <w:r w:rsidR="00C801FA">
        <w:t>OTAR</w:t>
      </w:r>
      <w:r w:rsidR="00C801FA">
        <w:tab/>
        <w:t>Over-The-Air-Rekeying</w:t>
      </w:r>
      <w:bookmarkEnd w:id="25"/>
    </w:p>
    <w:p w14:paraId="612152AD" w14:textId="77777777" w:rsidR="00AD3E97" w:rsidRDefault="00AD3E97" w:rsidP="00A305B7">
      <w:pPr>
        <w:pStyle w:val="NormalParagraphText"/>
        <w:tabs>
          <w:tab w:val="left" w:pos="1530"/>
        </w:tabs>
        <w:ind w:left="540"/>
      </w:pPr>
      <w:r>
        <w:rPr>
          <w:rFonts w:hint="eastAsia"/>
        </w:rPr>
        <w:t>SOW</w:t>
      </w:r>
      <w:r>
        <w:rPr>
          <w:rFonts w:hint="eastAsia"/>
        </w:rPr>
        <w:tab/>
        <w:t>NCSIST SC12060P-CS</w:t>
      </w:r>
      <w:r>
        <w:rPr>
          <w:rFonts w:hint="eastAsia"/>
        </w:rPr>
        <w:t>移動臺等</w:t>
      </w:r>
      <w:r>
        <w:rPr>
          <w:rFonts w:hint="eastAsia"/>
        </w:rPr>
        <w:t>10</w:t>
      </w:r>
      <w:r>
        <w:rPr>
          <w:rFonts w:hint="eastAsia"/>
        </w:rPr>
        <w:t>項</w:t>
      </w:r>
      <w:r>
        <w:rPr>
          <w:rFonts w:hint="eastAsia"/>
        </w:rPr>
        <w:t xml:space="preserve"> </w:t>
      </w:r>
      <w:r>
        <w:rPr>
          <w:rFonts w:hint="eastAsia"/>
        </w:rPr>
        <w:t>工作說明書</w:t>
      </w:r>
      <w:r>
        <w:rPr>
          <w:rFonts w:hint="eastAsia"/>
        </w:rPr>
        <w:t xml:space="preserve"> </w:t>
      </w:r>
    </w:p>
    <w:p w14:paraId="566DAFB5" w14:textId="77777777" w:rsidR="00AD3E97" w:rsidRDefault="00AD3E97" w:rsidP="00A305B7">
      <w:pPr>
        <w:pStyle w:val="NormalParagraphText"/>
        <w:tabs>
          <w:tab w:val="left" w:pos="1530"/>
        </w:tabs>
        <w:ind w:left="540"/>
      </w:pPr>
      <w:r>
        <w:t>SU</w:t>
      </w:r>
      <w:r>
        <w:tab/>
        <w:t>Subscriber Radios</w:t>
      </w:r>
    </w:p>
    <w:p w14:paraId="48FA8C11" w14:textId="77777777" w:rsidR="009B290B" w:rsidRDefault="00AD3E97" w:rsidP="00A305B7">
      <w:pPr>
        <w:pStyle w:val="NormalParagraphText"/>
        <w:tabs>
          <w:tab w:val="left" w:pos="1530"/>
        </w:tabs>
        <w:ind w:left="540"/>
      </w:pPr>
      <w:r>
        <w:t>V&amp;V</w:t>
      </w:r>
      <w:r>
        <w:tab/>
        <w:t>Vivian &amp; Vincent International Trading Co., Ltd.</w:t>
      </w:r>
    </w:p>
    <w:p w14:paraId="4EDC55CC" w14:textId="77777777" w:rsidR="00AD3E97" w:rsidRDefault="00AD3E97" w:rsidP="00AD3E97">
      <w:pPr>
        <w:pStyle w:val="NormalParagraphText"/>
        <w:ind w:left="0"/>
      </w:pPr>
    </w:p>
    <w:p w14:paraId="75D442FB" w14:textId="77777777" w:rsidR="009B290B" w:rsidRDefault="007061B6" w:rsidP="009B290B">
      <w:pPr>
        <w:pStyle w:val="Heading2"/>
      </w:pPr>
      <w:bookmarkStart w:id="26" w:name="_Toc186213487"/>
      <w:r>
        <w:t>Definition</w:t>
      </w:r>
      <w:bookmarkEnd w:id="26"/>
    </w:p>
    <w:p w14:paraId="29F87B62" w14:textId="78E886AC" w:rsidR="00DC23F9" w:rsidRDefault="00DC23F9" w:rsidP="00A305B7">
      <w:pPr>
        <w:pStyle w:val="NormalParagraphText"/>
        <w:ind w:left="540" w:firstLine="90"/>
      </w:pPr>
      <w:r>
        <w:rPr>
          <w:rFonts w:hint="eastAsia"/>
        </w:rPr>
        <w:t>Encryption Modification</w:t>
      </w:r>
      <w:r>
        <w:tab/>
      </w:r>
      <w:r>
        <w:tab/>
      </w:r>
      <w:r>
        <w:rPr>
          <w:rFonts w:hint="eastAsia"/>
        </w:rPr>
        <w:t xml:space="preserve">as </w:t>
      </w:r>
      <w:r>
        <w:rPr>
          <w:rFonts w:hint="eastAsia"/>
        </w:rPr>
        <w:t>密式置換</w:t>
      </w:r>
      <w:r>
        <w:rPr>
          <w:rFonts w:hint="eastAsia"/>
        </w:rPr>
        <w:t xml:space="preserve"> </w:t>
      </w:r>
      <w:r>
        <w:t>in SOW.</w:t>
      </w:r>
    </w:p>
    <w:p w14:paraId="3CA2184C" w14:textId="6FBCDB17" w:rsidR="00DC23F9" w:rsidRPr="00C911E5" w:rsidRDefault="00DC23F9" w:rsidP="00A305B7">
      <w:pPr>
        <w:pStyle w:val="NormalParagraphText"/>
        <w:ind w:left="3600" w:hanging="2970"/>
      </w:pPr>
      <w:r>
        <w:rPr>
          <w:rFonts w:hint="eastAsia"/>
        </w:rPr>
        <w:t>Encryption Verification System</w:t>
      </w:r>
      <w:r>
        <w:tab/>
      </w:r>
      <w:r w:rsidRPr="00C911E5">
        <w:rPr>
          <w:rFonts w:hint="eastAsia"/>
        </w:rPr>
        <w:t xml:space="preserve">as </w:t>
      </w:r>
      <w:r w:rsidRPr="00C911E5">
        <w:rPr>
          <w:rFonts w:hint="eastAsia"/>
        </w:rPr>
        <w:t>密式驗證平臺</w:t>
      </w:r>
      <w:r w:rsidRPr="00C911E5">
        <w:rPr>
          <w:rFonts w:hint="eastAsia"/>
        </w:rPr>
        <w:t xml:space="preserve"> </w:t>
      </w:r>
      <w:r w:rsidRPr="00C911E5">
        <w:t>in SOW</w:t>
      </w:r>
      <w:r w:rsidR="000B2E88">
        <w:t>.</w:t>
      </w:r>
    </w:p>
    <w:p w14:paraId="318AF034" w14:textId="571B30F2" w:rsidR="00DC23F9" w:rsidRPr="00C911E5" w:rsidRDefault="00DC23F9" w:rsidP="00A305B7">
      <w:pPr>
        <w:pStyle w:val="NormalParagraphText"/>
        <w:ind w:hanging="47"/>
      </w:pPr>
      <w:r w:rsidRPr="00C911E5">
        <w:t>KMM Test Platform</w:t>
      </w:r>
      <w:r w:rsidRPr="00C911E5">
        <w:tab/>
      </w:r>
      <w:r w:rsidRPr="00C911E5">
        <w:tab/>
        <w:t>as the machine for verified KMM messages.</w:t>
      </w:r>
    </w:p>
    <w:p w14:paraId="3A2DD781" w14:textId="345410F2" w:rsidR="00DC23F9" w:rsidRDefault="00DC23F9" w:rsidP="00A305B7">
      <w:pPr>
        <w:pStyle w:val="NormalParagraphText"/>
        <w:ind w:left="3600" w:hanging="2970"/>
      </w:pPr>
      <w:r w:rsidRPr="00C911E5">
        <w:rPr>
          <w:rFonts w:hint="eastAsia"/>
        </w:rPr>
        <w:t>System Test Platform</w:t>
      </w:r>
      <w:r w:rsidRPr="00C911E5">
        <w:tab/>
      </w:r>
      <w:r w:rsidRPr="00C911E5">
        <w:rPr>
          <w:rFonts w:hint="eastAsia"/>
        </w:rPr>
        <w:t xml:space="preserve">as </w:t>
      </w:r>
      <w:r w:rsidRPr="00C911E5">
        <w:rPr>
          <w:rFonts w:hint="eastAsia"/>
        </w:rPr>
        <w:t>系統測試平臺</w:t>
      </w:r>
      <w:r w:rsidRPr="00C911E5">
        <w:rPr>
          <w:rFonts w:hint="eastAsia"/>
        </w:rPr>
        <w:t xml:space="preserve"> </w:t>
      </w:r>
      <w:r w:rsidRPr="00C911E5">
        <w:t>in SOW</w:t>
      </w:r>
      <w:r>
        <w:rPr>
          <w:rFonts w:hint="eastAsia"/>
        </w:rPr>
        <w:t>.</w:t>
      </w:r>
    </w:p>
    <w:p w14:paraId="1A364BD9" w14:textId="332D9CF2" w:rsidR="00E8153E" w:rsidRDefault="001F3394" w:rsidP="003450F2">
      <w:pPr>
        <w:pStyle w:val="NormalParagraphText"/>
      </w:pPr>
      <w:r>
        <w:rPr>
          <w:noProof/>
        </w:rPr>
        <mc:AlternateContent>
          <mc:Choice Requires="wps">
            <w:drawing>
              <wp:anchor distT="45720" distB="45720" distL="114300" distR="114300" simplePos="0" relativeHeight="251668480" behindDoc="0" locked="0" layoutInCell="1" allowOverlap="1" wp14:anchorId="735F06F0" wp14:editId="77EAC81A">
                <wp:simplePos x="0" y="0"/>
                <wp:positionH relativeFrom="margin">
                  <wp:align>center</wp:align>
                </wp:positionH>
                <wp:positionV relativeFrom="paragraph">
                  <wp:posOffset>340632</wp:posOffset>
                </wp:positionV>
                <wp:extent cx="5707117" cy="2127250"/>
                <wp:effectExtent l="0" t="0" r="27305" b="2540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117" cy="2127250"/>
                        </a:xfrm>
                        <a:prstGeom prst="rect">
                          <a:avLst/>
                        </a:prstGeom>
                        <a:noFill/>
                        <a:ln w="25400">
                          <a:solidFill>
                            <a:srgbClr val="000000"/>
                          </a:solidFill>
                          <a:miter lim="800000"/>
                          <a:headEnd/>
                          <a:tailEnd/>
                        </a:ln>
                      </wps:spPr>
                      <wps:txbx>
                        <w:txbxContent>
                          <w:p w14:paraId="7017F7C0" w14:textId="77777777" w:rsidR="001F3394" w:rsidRDefault="001F3394" w:rsidP="001F3394">
                            <w:pPr>
                              <w:jc w:val="center"/>
                              <w:rPr>
                                <w:sz w:val="48"/>
                                <w:szCs w:val="48"/>
                              </w:rPr>
                            </w:pPr>
                            <w:r w:rsidRPr="003D5AAA">
                              <w:rPr>
                                <w:sz w:val="48"/>
                                <w:szCs w:val="48"/>
                              </w:rPr>
                              <w:t xml:space="preserve">NEW DESIGN CHANGE REQUEST, </w:t>
                            </w:r>
                          </w:p>
                          <w:p w14:paraId="62886FA4" w14:textId="77777777" w:rsidR="001F3394" w:rsidRDefault="001F3394" w:rsidP="001F3394">
                            <w:pPr>
                              <w:jc w:val="center"/>
                              <w:rPr>
                                <w:sz w:val="48"/>
                                <w:szCs w:val="48"/>
                              </w:rPr>
                            </w:pPr>
                            <w:r w:rsidRPr="003D5AAA">
                              <w:rPr>
                                <w:sz w:val="48"/>
                                <w:szCs w:val="48"/>
                              </w:rPr>
                              <w:t>TO DISCUSS!!</w:t>
                            </w:r>
                          </w:p>
                          <w:p w14:paraId="272FE030" w14:textId="77777777" w:rsidR="001F3394" w:rsidRDefault="001F3394" w:rsidP="001F3394">
                            <w:pPr>
                              <w:jc w:val="center"/>
                              <w:rPr>
                                <w:sz w:val="48"/>
                                <w:szCs w:val="48"/>
                              </w:rPr>
                            </w:pPr>
                          </w:p>
                          <w:p w14:paraId="72B863B5" w14:textId="77777777" w:rsidR="001F3394" w:rsidRDefault="001F3394" w:rsidP="001F3394">
                            <w:pPr>
                              <w:jc w:val="center"/>
                              <w:rPr>
                                <w:sz w:val="48"/>
                                <w:szCs w:val="48"/>
                              </w:rPr>
                            </w:pPr>
                            <w:r>
                              <w:rPr>
                                <w:sz w:val="48"/>
                                <w:szCs w:val="48"/>
                              </w:rPr>
                              <w:t>This Attachment is for new design change discussion, out of Scope</w:t>
                            </w:r>
                          </w:p>
                          <w:p w14:paraId="26D60187" w14:textId="77777777" w:rsidR="001F3394" w:rsidRDefault="001F3394" w:rsidP="001F3394">
                            <w:pPr>
                              <w:jc w:val="center"/>
                              <w:rPr>
                                <w:sz w:val="48"/>
                                <w:szCs w:val="48"/>
                              </w:rPr>
                            </w:pPr>
                          </w:p>
                          <w:p w14:paraId="7B056BBC" w14:textId="77777777" w:rsidR="001F3394" w:rsidRDefault="001F3394" w:rsidP="001F3394">
                            <w:pPr>
                              <w:jc w:val="center"/>
                              <w:rPr>
                                <w:sz w:val="48"/>
                                <w:szCs w:val="48"/>
                              </w:rPr>
                            </w:pPr>
                          </w:p>
                          <w:p w14:paraId="1A030761" w14:textId="77777777" w:rsidR="001F3394" w:rsidRDefault="001F3394" w:rsidP="001F3394">
                            <w:pPr>
                              <w:jc w:val="center"/>
                              <w:rPr>
                                <w:sz w:val="48"/>
                                <w:szCs w:val="48"/>
                              </w:rPr>
                            </w:pPr>
                          </w:p>
                          <w:p w14:paraId="013EE64A" w14:textId="77777777" w:rsidR="001F3394" w:rsidRDefault="001F3394" w:rsidP="001F3394">
                            <w:pPr>
                              <w:jc w:val="center"/>
                              <w:rPr>
                                <w:sz w:val="48"/>
                                <w:szCs w:val="48"/>
                              </w:rPr>
                            </w:pPr>
                          </w:p>
                          <w:p w14:paraId="65155463" w14:textId="77777777" w:rsidR="001F3394" w:rsidRPr="003D5AAA" w:rsidRDefault="001F3394" w:rsidP="001F3394">
                            <w:pPr>
                              <w:jc w:val="center"/>
                              <w:rPr>
                                <w:sz w:val="48"/>
                                <w:szCs w:val="4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5F06F0" id="Text Box 34" o:spid="_x0000_s1028" type="#_x0000_t202" style="position:absolute;left:0;text-align:left;margin-left:0;margin-top:26.8pt;width:449.4pt;height:167.5pt;z-index:25166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" filled="f" strokeweight="2pt">
                <v:textbox>
                  <w:txbxContent>
                    <w:p w14:paraId="7017F7C0" w14:textId="77777777" w:rsidR="001F3394" w:rsidRDefault="001F3394" w:rsidP="001F3394">
                      <w:pPr>
                        <w:jc w:val="center"/>
                        <w:rPr>
                          <w:sz w:val="48"/>
                          <w:szCs w:val="48"/>
                        </w:rPr>
                      </w:pPr>
                      <w:r w:rsidRPr="003D5AAA">
                        <w:rPr>
                          <w:sz w:val="48"/>
                          <w:szCs w:val="48"/>
                        </w:rPr>
                        <w:t xml:space="preserve">NEW DESIGN CHANGE REQUEST, </w:t>
                      </w:r>
                    </w:p>
                    <w:p w14:paraId="62886FA4" w14:textId="77777777" w:rsidR="001F3394" w:rsidRDefault="001F3394" w:rsidP="001F3394">
                      <w:pPr>
                        <w:jc w:val="center"/>
                        <w:rPr>
                          <w:sz w:val="48"/>
                          <w:szCs w:val="48"/>
                        </w:rPr>
                      </w:pPr>
                      <w:r w:rsidRPr="003D5AAA">
                        <w:rPr>
                          <w:sz w:val="48"/>
                          <w:szCs w:val="48"/>
                        </w:rPr>
                        <w:t>TO DISCUSS!!</w:t>
                      </w:r>
                    </w:p>
                    <w:p w14:paraId="272FE030" w14:textId="77777777" w:rsidR="001F3394" w:rsidRDefault="001F3394" w:rsidP="001F3394">
                      <w:pPr>
                        <w:jc w:val="center"/>
                        <w:rPr>
                          <w:sz w:val="48"/>
                          <w:szCs w:val="48"/>
                        </w:rPr>
                      </w:pPr>
                    </w:p>
                    <w:p w14:paraId="72B863B5" w14:textId="77777777" w:rsidR="001F3394" w:rsidRDefault="001F3394" w:rsidP="001F3394">
                      <w:pPr>
                        <w:jc w:val="center"/>
                        <w:rPr>
                          <w:sz w:val="48"/>
                          <w:szCs w:val="48"/>
                        </w:rPr>
                      </w:pPr>
                      <w:r>
                        <w:rPr>
                          <w:sz w:val="48"/>
                          <w:szCs w:val="48"/>
                        </w:rPr>
                        <w:t>This Attachment is for new design change discussion, out of Scope</w:t>
                      </w:r>
                    </w:p>
                    <w:p w14:paraId="26D60187" w14:textId="77777777" w:rsidR="001F3394" w:rsidRDefault="001F3394" w:rsidP="001F3394">
                      <w:pPr>
                        <w:jc w:val="center"/>
                        <w:rPr>
                          <w:sz w:val="48"/>
                          <w:szCs w:val="48"/>
                        </w:rPr>
                      </w:pPr>
                    </w:p>
                    <w:p w14:paraId="7B056BBC" w14:textId="77777777" w:rsidR="001F3394" w:rsidRDefault="001F3394" w:rsidP="001F3394">
                      <w:pPr>
                        <w:jc w:val="center"/>
                        <w:rPr>
                          <w:sz w:val="48"/>
                          <w:szCs w:val="48"/>
                        </w:rPr>
                      </w:pPr>
                    </w:p>
                    <w:p w14:paraId="1A030761" w14:textId="77777777" w:rsidR="001F3394" w:rsidRDefault="001F3394" w:rsidP="001F3394">
                      <w:pPr>
                        <w:jc w:val="center"/>
                        <w:rPr>
                          <w:sz w:val="48"/>
                          <w:szCs w:val="48"/>
                        </w:rPr>
                      </w:pPr>
                    </w:p>
                    <w:p w14:paraId="013EE64A" w14:textId="77777777" w:rsidR="001F3394" w:rsidRDefault="001F3394" w:rsidP="001F3394">
                      <w:pPr>
                        <w:jc w:val="center"/>
                        <w:rPr>
                          <w:sz w:val="48"/>
                          <w:szCs w:val="48"/>
                        </w:rPr>
                      </w:pPr>
                    </w:p>
                    <w:p w14:paraId="65155463" w14:textId="77777777" w:rsidR="001F3394" w:rsidRPr="003D5AAA" w:rsidRDefault="001F3394" w:rsidP="001F3394">
                      <w:pPr>
                        <w:jc w:val="center"/>
                        <w:rPr>
                          <w:sz w:val="48"/>
                          <w:szCs w:val="48"/>
                        </w:rPr>
                      </w:pPr>
                    </w:p>
                  </w:txbxContent>
                </v:textbox>
                <w10:wrap anchorx="margin"/>
              </v:shape>
            </w:pict>
          </mc:Fallback>
        </mc:AlternateContent>
      </w:r>
      <w:r w:rsidR="00E8153E">
        <w:br w:type="page"/>
      </w:r>
    </w:p>
    <w:p w14:paraId="30087D61" w14:textId="77777777" w:rsidR="006D01A9" w:rsidRDefault="00AD4EA9" w:rsidP="00AD4EA9">
      <w:pPr>
        <w:pStyle w:val="Heading1"/>
        <w:ind w:left="1134" w:hanging="1134"/>
        <w:rPr>
          <w:rFonts w:hint="eastAsia"/>
        </w:rPr>
      </w:pPr>
      <w:bookmarkStart w:id="27" w:name="_Toc186213488"/>
      <w:r w:rsidRPr="00AD4EA9">
        <w:lastRenderedPageBreak/>
        <w:t>Motorola Key Management and Encryption Modes</w:t>
      </w:r>
      <w:bookmarkEnd w:id="27"/>
    </w:p>
    <w:p w14:paraId="50BEB8E5" w14:textId="1E3EF6D0" w:rsidR="00E8153E" w:rsidRDefault="00AD4EA9" w:rsidP="00AC2205">
      <w:pPr>
        <w:pStyle w:val="NormalParagraphText"/>
        <w:ind w:left="450"/>
        <w:jc w:val="both"/>
      </w:pPr>
      <w:r w:rsidRPr="00AD4EA9">
        <w:t>This section outlines the encryption modes associated with the key management and voice encryption mechanisms. These modes are applicable for both standard AES and for the indigenous algorithm</w:t>
      </w:r>
      <w:r w:rsidR="00CC0C3D">
        <w:t xml:space="preserve"> CFX</w:t>
      </w:r>
      <w:r w:rsidRPr="00AD4EA9">
        <w:t>.</w:t>
      </w:r>
    </w:p>
    <w:p w14:paraId="3FC80E0C" w14:textId="77777777" w:rsidR="00E8153E" w:rsidRDefault="00E8153E" w:rsidP="00D97934">
      <w:pPr>
        <w:pStyle w:val="NormalParagraphText"/>
      </w:pPr>
    </w:p>
    <w:p w14:paraId="78CFA890" w14:textId="77777777" w:rsidR="00E8153E" w:rsidRDefault="00AD4EA9" w:rsidP="00AD4EA9">
      <w:pPr>
        <w:pStyle w:val="Heading2"/>
      </w:pPr>
      <w:bookmarkStart w:id="28" w:name="_Toc186213489"/>
      <w:r w:rsidRPr="00AD4EA9">
        <w:t>Key Management and supporting encryption modes</w:t>
      </w:r>
      <w:bookmarkEnd w:id="28"/>
    </w:p>
    <w:p w14:paraId="5182A415" w14:textId="576584EA" w:rsidR="00AD4EA9" w:rsidRPr="000857C7" w:rsidRDefault="00C801FA" w:rsidP="00AD4EA9">
      <w:pPr>
        <w:pStyle w:val="Heading3"/>
      </w:pPr>
      <w:bookmarkStart w:id="29" w:name="_Toc186213490"/>
      <w:r w:rsidRPr="000857C7">
        <w:t>Over-The-Air-Rekeying (OTAR)</w:t>
      </w:r>
      <w:bookmarkEnd w:id="29"/>
    </w:p>
    <w:p w14:paraId="34A7E8DF" w14:textId="5AA9E661" w:rsidR="00C801FA" w:rsidRDefault="00A3440E" w:rsidP="00AC2205">
      <w:pPr>
        <w:pStyle w:val="NormalParagraphText"/>
        <w:jc w:val="both"/>
      </w:pPr>
      <w:r w:rsidRPr="000857C7">
        <w:t>OTAR is a suite of operations that enables key distribution and management to be conducted securely over-the-air. The Keyset Changeover command activates the inactive keyset. The CKR Update command sends new encryption keys to a specified CKR group. The Full Update command sends all key information to a selected unit, regardless of currency status. The Optimized Update command updates only the parameters that are marked as not current. This option is only available for Radios, Radio Groups, Secure Phones, and Secure Phone Groups. The Zeroize command removes all keys from a selected unit. KMF eliminates the burden of manually rekeying radios on a regular basis and solves the logistical problem of maintaining secure wireless communications.</w:t>
      </w:r>
    </w:p>
    <w:p w14:paraId="35B1B40A" w14:textId="467E1610" w:rsidR="00C124B9" w:rsidRPr="00C801FA" w:rsidRDefault="00C124B9" w:rsidP="00E66F47">
      <w:pPr>
        <w:pStyle w:val="NormalParagraphText"/>
        <w:ind w:left="0"/>
      </w:pPr>
    </w:p>
    <w:p w14:paraId="2CC5F226" w14:textId="79B751CD" w:rsidR="00C801FA" w:rsidRPr="00C801FA" w:rsidRDefault="00C801FA" w:rsidP="00C801FA">
      <w:pPr>
        <w:pStyle w:val="Heading3"/>
      </w:pPr>
      <w:bookmarkStart w:id="30" w:name="_Toc186213491"/>
      <w:r w:rsidRPr="00AD4EA9">
        <w:t>Key management within the system</w:t>
      </w:r>
      <w:bookmarkEnd w:id="30"/>
    </w:p>
    <w:p w14:paraId="1BDD9891" w14:textId="77777777" w:rsidR="00AD4EA9" w:rsidRDefault="00AD4EA9" w:rsidP="00AC2205">
      <w:pPr>
        <w:pStyle w:val="NormalParagraphText"/>
        <w:jc w:val="both"/>
      </w:pPr>
      <w:r w:rsidRPr="00AD4EA9">
        <w:t>To manage keys within the communications network, Motorola’s Astro system uses a Key Management Facility (KMF) and a Key Variable Loader (KVL) to provision and update encryption end points (subscribers and infrastructure).</w:t>
      </w:r>
    </w:p>
    <w:p w14:paraId="1F32AB79" w14:textId="77777777" w:rsidR="00AD4EA9" w:rsidRDefault="00AD4EA9" w:rsidP="00D97934">
      <w:pPr>
        <w:pStyle w:val="NormalParagraphText"/>
      </w:pPr>
    </w:p>
    <w:p w14:paraId="75E90EA8" w14:textId="77777777" w:rsidR="00AD4EA9" w:rsidRDefault="00AD4EA9" w:rsidP="00AD4EA9">
      <w:pPr>
        <w:pStyle w:val="Normal0"/>
        <w:jc w:val="center"/>
      </w:pPr>
      <w:r w:rsidRPr="00146B1E">
        <w:rPr>
          <w:noProof/>
        </w:rPr>
        <w:drawing>
          <wp:inline distT="0" distB="0" distL="0" distR="0" wp14:anchorId="2D380C41" wp14:editId="5A3AF1F4">
            <wp:extent cx="5257800" cy="3505200"/>
            <wp:effectExtent l="0" t="0" r="0" b="0"/>
            <wp:docPr id="1" name="Object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8"/>
                    <pic:cNvPicPr>
                      <a:picLocks noChangeArrowheads="1"/>
                    </pic:cNvPicPr>
                  </pic:nvPicPr>
                  <pic:blipFill>
                    <a:blip r:embed="rId11">
                      <a:extLst>
                        <a:ext uri="{28A0092B-C50C-407E-A947-70E740481C1C}">
                          <a14:useLocalDpi xmlns:a14="http://schemas.microsoft.com/office/drawing/2010/main" val="0"/>
                        </a:ext>
                      </a:extLst>
                    </a:blip>
                    <a:srcRect l="-636" t="-1770" b="-276"/>
                    <a:stretch>
                      <a:fillRect/>
                    </a:stretch>
                  </pic:blipFill>
                  <pic:spPr bwMode="auto">
                    <a:xfrm>
                      <a:off x="0" y="0"/>
                      <a:ext cx="5257800" cy="3505200"/>
                    </a:xfrm>
                    <a:prstGeom prst="rect">
                      <a:avLst/>
                    </a:prstGeom>
                    <a:noFill/>
                    <a:ln>
                      <a:noFill/>
                    </a:ln>
                  </pic:spPr>
                </pic:pic>
              </a:graphicData>
            </a:graphic>
          </wp:inline>
        </w:drawing>
      </w:r>
    </w:p>
    <w:p w14:paraId="08E42ABC" w14:textId="05F2F372" w:rsidR="00AD4EA9" w:rsidRPr="00AD4EA9" w:rsidRDefault="00AD4EA9" w:rsidP="00CF579B">
      <w:pPr>
        <w:pStyle w:val="Caption"/>
        <w:ind w:left="0"/>
      </w:pPr>
      <w:bookmarkStart w:id="31" w:name="_Toc187164840"/>
      <w:r>
        <w:t xml:space="preserve">Figure </w:t>
      </w:r>
      <w:fldSimple w:instr=" SEQ Figure \* ARABIC ">
        <w:r w:rsidR="00651AFD">
          <w:rPr>
            <w:noProof/>
          </w:rPr>
          <w:t>1</w:t>
        </w:r>
      </w:fldSimple>
      <w:r w:rsidRPr="00AD4EA9">
        <w:rPr>
          <w:bCs w:val="0"/>
          <w:szCs w:val="22"/>
        </w:rPr>
        <w:t xml:space="preserve"> </w:t>
      </w:r>
      <w:r>
        <w:rPr>
          <w:bCs w:val="0"/>
          <w:szCs w:val="22"/>
        </w:rPr>
        <w:t>Key Management within System</w:t>
      </w:r>
      <w:bookmarkEnd w:id="31"/>
    </w:p>
    <w:p w14:paraId="344830C2" w14:textId="77777777" w:rsidR="00AD4EA9" w:rsidRDefault="00AD4EA9" w:rsidP="00D97934">
      <w:pPr>
        <w:pStyle w:val="NormalParagraphText"/>
      </w:pPr>
    </w:p>
    <w:p w14:paraId="508360BC" w14:textId="1E6DBDCA" w:rsidR="00AD4EA9" w:rsidRDefault="00AD4EA9" w:rsidP="00AC2205">
      <w:pPr>
        <w:pStyle w:val="NormalParagraphText"/>
        <w:jc w:val="both"/>
      </w:pPr>
      <w:r w:rsidRPr="00AD4EA9">
        <w:t xml:space="preserve">The KVL loads an initial Key Encryption Key (KEK) into the target devices (subscribers and infrastructure) that matches the KEK stored in the KMF. Then the KMF sends Key Management Messages (KMMs) to the target devices over </w:t>
      </w:r>
      <w:r w:rsidRPr="000857C7">
        <w:t>the air or the network (OTAR). The KMMs</w:t>
      </w:r>
      <w:r w:rsidRPr="00AD4EA9">
        <w:t xml:space="preserve"> can carry Traffic Encryption Keys (TEKs) used to encrypt voice. The TEKs are protected by being encrypted using the KEK.</w:t>
      </w:r>
    </w:p>
    <w:p w14:paraId="5B22F977" w14:textId="77777777" w:rsidR="00AD4EA9" w:rsidRDefault="00AD4EA9" w:rsidP="00D97934">
      <w:pPr>
        <w:pStyle w:val="NormalParagraphText"/>
      </w:pPr>
    </w:p>
    <w:p w14:paraId="67C93D05" w14:textId="77777777" w:rsidR="00AD4EA9" w:rsidRDefault="00AD4EA9" w:rsidP="00AD4EA9">
      <w:pPr>
        <w:pStyle w:val="Heading3"/>
      </w:pPr>
      <w:bookmarkStart w:id="32" w:name="_Toc186213492"/>
      <w:r w:rsidRPr="00AD4EA9">
        <w:lastRenderedPageBreak/>
        <w:t>Key Management Encryption Modes</w:t>
      </w:r>
      <w:bookmarkEnd w:id="32"/>
    </w:p>
    <w:p w14:paraId="2E36CD26" w14:textId="77777777" w:rsidR="00AD4EA9" w:rsidRDefault="00AD4EA9" w:rsidP="00943266">
      <w:pPr>
        <w:pStyle w:val="NormalParagraphText"/>
        <w:jc w:val="both"/>
      </w:pPr>
      <w:r w:rsidRPr="00AD4EA9">
        <w:t>The traffic keys are encrypted using the Electronic Code Book (ECB) mode. Multiple TEKs can be combined in one message to form a single KMM. This KMM is then encrypted using a TEK in OFB mode. The ECB mode is known as the inner layer mode and the OFB mode is known as the outer layer mode. A Message Authentication Code may be added that uses Cipher Block Chaining (CBC-MAC).</w:t>
      </w:r>
    </w:p>
    <w:p w14:paraId="0768E69A" w14:textId="77777777" w:rsidR="00AD4EA9" w:rsidRDefault="00AD4EA9" w:rsidP="00D97934">
      <w:pPr>
        <w:pStyle w:val="NormalParagraphText"/>
      </w:pPr>
    </w:p>
    <w:p w14:paraId="5E635379" w14:textId="77777777" w:rsidR="00AD4EA9" w:rsidRDefault="00AD4EA9" w:rsidP="00AD4EA9">
      <w:pPr>
        <w:pStyle w:val="Heading2"/>
      </w:pPr>
      <w:bookmarkStart w:id="33" w:name="_Toc186213493"/>
      <w:r w:rsidRPr="00AD4EA9">
        <w:t>Traffic Encryption and supporting Encryption Modes</w:t>
      </w:r>
      <w:bookmarkEnd w:id="33"/>
    </w:p>
    <w:p w14:paraId="23862545" w14:textId="77777777" w:rsidR="00AD4EA9" w:rsidRDefault="00AD4EA9" w:rsidP="00943266">
      <w:pPr>
        <w:pStyle w:val="NormalParagraphText"/>
        <w:jc w:val="both"/>
      </w:pPr>
      <w:r w:rsidRPr="00AD4EA9">
        <w:t>The traffic encryption mode handles the encryption of the voice information and uses the TEKs loaded from the key management system. The traffic algorithm operates in Output Feedback Mode and is periodically synchronized with an Initialization vector.</w:t>
      </w:r>
    </w:p>
    <w:p w14:paraId="6C509983" w14:textId="0589E39C" w:rsidR="00AD4EA9" w:rsidRDefault="00AD4EA9" w:rsidP="00D97934">
      <w:pPr>
        <w:pStyle w:val="NormalParagraphText"/>
      </w:pPr>
    </w:p>
    <w:p w14:paraId="6B1E216F" w14:textId="77777777" w:rsidR="00AD4EA9" w:rsidRDefault="00AD4EA9" w:rsidP="00AD4EA9">
      <w:pPr>
        <w:pStyle w:val="Heading2"/>
      </w:pPr>
      <w:bookmarkStart w:id="34" w:name="_Toc186213494"/>
      <w:r w:rsidRPr="00AD4EA9">
        <w:t>Viewing Keys within the KMF</w:t>
      </w:r>
      <w:bookmarkEnd w:id="34"/>
    </w:p>
    <w:p w14:paraId="7DF5A06C" w14:textId="77777777" w:rsidR="00AD4EA9" w:rsidRDefault="00AD4EA9" w:rsidP="00943266">
      <w:pPr>
        <w:pStyle w:val="NormalParagraphText"/>
        <w:jc w:val="both"/>
      </w:pPr>
      <w:r>
        <w:t>The KMF allows the user to view the traffic keys created within the KMF in the context of the key ID and its associated algorithm. The user cannot see the key data once entered into the KMF.</w:t>
      </w:r>
    </w:p>
    <w:p w14:paraId="53184E3D" w14:textId="77777777" w:rsidR="00AD4EA9" w:rsidRDefault="00AD4EA9" w:rsidP="00AD4EA9">
      <w:pPr>
        <w:pStyle w:val="NormalParagraphText"/>
      </w:pPr>
    </w:p>
    <w:p w14:paraId="667E4F80" w14:textId="77777777" w:rsidR="00AD4EA9" w:rsidRDefault="00AD4EA9" w:rsidP="00AD4EA9">
      <w:pPr>
        <w:pStyle w:val="NormalParagraphText"/>
      </w:pPr>
      <w:r>
        <w:t>This view also allows the user to view what set of radios are using the keys in their current form.</w:t>
      </w:r>
    </w:p>
    <w:p w14:paraId="16BCDD6F" w14:textId="77777777" w:rsidR="00AD4EA9" w:rsidRDefault="00AD4EA9" w:rsidP="00AD4EA9">
      <w:pPr>
        <w:pStyle w:val="NormalParagraphText"/>
      </w:pPr>
    </w:p>
    <w:p w14:paraId="6687AF6F" w14:textId="77777777" w:rsidR="00AD4EA9" w:rsidRDefault="00AD4EA9" w:rsidP="00943266">
      <w:pPr>
        <w:pStyle w:val="NormalParagraphText"/>
        <w:jc w:val="both"/>
      </w:pPr>
      <w:r>
        <w:t>Once a key has been created, a new key with the same ID cannot be created. The current key must be deleted if the user wishes to enter another key with the same key ID. Once the new version of the key is entered the old key will no longer be present or available and cannot be viewed.</w:t>
      </w:r>
    </w:p>
    <w:p w14:paraId="7E62136E" w14:textId="77777777" w:rsidR="00AD4EA9" w:rsidRDefault="00AD4EA9" w:rsidP="00D97934">
      <w:pPr>
        <w:pStyle w:val="NormalParagraphText"/>
      </w:pPr>
    </w:p>
    <w:p w14:paraId="13906890" w14:textId="77777777" w:rsidR="00AD4EA9" w:rsidRDefault="00AD4EA9" w:rsidP="00D97934">
      <w:pPr>
        <w:pStyle w:val="NormalParagraphText"/>
      </w:pPr>
      <w:r w:rsidRPr="00AD4EA9">
        <w:t>To see the keys, the user must log in. The KMF users the windows log in mode to allow people to access the KMF Client.</w:t>
      </w:r>
    </w:p>
    <w:p w14:paraId="26080AB2" w14:textId="77777777" w:rsidR="00AD4EA9" w:rsidRDefault="00AD4EA9" w:rsidP="00D97934">
      <w:pPr>
        <w:pStyle w:val="NormalParagraphText"/>
      </w:pPr>
    </w:p>
    <w:p w14:paraId="1D8F12DA" w14:textId="77777777" w:rsidR="00AD4EA9" w:rsidRDefault="00AD4EA9" w:rsidP="00AD4EA9">
      <w:pPr>
        <w:pStyle w:val="Heading2"/>
      </w:pPr>
      <w:bookmarkStart w:id="35" w:name="_Toc186213495"/>
      <w:r w:rsidRPr="00AD4EA9">
        <w:t>KMF to KVL to end subscriber/infrastructure interaction</w:t>
      </w:r>
      <w:bookmarkEnd w:id="35"/>
    </w:p>
    <w:p w14:paraId="14D2F3EA" w14:textId="77777777" w:rsidR="00AD4EA9" w:rsidRDefault="00AD4EA9" w:rsidP="00AD4EA9">
      <w:pPr>
        <w:pStyle w:val="Heading3"/>
      </w:pPr>
      <w:bookmarkStart w:id="36" w:name="_Toc186213496"/>
      <w:r w:rsidRPr="00AD4EA9">
        <w:t>Setting up the KMF</w:t>
      </w:r>
      <w:bookmarkEnd w:id="36"/>
    </w:p>
    <w:p w14:paraId="7BE40CC1" w14:textId="77777777" w:rsidR="00AD4EA9" w:rsidRDefault="00AD4EA9" w:rsidP="00943266">
      <w:pPr>
        <w:pStyle w:val="NormalParagraphText"/>
        <w:jc w:val="both"/>
      </w:pPr>
      <w:r w:rsidRPr="00AD4EA9">
        <w:t>To operate the KMF, the KMF will store all the keys locally encrypted. It completes this task by using a master key loaded from a KVL. The KMF is placed in Master Key Load Mode and then the KVL is connected and the Master key is loaded into the KMF. Now the KMF is ready for operation.</w:t>
      </w:r>
    </w:p>
    <w:p w14:paraId="76CA4384" w14:textId="77777777" w:rsidR="00AD4EA9" w:rsidRDefault="00AD4EA9" w:rsidP="00D97934">
      <w:pPr>
        <w:pStyle w:val="NormalParagraphText"/>
      </w:pPr>
    </w:p>
    <w:p w14:paraId="488D2573" w14:textId="77777777" w:rsidR="00AD4EA9" w:rsidRDefault="00AD4EA9" w:rsidP="00AD4EA9">
      <w:pPr>
        <w:pStyle w:val="Heading3"/>
      </w:pPr>
      <w:bookmarkStart w:id="37" w:name="_Toc186213497"/>
      <w:r w:rsidRPr="00AD4EA9">
        <w:t>Synchronizing the KMF to a specific KVL</w:t>
      </w:r>
      <w:bookmarkEnd w:id="37"/>
    </w:p>
    <w:p w14:paraId="69E2886A" w14:textId="77777777" w:rsidR="00AD4EA9" w:rsidRDefault="00AD4EA9" w:rsidP="00943266">
      <w:pPr>
        <w:pStyle w:val="NormalParagraphText"/>
        <w:jc w:val="both"/>
      </w:pPr>
      <w:r w:rsidRPr="00AD4EA9">
        <w:t xml:space="preserve">The KMF and KVL are synchronized by using a Key Encryption Key that is matched between the two units. The key is typed in manually in the KMF and in the KVL. This is used for encryption of messages sent between the KMF and the KVL during a Red Store and Forward </w:t>
      </w:r>
      <w:proofErr w:type="spellStart"/>
      <w:r w:rsidRPr="00AD4EA9">
        <w:t>Keyload</w:t>
      </w:r>
      <w:proofErr w:type="spellEnd"/>
      <w:r w:rsidRPr="00AD4EA9">
        <w:t xml:space="preserve"> to an end point.  This prevents any KVL from being attached to the KMF and downloading messages as the KEKs must match between the KMF and KVL.</w:t>
      </w:r>
    </w:p>
    <w:p w14:paraId="329829F8" w14:textId="77777777" w:rsidR="00AD4EA9" w:rsidRDefault="00AD4EA9" w:rsidP="00D97934">
      <w:pPr>
        <w:pStyle w:val="NormalParagraphText"/>
      </w:pPr>
    </w:p>
    <w:p w14:paraId="128ED24F" w14:textId="77777777" w:rsidR="00AD4EA9" w:rsidRDefault="00AD4EA9" w:rsidP="00AD4EA9">
      <w:pPr>
        <w:pStyle w:val="Heading3"/>
      </w:pPr>
      <w:bookmarkStart w:id="38" w:name="_Toc186213498"/>
      <w:r w:rsidRPr="00AD4EA9">
        <w:t>Synchronization of the KMF and subscribers</w:t>
      </w:r>
      <w:bookmarkEnd w:id="38"/>
    </w:p>
    <w:p w14:paraId="0C26D18E" w14:textId="77777777" w:rsidR="00AD4EA9" w:rsidRDefault="00AD4EA9" w:rsidP="00943266">
      <w:pPr>
        <w:pStyle w:val="NormalParagraphText"/>
        <w:jc w:val="both"/>
      </w:pPr>
      <w:r w:rsidRPr="00AD4EA9">
        <w:t xml:space="preserve">Once the Subscribers and the KMF share the same KEK and have the same algorithm configuration parameters, subsequent </w:t>
      </w:r>
      <w:proofErr w:type="spellStart"/>
      <w:r w:rsidRPr="00AD4EA9">
        <w:t>keyloading</w:t>
      </w:r>
      <w:proofErr w:type="spellEnd"/>
      <w:r w:rsidRPr="00AD4EA9">
        <w:t xml:space="preserve"> can be managed using black </w:t>
      </w:r>
      <w:proofErr w:type="spellStart"/>
      <w:r w:rsidRPr="00AD4EA9">
        <w:t>keyloading</w:t>
      </w:r>
      <w:proofErr w:type="spellEnd"/>
      <w:r w:rsidRPr="00AD4EA9">
        <w:t xml:space="preserve"> which encrypts the messages with the KEK and TEK that’s within the subscriber. This prevents a non-authorized radio from receiving and accepting new keys from the KMF via the KVL as the invalid subscriber would be unable to decrypt the key message.</w:t>
      </w:r>
    </w:p>
    <w:p w14:paraId="4841F88C" w14:textId="77777777" w:rsidR="00E8153E" w:rsidRDefault="00E8153E" w:rsidP="00D97934">
      <w:pPr>
        <w:pStyle w:val="NormalParagraphText"/>
      </w:pPr>
    </w:p>
    <w:p w14:paraId="25E8E309" w14:textId="77777777" w:rsidR="00AD4EA9" w:rsidRDefault="00AD4EA9" w:rsidP="00D97934">
      <w:pPr>
        <w:pStyle w:val="NormalParagraphText"/>
      </w:pPr>
      <w:r w:rsidRPr="00AD4EA9">
        <w:t>The process below shows the interactions mentioned above.</w:t>
      </w:r>
    </w:p>
    <w:p w14:paraId="725A9161" w14:textId="77777777" w:rsidR="00AD4EA9" w:rsidRDefault="00AD4EA9" w:rsidP="00D97934">
      <w:pPr>
        <w:pStyle w:val="NormalParagraphText"/>
      </w:pPr>
    </w:p>
    <w:p w14:paraId="17883086" w14:textId="77777777" w:rsidR="0021542E" w:rsidRDefault="00AD4EA9" w:rsidP="0021542E">
      <w:pPr>
        <w:pStyle w:val="Normal0"/>
        <w:keepNext/>
      </w:pPr>
      <w:r w:rsidRPr="00AC411E">
        <w:object w:dxaOrig="15673" w:dyaOrig="11863" w14:anchorId="2260FD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7pt;height:330pt" o:ole="">
            <v:imagedata r:id="rId12" o:title=""/>
          </v:shape>
          <o:OLEObject Type="Embed" ProgID="Visio.Drawing.11" ShapeID="_x0000_i1025" DrawAspect="Content" ObjectID="_1797953546" r:id="rId13"/>
        </w:object>
      </w:r>
    </w:p>
    <w:p w14:paraId="5EBA48F0" w14:textId="3A29E89F" w:rsidR="00AD4EA9" w:rsidRDefault="0021542E" w:rsidP="00CF579B">
      <w:pPr>
        <w:pStyle w:val="Caption"/>
        <w:ind w:left="0"/>
      </w:pPr>
      <w:bookmarkStart w:id="39" w:name="_Toc187164841"/>
      <w:r>
        <w:t xml:space="preserve">Figure </w:t>
      </w:r>
      <w:fldSimple w:instr=" SEQ Figure \* ARABIC ">
        <w:r w:rsidR="00651AFD">
          <w:rPr>
            <w:noProof/>
          </w:rPr>
          <w:t>2</w:t>
        </w:r>
      </w:fldSimple>
      <w:r>
        <w:t xml:space="preserve"> </w:t>
      </w:r>
      <w:r w:rsidRPr="00AC411E">
        <w:rPr>
          <w:bCs w:val="0"/>
        </w:rPr>
        <w:t>Protocol for Store and Forward</w:t>
      </w:r>
      <w:bookmarkEnd w:id="39"/>
    </w:p>
    <w:p w14:paraId="2B8D0B3C" w14:textId="77777777" w:rsidR="00AD4EA9" w:rsidRDefault="00AD4EA9" w:rsidP="00D97934">
      <w:pPr>
        <w:pStyle w:val="NormalParagraphText"/>
      </w:pPr>
    </w:p>
    <w:p w14:paraId="5CF4D3CA" w14:textId="77777777" w:rsidR="00AD4EA9" w:rsidRDefault="0021542E" w:rsidP="00943266">
      <w:pPr>
        <w:pStyle w:val="NormalParagraphText"/>
        <w:jc w:val="both"/>
      </w:pPr>
      <w:r w:rsidRPr="0021542E">
        <w:t>The process shows the configuration of the KMF, then highlights the manual entry of the KEKs and finally shows the loading of the KEK and TEK into the subscriber – note the warm start process ensures that the link between the KVL and KMF is encrypted until black store and forward (which uses the subscriber or VPM KEK) is in place.</w:t>
      </w:r>
    </w:p>
    <w:p w14:paraId="376DC1CD" w14:textId="77777777" w:rsidR="00AD4EA9" w:rsidRDefault="00AD4EA9" w:rsidP="00D97934">
      <w:pPr>
        <w:pStyle w:val="NormalParagraphText"/>
      </w:pPr>
    </w:p>
    <w:p w14:paraId="08B0B203" w14:textId="77777777" w:rsidR="00AD4EA9" w:rsidRDefault="00D0092E" w:rsidP="00D0092E">
      <w:pPr>
        <w:pStyle w:val="Heading3"/>
      </w:pPr>
      <w:bookmarkStart w:id="40" w:name="_Toc186213499"/>
      <w:r w:rsidRPr="00D0092E">
        <w:t>KMF Operator Control</w:t>
      </w:r>
      <w:bookmarkEnd w:id="40"/>
    </w:p>
    <w:p w14:paraId="7DA9DD13" w14:textId="77777777" w:rsidR="00AD4EA9" w:rsidRDefault="00D0092E" w:rsidP="00943266">
      <w:pPr>
        <w:pStyle w:val="NormalParagraphText"/>
        <w:jc w:val="both"/>
      </w:pPr>
      <w:r w:rsidRPr="00D0092E">
        <w:t>The KMF supports providing control over what a user can do by having an admin create users with different profiles. One profile can be created to allow keys to be generated in the KMF but not allow update operations and another profile can allow only updates to radios. The control is based on the login of the user.</w:t>
      </w:r>
    </w:p>
    <w:p w14:paraId="789326BF" w14:textId="77777777" w:rsidR="00AD4EA9" w:rsidRDefault="00AD4EA9" w:rsidP="00D97934">
      <w:pPr>
        <w:pStyle w:val="NormalParagraphText"/>
      </w:pPr>
    </w:p>
    <w:p w14:paraId="40426F8A" w14:textId="77777777" w:rsidR="00AD4EA9" w:rsidRDefault="00D0092E" w:rsidP="00D0092E">
      <w:pPr>
        <w:pStyle w:val="Heading2"/>
      </w:pPr>
      <w:bookmarkStart w:id="41" w:name="_Toc186213500"/>
      <w:r w:rsidRPr="00D0092E">
        <w:t>Key Erase on the System</w:t>
      </w:r>
      <w:bookmarkEnd w:id="41"/>
    </w:p>
    <w:p w14:paraId="4FBDC83D" w14:textId="77777777" w:rsidR="00AD4EA9" w:rsidRDefault="00D0092E" w:rsidP="00D0092E">
      <w:pPr>
        <w:pStyle w:val="Heading3"/>
      </w:pPr>
      <w:bookmarkStart w:id="42" w:name="_Toc186213501"/>
      <w:r w:rsidRPr="00D0092E">
        <w:t>KMF Key Erase</w:t>
      </w:r>
      <w:bookmarkEnd w:id="42"/>
    </w:p>
    <w:p w14:paraId="3EB7B476" w14:textId="77777777" w:rsidR="00AD4EA9" w:rsidRDefault="00D0092E" w:rsidP="00943266">
      <w:pPr>
        <w:pStyle w:val="NormalParagraphText"/>
        <w:jc w:val="both"/>
      </w:pPr>
      <w:r w:rsidRPr="00D0092E">
        <w:t>The KMF has a tamper and emergency erase mechanism such that the critical security parameters (keys) are essentially erased when one of the following two events occur:</w:t>
      </w:r>
    </w:p>
    <w:p w14:paraId="2892E6B7" w14:textId="77777777" w:rsidR="00AD4EA9" w:rsidRDefault="00AD4EA9" w:rsidP="00D97934">
      <w:pPr>
        <w:pStyle w:val="NormalParagraphText"/>
      </w:pPr>
    </w:p>
    <w:p w14:paraId="26A9B7C6" w14:textId="77777777" w:rsidR="00AD4EA9" w:rsidRDefault="00D0092E" w:rsidP="00D0092E">
      <w:pPr>
        <w:pStyle w:val="ListNLevel1"/>
      </w:pPr>
      <w:r w:rsidRPr="00D0092E">
        <w:t>Illegal access to the unit to try to access the keys – causes tamper and key loss.</w:t>
      </w:r>
    </w:p>
    <w:p w14:paraId="57FBF0BC" w14:textId="2A44B2BC" w:rsidR="00D0092E" w:rsidRDefault="00D0092E" w:rsidP="00D0092E">
      <w:pPr>
        <w:pStyle w:val="ListNLevel1"/>
      </w:pPr>
      <w:r>
        <w:t xml:space="preserve">Operator presses emergency key erase button on the KMF </w:t>
      </w:r>
      <w:r w:rsidR="009C3643">
        <w:t xml:space="preserve">CRYPTR-2 </w:t>
      </w:r>
      <w:r>
        <w:t>– causes key loss.</w:t>
      </w:r>
    </w:p>
    <w:p w14:paraId="774F32E9" w14:textId="77777777" w:rsidR="00D0092E" w:rsidRDefault="00D0092E" w:rsidP="00D0092E">
      <w:pPr>
        <w:pStyle w:val="NormalParagraphText"/>
      </w:pPr>
    </w:p>
    <w:p w14:paraId="346113F3" w14:textId="77777777" w:rsidR="00D0092E" w:rsidRDefault="00D0092E" w:rsidP="00D0092E">
      <w:pPr>
        <w:pStyle w:val="NormalParagraphText"/>
      </w:pPr>
      <w:r>
        <w:t>Recovery consists of having to start again with programming the algorithm parameters and then keys.</w:t>
      </w:r>
    </w:p>
    <w:p w14:paraId="0B471C22" w14:textId="77777777" w:rsidR="00AD4EA9" w:rsidRDefault="00AD4EA9" w:rsidP="00D97934">
      <w:pPr>
        <w:pStyle w:val="NormalParagraphText"/>
      </w:pPr>
    </w:p>
    <w:p w14:paraId="420F0970" w14:textId="77777777" w:rsidR="00D0092E" w:rsidRDefault="00D0092E" w:rsidP="00D0092E">
      <w:pPr>
        <w:pStyle w:val="Heading3"/>
      </w:pPr>
      <w:bookmarkStart w:id="43" w:name="_Toc186213502"/>
      <w:r w:rsidRPr="00D0092E">
        <w:lastRenderedPageBreak/>
        <w:t>MACE Key Erase</w:t>
      </w:r>
      <w:bookmarkEnd w:id="43"/>
    </w:p>
    <w:p w14:paraId="55E9D34B" w14:textId="77777777" w:rsidR="00D0092E" w:rsidRDefault="00D0092E" w:rsidP="00D97934">
      <w:pPr>
        <w:pStyle w:val="NormalParagraphText"/>
      </w:pPr>
      <w:r w:rsidRPr="00D0092E">
        <w:t>The MACE has a similar mechanism to the KMF in that it can handle deliberate key erase through the user button press on the radio or through tamper activation because an attacker is attempting to access the keys.</w:t>
      </w:r>
    </w:p>
    <w:p w14:paraId="065BDAA3" w14:textId="77777777" w:rsidR="00D0092E" w:rsidRDefault="00D0092E" w:rsidP="00D97934">
      <w:pPr>
        <w:pStyle w:val="NormalParagraphText"/>
      </w:pPr>
    </w:p>
    <w:p w14:paraId="0CDF5265" w14:textId="77777777" w:rsidR="00D0092E" w:rsidRDefault="00D0092E" w:rsidP="00D97934">
      <w:pPr>
        <w:pStyle w:val="NormalParagraphText"/>
      </w:pPr>
      <w:r w:rsidRPr="00D0092E">
        <w:t>This will also result in the algorithm parameters being required to be reloaded and then keys being provisioned as before.</w:t>
      </w:r>
    </w:p>
    <w:p w14:paraId="6E68A27D" w14:textId="77777777" w:rsidR="00D0092E" w:rsidRDefault="00D0092E" w:rsidP="00D97934">
      <w:pPr>
        <w:pStyle w:val="NormalParagraphText"/>
      </w:pPr>
    </w:p>
    <w:p w14:paraId="3F2E7F49" w14:textId="77777777" w:rsidR="00D0092E" w:rsidRDefault="00D0092E" w:rsidP="00D0092E">
      <w:pPr>
        <w:pStyle w:val="Heading3"/>
      </w:pPr>
      <w:bookmarkStart w:id="44" w:name="_Toc186213503"/>
      <w:r w:rsidRPr="00D0092E">
        <w:t>VPM Key Erase</w:t>
      </w:r>
      <w:bookmarkEnd w:id="44"/>
    </w:p>
    <w:p w14:paraId="75D5E051" w14:textId="77777777" w:rsidR="00D0092E" w:rsidRDefault="00D0092E" w:rsidP="00943266">
      <w:pPr>
        <w:pStyle w:val="NormalParagraphText"/>
        <w:jc w:val="both"/>
      </w:pPr>
      <w:r w:rsidRPr="00D0092E">
        <w:t>The VPM also supports the tamper key erase functionality where the encryption processors are maintained under a shield and opening the shield will cause the keys to be erased. The VPM also has an emergency erase button that will erase keys if depressed.</w:t>
      </w:r>
    </w:p>
    <w:p w14:paraId="290B8A99" w14:textId="77777777" w:rsidR="00D0092E" w:rsidRDefault="00D0092E" w:rsidP="00D97934">
      <w:pPr>
        <w:pStyle w:val="NormalParagraphText"/>
      </w:pPr>
    </w:p>
    <w:p w14:paraId="3AD0DD22" w14:textId="77777777" w:rsidR="00D0092E" w:rsidRDefault="00D0092E" w:rsidP="00943266">
      <w:pPr>
        <w:pStyle w:val="Heading3"/>
        <w:jc w:val="both"/>
      </w:pPr>
      <w:bookmarkStart w:id="45" w:name="_Toc186213504"/>
      <w:r w:rsidRPr="00D0092E">
        <w:t>Key Erase mechanism</w:t>
      </w:r>
      <w:bookmarkEnd w:id="45"/>
    </w:p>
    <w:p w14:paraId="79C03B1D" w14:textId="77777777" w:rsidR="00D0092E" w:rsidRDefault="00D0092E" w:rsidP="00943266">
      <w:pPr>
        <w:pStyle w:val="NormalParagraphText"/>
        <w:jc w:val="both"/>
      </w:pPr>
      <w:r w:rsidRPr="00D0092E">
        <w:t>The Motorola encryption products use the same design for the key erase mechanism. They all have the following characteristics:</w:t>
      </w:r>
    </w:p>
    <w:p w14:paraId="5EA8B89A" w14:textId="77777777" w:rsidR="00D0092E" w:rsidRDefault="00D0092E" w:rsidP="00D0092E">
      <w:pPr>
        <w:pStyle w:val="ListBLevel1"/>
      </w:pPr>
      <w:r>
        <w:t>A power source that feeds the encryption module even when the unit is turned off</w:t>
      </w:r>
    </w:p>
    <w:p w14:paraId="09BEC989" w14:textId="77777777" w:rsidR="00D0092E" w:rsidRDefault="00D0092E" w:rsidP="00D0092E">
      <w:pPr>
        <w:pStyle w:val="ListBLevel1"/>
      </w:pPr>
      <w:r>
        <w:t>A tamper circuit that is connected to the security processor</w:t>
      </w:r>
    </w:p>
    <w:p w14:paraId="77463B39" w14:textId="77777777" w:rsidR="00D0092E" w:rsidRDefault="00D0092E" w:rsidP="00D0092E">
      <w:pPr>
        <w:pStyle w:val="ListBLevel1"/>
      </w:pPr>
      <w:r>
        <w:t>Critical security parameters that are protected through a Key Protection Key (KPK) internal to the security processor</w:t>
      </w:r>
    </w:p>
    <w:p w14:paraId="5C5AEB39" w14:textId="77777777" w:rsidR="00D0092E" w:rsidRDefault="00D0092E" w:rsidP="00D0092E">
      <w:pPr>
        <w:pStyle w:val="ListBLevel1"/>
      </w:pPr>
      <w:r>
        <w:t>Connection from the tamper circuit to the tamper on the security processor</w:t>
      </w:r>
    </w:p>
    <w:p w14:paraId="26FECABE" w14:textId="012EDCB7" w:rsidR="00D0092E" w:rsidRDefault="00D0092E" w:rsidP="00D0092E">
      <w:pPr>
        <w:pStyle w:val="ListBLevel1"/>
      </w:pPr>
      <w:r>
        <w:t>Connection from the I/O and/or the power supply and a physical connection to t</w:t>
      </w:r>
      <w:r w:rsidR="00943266">
        <w:t>he shield to the tamper circuit</w:t>
      </w:r>
    </w:p>
    <w:p w14:paraId="17B4971E" w14:textId="77777777" w:rsidR="00D0092E" w:rsidRDefault="00D0092E" w:rsidP="00D97934">
      <w:pPr>
        <w:pStyle w:val="NormalParagraphText"/>
      </w:pPr>
    </w:p>
    <w:p w14:paraId="0616274E" w14:textId="77777777" w:rsidR="00D0092E" w:rsidRDefault="00D0092E" w:rsidP="00943266">
      <w:pPr>
        <w:pStyle w:val="NormalParagraphText"/>
        <w:jc w:val="both"/>
      </w:pPr>
      <w:r w:rsidRPr="00D0092E">
        <w:t>The key erase mechanism works by first generating a protection key that protects the critical security parameters. Even when power is off the KPK is maintained through a battery backed register. This register will be erased if the tamper circuit is tripped. The tamper circuit can determine if some attempts to remove the module (I/O), cuts the power (power supply) or removes a shield (physical connection). If any of these events occur then the tamper circuit will trip the tamper on the security processor and subsequently the battery backed register is wiped. Therefore, all security parameters are lost and the module is rendered useless until reloaded with the appropriate keys.</w:t>
      </w:r>
    </w:p>
    <w:p w14:paraId="1AEE80CD" w14:textId="77777777" w:rsidR="00D0092E" w:rsidRDefault="00D0092E" w:rsidP="00D97934">
      <w:pPr>
        <w:pStyle w:val="NormalParagraphText"/>
      </w:pPr>
    </w:p>
    <w:p w14:paraId="4AD00B6B" w14:textId="77777777" w:rsidR="00D0092E" w:rsidRDefault="00D0092E" w:rsidP="00943266">
      <w:pPr>
        <w:pStyle w:val="NormalParagraphText"/>
        <w:jc w:val="both"/>
      </w:pPr>
      <w:r w:rsidRPr="00D0092E">
        <w:t>The configurable algorithm parameters are stored as one of the critical security parameters and therefore are also lost with a tamper activation.</w:t>
      </w:r>
    </w:p>
    <w:p w14:paraId="2A52E4A2" w14:textId="77777777" w:rsidR="00D0092E" w:rsidRDefault="00D0092E" w:rsidP="00D97934">
      <w:pPr>
        <w:pStyle w:val="NormalParagraphText"/>
      </w:pPr>
    </w:p>
    <w:p w14:paraId="4919EFBF" w14:textId="77777777" w:rsidR="00D0092E" w:rsidRDefault="00D0092E" w:rsidP="00D97934">
      <w:pPr>
        <w:pStyle w:val="NormalParagraphText"/>
      </w:pPr>
      <w:r w:rsidRPr="00D0092E">
        <w:t>The diagram below shows an outline of the design:</w:t>
      </w:r>
    </w:p>
    <w:p w14:paraId="030F4483" w14:textId="77777777" w:rsidR="00D0092E" w:rsidRDefault="00D0092E" w:rsidP="00D97934">
      <w:pPr>
        <w:pStyle w:val="NormalParagraphText"/>
      </w:pPr>
    </w:p>
    <w:p w14:paraId="7BC40C0F" w14:textId="0AD31A08" w:rsidR="00D0092E" w:rsidRDefault="002F0553" w:rsidP="00D0092E">
      <w:pPr>
        <w:pStyle w:val="Normal0"/>
        <w:keepNext/>
        <w:jc w:val="center"/>
      </w:pPr>
      <w:r w:rsidRPr="00DC2638">
        <w:object w:dxaOrig="5830" w:dyaOrig="6290" w14:anchorId="42075793">
          <v:shape id="_x0000_i1026" type="#_x0000_t75" style="width:292.3pt;height:315.45pt" o:ole="">
            <v:imagedata r:id="rId14" o:title=""/>
          </v:shape>
          <o:OLEObject Type="Embed" ProgID="Visio.Drawing.11" ShapeID="_x0000_i1026" DrawAspect="Content" ObjectID="_1797953547" r:id="rId15"/>
        </w:object>
      </w:r>
    </w:p>
    <w:p w14:paraId="2B0F9DAE" w14:textId="6B7C7BC5" w:rsidR="00D0092E" w:rsidRDefault="00D0092E" w:rsidP="00CF579B">
      <w:pPr>
        <w:pStyle w:val="Caption"/>
        <w:ind w:left="0"/>
      </w:pPr>
      <w:bookmarkStart w:id="46" w:name="_Toc187164842"/>
      <w:r>
        <w:t xml:space="preserve">Figure </w:t>
      </w:r>
      <w:fldSimple w:instr=" SEQ Figure \* ARABIC ">
        <w:r w:rsidR="00651AFD">
          <w:rPr>
            <w:noProof/>
          </w:rPr>
          <w:t>3</w:t>
        </w:r>
      </w:fldSimple>
      <w:r w:rsidRPr="00D0092E">
        <w:t xml:space="preserve"> </w:t>
      </w:r>
      <w:r w:rsidRPr="00DC2638">
        <w:t>Crypto boundary with the Tamper Security</w:t>
      </w:r>
      <w:bookmarkEnd w:id="46"/>
    </w:p>
    <w:p w14:paraId="1120DAEE" w14:textId="77777777" w:rsidR="00D0092E" w:rsidRDefault="00D0092E" w:rsidP="00D97934">
      <w:pPr>
        <w:pStyle w:val="NormalParagraphText"/>
      </w:pPr>
    </w:p>
    <w:p w14:paraId="347B9136" w14:textId="77777777" w:rsidR="00D0092E" w:rsidRDefault="00D0092E" w:rsidP="00D0092E">
      <w:pPr>
        <w:pStyle w:val="Heading1"/>
        <w:ind w:left="1134" w:hanging="1134"/>
        <w:rPr>
          <w:rFonts w:hint="eastAsia"/>
        </w:rPr>
      </w:pPr>
      <w:bookmarkStart w:id="47" w:name="_Toc186213505"/>
      <w:r w:rsidRPr="00D0092E">
        <w:t>Algorithm Development Kit Usage</w:t>
      </w:r>
      <w:bookmarkEnd w:id="47"/>
    </w:p>
    <w:p w14:paraId="037E99AA" w14:textId="77777777" w:rsidR="00D0092E" w:rsidRDefault="00D0092E" w:rsidP="008751D9">
      <w:pPr>
        <w:pStyle w:val="NormalParagraphText"/>
        <w:ind w:left="450"/>
        <w:jc w:val="both"/>
      </w:pPr>
      <w:r>
        <w:t xml:space="preserve">When developing the indigenous algorithm, the end-user will use an Algorithm Development Kit (ADK) with a Motorola Project. This section outlines the use of the Algorithm Development Kit in terms of the how it is structured.  </w:t>
      </w:r>
    </w:p>
    <w:p w14:paraId="2AD9C874" w14:textId="77777777" w:rsidR="00D0092E" w:rsidRDefault="00D0092E" w:rsidP="008751D9">
      <w:pPr>
        <w:pStyle w:val="NormalParagraphText"/>
        <w:ind w:left="450"/>
      </w:pPr>
    </w:p>
    <w:p w14:paraId="7FEBDEBB" w14:textId="77777777" w:rsidR="00D0092E" w:rsidRDefault="00D0092E" w:rsidP="008751D9">
      <w:pPr>
        <w:pStyle w:val="NormalParagraphText"/>
        <w:ind w:left="450"/>
        <w:jc w:val="both"/>
      </w:pPr>
      <w:r>
        <w:t>The key philosophy behind the ADK is that the end-user is able to focus on defining the values for the configurable parameters and running the simulations without overly focusing on the software development. To that end, Motorola has created an algorithm ADK that contains the source code modifications required for the indigenous algorithm with the end-user only needing to set the configurable parameter values in a single header file.</w:t>
      </w:r>
    </w:p>
    <w:p w14:paraId="16CCAEE9" w14:textId="77777777" w:rsidR="00D0092E" w:rsidRDefault="00D0092E" w:rsidP="008751D9">
      <w:pPr>
        <w:pStyle w:val="NormalParagraphText"/>
        <w:ind w:left="450"/>
      </w:pPr>
    </w:p>
    <w:p w14:paraId="455EE79A" w14:textId="77777777" w:rsidR="00D0092E" w:rsidRDefault="00D0092E" w:rsidP="00D0092E">
      <w:pPr>
        <w:pStyle w:val="Heading2"/>
      </w:pPr>
      <w:bookmarkStart w:id="48" w:name="_Toc186213506"/>
      <w:r w:rsidRPr="00D0092E">
        <w:t>Start the Algorithm Development Kit (ADK).</w:t>
      </w:r>
      <w:bookmarkEnd w:id="48"/>
    </w:p>
    <w:p w14:paraId="64E7D94F" w14:textId="7AD8BC27" w:rsidR="00D0092E" w:rsidRDefault="00D0092E" w:rsidP="008751D9">
      <w:pPr>
        <w:pStyle w:val="NormalParagraphText"/>
        <w:ind w:left="630"/>
        <w:jc w:val="both"/>
      </w:pPr>
      <w:r w:rsidRPr="00D0092E">
        <w:t xml:space="preserve">On the Laptop use windows to go to ADK program. The Motorola Project will already be installed on the </w:t>
      </w:r>
      <w:proofErr w:type="gramStart"/>
      <w:r w:rsidRPr="00D0092E">
        <w:t>Laptop</w:t>
      </w:r>
      <w:proofErr w:type="gramEnd"/>
      <w:r w:rsidRPr="00D0092E">
        <w:t>. Open the Motorola Project in the File Open section.</w:t>
      </w:r>
    </w:p>
    <w:p w14:paraId="2D8887CA" w14:textId="77777777" w:rsidR="00D0092E" w:rsidRDefault="00D0092E" w:rsidP="00D97934">
      <w:pPr>
        <w:pStyle w:val="NormalParagraphText"/>
      </w:pPr>
    </w:p>
    <w:p w14:paraId="69CE0CEC" w14:textId="77777777" w:rsidR="00D0092E" w:rsidRDefault="00D0092E" w:rsidP="00D0092E">
      <w:pPr>
        <w:pStyle w:val="Heading2"/>
      </w:pPr>
      <w:bookmarkStart w:id="49" w:name="_Toc186213507"/>
      <w:r w:rsidRPr="00D0092E">
        <w:t>Compiler and linker Settings</w:t>
      </w:r>
      <w:bookmarkEnd w:id="49"/>
    </w:p>
    <w:p w14:paraId="20D2B0F3" w14:textId="77777777" w:rsidR="00D0092E" w:rsidRDefault="00D0092E" w:rsidP="00943266">
      <w:pPr>
        <w:pStyle w:val="NormalParagraphText"/>
        <w:jc w:val="both"/>
      </w:pPr>
      <w:r w:rsidRPr="00D0092E">
        <w:t xml:space="preserve">The compiler directives are pre-configured in the Motorola project imported into the ADK. The end-user does not need to modify the compiler directives for building the software.  The </w:t>
      </w:r>
      <w:proofErr w:type="gramStart"/>
      <w:r w:rsidRPr="00D0092E">
        <w:t>cross platform</w:t>
      </w:r>
      <w:proofErr w:type="gramEnd"/>
      <w:r w:rsidRPr="00D0092E">
        <w:t xml:space="preserve"> compiler runs on windows and compiles for the processor.</w:t>
      </w:r>
    </w:p>
    <w:p w14:paraId="4DDB0D61" w14:textId="77777777" w:rsidR="00D0092E" w:rsidRDefault="00D0092E" w:rsidP="00D97934">
      <w:pPr>
        <w:pStyle w:val="NormalParagraphText"/>
      </w:pPr>
    </w:p>
    <w:p w14:paraId="679D176E" w14:textId="77777777" w:rsidR="00D0092E" w:rsidRDefault="00D0092E" w:rsidP="00943266">
      <w:pPr>
        <w:pStyle w:val="NormalParagraphText"/>
        <w:jc w:val="both"/>
      </w:pPr>
      <w:r w:rsidRPr="00D0092E">
        <w:t>The order of compilation and linking is also pre-defined by the Motorola project and therefore will require no modification by the end-user.</w:t>
      </w:r>
    </w:p>
    <w:p w14:paraId="1098C4F5" w14:textId="77777777" w:rsidR="00D0092E" w:rsidRDefault="00D0092E" w:rsidP="00D97934">
      <w:pPr>
        <w:pStyle w:val="NormalParagraphText"/>
      </w:pPr>
    </w:p>
    <w:p w14:paraId="4FC8B75B" w14:textId="77777777" w:rsidR="00D0092E" w:rsidRDefault="00D0092E" w:rsidP="00D97934">
      <w:pPr>
        <w:pStyle w:val="NormalParagraphText"/>
      </w:pPr>
    </w:p>
    <w:p w14:paraId="622EFB6B" w14:textId="77777777" w:rsidR="00D0092E" w:rsidRDefault="00D0092E" w:rsidP="00D0092E">
      <w:pPr>
        <w:pStyle w:val="Heading2"/>
      </w:pPr>
      <w:bookmarkStart w:id="50" w:name="_Toc186213508"/>
      <w:r w:rsidRPr="00D0092E">
        <w:lastRenderedPageBreak/>
        <w:t>Code Modifications</w:t>
      </w:r>
      <w:bookmarkEnd w:id="50"/>
    </w:p>
    <w:p w14:paraId="3F701E26" w14:textId="77777777" w:rsidR="00D0092E" w:rsidRDefault="00D0092E" w:rsidP="00943266">
      <w:pPr>
        <w:pStyle w:val="NormalParagraphText"/>
        <w:jc w:val="both"/>
      </w:pPr>
      <w:r w:rsidRPr="00D0092E">
        <w:t xml:space="preserve">The Motorola project already installs the source code for the algorithm. This includes the software that will allow the configurable parameters to be utilized. The end user need only focus on the changes associated with the configurable parameters. These changes will be contained within a single header file for ease of use. The file will be called </w:t>
      </w:r>
      <w:proofErr w:type="spellStart"/>
      <w:r w:rsidRPr="00D0092E">
        <w:t>Alg_Param_Config.h</w:t>
      </w:r>
      <w:proofErr w:type="spellEnd"/>
      <w:r w:rsidRPr="00D0092E">
        <w:t xml:space="preserve"> and the end user will modify the ALG_PARAM_CONSTANTS definition according to their pre-defined values.</w:t>
      </w:r>
    </w:p>
    <w:p w14:paraId="4B416F52" w14:textId="77777777" w:rsidR="00D0092E" w:rsidRDefault="00D0092E" w:rsidP="00D97934">
      <w:pPr>
        <w:pStyle w:val="NormalParagraphText"/>
      </w:pPr>
    </w:p>
    <w:p w14:paraId="28587CA0" w14:textId="77777777" w:rsidR="00D0092E" w:rsidRDefault="00D0092E" w:rsidP="00D0092E">
      <w:pPr>
        <w:pStyle w:val="Heading2"/>
      </w:pPr>
      <w:bookmarkStart w:id="51" w:name="_Ref180403854"/>
      <w:bookmarkStart w:id="52" w:name="_Toc186213509"/>
      <w:r w:rsidRPr="00D0092E">
        <w:t>Configurable Parameters Modification</w:t>
      </w:r>
      <w:bookmarkEnd w:id="51"/>
      <w:bookmarkEnd w:id="52"/>
    </w:p>
    <w:p w14:paraId="65B1C5D0" w14:textId="46CBFBF4" w:rsidR="00D0092E" w:rsidRDefault="00D0092E" w:rsidP="00943266">
      <w:pPr>
        <w:pStyle w:val="NormalParagraphText"/>
        <w:jc w:val="both"/>
      </w:pPr>
      <w:r w:rsidRPr="00D0092E">
        <w:t xml:space="preserve">The end-user will determine the values for the S-Box and the </w:t>
      </w:r>
      <w:proofErr w:type="spellStart"/>
      <w:r w:rsidRPr="00D0092E">
        <w:t>MixColumns</w:t>
      </w:r>
      <w:proofErr w:type="spellEnd"/>
      <w:r w:rsidRPr="00D0092E">
        <w:t xml:space="preserve"> as per the following algorithms:</w:t>
      </w:r>
    </w:p>
    <w:p w14:paraId="1A8D94E9" w14:textId="77777777" w:rsidR="00CC0C3D" w:rsidRDefault="00CC0C3D" w:rsidP="00D97934">
      <w:pPr>
        <w:pStyle w:val="NormalParagraphText"/>
      </w:pPr>
    </w:p>
    <w:p w14:paraId="6FFEA589" w14:textId="77777777" w:rsidR="00D0092E" w:rsidRDefault="00D0092E" w:rsidP="00D0092E">
      <w:pPr>
        <w:pStyle w:val="Heading3"/>
      </w:pPr>
      <w:bookmarkStart w:id="53" w:name="_Toc186213510"/>
      <w:r w:rsidRPr="00D0092E">
        <w:t>S-Box</w:t>
      </w:r>
      <w:bookmarkEnd w:id="53"/>
    </w:p>
    <w:p w14:paraId="172164F8" w14:textId="665DB148" w:rsidR="00D0092E" w:rsidRDefault="00D0092E" w:rsidP="00D0092E">
      <w:pPr>
        <w:pStyle w:val="NormalParagraphText"/>
      </w:pPr>
      <w:r>
        <w:t>The S-box modifications will be defined</w:t>
      </w:r>
      <w:r w:rsidR="00943266">
        <w:t xml:space="preserve"> using the following algorithm:</w:t>
      </w:r>
    </w:p>
    <w:p w14:paraId="772B3CA8" w14:textId="595681C7" w:rsidR="00D0092E" w:rsidRDefault="00D0092E" w:rsidP="00943266">
      <w:pPr>
        <w:pStyle w:val="NormalParagraphText"/>
        <w:jc w:val="both"/>
      </w:pPr>
      <w:r>
        <w:t xml:space="preserve">Specify a finite field polynomial to be used in the computation of the multiplicative inverse of a byte. The finite field will be represented by irreducible polynomial (see note 1 on </w:t>
      </w:r>
      <w:r w:rsidR="00B75745">
        <w:t xml:space="preserve">Section </w:t>
      </w:r>
      <w:r w:rsidR="00B75745">
        <w:fldChar w:fldCharType="begin"/>
      </w:r>
      <w:r w:rsidR="00B75745">
        <w:instrText xml:space="preserve"> REF _Ref180489502 \r \h </w:instrText>
      </w:r>
      <w:r w:rsidR="00B75745">
        <w:fldChar w:fldCharType="separate"/>
      </w:r>
      <w:r w:rsidR="00651AFD">
        <w:t>3.4.2</w:t>
      </w:r>
      <w:r w:rsidR="00B75745">
        <w:fldChar w:fldCharType="end"/>
      </w:r>
      <w:r>
        <w:t>).</w:t>
      </w:r>
    </w:p>
    <w:p w14:paraId="50C2EC92" w14:textId="77777777" w:rsidR="00D0092E" w:rsidRDefault="00D0092E" w:rsidP="00D97934">
      <w:pPr>
        <w:pStyle w:val="NormalParagraphText"/>
      </w:pPr>
    </w:p>
    <w:p w14:paraId="60FA7A79" w14:textId="77777777" w:rsidR="00D0092E" w:rsidRDefault="00102CEB" w:rsidP="00D97934">
      <w:pPr>
        <w:pStyle w:val="NormalParagraphText"/>
      </w:pPr>
      <w:r w:rsidRPr="00102CEB">
        <w:t>Specify 1 byte to apply the affine transformation matrix and 1 byte to apply the affine transformation vector.</w:t>
      </w:r>
    </w:p>
    <w:p w14:paraId="04396135" w14:textId="77777777" w:rsidR="00D0092E" w:rsidRDefault="00D0092E" w:rsidP="00D97934">
      <w:pPr>
        <w:pStyle w:val="NormalParagraphText"/>
      </w:pPr>
    </w:p>
    <w:p w14:paraId="2852DB4A" w14:textId="77777777" w:rsidR="00D0092E" w:rsidRDefault="00102CEB" w:rsidP="00102CEB">
      <w:pPr>
        <w:pStyle w:val="Heading3"/>
      </w:pPr>
      <w:bookmarkStart w:id="54" w:name="_Ref180489502"/>
      <w:bookmarkStart w:id="55" w:name="_Toc186213511"/>
      <w:r w:rsidRPr="00102CEB">
        <w:t>Mix Columns</w:t>
      </w:r>
      <w:bookmarkEnd w:id="54"/>
      <w:bookmarkEnd w:id="55"/>
    </w:p>
    <w:p w14:paraId="0DB35FBB" w14:textId="77777777" w:rsidR="00102CEB" w:rsidRDefault="00102CEB" w:rsidP="00D97934">
      <w:pPr>
        <w:pStyle w:val="NormalParagraphText"/>
      </w:pPr>
      <w:r w:rsidRPr="00102CEB">
        <w:t xml:space="preserve">The mix </w:t>
      </w:r>
      <w:proofErr w:type="spellStart"/>
      <w:r w:rsidRPr="00102CEB">
        <w:t>colums</w:t>
      </w:r>
      <w:proofErr w:type="spellEnd"/>
      <w:r w:rsidRPr="00102CEB">
        <w:t xml:space="preserve"> will be represented by the following rules and specification:</w:t>
      </w:r>
    </w:p>
    <w:p w14:paraId="356C451A" w14:textId="77777777" w:rsidR="00102CEB" w:rsidRDefault="00102CEB" w:rsidP="00102CEB">
      <w:pPr>
        <w:pStyle w:val="ListNLevel1"/>
        <w:numPr>
          <w:ilvl w:val="0"/>
          <w:numId w:val="24"/>
        </w:numPr>
      </w:pPr>
      <w:r>
        <w:t>Specify the Galois Field Polynomial (note: must be irreducible)</w:t>
      </w:r>
    </w:p>
    <w:p w14:paraId="15A3CAD1" w14:textId="67B7135C" w:rsidR="00102CEB" w:rsidRDefault="00102CEB" w:rsidP="00102CEB">
      <w:pPr>
        <w:pStyle w:val="ListNLevel1"/>
        <w:numPr>
          <w:ilvl w:val="0"/>
          <w:numId w:val="24"/>
        </w:numPr>
      </w:pPr>
      <w:r>
        <w:t xml:space="preserve">Specify the Forward </w:t>
      </w:r>
      <w:proofErr w:type="spellStart"/>
      <w:r w:rsidR="003073BE">
        <w:t>FirstColumn</w:t>
      </w:r>
      <w:proofErr w:type="spellEnd"/>
      <w:r w:rsidR="003073BE">
        <w:t xml:space="preserve"> </w:t>
      </w:r>
      <w:r w:rsidR="00943266">
        <w:t>Polynomial.</w:t>
      </w:r>
    </w:p>
    <w:p w14:paraId="47A87BA2" w14:textId="756E9F8A" w:rsidR="00102CEB" w:rsidRDefault="00102CEB" w:rsidP="00102CEB">
      <w:pPr>
        <w:pStyle w:val="ListNLevel1"/>
        <w:numPr>
          <w:ilvl w:val="0"/>
          <w:numId w:val="24"/>
        </w:numPr>
      </w:pPr>
      <w:r>
        <w:t xml:space="preserve">Specify the Reverse </w:t>
      </w:r>
      <w:proofErr w:type="spellStart"/>
      <w:r w:rsidR="003073BE">
        <w:t>FirstColumn</w:t>
      </w:r>
      <w:proofErr w:type="spellEnd"/>
      <w:r w:rsidR="003073BE">
        <w:t xml:space="preserve"> </w:t>
      </w:r>
      <w:r>
        <w:t>Polynomial.</w:t>
      </w:r>
    </w:p>
    <w:p w14:paraId="259BC92C" w14:textId="77777777" w:rsidR="00102CEB" w:rsidRDefault="00102CEB" w:rsidP="00D97934">
      <w:pPr>
        <w:pStyle w:val="NormalParagraphText"/>
      </w:pPr>
    </w:p>
    <w:p w14:paraId="64817639" w14:textId="77777777" w:rsidR="00102CEB" w:rsidRDefault="00102CEB" w:rsidP="00D97934">
      <w:pPr>
        <w:pStyle w:val="NormalParagraphText"/>
      </w:pPr>
      <w:r w:rsidRPr="00102CEB">
        <w:t>These values will be managed through the following byte specification:</w:t>
      </w:r>
    </w:p>
    <w:p w14:paraId="55A14F5C" w14:textId="77777777" w:rsidR="00102CEB" w:rsidRDefault="00102CEB" w:rsidP="00102CEB">
      <w:pPr>
        <w:pStyle w:val="ListBLevel2"/>
      </w:pPr>
      <w:r>
        <w:t>GF Polynomial (see note 1)</w:t>
      </w:r>
    </w:p>
    <w:p w14:paraId="286E506B" w14:textId="72CD0B93" w:rsidR="00102CEB" w:rsidRDefault="00102CEB" w:rsidP="00102CEB">
      <w:pPr>
        <w:pStyle w:val="ListBLevel2"/>
      </w:pPr>
      <w:r>
        <w:t xml:space="preserve">Forward </w:t>
      </w:r>
      <w:proofErr w:type="spellStart"/>
      <w:r w:rsidR="003073BE">
        <w:t>FirstColumn</w:t>
      </w:r>
      <w:proofErr w:type="spellEnd"/>
      <w:r w:rsidR="003073BE">
        <w:t xml:space="preserve"> </w:t>
      </w:r>
      <w:r>
        <w:t>Polynomial (4 bytes)</w:t>
      </w:r>
    </w:p>
    <w:p w14:paraId="2B0FE41A" w14:textId="3F42003C" w:rsidR="00102CEB" w:rsidRDefault="00102CEB" w:rsidP="00102CEB">
      <w:pPr>
        <w:pStyle w:val="ListBLevel2"/>
      </w:pPr>
      <w:r>
        <w:t xml:space="preserve">Reverse </w:t>
      </w:r>
      <w:proofErr w:type="spellStart"/>
      <w:r w:rsidR="003073BE">
        <w:rPr>
          <w:rFonts w:hint="eastAsia"/>
        </w:rPr>
        <w:t>Fi</w:t>
      </w:r>
      <w:r w:rsidR="003073BE">
        <w:t>rstColumn</w:t>
      </w:r>
      <w:proofErr w:type="spellEnd"/>
      <w:r w:rsidR="003073BE">
        <w:t xml:space="preserve"> </w:t>
      </w:r>
      <w:r>
        <w:t>Polynomial (4 bytes)</w:t>
      </w:r>
    </w:p>
    <w:p w14:paraId="1BAE7B03" w14:textId="77777777" w:rsidR="00102CEB" w:rsidRDefault="00102CEB" w:rsidP="00D97934">
      <w:pPr>
        <w:pStyle w:val="NormalParagraphText"/>
      </w:pPr>
    </w:p>
    <w:p w14:paraId="0FB1D319" w14:textId="77777777" w:rsidR="00102CEB" w:rsidRDefault="00102CEB" w:rsidP="00CC0C3D">
      <w:pPr>
        <w:pStyle w:val="NormalParagraphText"/>
        <w:ind w:left="1440" w:hanging="763"/>
      </w:pPr>
      <w:r w:rsidRPr="00102CEB">
        <w:t xml:space="preserve">Note 1: The all 9 bits of the Irreducible Polynomial can allow to be specified. However, the code will need to reject all values that do not have the 9th bit set to 1. That is a mathematical necessity - the algorithm </w:t>
      </w:r>
      <w:proofErr w:type="spellStart"/>
      <w:r w:rsidRPr="00102CEB">
        <w:t>can not</w:t>
      </w:r>
      <w:proofErr w:type="spellEnd"/>
      <w:r w:rsidRPr="00102CEB">
        <w:t xml:space="preserve"> generate usable output if that is not true.</w:t>
      </w:r>
    </w:p>
    <w:p w14:paraId="33FC119E" w14:textId="77777777" w:rsidR="00102CEB" w:rsidRDefault="00102CEB" w:rsidP="00D97934">
      <w:pPr>
        <w:pStyle w:val="NormalParagraphText"/>
      </w:pPr>
    </w:p>
    <w:p w14:paraId="683CA254" w14:textId="77777777" w:rsidR="00102CEB" w:rsidRDefault="00102CEB" w:rsidP="00D97934">
      <w:pPr>
        <w:pStyle w:val="NormalParagraphText"/>
      </w:pPr>
      <w:r w:rsidRPr="00102CEB">
        <w:t>The values for both configurable parameters are represented by the definition within the header as follows:</w:t>
      </w:r>
    </w:p>
    <w:p w14:paraId="792C58BD" w14:textId="77777777" w:rsidR="00102CEB" w:rsidRDefault="00102CEB" w:rsidP="00D97934">
      <w:pPr>
        <w:pStyle w:val="NormalParagraphText"/>
      </w:pPr>
    </w:p>
    <w:p w14:paraId="35553DE7" w14:textId="77777777" w:rsidR="00EF0F64" w:rsidRDefault="00EF0F64" w:rsidP="00EF0F64">
      <w:pPr>
        <w:pStyle w:val="NormalParagraphText"/>
      </w:pPr>
      <w:r>
        <w:t>define ALG_PARAM_CONSTANTS \</w:t>
      </w:r>
    </w:p>
    <w:p w14:paraId="2234887B" w14:textId="77777777" w:rsidR="00EF0F64" w:rsidRDefault="00EF0F64" w:rsidP="00EF0F64">
      <w:pPr>
        <w:pStyle w:val="NormalParagraphText"/>
      </w:pPr>
      <w:r>
        <w:t xml:space="preserve">   { \</w:t>
      </w:r>
    </w:p>
    <w:p w14:paraId="5464AE0D" w14:textId="77777777" w:rsidR="00EF0F64" w:rsidRDefault="00EF0F64" w:rsidP="00EF0F64">
      <w:pPr>
        <w:pStyle w:val="NormalParagraphText"/>
      </w:pPr>
      <w:r>
        <w:t xml:space="preserve">     /* </w:t>
      </w:r>
      <w:proofErr w:type="spellStart"/>
      <w:r>
        <w:t>SubBytes</w:t>
      </w:r>
      <w:proofErr w:type="spellEnd"/>
      <w:r>
        <w:t xml:space="preserve"> GF Polynomial */ \</w:t>
      </w:r>
    </w:p>
    <w:p w14:paraId="3575FA9F" w14:textId="77777777" w:rsidR="00EF0F64" w:rsidRDefault="00EF0F64" w:rsidP="00EF0F64">
      <w:pPr>
        <w:pStyle w:val="NormalParagraphText"/>
      </w:pPr>
      <w:r>
        <w:t xml:space="preserve">     0x01, 0x1B, /*&lt;== NOTE: Most-significant bit of </w:t>
      </w:r>
      <w:proofErr w:type="gramStart"/>
      <w:r>
        <w:t>GF(</w:t>
      </w:r>
      <w:proofErr w:type="gramEnd"/>
      <w:r>
        <w:t>2^8) Polynomial is */\</w:t>
      </w:r>
    </w:p>
    <w:p w14:paraId="0A1C6DB2" w14:textId="77777777" w:rsidR="00EF0F64" w:rsidRDefault="00EF0F64" w:rsidP="00EF0F64">
      <w:pPr>
        <w:pStyle w:val="NormalParagraphText"/>
      </w:pPr>
      <w:r>
        <w:t xml:space="preserve">                 /* required to be 1. Other values will be rejected. */ \</w:t>
      </w:r>
    </w:p>
    <w:p w14:paraId="7FA90786" w14:textId="77777777" w:rsidR="00EF0F64" w:rsidRDefault="00EF0F64" w:rsidP="00EF0F64">
      <w:pPr>
        <w:pStyle w:val="NormalParagraphText"/>
      </w:pPr>
      <w:r>
        <w:t xml:space="preserve">     /* </w:t>
      </w:r>
      <w:proofErr w:type="spellStart"/>
      <w:r>
        <w:t>SubBytes</w:t>
      </w:r>
      <w:proofErr w:type="spellEnd"/>
      <w:r>
        <w:t xml:space="preserve"> Forward Affine Transformation Matrix (Affine(x)) */ \</w:t>
      </w:r>
    </w:p>
    <w:p w14:paraId="129292EC" w14:textId="77777777" w:rsidR="00EF0F64" w:rsidRDefault="00EF0F64" w:rsidP="00EF0F64">
      <w:pPr>
        <w:pStyle w:val="NormalParagraphText"/>
      </w:pPr>
      <w:r>
        <w:t xml:space="preserve">     /</w:t>
      </w:r>
      <w:proofErr w:type="gramStart"/>
      <w:r>
        <w:t>*  (</w:t>
      </w:r>
      <w:proofErr w:type="gramEnd"/>
      <w:r>
        <w:t>Note: Format should be an 8-bit vector defining a circulant matrix*/\</w:t>
      </w:r>
    </w:p>
    <w:p w14:paraId="1C1B294D" w14:textId="77777777" w:rsidR="00EF0F64" w:rsidRDefault="00EF0F64" w:rsidP="00EF0F64">
      <w:pPr>
        <w:pStyle w:val="NormalParagraphText"/>
      </w:pPr>
      <w:r>
        <w:t xml:space="preserve">     /* over </w:t>
      </w:r>
      <w:proofErr w:type="gramStart"/>
      <w:r>
        <w:t>GF(</w:t>
      </w:r>
      <w:proofErr w:type="gramEnd"/>
      <w:r>
        <w:t>2), MSB first) */ \</w:t>
      </w:r>
    </w:p>
    <w:p w14:paraId="590C1FF9" w14:textId="77777777" w:rsidR="00EF0F64" w:rsidRDefault="00EF0F64" w:rsidP="00EF0F64">
      <w:pPr>
        <w:pStyle w:val="NormalParagraphText"/>
      </w:pPr>
      <w:r>
        <w:t xml:space="preserve">     0x1F, \</w:t>
      </w:r>
    </w:p>
    <w:p w14:paraId="41338BB8" w14:textId="77777777" w:rsidR="00EF0F64" w:rsidRDefault="00EF0F64" w:rsidP="00EF0F64">
      <w:pPr>
        <w:pStyle w:val="NormalParagraphText"/>
      </w:pPr>
      <w:r>
        <w:t xml:space="preserve">     \</w:t>
      </w:r>
    </w:p>
    <w:p w14:paraId="7183D9C6" w14:textId="77777777" w:rsidR="00EF0F64" w:rsidRDefault="00EF0F64" w:rsidP="00EF0F64">
      <w:pPr>
        <w:pStyle w:val="NormalParagraphText"/>
      </w:pPr>
      <w:r>
        <w:t xml:space="preserve">     /* </w:t>
      </w:r>
      <w:proofErr w:type="spellStart"/>
      <w:r>
        <w:t>SubBytes</w:t>
      </w:r>
      <w:proofErr w:type="spellEnd"/>
      <w:r>
        <w:t xml:space="preserve"> Forward Affine Transformation Vector (Const(x)), MSB first */\</w:t>
      </w:r>
    </w:p>
    <w:p w14:paraId="6A466927" w14:textId="77777777" w:rsidR="00EF0F64" w:rsidRDefault="00EF0F64" w:rsidP="00EF0F64">
      <w:pPr>
        <w:pStyle w:val="NormalParagraphText"/>
      </w:pPr>
      <w:r>
        <w:t xml:space="preserve">     0x63, \</w:t>
      </w:r>
    </w:p>
    <w:p w14:paraId="2A3CF07C" w14:textId="77777777" w:rsidR="00EF0F64" w:rsidRDefault="00EF0F64" w:rsidP="00EF0F64">
      <w:pPr>
        <w:pStyle w:val="NormalParagraphText"/>
      </w:pPr>
      <w:r>
        <w:lastRenderedPageBreak/>
        <w:t xml:space="preserve">     \</w:t>
      </w:r>
    </w:p>
    <w:p w14:paraId="7EE28D6D" w14:textId="77777777" w:rsidR="00EF0F64" w:rsidRDefault="00EF0F64" w:rsidP="00EF0F64">
      <w:pPr>
        <w:pStyle w:val="NormalParagraphText"/>
      </w:pPr>
      <w:r>
        <w:t xml:space="preserve">     /* </w:t>
      </w:r>
      <w:proofErr w:type="spellStart"/>
      <w:r>
        <w:t>SubBytes</w:t>
      </w:r>
      <w:proofErr w:type="spellEnd"/>
      <w:r>
        <w:t xml:space="preserve"> Inverse Affine Transformation Matrix (Affine(x</w:t>
      </w:r>
      <w:proofErr w:type="gramStart"/>
      <w:r>
        <w:t>))  *</w:t>
      </w:r>
      <w:proofErr w:type="gramEnd"/>
      <w:r>
        <w:t>/ \</w:t>
      </w:r>
    </w:p>
    <w:p w14:paraId="54587A45" w14:textId="77777777" w:rsidR="00EF0F64" w:rsidRDefault="00EF0F64" w:rsidP="00EF0F64">
      <w:pPr>
        <w:pStyle w:val="NormalParagraphText"/>
      </w:pPr>
      <w:r>
        <w:t xml:space="preserve">     /</w:t>
      </w:r>
      <w:proofErr w:type="gramStart"/>
      <w:r>
        <w:t>*  (</w:t>
      </w:r>
      <w:proofErr w:type="gramEnd"/>
      <w:r>
        <w:t>Note: Format should be an 8-bit vector defining a circulant matrix*/\</w:t>
      </w:r>
    </w:p>
    <w:p w14:paraId="615783A7" w14:textId="77777777" w:rsidR="00EF0F64" w:rsidRDefault="00EF0F64" w:rsidP="00EF0F64">
      <w:pPr>
        <w:pStyle w:val="NormalParagraphText"/>
      </w:pPr>
      <w:r>
        <w:t xml:space="preserve">     /*   over </w:t>
      </w:r>
      <w:proofErr w:type="gramStart"/>
      <w:r>
        <w:t>GF(</w:t>
      </w:r>
      <w:proofErr w:type="gramEnd"/>
      <w:r>
        <w:t>2), MSB first) */ \</w:t>
      </w:r>
    </w:p>
    <w:p w14:paraId="75628EA8" w14:textId="77777777" w:rsidR="00EF0F64" w:rsidRDefault="00EF0F64" w:rsidP="00EF0F64">
      <w:pPr>
        <w:pStyle w:val="NormalParagraphText"/>
      </w:pPr>
      <w:r>
        <w:t xml:space="preserve">     0x4A, \</w:t>
      </w:r>
    </w:p>
    <w:p w14:paraId="6107BFEF" w14:textId="77777777" w:rsidR="00EF0F64" w:rsidRDefault="00EF0F64" w:rsidP="00EF0F64">
      <w:pPr>
        <w:pStyle w:val="NormalParagraphText"/>
      </w:pPr>
      <w:r>
        <w:t xml:space="preserve">     /* </w:t>
      </w:r>
      <w:proofErr w:type="spellStart"/>
      <w:r>
        <w:t>SubBytes</w:t>
      </w:r>
      <w:proofErr w:type="spellEnd"/>
      <w:r>
        <w:t xml:space="preserve"> Inverse Affine Transformation Vector (Const(x)), MSB first */\</w:t>
      </w:r>
    </w:p>
    <w:p w14:paraId="015B2C3D" w14:textId="77777777" w:rsidR="00EF0F64" w:rsidRDefault="00EF0F64" w:rsidP="00EF0F64">
      <w:pPr>
        <w:pStyle w:val="NormalParagraphText"/>
      </w:pPr>
      <w:r>
        <w:t xml:space="preserve">     0x05, \</w:t>
      </w:r>
    </w:p>
    <w:p w14:paraId="21BCCFAB" w14:textId="77777777" w:rsidR="00EF0F64" w:rsidRDefault="00EF0F64" w:rsidP="00EF0F64">
      <w:pPr>
        <w:pStyle w:val="NormalParagraphText"/>
      </w:pPr>
      <w:r>
        <w:t xml:space="preserve">     \</w:t>
      </w:r>
    </w:p>
    <w:p w14:paraId="63778CBE" w14:textId="77777777" w:rsidR="00EF0F64" w:rsidRDefault="00EF0F64" w:rsidP="00EF0F64">
      <w:pPr>
        <w:pStyle w:val="NormalParagraphText"/>
      </w:pPr>
      <w:r>
        <w:t xml:space="preserve">     /* </w:t>
      </w:r>
      <w:proofErr w:type="spellStart"/>
      <w:r>
        <w:t>MixColumns</w:t>
      </w:r>
      <w:proofErr w:type="spellEnd"/>
      <w:r>
        <w:t xml:space="preserve"> GF Polynomial */ \</w:t>
      </w:r>
    </w:p>
    <w:p w14:paraId="7C5F2E26" w14:textId="77777777" w:rsidR="00EF0F64" w:rsidRDefault="00EF0F64" w:rsidP="00EF0F64">
      <w:pPr>
        <w:pStyle w:val="NormalParagraphText"/>
      </w:pPr>
      <w:r>
        <w:t xml:space="preserve">     0x01, 0x1B, /* &lt;== NOTE: Most-significant bit of </w:t>
      </w:r>
      <w:proofErr w:type="gramStart"/>
      <w:r>
        <w:t>GF(</w:t>
      </w:r>
      <w:proofErr w:type="gramEnd"/>
      <w:r>
        <w:t>2^8) Polynomial is*/\</w:t>
      </w:r>
    </w:p>
    <w:p w14:paraId="6A7A5725" w14:textId="77777777" w:rsidR="00EF0F64" w:rsidRDefault="00EF0F64" w:rsidP="00EF0F64">
      <w:pPr>
        <w:pStyle w:val="NormalParagraphText"/>
      </w:pPr>
      <w:r>
        <w:t xml:space="preserve">                 /* required to be 1. Other values will be rejected. */ \</w:t>
      </w:r>
    </w:p>
    <w:p w14:paraId="726E23A5" w14:textId="77777777" w:rsidR="00EF0F64" w:rsidRDefault="00EF0F64" w:rsidP="00EF0F64">
      <w:pPr>
        <w:pStyle w:val="NormalParagraphText"/>
      </w:pPr>
      <w:r>
        <w:t xml:space="preserve">     \</w:t>
      </w:r>
    </w:p>
    <w:p w14:paraId="065A5ECA" w14:textId="620FE51F" w:rsidR="00EF0F64" w:rsidRDefault="00EF0F64" w:rsidP="00EF0F64">
      <w:pPr>
        <w:pStyle w:val="NormalParagraphText"/>
      </w:pPr>
      <w:r>
        <w:t xml:space="preserve">     /* </w:t>
      </w:r>
      <w:proofErr w:type="spellStart"/>
      <w:r w:rsidR="003073BE">
        <w:t>FirstColumns</w:t>
      </w:r>
      <w:proofErr w:type="spellEnd"/>
      <w:r w:rsidR="003073BE">
        <w:t xml:space="preserve"> </w:t>
      </w:r>
      <w:r>
        <w:t>Forward Polynomial Coefficients */ \</w:t>
      </w:r>
    </w:p>
    <w:p w14:paraId="53F329F2" w14:textId="77777777" w:rsidR="00EF0F64" w:rsidRDefault="00EF0F64" w:rsidP="00EF0F64">
      <w:pPr>
        <w:pStyle w:val="NormalParagraphText"/>
      </w:pPr>
      <w:r>
        <w:t xml:space="preserve">     /* (Note: Format should be a 4x8-bit vector defining a circulant 4x4 */ \</w:t>
      </w:r>
    </w:p>
    <w:p w14:paraId="329D1C74" w14:textId="77777777" w:rsidR="00EF0F64" w:rsidRDefault="00EF0F64" w:rsidP="00EF0F64">
      <w:pPr>
        <w:pStyle w:val="NormalParagraphText"/>
      </w:pPr>
      <w:r>
        <w:t xml:space="preserve">     /</w:t>
      </w:r>
      <w:proofErr w:type="gramStart"/>
      <w:r>
        <w:t>*  matrix</w:t>
      </w:r>
      <w:proofErr w:type="gramEnd"/>
      <w:r>
        <w:t xml:space="preserve"> over GF(2^8)) */ \</w:t>
      </w:r>
    </w:p>
    <w:p w14:paraId="50596B6D" w14:textId="77777777" w:rsidR="00EF0F64" w:rsidRDefault="00EF0F64" w:rsidP="00EF0F64">
      <w:pPr>
        <w:pStyle w:val="NormalParagraphText"/>
      </w:pPr>
      <w:r>
        <w:t xml:space="preserve">     0x03, 0x01, 0x01, 0x02, \</w:t>
      </w:r>
    </w:p>
    <w:p w14:paraId="117B13E9" w14:textId="77777777" w:rsidR="00EF0F64" w:rsidRDefault="00EF0F64" w:rsidP="00EF0F64">
      <w:pPr>
        <w:pStyle w:val="NormalParagraphText"/>
      </w:pPr>
      <w:r>
        <w:t xml:space="preserve">     \</w:t>
      </w:r>
    </w:p>
    <w:p w14:paraId="39B786EB" w14:textId="16D5C29C" w:rsidR="00EF0F64" w:rsidRDefault="00EF0F64" w:rsidP="00EF0F64">
      <w:pPr>
        <w:pStyle w:val="NormalParagraphText"/>
      </w:pPr>
      <w:r>
        <w:t xml:space="preserve">     /* </w:t>
      </w:r>
      <w:proofErr w:type="spellStart"/>
      <w:r w:rsidR="003073BE">
        <w:t>FirstColumns</w:t>
      </w:r>
      <w:proofErr w:type="spellEnd"/>
      <w:r w:rsidR="003073BE">
        <w:t xml:space="preserve"> </w:t>
      </w:r>
      <w:r>
        <w:t>Reverse Polynomial Coefficients */ \</w:t>
      </w:r>
    </w:p>
    <w:p w14:paraId="50BFC4D4" w14:textId="77777777" w:rsidR="00EF0F64" w:rsidRDefault="00EF0F64" w:rsidP="00EF0F64">
      <w:pPr>
        <w:pStyle w:val="NormalParagraphText"/>
      </w:pPr>
      <w:r>
        <w:t xml:space="preserve">     /* (Note: Format should be a 4x8-bit vector defining a circulant 4x4 */ \</w:t>
      </w:r>
    </w:p>
    <w:p w14:paraId="67EEE296" w14:textId="77777777" w:rsidR="00EF0F64" w:rsidRDefault="00EF0F64" w:rsidP="00EF0F64">
      <w:pPr>
        <w:pStyle w:val="NormalParagraphText"/>
      </w:pPr>
      <w:r>
        <w:t xml:space="preserve">     /</w:t>
      </w:r>
      <w:proofErr w:type="gramStart"/>
      <w:r>
        <w:t>*  matrix</w:t>
      </w:r>
      <w:proofErr w:type="gramEnd"/>
      <w:r>
        <w:t xml:space="preserve"> over GF(2^8)) */ \</w:t>
      </w:r>
    </w:p>
    <w:p w14:paraId="52779212" w14:textId="77777777" w:rsidR="00EF0F64" w:rsidRDefault="00EF0F64" w:rsidP="00EF0F64">
      <w:pPr>
        <w:pStyle w:val="NormalParagraphText"/>
      </w:pPr>
      <w:r>
        <w:t xml:space="preserve">     0x0B, 0x0D, 0x09, 0x0E, \</w:t>
      </w:r>
    </w:p>
    <w:p w14:paraId="502BA6DD" w14:textId="77777777" w:rsidR="00EF0F64" w:rsidRDefault="00EF0F64" w:rsidP="00EF0F64">
      <w:pPr>
        <w:pStyle w:val="NormalParagraphText"/>
      </w:pPr>
      <w:r>
        <w:t xml:space="preserve">     \</w:t>
      </w:r>
    </w:p>
    <w:p w14:paraId="35AD3C76" w14:textId="77777777" w:rsidR="00EF0F64" w:rsidRDefault="00EF0F64" w:rsidP="00EF0F64">
      <w:pPr>
        <w:pStyle w:val="NormalParagraphText"/>
      </w:pPr>
      <w:r>
        <w:t xml:space="preserve">     /* Reserved */ \</w:t>
      </w:r>
    </w:p>
    <w:p w14:paraId="51F53BFB" w14:textId="77777777" w:rsidR="00EF0F64" w:rsidRDefault="00EF0F64" w:rsidP="00EF0F64">
      <w:pPr>
        <w:pStyle w:val="NormalParagraphText"/>
      </w:pPr>
      <w:r>
        <w:t xml:space="preserve">     0x00, 0x00, 0x00, 0x00, 0x00, 0x00, 0x00, 0x00, \</w:t>
      </w:r>
    </w:p>
    <w:p w14:paraId="480AE01A" w14:textId="77777777" w:rsidR="00EF0F64" w:rsidRDefault="00EF0F64" w:rsidP="00EF0F64">
      <w:pPr>
        <w:pStyle w:val="NormalParagraphText"/>
      </w:pPr>
      <w:r>
        <w:t xml:space="preserve">     0x00, 0x00, 0x00, 0x00, 0x00, 0x00, 0x00, 0x00, \</w:t>
      </w:r>
    </w:p>
    <w:p w14:paraId="64443011" w14:textId="77777777" w:rsidR="00EF0F64" w:rsidRDefault="00EF0F64" w:rsidP="00EF0F64">
      <w:pPr>
        <w:pStyle w:val="NormalParagraphText"/>
      </w:pPr>
      <w:r>
        <w:t xml:space="preserve">     0x00, 0x00, 0x00, 0x00, 0x00, 0x00, 0x00, 0x00 \</w:t>
      </w:r>
    </w:p>
    <w:p w14:paraId="26F4E839" w14:textId="77777777" w:rsidR="00102CEB" w:rsidRDefault="00EF0F64" w:rsidP="00EF0F64">
      <w:pPr>
        <w:pStyle w:val="NormalParagraphText"/>
      </w:pPr>
      <w:r>
        <w:t xml:space="preserve">  }</w:t>
      </w:r>
    </w:p>
    <w:p w14:paraId="1C7DA9B4" w14:textId="77777777" w:rsidR="00102CEB" w:rsidRDefault="00102CEB" w:rsidP="00D97934">
      <w:pPr>
        <w:pStyle w:val="NormalParagraphText"/>
      </w:pPr>
    </w:p>
    <w:p w14:paraId="16E4AAF4" w14:textId="77777777" w:rsidR="00102CEB" w:rsidRDefault="00EF0F64" w:rsidP="00EF0F64">
      <w:pPr>
        <w:pStyle w:val="Heading2"/>
      </w:pPr>
      <w:bookmarkStart w:id="56" w:name="_Toc186213512"/>
      <w:r w:rsidRPr="00EF0F64">
        <w:t>Development Process</w:t>
      </w:r>
      <w:bookmarkEnd w:id="56"/>
    </w:p>
    <w:p w14:paraId="5D7F12A1" w14:textId="77777777" w:rsidR="00102CEB" w:rsidRDefault="00EF0F64" w:rsidP="00D97934">
      <w:pPr>
        <w:pStyle w:val="NormalParagraphText"/>
      </w:pPr>
      <w:r w:rsidRPr="00EF0F64">
        <w:t>The end-user develops their encryption algorithm by completing the following steps:</w:t>
      </w:r>
    </w:p>
    <w:p w14:paraId="6EFA88F8" w14:textId="77777777" w:rsidR="00EF0F64" w:rsidRDefault="00EF0F64" w:rsidP="00EF0F64">
      <w:pPr>
        <w:pStyle w:val="ListNLevel1"/>
        <w:numPr>
          <w:ilvl w:val="0"/>
          <w:numId w:val="25"/>
        </w:numPr>
      </w:pPr>
      <w:r>
        <w:t xml:space="preserve">Start the development environment with the Motorola project (this is already loaded on the development laptop provided to the end-user). </w:t>
      </w:r>
    </w:p>
    <w:p w14:paraId="1C65942C" w14:textId="3C369EA3" w:rsidR="00102CEB" w:rsidRDefault="00EF0F64" w:rsidP="00EF0F64">
      <w:pPr>
        <w:pStyle w:val="ListNLevel1"/>
        <w:numPr>
          <w:ilvl w:val="0"/>
          <w:numId w:val="25"/>
        </w:numPr>
      </w:pPr>
      <w:r>
        <w:t xml:space="preserve">Identify the header file, </w:t>
      </w:r>
      <w:proofErr w:type="spellStart"/>
      <w:r>
        <w:t>Alg_Param_Config.h</w:t>
      </w:r>
      <w:proofErr w:type="spellEnd"/>
      <w:r>
        <w:t>, in the source code listing section</w:t>
      </w:r>
      <w:r w:rsidR="00CC0C3D">
        <w:t>,</w:t>
      </w:r>
      <w:r>
        <w:t xml:space="preserve"> shown in </w:t>
      </w:r>
      <w:r w:rsidR="00943266">
        <w:fldChar w:fldCharType="begin"/>
      </w:r>
      <w:r w:rsidR="00943266">
        <w:instrText xml:space="preserve"> REF _Ref186189928 \h </w:instrText>
      </w:r>
      <w:r w:rsidR="00943266">
        <w:fldChar w:fldCharType="separate"/>
      </w:r>
      <w:r w:rsidR="00651AFD">
        <w:t xml:space="preserve">Figure </w:t>
      </w:r>
      <w:r w:rsidR="00651AFD">
        <w:rPr>
          <w:noProof/>
        </w:rPr>
        <w:t>4</w:t>
      </w:r>
      <w:r w:rsidR="00651AFD">
        <w:t xml:space="preserve"> </w:t>
      </w:r>
      <w:r w:rsidR="00651AFD" w:rsidRPr="003E49F7">
        <w:t>ADK set up (Sample)</w:t>
      </w:r>
      <w:r w:rsidR="00943266">
        <w:fldChar w:fldCharType="end"/>
      </w:r>
      <w:r>
        <w:t>.</w:t>
      </w:r>
    </w:p>
    <w:p w14:paraId="7FF21C0B" w14:textId="77777777" w:rsidR="00102CEB" w:rsidRDefault="00102CEB" w:rsidP="00D97934">
      <w:pPr>
        <w:pStyle w:val="NormalParagraphText"/>
      </w:pPr>
    </w:p>
    <w:p w14:paraId="062ADDD1" w14:textId="77777777" w:rsidR="00EF0F64" w:rsidRDefault="00EF0F64" w:rsidP="00EF0F64">
      <w:pPr>
        <w:pStyle w:val="Normal0"/>
        <w:keepNext/>
        <w:jc w:val="center"/>
      </w:pPr>
      <w:r w:rsidRPr="00146B1E">
        <w:rPr>
          <w:noProof/>
        </w:rPr>
        <w:lastRenderedPageBreak/>
        <w:drawing>
          <wp:inline distT="0" distB="0" distL="0" distR="0" wp14:anchorId="7E2C58CF" wp14:editId="0657E906">
            <wp:extent cx="4648200" cy="38100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8200" cy="3810000"/>
                    </a:xfrm>
                    <a:prstGeom prst="rect">
                      <a:avLst/>
                    </a:prstGeom>
                    <a:noFill/>
                    <a:ln>
                      <a:noFill/>
                    </a:ln>
                  </pic:spPr>
                </pic:pic>
              </a:graphicData>
            </a:graphic>
          </wp:inline>
        </w:drawing>
      </w:r>
    </w:p>
    <w:p w14:paraId="358C4C4E" w14:textId="1B9C416F" w:rsidR="00102CEB" w:rsidRDefault="00EF0F64" w:rsidP="00CF579B">
      <w:pPr>
        <w:pStyle w:val="Caption"/>
        <w:ind w:left="0"/>
      </w:pPr>
      <w:bookmarkStart w:id="57" w:name="_Ref180403793"/>
      <w:bookmarkStart w:id="58" w:name="_Ref186189872"/>
      <w:bookmarkStart w:id="59" w:name="_Ref186189917"/>
      <w:bookmarkStart w:id="60" w:name="_Ref186189928"/>
      <w:bookmarkStart w:id="61" w:name="_Toc187164843"/>
      <w:r>
        <w:t xml:space="preserve">Figure </w:t>
      </w:r>
      <w:fldSimple w:instr=" SEQ Figure \* ARABIC ">
        <w:r w:rsidR="00651AFD">
          <w:rPr>
            <w:noProof/>
          </w:rPr>
          <w:t>4</w:t>
        </w:r>
      </w:fldSimple>
      <w:bookmarkEnd w:id="57"/>
      <w:r>
        <w:t xml:space="preserve"> </w:t>
      </w:r>
      <w:bookmarkStart w:id="62" w:name="_Ref180403798"/>
      <w:r w:rsidRPr="003E49F7">
        <w:t>ADK set up (Sample)</w:t>
      </w:r>
      <w:bookmarkEnd w:id="58"/>
      <w:bookmarkEnd w:id="59"/>
      <w:bookmarkEnd w:id="60"/>
      <w:bookmarkEnd w:id="61"/>
      <w:bookmarkEnd w:id="62"/>
    </w:p>
    <w:p w14:paraId="62581AB6" w14:textId="77777777" w:rsidR="00102CEB" w:rsidRDefault="00102CEB" w:rsidP="00D97934">
      <w:pPr>
        <w:pStyle w:val="NormalParagraphText"/>
      </w:pPr>
    </w:p>
    <w:p w14:paraId="690591CE" w14:textId="5A13D101" w:rsidR="00EF0F64" w:rsidRDefault="00EF0F64" w:rsidP="00EF0F64">
      <w:pPr>
        <w:pStyle w:val="ListNLevel1"/>
      </w:pPr>
      <w:r>
        <w:t xml:space="preserve">Select the header file for editing and it will appear in the source code section shown in </w:t>
      </w:r>
      <w:r w:rsidR="00943266">
        <w:fldChar w:fldCharType="begin"/>
      </w:r>
      <w:r w:rsidR="00943266">
        <w:instrText xml:space="preserve"> REF _Ref186189917 \h </w:instrText>
      </w:r>
      <w:r w:rsidR="00943266">
        <w:fldChar w:fldCharType="separate"/>
      </w:r>
      <w:r w:rsidR="00651AFD">
        <w:t xml:space="preserve">Figure </w:t>
      </w:r>
      <w:r w:rsidR="00651AFD">
        <w:rPr>
          <w:noProof/>
        </w:rPr>
        <w:t>4</w:t>
      </w:r>
      <w:r w:rsidR="00651AFD">
        <w:t xml:space="preserve"> </w:t>
      </w:r>
      <w:r w:rsidR="00651AFD" w:rsidRPr="003E49F7">
        <w:t>ADK set up (Sample)</w:t>
      </w:r>
      <w:r w:rsidR="00943266">
        <w:fldChar w:fldCharType="end"/>
      </w:r>
      <w:r w:rsidR="00943266">
        <w:rPr>
          <w:rFonts w:hint="eastAsia"/>
        </w:rPr>
        <w:t>.</w:t>
      </w:r>
    </w:p>
    <w:p w14:paraId="15B775F0" w14:textId="6FDB59B5" w:rsidR="00102CEB" w:rsidRDefault="00EF0F64" w:rsidP="00EF0F64">
      <w:pPr>
        <w:pStyle w:val="ListNLevel1"/>
      </w:pPr>
      <w:r>
        <w:t xml:space="preserve">Modify the configurable parameter values for the mix columns and S-Box as identified in Section </w:t>
      </w:r>
      <w:r>
        <w:fldChar w:fldCharType="begin"/>
      </w:r>
      <w:r>
        <w:instrText xml:space="preserve"> REF _Ref180403854 \r \h </w:instrText>
      </w:r>
      <w:r>
        <w:fldChar w:fldCharType="separate"/>
      </w:r>
      <w:r w:rsidR="00651AFD">
        <w:t>3.4</w:t>
      </w:r>
      <w:r>
        <w:fldChar w:fldCharType="end"/>
      </w:r>
      <w:r>
        <w:t>.</w:t>
      </w:r>
    </w:p>
    <w:p w14:paraId="3A343375" w14:textId="77777777" w:rsidR="00102CEB" w:rsidRDefault="00102CEB" w:rsidP="00D97934">
      <w:pPr>
        <w:pStyle w:val="NormalParagraphText"/>
      </w:pPr>
    </w:p>
    <w:p w14:paraId="7FA6DCFA" w14:textId="77777777" w:rsidR="00270175" w:rsidRDefault="00270175" w:rsidP="00270175">
      <w:pPr>
        <w:pStyle w:val="Normal0"/>
        <w:keepNext/>
        <w:jc w:val="center"/>
      </w:pPr>
      <w:r w:rsidRPr="00146B1E">
        <w:rPr>
          <w:noProof/>
        </w:rPr>
        <w:drawing>
          <wp:inline distT="0" distB="0" distL="0" distR="0" wp14:anchorId="75934D57" wp14:editId="2F0AEB5B">
            <wp:extent cx="4797631" cy="3752876"/>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04463" cy="3758220"/>
                    </a:xfrm>
                    <a:prstGeom prst="rect">
                      <a:avLst/>
                    </a:prstGeom>
                    <a:noFill/>
                    <a:ln>
                      <a:noFill/>
                    </a:ln>
                  </pic:spPr>
                </pic:pic>
              </a:graphicData>
            </a:graphic>
          </wp:inline>
        </w:drawing>
      </w:r>
    </w:p>
    <w:p w14:paraId="3F785BFB" w14:textId="1C93A5A7" w:rsidR="00270175" w:rsidRDefault="00270175" w:rsidP="00CF579B">
      <w:pPr>
        <w:pStyle w:val="Caption"/>
        <w:ind w:left="0"/>
      </w:pPr>
      <w:bookmarkStart w:id="63" w:name="_Toc187164844"/>
      <w:r>
        <w:t xml:space="preserve">Figure </w:t>
      </w:r>
      <w:fldSimple w:instr=" SEQ Figure \* ARABIC ">
        <w:r w:rsidR="00651AFD">
          <w:rPr>
            <w:noProof/>
          </w:rPr>
          <w:t>5</w:t>
        </w:r>
      </w:fldSimple>
      <w:r w:rsidRPr="00270175">
        <w:t xml:space="preserve"> </w:t>
      </w:r>
      <w:r w:rsidRPr="00DC2638">
        <w:t>Configurable Parameters Entry (Sample)</w:t>
      </w:r>
      <w:bookmarkEnd w:id="63"/>
    </w:p>
    <w:p w14:paraId="076D7B16" w14:textId="77777777" w:rsidR="00270175" w:rsidRDefault="00270175" w:rsidP="00270175">
      <w:pPr>
        <w:pStyle w:val="ListNLevel1"/>
      </w:pPr>
      <w:r w:rsidRPr="00CE4EA9">
        <w:rPr>
          <w:rFonts w:eastAsia="MS Mincho"/>
        </w:rPr>
        <w:t xml:space="preserve">Select the </w:t>
      </w:r>
      <w:proofErr w:type="spellStart"/>
      <w:r w:rsidRPr="00CE4EA9">
        <w:rPr>
          <w:rFonts w:eastAsia="MS Mincho"/>
        </w:rPr>
        <w:t>test_main.c</w:t>
      </w:r>
      <w:proofErr w:type="spellEnd"/>
      <w:r w:rsidRPr="00CE4EA9">
        <w:rPr>
          <w:rFonts w:eastAsia="MS Mincho"/>
        </w:rPr>
        <w:t xml:space="preserve"> file in the source listing and edit the test input data (plaintext to be encrypted) and traffic key to your chosen values.</w:t>
      </w:r>
    </w:p>
    <w:p w14:paraId="0E17B8BD" w14:textId="77777777" w:rsidR="00270175" w:rsidRDefault="00270175" w:rsidP="00D97934">
      <w:pPr>
        <w:pStyle w:val="NormalParagraphText"/>
      </w:pPr>
    </w:p>
    <w:p w14:paraId="3F16D18C" w14:textId="77777777" w:rsidR="00D66BE5" w:rsidRDefault="00D66BE5" w:rsidP="00D66BE5">
      <w:pPr>
        <w:pStyle w:val="Normal0"/>
        <w:keepNext/>
      </w:pPr>
      <w:r w:rsidRPr="00146B1E">
        <w:rPr>
          <w:noProof/>
        </w:rPr>
        <w:drawing>
          <wp:inline distT="0" distB="0" distL="0" distR="0" wp14:anchorId="50F3D980" wp14:editId="35EBDC5E">
            <wp:extent cx="5941695" cy="4647802"/>
            <wp:effectExtent l="0" t="0" r="190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1695" cy="4647802"/>
                    </a:xfrm>
                    <a:prstGeom prst="rect">
                      <a:avLst/>
                    </a:prstGeom>
                    <a:noFill/>
                    <a:ln>
                      <a:noFill/>
                    </a:ln>
                  </pic:spPr>
                </pic:pic>
              </a:graphicData>
            </a:graphic>
          </wp:inline>
        </w:drawing>
      </w:r>
    </w:p>
    <w:p w14:paraId="6971CC1C" w14:textId="7DFE0D2A" w:rsidR="00270175" w:rsidRDefault="00D66BE5" w:rsidP="00CF579B">
      <w:pPr>
        <w:pStyle w:val="Caption"/>
        <w:ind w:left="0"/>
      </w:pPr>
      <w:bookmarkStart w:id="64" w:name="_Ref180404100"/>
      <w:bookmarkStart w:id="65" w:name="_Ref186189896"/>
      <w:bookmarkStart w:id="66" w:name="_Toc187164845"/>
      <w:r>
        <w:t xml:space="preserve">Figure </w:t>
      </w:r>
      <w:fldSimple w:instr=" SEQ Figure \* ARABIC ">
        <w:r w:rsidR="00651AFD">
          <w:rPr>
            <w:noProof/>
          </w:rPr>
          <w:t>6</w:t>
        </w:r>
      </w:fldSimple>
      <w:bookmarkEnd w:id="64"/>
      <w:r>
        <w:t xml:space="preserve"> </w:t>
      </w:r>
      <w:bookmarkStart w:id="67" w:name="_Ref180404107"/>
      <w:r w:rsidRPr="00DF45BD">
        <w:t>Test on Simulator (Sample)</w:t>
      </w:r>
      <w:bookmarkEnd w:id="65"/>
      <w:bookmarkEnd w:id="66"/>
      <w:bookmarkEnd w:id="67"/>
    </w:p>
    <w:p w14:paraId="4DB04FB9" w14:textId="77777777" w:rsidR="00270175" w:rsidRDefault="00270175" w:rsidP="00D97934">
      <w:pPr>
        <w:pStyle w:val="NormalParagraphText"/>
      </w:pPr>
    </w:p>
    <w:p w14:paraId="7FEF4837" w14:textId="1F700B63" w:rsidR="00D66BE5" w:rsidRPr="00D66BE5" w:rsidRDefault="00D66BE5" w:rsidP="00943266">
      <w:pPr>
        <w:pStyle w:val="ListNLevel1"/>
        <w:numPr>
          <w:ilvl w:val="0"/>
          <w:numId w:val="0"/>
        </w:numPr>
        <w:ind w:left="1418"/>
        <w:jc w:val="both"/>
      </w:pPr>
      <w:r w:rsidRPr="00D66BE5">
        <w:t xml:space="preserve">Click on the compile and link button as shown in </w:t>
      </w:r>
      <w:r w:rsidR="00943266">
        <w:fldChar w:fldCharType="begin"/>
      </w:r>
      <w:r w:rsidR="00943266">
        <w:instrText xml:space="preserve"> REF _Ref186189872 \h </w:instrText>
      </w:r>
      <w:r w:rsidR="00943266">
        <w:fldChar w:fldCharType="separate"/>
      </w:r>
      <w:r w:rsidR="00651AFD">
        <w:t xml:space="preserve">Figure </w:t>
      </w:r>
      <w:r w:rsidR="00651AFD">
        <w:rPr>
          <w:noProof/>
        </w:rPr>
        <w:t>4</w:t>
      </w:r>
      <w:r w:rsidR="00651AFD">
        <w:t xml:space="preserve"> </w:t>
      </w:r>
      <w:r w:rsidR="00651AFD" w:rsidRPr="003E49F7">
        <w:t>ADK set up (Sample)</w:t>
      </w:r>
      <w:r w:rsidR="00943266">
        <w:fldChar w:fldCharType="end"/>
      </w:r>
      <w:r w:rsidRPr="00D66BE5">
        <w:t>. This will now compile and link the software in debug mode. If successful, the simulator will be automatically</w:t>
      </w:r>
      <w:r>
        <w:t xml:space="preserve"> invoked with the test program.</w:t>
      </w:r>
    </w:p>
    <w:p w14:paraId="19B26849" w14:textId="77777777" w:rsidR="00270175" w:rsidRDefault="00270175" w:rsidP="00D97934">
      <w:pPr>
        <w:pStyle w:val="NormalParagraphText"/>
      </w:pPr>
    </w:p>
    <w:p w14:paraId="6C576733" w14:textId="51334084" w:rsidR="00270175" w:rsidRDefault="000F4A8E" w:rsidP="00943266">
      <w:pPr>
        <w:pStyle w:val="ListNLevel1"/>
        <w:jc w:val="both"/>
      </w:pPr>
      <w:r w:rsidRPr="000F4A8E">
        <w:t>Use the simulator functionality (step line-by-line, or break points – see the ADK help menu for more information on standard ADK options), step through the execution of the test program. The test program will encrypt the end-user defined plaintext using the configurable parameters, the Initialization Vector and the Traffic Key. The end-user can monitor the variables that represent the plaintext and the cipher text through each round</w:t>
      </w:r>
      <w:r w:rsidR="00D3719C">
        <w:t>, refers</w:t>
      </w:r>
      <w:r w:rsidRPr="000F4A8E">
        <w:t xml:space="preserve"> </w:t>
      </w:r>
      <w:r w:rsidR="00943266">
        <w:fldChar w:fldCharType="begin"/>
      </w:r>
      <w:r w:rsidR="00943266">
        <w:instrText xml:space="preserve"> REF _Ref186189896 \h </w:instrText>
      </w:r>
      <w:r w:rsidR="00943266">
        <w:fldChar w:fldCharType="separate"/>
      </w:r>
      <w:r w:rsidR="00651AFD">
        <w:t xml:space="preserve">Figure </w:t>
      </w:r>
      <w:r w:rsidR="00651AFD">
        <w:rPr>
          <w:noProof/>
        </w:rPr>
        <w:t>6</w:t>
      </w:r>
      <w:r w:rsidR="00651AFD">
        <w:t xml:space="preserve"> </w:t>
      </w:r>
      <w:r w:rsidR="00651AFD" w:rsidRPr="00DF45BD">
        <w:t>Test on Simulator (Sample)</w:t>
      </w:r>
      <w:r w:rsidR="00943266">
        <w:fldChar w:fldCharType="end"/>
      </w:r>
      <w:r w:rsidR="00D3719C">
        <w:t>.</w:t>
      </w:r>
    </w:p>
    <w:p w14:paraId="701EEF95" w14:textId="77777777" w:rsidR="00270175" w:rsidRDefault="00270175" w:rsidP="00D97934">
      <w:pPr>
        <w:pStyle w:val="NormalParagraphText"/>
      </w:pPr>
    </w:p>
    <w:p w14:paraId="6DDA223C" w14:textId="77777777" w:rsidR="00EE7D43" w:rsidRDefault="00EE7D43" w:rsidP="00EE7D43">
      <w:pPr>
        <w:pStyle w:val="Normal0"/>
        <w:keepNext/>
        <w:jc w:val="center"/>
      </w:pPr>
      <w:r w:rsidRPr="00146B1E">
        <w:rPr>
          <w:noProof/>
        </w:rPr>
        <w:lastRenderedPageBreak/>
        <w:drawing>
          <wp:inline distT="0" distB="0" distL="0" distR="0" wp14:anchorId="3471C5F6" wp14:editId="61E96ECF">
            <wp:extent cx="4257100" cy="333005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71452" cy="3341280"/>
                    </a:xfrm>
                    <a:prstGeom prst="rect">
                      <a:avLst/>
                    </a:prstGeom>
                    <a:noFill/>
                    <a:ln>
                      <a:noFill/>
                    </a:ln>
                  </pic:spPr>
                </pic:pic>
              </a:graphicData>
            </a:graphic>
          </wp:inline>
        </w:drawing>
      </w:r>
    </w:p>
    <w:p w14:paraId="6460426B" w14:textId="44FED2A3" w:rsidR="00270175" w:rsidRDefault="00EE7D43" w:rsidP="00CF579B">
      <w:pPr>
        <w:pStyle w:val="Caption"/>
        <w:ind w:left="0"/>
      </w:pPr>
      <w:bookmarkStart w:id="68" w:name="_Toc187164846"/>
      <w:r>
        <w:t xml:space="preserve">Figure </w:t>
      </w:r>
      <w:fldSimple w:instr=" SEQ Figure \* ARABIC ">
        <w:r w:rsidR="00651AFD">
          <w:rPr>
            <w:noProof/>
          </w:rPr>
          <w:t>7</w:t>
        </w:r>
      </w:fldSimple>
      <w:r w:rsidRPr="00EE7D43">
        <w:t xml:space="preserve"> </w:t>
      </w:r>
      <w:r w:rsidRPr="00DC2638">
        <w:t>Test Simulator test parameters (Sample)</w:t>
      </w:r>
      <w:bookmarkEnd w:id="68"/>
    </w:p>
    <w:p w14:paraId="5BE0EEFE" w14:textId="77777777" w:rsidR="00270175" w:rsidRDefault="00270175" w:rsidP="00D97934">
      <w:pPr>
        <w:pStyle w:val="NormalParagraphText"/>
      </w:pPr>
    </w:p>
    <w:p w14:paraId="5F3D643B" w14:textId="519FE65D" w:rsidR="00270175" w:rsidRDefault="00EE7D43" w:rsidP="00943266">
      <w:pPr>
        <w:pStyle w:val="ListNLevel1"/>
        <w:jc w:val="both"/>
      </w:pPr>
      <w:r w:rsidRPr="00EE7D43">
        <w:t>Once the end-user is satisfied with the results the parameters need converting for programming into the target device. This will be covered in a later section.</w:t>
      </w:r>
    </w:p>
    <w:p w14:paraId="7E554E54" w14:textId="31B7242E" w:rsidR="00D3719C" w:rsidRDefault="00D3719C" w:rsidP="00D3719C">
      <w:pPr>
        <w:pStyle w:val="ListNLevel1"/>
        <w:numPr>
          <w:ilvl w:val="0"/>
          <w:numId w:val="0"/>
        </w:numPr>
        <w:ind w:left="1418"/>
      </w:pPr>
    </w:p>
    <w:p w14:paraId="59F3B52D" w14:textId="00BCE51A" w:rsidR="00D3719C" w:rsidRDefault="00D3719C" w:rsidP="00943266">
      <w:pPr>
        <w:pStyle w:val="ListNLevel1"/>
        <w:numPr>
          <w:ilvl w:val="0"/>
          <w:numId w:val="0"/>
        </w:numPr>
        <w:ind w:left="1980" w:hanging="562"/>
        <w:jc w:val="both"/>
      </w:pPr>
      <w:r w:rsidRPr="00D3719C">
        <w:t>Note:</w:t>
      </w:r>
      <w:r>
        <w:t xml:space="preserve"> </w:t>
      </w:r>
      <w:r w:rsidRPr="00D3719C">
        <w:t>If the user wishes to verify the algorithm according to standard AES (</w:t>
      </w:r>
      <w:proofErr w:type="gramStart"/>
      <w:r w:rsidRPr="00D3719C">
        <w:t>i.e.</w:t>
      </w:r>
      <w:proofErr w:type="gramEnd"/>
      <w:r w:rsidRPr="00D3719C">
        <w:t xml:space="preserve"> set the algorithm to standard AES) then they can load the s-box and mix-column values as per the standard AES algorithm.</w:t>
      </w:r>
    </w:p>
    <w:p w14:paraId="513B2318" w14:textId="66C88224" w:rsidR="00270175" w:rsidRDefault="00270175" w:rsidP="00D97934">
      <w:pPr>
        <w:pStyle w:val="NormalParagraphText"/>
      </w:pPr>
    </w:p>
    <w:p w14:paraId="64BE2CA1" w14:textId="5A6A21AE" w:rsidR="00270175" w:rsidRDefault="00C07310" w:rsidP="00EE7D43">
      <w:pPr>
        <w:pStyle w:val="Heading2"/>
      </w:pPr>
      <w:bookmarkStart w:id="69" w:name="_Toc186213513"/>
      <w:r>
        <w:rPr>
          <w:noProof/>
        </w:rPr>
        <mc:AlternateContent>
          <mc:Choice Requires="wpg">
            <w:drawing>
              <wp:anchor distT="0" distB="0" distL="114300" distR="114300" simplePos="0" relativeHeight="251654144" behindDoc="0" locked="0" layoutInCell="1" allowOverlap="1" wp14:anchorId="13A47727" wp14:editId="6D4E3339">
                <wp:simplePos x="0" y="0"/>
                <wp:positionH relativeFrom="column">
                  <wp:posOffset>1390333</wp:posOffset>
                </wp:positionH>
                <wp:positionV relativeFrom="paragraph">
                  <wp:posOffset>369253</wp:posOffset>
                </wp:positionV>
                <wp:extent cx="4805997" cy="325755"/>
                <wp:effectExtent l="38100" t="0" r="13970" b="93345"/>
                <wp:wrapNone/>
                <wp:docPr id="29" name="Group 29"/>
                <wp:cNvGraphicFramePr/>
                <a:graphic xmlns:a="http://schemas.openxmlformats.org/drawingml/2006/main">
                  <a:graphicData uri="http://schemas.microsoft.com/office/word/2010/wordprocessingGroup">
                    <wpg:wgp>
                      <wpg:cNvGrpSpPr/>
                      <wpg:grpSpPr>
                        <a:xfrm>
                          <a:off x="0" y="0"/>
                          <a:ext cx="4805997" cy="325755"/>
                          <a:chOff x="0" y="0"/>
                          <a:chExt cx="4805997" cy="325755"/>
                        </a:xfrm>
                      </wpg:grpSpPr>
                      <wps:wsp>
                        <wps:cNvPr id="39" name="Text Box 52"/>
                        <wps:cNvSpPr txBox="1">
                          <a:spLocks noChangeArrowheads="1"/>
                        </wps:cNvSpPr>
                        <wps:spPr bwMode="auto">
                          <a:xfrm>
                            <a:off x="3433762" y="0"/>
                            <a:ext cx="1372235" cy="260985"/>
                          </a:xfrm>
                          <a:prstGeom prst="rect">
                            <a:avLst/>
                          </a:prstGeom>
                          <a:solidFill>
                            <a:srgbClr val="FFFFFF"/>
                          </a:solidFill>
                          <a:ln w="9525">
                            <a:solidFill>
                              <a:srgbClr val="000000"/>
                            </a:solidFill>
                            <a:miter lim="800000"/>
                            <a:headEnd/>
                            <a:tailEnd/>
                          </a:ln>
                        </wps:spPr>
                        <wps:txbx>
                          <w:txbxContent>
                            <w:p w14:paraId="72DF90EE" w14:textId="77777777" w:rsidR="00072E62" w:rsidRPr="001E6476" w:rsidRDefault="00072E62" w:rsidP="001E6476">
                              <w:r w:rsidRPr="001E6476">
                                <w:t>Compile and debug</w:t>
                              </w:r>
                            </w:p>
                          </w:txbxContent>
                        </wps:txbx>
                        <wps:bodyPr rot="0" vert="horz" wrap="square" lIns="91440" tIns="45720" rIns="91440" bIns="45720" anchor="t" anchorCtr="0" upright="1">
                          <a:spAutoFit/>
                        </wps:bodyPr>
                      </wps:wsp>
                      <wps:wsp>
                        <wps:cNvPr id="40" name="AutoShape 53"/>
                        <wps:cNvCnPr>
                          <a:cxnSpLocks noChangeShapeType="1"/>
                        </wps:cNvCnPr>
                        <wps:spPr bwMode="auto">
                          <a:xfrm flipH="1">
                            <a:off x="0" y="128587"/>
                            <a:ext cx="3429000" cy="1971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13A47727" id="Group 29" o:spid="_x0000_s1029" style="position:absolute;left:0;text-align:left;margin-left:109.5pt;margin-top:29.1pt;width:378.4pt;height:25.65pt;z-index:251654144" coordsize="48059,3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">
                <v:shape id="Text Box 52" o:spid="_x0000_s1030" type="#_x0000_t202" style="position:absolute;left:34337;width:13722;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">
                  <v:textbox style="mso-fit-shape-to-text:t">
                    <w:txbxContent>
                      <w:p w14:paraId="72DF90EE" w14:textId="77777777" w:rsidR="00072E62" w:rsidRPr="001E6476" w:rsidRDefault="00072E62" w:rsidP="001E6476">
                        <w:r w:rsidRPr="001E6476">
                          <w:t>Compile and debug</w:t>
                        </w:r>
                      </w:p>
                    </w:txbxContent>
                  </v:textbox>
                </v:shape>
                <v:shapetype id="_x0000_t32" coordsize="21600,21600" o:spt="32" o:oned="t" path="m,l21600,21600e" filled="f">
                  <v:path arrowok="t" fillok="f" o:connecttype="none"/>
                  <o:lock v:ext="edit" shapetype="t"/>
                </v:shapetype>
                <v:shape id="AutoShape 53" o:spid="_x0000_s1031" type="#_x0000_t32" style="position:absolute;top:1285;width:34290;height:19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">
                  <v:stroke endarrow="block"/>
                </v:shape>
              </v:group>
            </w:pict>
          </mc:Fallback>
        </mc:AlternateContent>
      </w:r>
      <w:r w:rsidR="00EE7D43" w:rsidRPr="00EE7D43">
        <w:t>Layout for the Algorithm development Kit (ADK)</w:t>
      </w:r>
      <w:bookmarkEnd w:id="69"/>
    </w:p>
    <w:p w14:paraId="6EC2FF51" w14:textId="4E3A336D" w:rsidR="00EE7D43" w:rsidRDefault="00EE7D43" w:rsidP="00D97934">
      <w:pPr>
        <w:pStyle w:val="NormalParagraphText"/>
      </w:pPr>
      <w:r w:rsidRPr="00EE7D43">
        <w:t>The ADK will have a layout as below:</w:t>
      </w:r>
    </w:p>
    <w:p w14:paraId="5A719BDB" w14:textId="757FBF8B" w:rsidR="00B71EB9" w:rsidRDefault="00C07310" w:rsidP="00B71EB9">
      <w:pPr>
        <w:pStyle w:val="NormalParagraphText"/>
        <w:keepNext/>
      </w:pPr>
      <w:r>
        <w:rPr>
          <w:noProof/>
        </w:rPr>
        <mc:AlternateContent>
          <mc:Choice Requires="wpg">
            <w:drawing>
              <wp:anchor distT="0" distB="0" distL="114300" distR="114300" simplePos="0" relativeHeight="251664384" behindDoc="0" locked="0" layoutInCell="1" allowOverlap="1" wp14:anchorId="5B8245BD" wp14:editId="6FFE7399">
                <wp:simplePos x="0" y="0"/>
                <wp:positionH relativeFrom="column">
                  <wp:posOffset>1152208</wp:posOffset>
                </wp:positionH>
                <wp:positionV relativeFrom="paragraph">
                  <wp:posOffset>1881188</wp:posOffset>
                </wp:positionV>
                <wp:extent cx="5120640" cy="459422"/>
                <wp:effectExtent l="38100" t="0" r="22860" b="74295"/>
                <wp:wrapNone/>
                <wp:docPr id="28" name="Group 28"/>
                <wp:cNvGraphicFramePr/>
                <a:graphic xmlns:a="http://schemas.openxmlformats.org/drawingml/2006/main">
                  <a:graphicData uri="http://schemas.microsoft.com/office/word/2010/wordprocessingGroup">
                    <wpg:wgp>
                      <wpg:cNvGrpSpPr/>
                      <wpg:grpSpPr>
                        <a:xfrm>
                          <a:off x="0" y="0"/>
                          <a:ext cx="5120640" cy="459422"/>
                          <a:chOff x="0" y="0"/>
                          <a:chExt cx="5120640" cy="459422"/>
                        </a:xfrm>
                      </wpg:grpSpPr>
                      <wps:wsp>
                        <wps:cNvPr id="35" name="Text Box 51"/>
                        <wps:cNvSpPr txBox="1">
                          <a:spLocks noChangeArrowheads="1"/>
                        </wps:cNvSpPr>
                        <wps:spPr bwMode="auto">
                          <a:xfrm>
                            <a:off x="3895725" y="0"/>
                            <a:ext cx="1224915" cy="260985"/>
                          </a:xfrm>
                          <a:prstGeom prst="rect">
                            <a:avLst/>
                          </a:prstGeom>
                          <a:solidFill>
                            <a:srgbClr val="FFFFFF"/>
                          </a:solidFill>
                          <a:ln w="9525">
                            <a:solidFill>
                              <a:srgbClr val="000000"/>
                            </a:solidFill>
                            <a:miter lim="800000"/>
                            <a:headEnd/>
                            <a:tailEnd/>
                          </a:ln>
                        </wps:spPr>
                        <wps:txbx>
                          <w:txbxContent>
                            <w:p w14:paraId="607E44D1" w14:textId="77777777" w:rsidR="00072E62" w:rsidRPr="001E6476" w:rsidRDefault="00072E62" w:rsidP="001E6476">
                              <w:r w:rsidRPr="001E6476">
                                <w:t>Source code files</w:t>
                              </w:r>
                            </w:p>
                          </w:txbxContent>
                        </wps:txbx>
                        <wps:bodyPr rot="0" vert="horz" wrap="square" lIns="91440" tIns="45720" rIns="91440" bIns="45720" anchor="t" anchorCtr="0" upright="1">
                          <a:spAutoFit/>
                        </wps:bodyPr>
                      </wps:wsp>
                      <wps:wsp>
                        <wps:cNvPr id="38" name="AutoShape 55"/>
                        <wps:cNvCnPr>
                          <a:cxnSpLocks noChangeShapeType="1"/>
                        </wps:cNvCnPr>
                        <wps:spPr bwMode="auto">
                          <a:xfrm flipH="1">
                            <a:off x="0" y="119062"/>
                            <a:ext cx="3890010" cy="340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5B8245BD" id="Group 28" o:spid="_x0000_s1032" style="position:absolute;left:0;text-align:left;margin-left:90.75pt;margin-top:148.15pt;width:403.2pt;height:36.15pt;z-index:251664384" coordsize="51206,4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">
                <v:shape id="Text Box 51" o:spid="_x0000_s1033" type="#_x0000_t202" style="position:absolute;left:38957;width:12249;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">
                  <v:textbox style="mso-fit-shape-to-text:t">
                    <w:txbxContent>
                      <w:p w14:paraId="607E44D1" w14:textId="77777777" w:rsidR="00072E62" w:rsidRPr="001E6476" w:rsidRDefault="00072E62" w:rsidP="001E6476">
                        <w:r w:rsidRPr="001E6476">
                          <w:t>Source code files</w:t>
                        </w:r>
                      </w:p>
                    </w:txbxContent>
                  </v:textbox>
                </v:shape>
                <v:shape id="AutoShape 55" o:spid="_x0000_s1034" type="#_x0000_t32" style="position:absolute;top:1190;width:38900;height:34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">
                  <v:stroke endarrow="block"/>
                </v:shape>
              </v:group>
            </w:pict>
          </mc:Fallback>
        </mc:AlternateContent>
      </w:r>
      <w:r>
        <w:rPr>
          <w:noProof/>
        </w:rPr>
        <mc:AlternateContent>
          <mc:Choice Requires="wpg">
            <w:drawing>
              <wp:anchor distT="0" distB="0" distL="114300" distR="114300" simplePos="0" relativeHeight="251656192" behindDoc="0" locked="0" layoutInCell="1" allowOverlap="1" wp14:anchorId="0CC78CA4" wp14:editId="11097032">
                <wp:simplePos x="0" y="0"/>
                <wp:positionH relativeFrom="column">
                  <wp:posOffset>3028315</wp:posOffset>
                </wp:positionH>
                <wp:positionV relativeFrom="paragraph">
                  <wp:posOffset>795338</wp:posOffset>
                </wp:positionV>
                <wp:extent cx="3020377" cy="298505"/>
                <wp:effectExtent l="38100" t="0" r="27940" b="82550"/>
                <wp:wrapNone/>
                <wp:docPr id="22" name="Group 22"/>
                <wp:cNvGraphicFramePr/>
                <a:graphic xmlns:a="http://schemas.openxmlformats.org/drawingml/2006/main">
                  <a:graphicData uri="http://schemas.microsoft.com/office/word/2010/wordprocessingGroup">
                    <wpg:wgp>
                      <wpg:cNvGrpSpPr/>
                      <wpg:grpSpPr>
                        <a:xfrm>
                          <a:off x="0" y="0"/>
                          <a:ext cx="3020377" cy="298505"/>
                          <a:chOff x="0" y="0"/>
                          <a:chExt cx="3020377" cy="298505"/>
                        </a:xfrm>
                      </wpg:grpSpPr>
                      <wps:wsp>
                        <wps:cNvPr id="36" name="Text Box 50"/>
                        <wps:cNvSpPr txBox="1">
                          <a:spLocks noChangeArrowheads="1"/>
                        </wps:cNvSpPr>
                        <wps:spPr bwMode="auto">
                          <a:xfrm>
                            <a:off x="1709737" y="0"/>
                            <a:ext cx="1310640" cy="260985"/>
                          </a:xfrm>
                          <a:prstGeom prst="rect">
                            <a:avLst/>
                          </a:prstGeom>
                          <a:solidFill>
                            <a:srgbClr val="FFFFFF"/>
                          </a:solidFill>
                          <a:ln w="9525">
                            <a:solidFill>
                              <a:srgbClr val="000000"/>
                            </a:solidFill>
                            <a:miter lim="800000"/>
                            <a:headEnd/>
                            <a:tailEnd/>
                          </a:ln>
                        </wps:spPr>
                        <wps:txbx>
                          <w:txbxContent>
                            <w:p w14:paraId="44AF1D2C" w14:textId="77777777" w:rsidR="00072E62" w:rsidRPr="001E6476" w:rsidRDefault="00072E62" w:rsidP="001E6476">
                              <w:r w:rsidRPr="001E6476">
                                <w:t>Source code editor</w:t>
                              </w:r>
                            </w:p>
                          </w:txbxContent>
                        </wps:txbx>
                        <wps:bodyPr rot="0" vert="horz" wrap="square" lIns="91440" tIns="45720" rIns="91440" bIns="45720" anchor="t" anchorCtr="0" upright="1">
                          <a:spAutoFit/>
                        </wps:bodyPr>
                      </wps:wsp>
                      <wps:wsp>
                        <wps:cNvPr id="37" name="AutoShape 54"/>
                        <wps:cNvCnPr>
                          <a:cxnSpLocks noChangeShapeType="1"/>
                        </wps:cNvCnPr>
                        <wps:spPr bwMode="auto">
                          <a:xfrm flipH="1">
                            <a:off x="0" y="138113"/>
                            <a:ext cx="1708030" cy="16039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0CC78CA4" id="Group 22" o:spid="_x0000_s1035" style="position:absolute;left:0;text-align:left;margin-left:238.45pt;margin-top:62.65pt;width:237.8pt;height:23.5pt;z-index:251656192" coordsize="30203,2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">
                <v:shape id="_x0000_s1036" type="#_x0000_t202" style="position:absolute;left:17097;width:13106;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">
                  <v:textbox style="mso-fit-shape-to-text:t">
                    <w:txbxContent>
                      <w:p w14:paraId="44AF1D2C" w14:textId="77777777" w:rsidR="00072E62" w:rsidRPr="001E6476" w:rsidRDefault="00072E62" w:rsidP="001E6476">
                        <w:r w:rsidRPr="001E6476">
                          <w:t>Source code editor</w:t>
                        </w:r>
                      </w:p>
                    </w:txbxContent>
                  </v:textbox>
                </v:shape>
                <v:shape id="AutoShape 54" o:spid="_x0000_s1037" type="#_x0000_t32" style="position:absolute;top:1381;width:17080;height:16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">
                  <v:stroke endarrow="block"/>
                </v:shape>
              </v:group>
            </w:pict>
          </mc:Fallback>
        </mc:AlternateContent>
      </w:r>
      <w:r w:rsidR="00EE7D43" w:rsidRPr="00146B1E">
        <w:rPr>
          <w:noProof/>
        </w:rPr>
        <w:drawing>
          <wp:inline distT="0" distB="0" distL="0" distR="0" wp14:anchorId="4D682741" wp14:editId="7E976BD9">
            <wp:extent cx="4094328" cy="3356006"/>
            <wp:effectExtent l="0" t="0" r="190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03063" cy="3363166"/>
                    </a:xfrm>
                    <a:prstGeom prst="rect">
                      <a:avLst/>
                    </a:prstGeom>
                    <a:noFill/>
                    <a:ln>
                      <a:noFill/>
                    </a:ln>
                  </pic:spPr>
                </pic:pic>
              </a:graphicData>
            </a:graphic>
          </wp:inline>
        </w:drawing>
      </w:r>
    </w:p>
    <w:p w14:paraId="53750350" w14:textId="608A5275" w:rsidR="00EE7D43" w:rsidRDefault="00B71EB9" w:rsidP="00CF579B">
      <w:pPr>
        <w:pStyle w:val="Caption"/>
        <w:ind w:left="0"/>
      </w:pPr>
      <w:bookmarkStart w:id="70" w:name="_Toc187164847"/>
      <w:r>
        <w:t xml:space="preserve">Figure </w:t>
      </w:r>
      <w:fldSimple w:instr=" SEQ Figure \* ARABIC ">
        <w:r w:rsidR="00651AFD">
          <w:rPr>
            <w:noProof/>
          </w:rPr>
          <w:t>8</w:t>
        </w:r>
      </w:fldSimple>
      <w:r>
        <w:t xml:space="preserve"> </w:t>
      </w:r>
      <w:r w:rsidRPr="00803F29">
        <w:rPr>
          <w:noProof/>
        </w:rPr>
        <w:t>Development Environment (Sample)</w:t>
      </w:r>
      <w:bookmarkEnd w:id="70"/>
    </w:p>
    <w:p w14:paraId="4B0CFD56" w14:textId="77777777" w:rsidR="00EE7D43" w:rsidRDefault="001E6476" w:rsidP="001E6476">
      <w:pPr>
        <w:pStyle w:val="Heading2"/>
      </w:pPr>
      <w:bookmarkStart w:id="71" w:name="_Toc186213514"/>
      <w:r w:rsidRPr="001E6476">
        <w:lastRenderedPageBreak/>
        <w:t>Testing the modified algorithm</w:t>
      </w:r>
      <w:bookmarkEnd w:id="71"/>
    </w:p>
    <w:p w14:paraId="4C5FADF3" w14:textId="77777777" w:rsidR="00EE7D43" w:rsidRDefault="001E6476" w:rsidP="00943266">
      <w:pPr>
        <w:pStyle w:val="NormalParagraphText"/>
        <w:jc w:val="both"/>
      </w:pPr>
      <w:r w:rsidRPr="001E6476">
        <w:t>The following steps are provided to use the ADK for testing the modified algorithm. Examples are provided where appropriate to use the ADK to implement standard AES.</w:t>
      </w:r>
    </w:p>
    <w:p w14:paraId="0DA117BA" w14:textId="77777777" w:rsidR="00EE7D43" w:rsidRDefault="00EE7D43" w:rsidP="00D97934">
      <w:pPr>
        <w:pStyle w:val="NormalParagraphText"/>
      </w:pPr>
    </w:p>
    <w:p w14:paraId="7817E2E1" w14:textId="77777777" w:rsidR="00EE7D43" w:rsidRDefault="001E6476" w:rsidP="00943266">
      <w:pPr>
        <w:pStyle w:val="ListNLevel1"/>
        <w:numPr>
          <w:ilvl w:val="0"/>
          <w:numId w:val="27"/>
        </w:numPr>
        <w:jc w:val="both"/>
      </w:pPr>
      <w:r w:rsidRPr="001E6476">
        <w:t xml:space="preserve">Modify the parameters in </w:t>
      </w:r>
      <w:proofErr w:type="spellStart"/>
      <w:r w:rsidRPr="001E6476">
        <w:t>Alg_Param_Config.h</w:t>
      </w:r>
      <w:proofErr w:type="spellEnd"/>
      <w:r w:rsidRPr="001E6476">
        <w:t xml:space="preserve"> to the desired value. An example using the standard </w:t>
      </w:r>
      <w:proofErr w:type="spellStart"/>
      <w:r w:rsidRPr="001E6476">
        <w:t>Rjindael</w:t>
      </w:r>
      <w:proofErr w:type="spellEnd"/>
      <w:r w:rsidRPr="001E6476">
        <w:t xml:space="preserve"> values is presented below.</w:t>
      </w:r>
    </w:p>
    <w:p w14:paraId="4767C74D" w14:textId="77777777" w:rsidR="001E6476" w:rsidRDefault="001E6476" w:rsidP="001E6476">
      <w:pPr>
        <w:pStyle w:val="NormalParagraphText"/>
      </w:pPr>
    </w:p>
    <w:p w14:paraId="7355AEA9" w14:textId="77777777" w:rsidR="001E6476" w:rsidRDefault="001E6476" w:rsidP="001E6476">
      <w:pPr>
        <w:pStyle w:val="NormalParagraphText"/>
      </w:pPr>
      <w:r>
        <w:t>#</w:t>
      </w:r>
      <w:proofErr w:type="gramStart"/>
      <w:r>
        <w:t>define</w:t>
      </w:r>
      <w:proofErr w:type="gramEnd"/>
      <w:r>
        <w:t xml:space="preserve"> ALG_PARAM_CONSTANTS \</w:t>
      </w:r>
    </w:p>
    <w:p w14:paraId="391A737E" w14:textId="77777777" w:rsidR="001E6476" w:rsidRDefault="001E6476" w:rsidP="001E6476">
      <w:pPr>
        <w:pStyle w:val="NormalParagraphText"/>
      </w:pPr>
      <w:r>
        <w:t xml:space="preserve">   { \</w:t>
      </w:r>
    </w:p>
    <w:p w14:paraId="46CD8A68" w14:textId="77777777" w:rsidR="001E6476" w:rsidRDefault="001E6476" w:rsidP="001E6476">
      <w:pPr>
        <w:pStyle w:val="NormalParagraphText"/>
      </w:pPr>
      <w:r>
        <w:t xml:space="preserve">     /* </w:t>
      </w:r>
      <w:proofErr w:type="spellStart"/>
      <w:r>
        <w:t>SubBytes</w:t>
      </w:r>
      <w:proofErr w:type="spellEnd"/>
      <w:r>
        <w:t xml:space="preserve"> GF Polynomial */ \</w:t>
      </w:r>
    </w:p>
    <w:p w14:paraId="56438542" w14:textId="77777777" w:rsidR="001E6476" w:rsidRDefault="001E6476" w:rsidP="001E6476">
      <w:pPr>
        <w:pStyle w:val="NormalParagraphText"/>
      </w:pPr>
      <w:r>
        <w:t xml:space="preserve">     0x01, 0x1B, /*&lt;== NOTE: Most-significant bit of </w:t>
      </w:r>
      <w:proofErr w:type="gramStart"/>
      <w:r>
        <w:t>GF(</w:t>
      </w:r>
      <w:proofErr w:type="gramEnd"/>
      <w:r>
        <w:t>2^8) Polynomial is */\</w:t>
      </w:r>
    </w:p>
    <w:p w14:paraId="775C07C5" w14:textId="77777777" w:rsidR="001E6476" w:rsidRDefault="001E6476" w:rsidP="001E6476">
      <w:pPr>
        <w:pStyle w:val="NormalParagraphText"/>
      </w:pPr>
      <w:r>
        <w:t xml:space="preserve">                 /* required to be 1. Other values will be rejected. */ \</w:t>
      </w:r>
    </w:p>
    <w:p w14:paraId="20A305C2" w14:textId="77777777" w:rsidR="001E6476" w:rsidRDefault="001E6476" w:rsidP="001E6476">
      <w:pPr>
        <w:pStyle w:val="NormalParagraphText"/>
      </w:pPr>
      <w:r>
        <w:t xml:space="preserve">     /* </w:t>
      </w:r>
      <w:proofErr w:type="spellStart"/>
      <w:r>
        <w:t>SubBytes</w:t>
      </w:r>
      <w:proofErr w:type="spellEnd"/>
      <w:r>
        <w:t xml:space="preserve"> Forward Affine Transformation Matrix (Affine(x)) */ \</w:t>
      </w:r>
    </w:p>
    <w:p w14:paraId="29209A40" w14:textId="77777777" w:rsidR="001E6476" w:rsidRDefault="001E6476" w:rsidP="001E6476">
      <w:pPr>
        <w:pStyle w:val="NormalParagraphText"/>
      </w:pPr>
      <w:r>
        <w:t xml:space="preserve">     /</w:t>
      </w:r>
      <w:proofErr w:type="gramStart"/>
      <w:r>
        <w:t>*  (</w:t>
      </w:r>
      <w:proofErr w:type="gramEnd"/>
      <w:r>
        <w:t>Note: Format should be an 8-bit vector defining a circulant matrix*/\</w:t>
      </w:r>
    </w:p>
    <w:p w14:paraId="62CA5A9F" w14:textId="77777777" w:rsidR="001E6476" w:rsidRDefault="001E6476" w:rsidP="001E6476">
      <w:pPr>
        <w:pStyle w:val="NormalParagraphText"/>
      </w:pPr>
      <w:r>
        <w:t xml:space="preserve">     /* over </w:t>
      </w:r>
      <w:proofErr w:type="gramStart"/>
      <w:r>
        <w:t>GF(</w:t>
      </w:r>
      <w:proofErr w:type="gramEnd"/>
      <w:r>
        <w:t>2), MSB first) */ \</w:t>
      </w:r>
    </w:p>
    <w:p w14:paraId="080369A5" w14:textId="77777777" w:rsidR="001E6476" w:rsidRDefault="001E6476" w:rsidP="001E6476">
      <w:pPr>
        <w:pStyle w:val="NormalParagraphText"/>
      </w:pPr>
      <w:r>
        <w:t xml:space="preserve">     0x1F, \</w:t>
      </w:r>
    </w:p>
    <w:p w14:paraId="05F8974B" w14:textId="77777777" w:rsidR="001E6476" w:rsidRDefault="001E6476" w:rsidP="001E6476">
      <w:pPr>
        <w:pStyle w:val="NormalParagraphText"/>
      </w:pPr>
      <w:r>
        <w:t xml:space="preserve">     \</w:t>
      </w:r>
    </w:p>
    <w:p w14:paraId="2CD0BC23" w14:textId="77777777" w:rsidR="001E6476" w:rsidRDefault="001E6476" w:rsidP="001E6476">
      <w:pPr>
        <w:pStyle w:val="NormalParagraphText"/>
      </w:pPr>
      <w:r>
        <w:t xml:space="preserve">     /* </w:t>
      </w:r>
      <w:proofErr w:type="spellStart"/>
      <w:r>
        <w:t>SubBytes</w:t>
      </w:r>
      <w:proofErr w:type="spellEnd"/>
      <w:r>
        <w:t xml:space="preserve"> Forward Affine Transformation Vector (Const(x)), MSB first */\</w:t>
      </w:r>
    </w:p>
    <w:p w14:paraId="5ECE64C7" w14:textId="77777777" w:rsidR="001E6476" w:rsidRDefault="001E6476" w:rsidP="001E6476">
      <w:pPr>
        <w:pStyle w:val="NormalParagraphText"/>
      </w:pPr>
      <w:r>
        <w:t xml:space="preserve">     0x63, \</w:t>
      </w:r>
    </w:p>
    <w:p w14:paraId="2EFD0CDF" w14:textId="77777777" w:rsidR="001E6476" w:rsidRDefault="001E6476" w:rsidP="001E6476">
      <w:pPr>
        <w:pStyle w:val="NormalParagraphText"/>
      </w:pPr>
      <w:r>
        <w:t xml:space="preserve">     \</w:t>
      </w:r>
    </w:p>
    <w:p w14:paraId="3CE3940A" w14:textId="77777777" w:rsidR="001E6476" w:rsidRDefault="001E6476" w:rsidP="001E6476">
      <w:pPr>
        <w:pStyle w:val="NormalParagraphText"/>
      </w:pPr>
      <w:r>
        <w:t xml:space="preserve">     /* </w:t>
      </w:r>
      <w:proofErr w:type="spellStart"/>
      <w:r>
        <w:t>SubBytes</w:t>
      </w:r>
      <w:proofErr w:type="spellEnd"/>
      <w:r>
        <w:t xml:space="preserve"> Inverse Affine Transformation Matrix (Affine(x</w:t>
      </w:r>
      <w:proofErr w:type="gramStart"/>
      <w:r>
        <w:t>))  *</w:t>
      </w:r>
      <w:proofErr w:type="gramEnd"/>
      <w:r>
        <w:t>/ \</w:t>
      </w:r>
    </w:p>
    <w:p w14:paraId="01B312FC" w14:textId="77777777" w:rsidR="001E6476" w:rsidRDefault="001E6476" w:rsidP="001E6476">
      <w:pPr>
        <w:pStyle w:val="NormalParagraphText"/>
      </w:pPr>
      <w:r>
        <w:t xml:space="preserve">     /</w:t>
      </w:r>
      <w:proofErr w:type="gramStart"/>
      <w:r>
        <w:t>*  (</w:t>
      </w:r>
      <w:proofErr w:type="gramEnd"/>
      <w:r>
        <w:t>Note: Format should be an 8-bit vector defining a circulant matrix*/\</w:t>
      </w:r>
    </w:p>
    <w:p w14:paraId="4DEC0EBC" w14:textId="77777777" w:rsidR="001E6476" w:rsidRDefault="001E6476" w:rsidP="001E6476">
      <w:pPr>
        <w:pStyle w:val="NormalParagraphText"/>
      </w:pPr>
      <w:r>
        <w:t xml:space="preserve">     /*   over </w:t>
      </w:r>
      <w:proofErr w:type="gramStart"/>
      <w:r>
        <w:t>GF(</w:t>
      </w:r>
      <w:proofErr w:type="gramEnd"/>
      <w:r>
        <w:t>2), MSB first) */ \</w:t>
      </w:r>
    </w:p>
    <w:p w14:paraId="73FE1D2F" w14:textId="77777777" w:rsidR="001E6476" w:rsidRDefault="001E6476" w:rsidP="001E6476">
      <w:pPr>
        <w:pStyle w:val="NormalParagraphText"/>
      </w:pPr>
      <w:r>
        <w:t xml:space="preserve">     0x4A, \</w:t>
      </w:r>
    </w:p>
    <w:p w14:paraId="76B29193" w14:textId="77777777" w:rsidR="001E6476" w:rsidRDefault="001E6476" w:rsidP="001E6476">
      <w:pPr>
        <w:pStyle w:val="NormalParagraphText"/>
      </w:pPr>
      <w:r>
        <w:t xml:space="preserve">     /* </w:t>
      </w:r>
      <w:proofErr w:type="spellStart"/>
      <w:r>
        <w:t>SubBytes</w:t>
      </w:r>
      <w:proofErr w:type="spellEnd"/>
      <w:r>
        <w:t xml:space="preserve"> Inverse Affine Transformation Vector (Const(x)), MSB first */\</w:t>
      </w:r>
    </w:p>
    <w:p w14:paraId="3B87BE32" w14:textId="77777777" w:rsidR="001E6476" w:rsidRDefault="001E6476" w:rsidP="001E6476">
      <w:pPr>
        <w:pStyle w:val="NormalParagraphText"/>
      </w:pPr>
      <w:r>
        <w:t xml:space="preserve">     0x05, \</w:t>
      </w:r>
    </w:p>
    <w:p w14:paraId="61985F80" w14:textId="77777777" w:rsidR="001E6476" w:rsidRDefault="001E6476" w:rsidP="001E6476">
      <w:pPr>
        <w:pStyle w:val="NormalParagraphText"/>
      </w:pPr>
      <w:r>
        <w:t xml:space="preserve">     \</w:t>
      </w:r>
    </w:p>
    <w:p w14:paraId="2D949B73" w14:textId="77777777" w:rsidR="001E6476" w:rsidRDefault="001E6476" w:rsidP="001E6476">
      <w:pPr>
        <w:pStyle w:val="NormalParagraphText"/>
      </w:pPr>
      <w:r>
        <w:t xml:space="preserve">     /* </w:t>
      </w:r>
      <w:proofErr w:type="spellStart"/>
      <w:r>
        <w:t>MixColumns</w:t>
      </w:r>
      <w:proofErr w:type="spellEnd"/>
      <w:r>
        <w:t xml:space="preserve"> GF Polynomial */ \</w:t>
      </w:r>
    </w:p>
    <w:p w14:paraId="391C5E79" w14:textId="77777777" w:rsidR="001E6476" w:rsidRDefault="001E6476" w:rsidP="001E6476">
      <w:pPr>
        <w:pStyle w:val="NormalParagraphText"/>
      </w:pPr>
      <w:r>
        <w:t xml:space="preserve">     0x01, 0x1B, /* &lt;== NOTE: Most-significant bit of </w:t>
      </w:r>
      <w:proofErr w:type="gramStart"/>
      <w:r>
        <w:t>GF(</w:t>
      </w:r>
      <w:proofErr w:type="gramEnd"/>
      <w:r>
        <w:t>2^8) Polynomial is*/\</w:t>
      </w:r>
    </w:p>
    <w:p w14:paraId="10611DAE" w14:textId="77777777" w:rsidR="001E6476" w:rsidRDefault="001E6476" w:rsidP="001E6476">
      <w:pPr>
        <w:pStyle w:val="NormalParagraphText"/>
      </w:pPr>
      <w:r>
        <w:t xml:space="preserve">                 /* required to be 1. Other values will be rejected. */ \</w:t>
      </w:r>
    </w:p>
    <w:p w14:paraId="78BC47E4" w14:textId="77777777" w:rsidR="001E6476" w:rsidRDefault="001E6476" w:rsidP="001E6476">
      <w:pPr>
        <w:pStyle w:val="NormalParagraphText"/>
      </w:pPr>
      <w:r>
        <w:t xml:space="preserve">     \</w:t>
      </w:r>
    </w:p>
    <w:p w14:paraId="6A1EF20F" w14:textId="77777777" w:rsidR="001E6476" w:rsidRDefault="001E6476" w:rsidP="001E6476">
      <w:pPr>
        <w:pStyle w:val="NormalParagraphText"/>
      </w:pPr>
      <w:r>
        <w:t xml:space="preserve">     /* </w:t>
      </w:r>
      <w:proofErr w:type="spellStart"/>
      <w:r>
        <w:t>MixColumns</w:t>
      </w:r>
      <w:proofErr w:type="spellEnd"/>
      <w:r>
        <w:t xml:space="preserve"> Forward Polynomial Coefficients */ \</w:t>
      </w:r>
    </w:p>
    <w:p w14:paraId="40390995" w14:textId="77777777" w:rsidR="001E6476" w:rsidRDefault="001E6476" w:rsidP="001E6476">
      <w:pPr>
        <w:pStyle w:val="NormalParagraphText"/>
      </w:pPr>
      <w:r>
        <w:t xml:space="preserve">     /* (Note: Format should be a 4x8-bit vector defining a circulant 4x4 */ \</w:t>
      </w:r>
    </w:p>
    <w:p w14:paraId="673174B0" w14:textId="77777777" w:rsidR="001E6476" w:rsidRDefault="001E6476" w:rsidP="001E6476">
      <w:pPr>
        <w:pStyle w:val="NormalParagraphText"/>
      </w:pPr>
      <w:r>
        <w:t xml:space="preserve">     /</w:t>
      </w:r>
      <w:proofErr w:type="gramStart"/>
      <w:r>
        <w:t>*  matrix</w:t>
      </w:r>
      <w:proofErr w:type="gramEnd"/>
      <w:r>
        <w:t xml:space="preserve"> over GF(2^8)) */ \</w:t>
      </w:r>
    </w:p>
    <w:p w14:paraId="6F5682CA" w14:textId="77777777" w:rsidR="001E6476" w:rsidRDefault="001E6476" w:rsidP="001E6476">
      <w:pPr>
        <w:pStyle w:val="NormalParagraphText"/>
      </w:pPr>
      <w:r>
        <w:t xml:space="preserve">     0x03, 0x01, 0x01, 0x02, \</w:t>
      </w:r>
    </w:p>
    <w:p w14:paraId="64E46D13" w14:textId="77777777" w:rsidR="001E6476" w:rsidRDefault="001E6476" w:rsidP="001E6476">
      <w:pPr>
        <w:pStyle w:val="NormalParagraphText"/>
      </w:pPr>
      <w:r>
        <w:t xml:space="preserve">     \</w:t>
      </w:r>
    </w:p>
    <w:p w14:paraId="2A396F1C" w14:textId="77777777" w:rsidR="001E6476" w:rsidRDefault="001E6476" w:rsidP="001E6476">
      <w:pPr>
        <w:pStyle w:val="NormalParagraphText"/>
      </w:pPr>
      <w:r>
        <w:t xml:space="preserve">     /* </w:t>
      </w:r>
      <w:proofErr w:type="spellStart"/>
      <w:r>
        <w:t>MixColumns</w:t>
      </w:r>
      <w:proofErr w:type="spellEnd"/>
      <w:r>
        <w:t xml:space="preserve"> Reverse Polynomial Coefficients */ \</w:t>
      </w:r>
    </w:p>
    <w:p w14:paraId="78684CA6" w14:textId="77777777" w:rsidR="001E6476" w:rsidRDefault="001E6476" w:rsidP="001E6476">
      <w:pPr>
        <w:pStyle w:val="NormalParagraphText"/>
      </w:pPr>
      <w:r>
        <w:t xml:space="preserve">     /* (Note: Format should be a 4x8-bit vector defining a circulant 4x4 */ \</w:t>
      </w:r>
    </w:p>
    <w:p w14:paraId="54518772" w14:textId="77777777" w:rsidR="001E6476" w:rsidRDefault="001E6476" w:rsidP="001E6476">
      <w:pPr>
        <w:pStyle w:val="NormalParagraphText"/>
      </w:pPr>
      <w:r>
        <w:t xml:space="preserve">     /</w:t>
      </w:r>
      <w:proofErr w:type="gramStart"/>
      <w:r>
        <w:t>*  matrix</w:t>
      </w:r>
      <w:proofErr w:type="gramEnd"/>
      <w:r>
        <w:t xml:space="preserve"> over GF(2^8)) */ \</w:t>
      </w:r>
    </w:p>
    <w:p w14:paraId="56C60617" w14:textId="77777777" w:rsidR="001E6476" w:rsidRDefault="001E6476" w:rsidP="001E6476">
      <w:pPr>
        <w:pStyle w:val="NormalParagraphText"/>
      </w:pPr>
      <w:r>
        <w:t xml:space="preserve">     0x0B, 0x0D, 0x09, 0x0E, \</w:t>
      </w:r>
    </w:p>
    <w:p w14:paraId="05E48CDB" w14:textId="77777777" w:rsidR="001E6476" w:rsidRDefault="001E6476" w:rsidP="001E6476">
      <w:pPr>
        <w:pStyle w:val="NormalParagraphText"/>
      </w:pPr>
      <w:r>
        <w:t xml:space="preserve">     \</w:t>
      </w:r>
    </w:p>
    <w:p w14:paraId="2BFC61A3" w14:textId="77777777" w:rsidR="001E6476" w:rsidRDefault="001E6476" w:rsidP="001E6476">
      <w:pPr>
        <w:pStyle w:val="NormalParagraphText"/>
      </w:pPr>
      <w:r>
        <w:t xml:space="preserve">     /* Reserved */ \</w:t>
      </w:r>
    </w:p>
    <w:p w14:paraId="0C3A66E9" w14:textId="77777777" w:rsidR="001E6476" w:rsidRDefault="001E6476" w:rsidP="001E6476">
      <w:pPr>
        <w:pStyle w:val="NormalParagraphText"/>
      </w:pPr>
      <w:r>
        <w:t xml:space="preserve">     0x00, 0x00, 0x00, 0x00, 0x00, 0x00, 0x00, 0x00, \</w:t>
      </w:r>
    </w:p>
    <w:p w14:paraId="378AB111" w14:textId="77777777" w:rsidR="001E6476" w:rsidRDefault="001E6476" w:rsidP="001E6476">
      <w:pPr>
        <w:pStyle w:val="NormalParagraphText"/>
      </w:pPr>
      <w:r>
        <w:t xml:space="preserve">     0x00, 0x00, 0x00, 0x00, 0x00, 0x00, 0x00, 0x00, \</w:t>
      </w:r>
    </w:p>
    <w:p w14:paraId="5EB7AA66" w14:textId="77777777" w:rsidR="001E6476" w:rsidRDefault="001E6476" w:rsidP="001E6476">
      <w:pPr>
        <w:pStyle w:val="NormalParagraphText"/>
      </w:pPr>
      <w:r>
        <w:t xml:space="preserve">     0x00, 0x00, 0x00, 0x00, 0x00, 0x00, 0x00, 0x00 \</w:t>
      </w:r>
    </w:p>
    <w:p w14:paraId="4710E0FF" w14:textId="77777777" w:rsidR="00EE7D43" w:rsidRDefault="001E6476" w:rsidP="001E6476">
      <w:pPr>
        <w:pStyle w:val="NormalParagraphText"/>
      </w:pPr>
      <w:r>
        <w:t xml:space="preserve">  }</w:t>
      </w:r>
    </w:p>
    <w:p w14:paraId="6D947D96" w14:textId="77777777" w:rsidR="00EE7D43" w:rsidRDefault="00EE7D43" w:rsidP="00D97934">
      <w:pPr>
        <w:pStyle w:val="NormalParagraphText"/>
      </w:pPr>
    </w:p>
    <w:p w14:paraId="74A2D35B" w14:textId="77777777" w:rsidR="00270175" w:rsidRDefault="00EF6989" w:rsidP="00943266">
      <w:pPr>
        <w:pStyle w:val="ListNLevel1"/>
        <w:jc w:val="both"/>
      </w:pPr>
      <w:r w:rsidRPr="00EF6989">
        <w:t xml:space="preserve">Modify the Key, Plaintext, and Ciphertext values in the </w:t>
      </w:r>
      <w:proofErr w:type="spellStart"/>
      <w:r w:rsidRPr="00EF6989">
        <w:t>test_main.c</w:t>
      </w:r>
      <w:proofErr w:type="spellEnd"/>
      <w:r w:rsidRPr="00EF6989">
        <w:t xml:space="preserve"> file to the desired values. For standard AES, the following values may be used:</w:t>
      </w:r>
    </w:p>
    <w:p w14:paraId="2593519B" w14:textId="77777777" w:rsidR="00EF6989" w:rsidRDefault="00EF6989" w:rsidP="00D97934">
      <w:pPr>
        <w:pStyle w:val="NormalParagraphText"/>
      </w:pPr>
    </w:p>
    <w:p w14:paraId="1FAE716A" w14:textId="77777777" w:rsidR="00EF6989" w:rsidRDefault="00EF6989" w:rsidP="00EF6989">
      <w:pPr>
        <w:pStyle w:val="NormalParagraphText"/>
      </w:pPr>
      <w:r>
        <w:t xml:space="preserve">const UINT8 </w:t>
      </w:r>
      <w:proofErr w:type="spellStart"/>
      <w:r>
        <w:t>test_</w:t>
      </w:r>
      <w:proofErr w:type="gramStart"/>
      <w:r>
        <w:t>key</w:t>
      </w:r>
      <w:proofErr w:type="spellEnd"/>
      <w:r>
        <w:t>[</w:t>
      </w:r>
      <w:proofErr w:type="gramEnd"/>
      <w:r>
        <w:t>32] = {</w:t>
      </w:r>
    </w:p>
    <w:p w14:paraId="0241BBA4" w14:textId="77777777" w:rsidR="00EF6989" w:rsidRDefault="00EF6989" w:rsidP="00EF6989">
      <w:pPr>
        <w:pStyle w:val="NormalParagraphText"/>
      </w:pPr>
      <w:r>
        <w:t xml:space="preserve">    0x70, 0x70, 0x70, 0x70, 0x70, 0x70, 0x70, 0x70,</w:t>
      </w:r>
    </w:p>
    <w:p w14:paraId="2EC824AC" w14:textId="77777777" w:rsidR="00EF6989" w:rsidRDefault="00EF6989" w:rsidP="00EF6989">
      <w:pPr>
        <w:pStyle w:val="NormalParagraphText"/>
      </w:pPr>
      <w:r>
        <w:t xml:space="preserve">    0x70, 0x70, 0x70, 0x70, 0x70, 0x70, 0x70, 0x70,</w:t>
      </w:r>
    </w:p>
    <w:p w14:paraId="4F33A6C3" w14:textId="77777777" w:rsidR="00EF6989" w:rsidRDefault="00EF6989" w:rsidP="00EF6989">
      <w:pPr>
        <w:pStyle w:val="NormalParagraphText"/>
      </w:pPr>
      <w:r>
        <w:lastRenderedPageBreak/>
        <w:t xml:space="preserve">    0x70, 0x70, 0x70, 0x70, 0x70, 0x70, 0x70, 0x70,</w:t>
      </w:r>
    </w:p>
    <w:p w14:paraId="0B91743D" w14:textId="77777777" w:rsidR="00EF6989" w:rsidRDefault="00EF6989" w:rsidP="00EF6989">
      <w:pPr>
        <w:pStyle w:val="NormalParagraphText"/>
      </w:pPr>
      <w:r>
        <w:t xml:space="preserve">    0x70, 0x70, 0x70, 0x70, 0x70, 0x70, 0x70, 0x70};</w:t>
      </w:r>
    </w:p>
    <w:p w14:paraId="66250320" w14:textId="77777777" w:rsidR="00EF6989" w:rsidRDefault="00EF6989" w:rsidP="00EF6989">
      <w:pPr>
        <w:pStyle w:val="NormalParagraphText"/>
      </w:pPr>
    </w:p>
    <w:p w14:paraId="34F5E0F5" w14:textId="77777777" w:rsidR="00EF6989" w:rsidRDefault="00EF6989" w:rsidP="00EF6989">
      <w:pPr>
        <w:pStyle w:val="NormalParagraphText"/>
      </w:pPr>
      <w:r>
        <w:t xml:space="preserve">const UINT8 </w:t>
      </w:r>
      <w:proofErr w:type="spellStart"/>
      <w:r>
        <w:t>expected_</w:t>
      </w:r>
      <w:proofErr w:type="gramStart"/>
      <w:r>
        <w:t>plaintext</w:t>
      </w:r>
      <w:proofErr w:type="spellEnd"/>
      <w:r>
        <w:t>[</w:t>
      </w:r>
      <w:proofErr w:type="gramEnd"/>
      <w:r>
        <w:t>16] = {</w:t>
      </w:r>
    </w:p>
    <w:p w14:paraId="57C3D3EB" w14:textId="77777777" w:rsidR="00EF6989" w:rsidRDefault="00EF6989" w:rsidP="00EF6989">
      <w:pPr>
        <w:pStyle w:val="NormalParagraphText"/>
      </w:pPr>
      <w:r>
        <w:t xml:space="preserve">    0xAA, 0xAA, 0xAA, 0xAA, 0xAA, 0xAA, 0xAA, 0xAA,</w:t>
      </w:r>
    </w:p>
    <w:p w14:paraId="0EA5D210" w14:textId="77777777" w:rsidR="00EF6989" w:rsidRDefault="00EF6989" w:rsidP="00EF6989">
      <w:pPr>
        <w:pStyle w:val="NormalParagraphText"/>
      </w:pPr>
      <w:r>
        <w:t xml:space="preserve">    0xAA, 0xAA, 0xAA, 0xAA, 0xAA, 0xAA, 0xAA, 0</w:t>
      </w:r>
      <w:proofErr w:type="gramStart"/>
      <w:r>
        <w:t>xAA }</w:t>
      </w:r>
      <w:proofErr w:type="gramEnd"/>
      <w:r>
        <w:t>;</w:t>
      </w:r>
    </w:p>
    <w:p w14:paraId="0A7874AD" w14:textId="77777777" w:rsidR="00EF6989" w:rsidRDefault="00EF6989" w:rsidP="00EF6989">
      <w:pPr>
        <w:pStyle w:val="NormalParagraphText"/>
      </w:pPr>
      <w:r>
        <w:t xml:space="preserve">                   </w:t>
      </w:r>
    </w:p>
    <w:p w14:paraId="4A20C18D" w14:textId="77777777" w:rsidR="00EF6989" w:rsidRDefault="00EF6989" w:rsidP="00EF6989">
      <w:pPr>
        <w:pStyle w:val="NormalParagraphText"/>
      </w:pPr>
      <w:r>
        <w:t xml:space="preserve">const UINT8 </w:t>
      </w:r>
      <w:proofErr w:type="spellStart"/>
      <w:r>
        <w:t>expected_</w:t>
      </w:r>
      <w:proofErr w:type="gramStart"/>
      <w:r>
        <w:t>ciphertext</w:t>
      </w:r>
      <w:proofErr w:type="spellEnd"/>
      <w:r>
        <w:t>[</w:t>
      </w:r>
      <w:proofErr w:type="gramEnd"/>
      <w:r>
        <w:t>16] = {</w:t>
      </w:r>
    </w:p>
    <w:p w14:paraId="65AE1A9B" w14:textId="77777777" w:rsidR="00EF6989" w:rsidRDefault="00EF6989" w:rsidP="00EF6989">
      <w:pPr>
        <w:pStyle w:val="NormalParagraphText"/>
      </w:pPr>
      <w:r>
        <w:t xml:space="preserve">    0x93, 0xac, 0x47, 0xe1, 0x20, 0xb5, 0xce, 0x9e,</w:t>
      </w:r>
    </w:p>
    <w:p w14:paraId="633FAB16" w14:textId="77777777" w:rsidR="00EF6989" w:rsidRDefault="00EF6989" w:rsidP="00EF6989">
      <w:pPr>
        <w:pStyle w:val="NormalParagraphText"/>
      </w:pPr>
      <w:r>
        <w:t xml:space="preserve">    0x3a, 0x3f, 0x96, 0xa1, 0xa4, 0x9b, 0xbe, 0x5d};</w:t>
      </w:r>
    </w:p>
    <w:p w14:paraId="1C9351B9" w14:textId="77777777" w:rsidR="00EF6989" w:rsidRDefault="00EF6989" w:rsidP="00D97934">
      <w:pPr>
        <w:pStyle w:val="NormalParagraphText"/>
      </w:pPr>
    </w:p>
    <w:p w14:paraId="5AB2DACE" w14:textId="77777777" w:rsidR="00EF6989" w:rsidRDefault="00EF6989" w:rsidP="00EF6989">
      <w:pPr>
        <w:pStyle w:val="ListNLevel1"/>
      </w:pPr>
      <w:r w:rsidRPr="00EF6989">
        <w:t xml:space="preserve">Using the instructions from section 3.5, step to the beginning of the </w:t>
      </w:r>
      <w:proofErr w:type="gramStart"/>
      <w:r w:rsidRPr="00EF6989">
        <w:t>main(</w:t>
      </w:r>
      <w:proofErr w:type="gramEnd"/>
      <w:r w:rsidRPr="00EF6989">
        <w:t xml:space="preserve">) function. </w:t>
      </w:r>
      <w:proofErr w:type="gramStart"/>
      <w:r w:rsidRPr="00EF6989">
        <w:t>Main(</w:t>
      </w:r>
      <w:proofErr w:type="gramEnd"/>
      <w:r w:rsidRPr="00EF6989">
        <w:t>) will have the following program flow:</w:t>
      </w:r>
    </w:p>
    <w:p w14:paraId="1A80FE4F" w14:textId="77777777" w:rsidR="00EF6989" w:rsidRDefault="00EF6989" w:rsidP="00D97934">
      <w:pPr>
        <w:pStyle w:val="NormalParagraphText"/>
      </w:pPr>
    </w:p>
    <w:p w14:paraId="61A8DEA2" w14:textId="77777777" w:rsidR="00EF6989" w:rsidRDefault="00EF6989" w:rsidP="00943266">
      <w:pPr>
        <w:pStyle w:val="ListNLevel2"/>
        <w:jc w:val="both"/>
      </w:pPr>
      <w:r>
        <w:t xml:space="preserve">The </w:t>
      </w:r>
      <w:proofErr w:type="spellStart"/>
      <w:r>
        <w:t>Check_Key</w:t>
      </w:r>
      <w:proofErr w:type="spellEnd"/>
      <w:r>
        <w:t xml:space="preserve"> function will be called on the test keys and configuration parameters. If it passes, execution will continue, otherwise the function will return and execution will cease.</w:t>
      </w:r>
    </w:p>
    <w:p w14:paraId="2671E710" w14:textId="77777777" w:rsidR="00EF6989" w:rsidRDefault="00EF6989" w:rsidP="00943266">
      <w:pPr>
        <w:pStyle w:val="ListNLevel2"/>
        <w:jc w:val="both"/>
      </w:pPr>
      <w:r>
        <w:t xml:space="preserve">The </w:t>
      </w:r>
      <w:proofErr w:type="spellStart"/>
      <w:r>
        <w:t>Alg_Setup</w:t>
      </w:r>
      <w:proofErr w:type="spellEnd"/>
      <w:r>
        <w:t xml:space="preserve"> function will be called. This will initialize the algorithm data structures.</w:t>
      </w:r>
    </w:p>
    <w:p w14:paraId="7ABA0E1A" w14:textId="77777777" w:rsidR="00EF6989" w:rsidRDefault="00EF6989" w:rsidP="00943266">
      <w:pPr>
        <w:pStyle w:val="ListNLevel2"/>
        <w:jc w:val="both"/>
      </w:pPr>
      <w:r>
        <w:t xml:space="preserve">The Encrypt function will be called using the </w:t>
      </w:r>
      <w:proofErr w:type="spellStart"/>
      <w:r>
        <w:t>expected_plaintext</w:t>
      </w:r>
      <w:proofErr w:type="spellEnd"/>
      <w:r>
        <w:t xml:space="preserve"> array as input. Output will be written into the </w:t>
      </w:r>
      <w:proofErr w:type="spellStart"/>
      <w:r>
        <w:t>calculated_ciphertext</w:t>
      </w:r>
      <w:proofErr w:type="spellEnd"/>
      <w:r>
        <w:t xml:space="preserve"> array in RAM.</w:t>
      </w:r>
    </w:p>
    <w:p w14:paraId="4EBBEB9D" w14:textId="77777777" w:rsidR="00EF6989" w:rsidRDefault="00EF6989" w:rsidP="00943266">
      <w:pPr>
        <w:pStyle w:val="ListNLevel2"/>
        <w:jc w:val="both"/>
      </w:pPr>
      <w:proofErr w:type="spellStart"/>
      <w:r>
        <w:t>Calculated_ciphertext</w:t>
      </w:r>
      <w:proofErr w:type="spellEnd"/>
      <w:r>
        <w:t xml:space="preserve"> will be compared to </w:t>
      </w:r>
      <w:proofErr w:type="spellStart"/>
      <w:r>
        <w:t>expected_ciphertext</w:t>
      </w:r>
      <w:proofErr w:type="spellEnd"/>
      <w:r>
        <w:t>, and the result will be stored into a variable.</w:t>
      </w:r>
    </w:p>
    <w:p w14:paraId="1A4ABCBB" w14:textId="77777777" w:rsidR="00EF6989" w:rsidRDefault="00EF6989" w:rsidP="00943266">
      <w:pPr>
        <w:pStyle w:val="ListNLevel2"/>
        <w:jc w:val="both"/>
      </w:pPr>
      <w:r>
        <w:t xml:space="preserve">Next, the decrypt operation will be tested. The Decrypt function will be called using the </w:t>
      </w:r>
      <w:proofErr w:type="spellStart"/>
      <w:r>
        <w:t>expected_ciphertext</w:t>
      </w:r>
      <w:proofErr w:type="spellEnd"/>
      <w:r>
        <w:t xml:space="preserve"> array as input. Output will be written into the </w:t>
      </w:r>
      <w:proofErr w:type="spellStart"/>
      <w:r>
        <w:t>calculated_plaintext</w:t>
      </w:r>
      <w:proofErr w:type="spellEnd"/>
      <w:r>
        <w:t xml:space="preserve"> array in RAM.</w:t>
      </w:r>
    </w:p>
    <w:p w14:paraId="40370B7B" w14:textId="77777777" w:rsidR="00EF6989" w:rsidRDefault="00EF6989" w:rsidP="00943266">
      <w:pPr>
        <w:pStyle w:val="ListNLevel2"/>
        <w:jc w:val="both"/>
      </w:pPr>
      <w:proofErr w:type="spellStart"/>
      <w:r>
        <w:t>Calculated_plaintext</w:t>
      </w:r>
      <w:proofErr w:type="spellEnd"/>
      <w:r>
        <w:t xml:space="preserve"> will be compared to </w:t>
      </w:r>
      <w:proofErr w:type="spellStart"/>
      <w:r>
        <w:t>expected_plaintext</w:t>
      </w:r>
      <w:proofErr w:type="spellEnd"/>
      <w:r>
        <w:t>, and the result will be stored into a variable.</w:t>
      </w:r>
    </w:p>
    <w:p w14:paraId="1AC03458" w14:textId="77777777" w:rsidR="00EF6989" w:rsidRDefault="00EF6989" w:rsidP="00D97934">
      <w:pPr>
        <w:pStyle w:val="NormalParagraphText"/>
      </w:pPr>
    </w:p>
    <w:p w14:paraId="5AA4D275" w14:textId="77777777" w:rsidR="0008747A" w:rsidRDefault="0008747A">
      <w:pPr>
        <w:adjustRightInd/>
        <w:snapToGrid/>
      </w:pPr>
      <w:r>
        <w:br w:type="page"/>
      </w:r>
    </w:p>
    <w:p w14:paraId="002ABF14" w14:textId="77777777" w:rsidR="00EF6989" w:rsidRDefault="0008747A" w:rsidP="0008747A">
      <w:pPr>
        <w:pStyle w:val="Heading1"/>
        <w:ind w:left="1134" w:hanging="1134"/>
        <w:rPr>
          <w:rFonts w:hint="eastAsia"/>
        </w:rPr>
      </w:pPr>
      <w:bookmarkStart w:id="72" w:name="_Toc186213515"/>
      <w:r w:rsidRPr="0008747A">
        <w:lastRenderedPageBreak/>
        <w:t>Motorola Home Algorithm Support</w:t>
      </w:r>
      <w:bookmarkEnd w:id="72"/>
      <w:r w:rsidRPr="0008747A">
        <w:t xml:space="preserve">  </w:t>
      </w:r>
    </w:p>
    <w:p w14:paraId="02F11D50" w14:textId="77777777" w:rsidR="0008747A" w:rsidRDefault="0008747A" w:rsidP="008751D9">
      <w:pPr>
        <w:pStyle w:val="NormalParagraphText"/>
        <w:ind w:left="450"/>
      </w:pPr>
      <w:r>
        <w:t xml:space="preserve">This section details the separation of the Base algorithm from the configurable parameters. </w:t>
      </w:r>
    </w:p>
    <w:p w14:paraId="76FE3EA2" w14:textId="77777777" w:rsidR="00C06B5D" w:rsidRDefault="0008747A" w:rsidP="008751D9">
      <w:pPr>
        <w:pStyle w:val="NormalParagraphText"/>
        <w:ind w:left="450"/>
        <w:jc w:val="both"/>
      </w:pPr>
      <w:r>
        <w:t>The Motorola Home Country Algorithm kit allows the user to create a customized encryption algorithm based upon the same framework as AES. This is done by allowing the user to replace certain constants used in the calculation.</w:t>
      </w:r>
    </w:p>
    <w:p w14:paraId="12B5BA63" w14:textId="77777777" w:rsidR="00C06B5D" w:rsidRDefault="00C06B5D" w:rsidP="008751D9">
      <w:pPr>
        <w:pStyle w:val="NormalParagraphText"/>
        <w:ind w:left="450"/>
      </w:pPr>
    </w:p>
    <w:p w14:paraId="60BC3105" w14:textId="77777777" w:rsidR="0008747A" w:rsidRDefault="0008747A" w:rsidP="008751D9">
      <w:pPr>
        <w:pStyle w:val="NormalParagraphText"/>
        <w:ind w:left="450"/>
      </w:pPr>
      <w:r w:rsidRPr="0008747A">
        <w:t>The algorithm code may be broken up into the following functional areas:</w:t>
      </w:r>
    </w:p>
    <w:p w14:paraId="2EB16A7A" w14:textId="77777777" w:rsidR="0008747A" w:rsidRDefault="0008747A" w:rsidP="0008747A">
      <w:pPr>
        <w:pStyle w:val="ListBLevel1"/>
      </w:pPr>
      <w:r w:rsidRPr="0008747A">
        <w:t>API Code</w:t>
      </w:r>
    </w:p>
    <w:p w14:paraId="674EA61B" w14:textId="77777777" w:rsidR="0008747A" w:rsidRDefault="0008747A" w:rsidP="0008747A">
      <w:pPr>
        <w:pStyle w:val="ListBLevel2"/>
      </w:pPr>
      <w:r w:rsidRPr="0008747A">
        <w:t>Handles calls and data I/O from application code.</w:t>
      </w:r>
    </w:p>
    <w:p w14:paraId="4F474734" w14:textId="77777777" w:rsidR="0008747A" w:rsidRDefault="0008747A" w:rsidP="0008747A">
      <w:pPr>
        <w:pStyle w:val="ListBLevel1"/>
      </w:pPr>
      <w:r w:rsidRPr="0008747A">
        <w:t>Algorithm Mode Implementations</w:t>
      </w:r>
    </w:p>
    <w:p w14:paraId="7C837738" w14:textId="77777777" w:rsidR="0008747A" w:rsidRDefault="0008747A" w:rsidP="00943266">
      <w:pPr>
        <w:pStyle w:val="ListBLevel2"/>
        <w:jc w:val="both"/>
      </w:pPr>
      <w:r w:rsidRPr="0008747A">
        <w:t>Uses Top-level Encrypt and Decrypt Functions along with additional code to implement various Algorithm Modes needed for Data Processing:</w:t>
      </w:r>
    </w:p>
    <w:p w14:paraId="5A819DAC" w14:textId="77777777" w:rsidR="0008747A" w:rsidRDefault="0008747A" w:rsidP="0008747A">
      <w:pPr>
        <w:pStyle w:val="ListBLevel3"/>
      </w:pPr>
      <w:r>
        <w:t>Output-Feedback (OFB) Mode</w:t>
      </w:r>
    </w:p>
    <w:p w14:paraId="398AB2EA" w14:textId="77777777" w:rsidR="0008747A" w:rsidRDefault="0008747A" w:rsidP="0008747A">
      <w:pPr>
        <w:pStyle w:val="ListBLevel3"/>
      </w:pPr>
      <w:r>
        <w:t>Cipher-Block-Chaining (CBC) Mode</w:t>
      </w:r>
    </w:p>
    <w:p w14:paraId="18FE9646" w14:textId="77777777" w:rsidR="0008747A" w:rsidRDefault="0008747A" w:rsidP="0008747A">
      <w:pPr>
        <w:pStyle w:val="ListBLevel1"/>
      </w:pPr>
      <w:r w:rsidRPr="0008747A">
        <w:t>Top-level Encrypt and Decrypt functions</w:t>
      </w:r>
    </w:p>
    <w:p w14:paraId="79D7B80B" w14:textId="77777777" w:rsidR="0008747A" w:rsidRDefault="0008747A" w:rsidP="008751D9">
      <w:pPr>
        <w:pStyle w:val="ListBLevel2"/>
        <w:jc w:val="both"/>
      </w:pPr>
      <w:r>
        <w:t>Calls Subroutine functions in sequence to implement the core Electronic Codebook (ECB) mode of the algorithm, used by the Algorithm Mode implementation.</w:t>
      </w:r>
    </w:p>
    <w:p w14:paraId="63BC7C2C" w14:textId="77777777" w:rsidR="0008747A" w:rsidRDefault="0008747A" w:rsidP="0008747A">
      <w:pPr>
        <w:pStyle w:val="ListBLevel2"/>
      </w:pPr>
      <w:r>
        <w:t xml:space="preserve">Subroutine call sequence is unmodified from </w:t>
      </w:r>
      <w:proofErr w:type="spellStart"/>
      <w:r>
        <w:t>Rjindael</w:t>
      </w:r>
      <w:proofErr w:type="spellEnd"/>
      <w:r>
        <w:t xml:space="preserve"> / AES.</w:t>
      </w:r>
    </w:p>
    <w:p w14:paraId="50F49FB1" w14:textId="77777777" w:rsidR="0008747A" w:rsidRDefault="0008747A" w:rsidP="0008747A">
      <w:pPr>
        <w:pStyle w:val="ListBLevel1"/>
      </w:pPr>
      <w:r w:rsidRPr="0008747A">
        <w:t xml:space="preserve">Algorithm Subroutine functions (Based on </w:t>
      </w:r>
      <w:proofErr w:type="spellStart"/>
      <w:r w:rsidRPr="0008747A">
        <w:t>Rjindael</w:t>
      </w:r>
      <w:proofErr w:type="spellEnd"/>
      <w:r w:rsidRPr="0008747A">
        <w:t xml:space="preserve"> / AES algorithm design</w:t>
      </w:r>
    </w:p>
    <w:p w14:paraId="539F1EDE" w14:textId="77777777" w:rsidR="0008747A" w:rsidRDefault="0008747A" w:rsidP="0008747A">
      <w:pPr>
        <w:pStyle w:val="ListBLevel2"/>
      </w:pPr>
      <w:proofErr w:type="spellStart"/>
      <w:r w:rsidRPr="0008747A">
        <w:t>KeyExpansion</w:t>
      </w:r>
      <w:proofErr w:type="spellEnd"/>
    </w:p>
    <w:p w14:paraId="1A701520" w14:textId="77777777" w:rsidR="0008747A" w:rsidRDefault="0008747A" w:rsidP="0008747A">
      <w:pPr>
        <w:pStyle w:val="ListBLevel3"/>
      </w:pPr>
      <w:r w:rsidRPr="0008747A">
        <w:t xml:space="preserve">Unmodified from </w:t>
      </w:r>
      <w:proofErr w:type="spellStart"/>
      <w:r w:rsidRPr="0008747A">
        <w:t>Rjindael</w:t>
      </w:r>
      <w:proofErr w:type="spellEnd"/>
      <w:r w:rsidRPr="0008747A">
        <w:t xml:space="preserve"> / AES</w:t>
      </w:r>
    </w:p>
    <w:p w14:paraId="58E7245F" w14:textId="77777777" w:rsidR="0008747A" w:rsidRDefault="0008747A" w:rsidP="0008747A">
      <w:pPr>
        <w:pStyle w:val="ListBLevel2"/>
      </w:pPr>
      <w:proofErr w:type="spellStart"/>
      <w:r w:rsidRPr="0008747A">
        <w:t>SubBytes</w:t>
      </w:r>
      <w:proofErr w:type="spellEnd"/>
    </w:p>
    <w:p w14:paraId="366B2FBF" w14:textId="77777777" w:rsidR="0008747A" w:rsidRDefault="0008747A" w:rsidP="00943266">
      <w:pPr>
        <w:pStyle w:val="ListBLevel3"/>
        <w:jc w:val="both"/>
      </w:pPr>
      <w:r w:rsidRPr="0008747A">
        <w:t>Modified to use replacement S-Box as derived from the configurable Algorithm Parameters.</w:t>
      </w:r>
    </w:p>
    <w:p w14:paraId="4913870E" w14:textId="77777777" w:rsidR="0008747A" w:rsidRDefault="0008747A" w:rsidP="008751D9">
      <w:pPr>
        <w:pStyle w:val="ListBLevel3"/>
        <w:jc w:val="both"/>
      </w:pPr>
      <w:r w:rsidRPr="0008747A">
        <w:t xml:space="preserve">Uses the </w:t>
      </w:r>
      <w:proofErr w:type="spellStart"/>
      <w:r w:rsidRPr="0008747A">
        <w:t>SubBytes</w:t>
      </w:r>
      <w:proofErr w:type="spellEnd"/>
      <w:r w:rsidRPr="0008747A">
        <w:t xml:space="preserve"> GF Polynomial, </w:t>
      </w:r>
      <w:proofErr w:type="spellStart"/>
      <w:r w:rsidRPr="0008747A">
        <w:t>SubBytes</w:t>
      </w:r>
      <w:proofErr w:type="spellEnd"/>
      <w:r w:rsidRPr="0008747A">
        <w:t xml:space="preserve"> Affine Transformation Matrix, and </w:t>
      </w:r>
      <w:proofErr w:type="spellStart"/>
      <w:r w:rsidRPr="0008747A">
        <w:t>SubBytes</w:t>
      </w:r>
      <w:proofErr w:type="spellEnd"/>
      <w:r w:rsidRPr="0008747A">
        <w:t xml:space="preserve"> Affine Transformation Vector as defined in </w:t>
      </w:r>
      <w:proofErr w:type="spellStart"/>
      <w:r w:rsidRPr="0008747A">
        <w:t>Alg_Param_Config.h</w:t>
      </w:r>
      <w:proofErr w:type="spellEnd"/>
      <w:r w:rsidRPr="0008747A">
        <w:t>.</w:t>
      </w:r>
    </w:p>
    <w:p w14:paraId="0D3107AB" w14:textId="77777777" w:rsidR="0008747A" w:rsidRDefault="0008747A" w:rsidP="0008747A">
      <w:pPr>
        <w:pStyle w:val="ListBLevel2"/>
      </w:pPr>
      <w:proofErr w:type="spellStart"/>
      <w:r w:rsidRPr="0008747A">
        <w:t>ShiftRows</w:t>
      </w:r>
      <w:proofErr w:type="spellEnd"/>
    </w:p>
    <w:p w14:paraId="2CFFEDF5" w14:textId="77777777" w:rsidR="0008747A" w:rsidRDefault="0008747A" w:rsidP="0008747A">
      <w:pPr>
        <w:pStyle w:val="ListBLevel3"/>
      </w:pPr>
      <w:r w:rsidRPr="0008747A">
        <w:t xml:space="preserve">Unmodified from </w:t>
      </w:r>
      <w:proofErr w:type="spellStart"/>
      <w:r w:rsidRPr="0008747A">
        <w:t>Rjindael</w:t>
      </w:r>
      <w:proofErr w:type="spellEnd"/>
      <w:r w:rsidRPr="0008747A">
        <w:t xml:space="preserve"> / AES</w:t>
      </w:r>
    </w:p>
    <w:p w14:paraId="7158AABD" w14:textId="77777777" w:rsidR="0008747A" w:rsidRDefault="0008747A" w:rsidP="0008747A">
      <w:pPr>
        <w:pStyle w:val="ListBLevel2"/>
      </w:pPr>
      <w:proofErr w:type="spellStart"/>
      <w:r w:rsidRPr="0008747A">
        <w:t>MixColumns</w:t>
      </w:r>
      <w:proofErr w:type="spellEnd"/>
    </w:p>
    <w:p w14:paraId="719B1396" w14:textId="77777777" w:rsidR="0008747A" w:rsidRDefault="0008747A" w:rsidP="00943266">
      <w:pPr>
        <w:pStyle w:val="ListBLevel3"/>
        <w:jc w:val="both"/>
      </w:pPr>
      <w:r w:rsidRPr="0008747A">
        <w:t xml:space="preserve">Modified to use </w:t>
      </w:r>
      <w:proofErr w:type="spellStart"/>
      <w:r w:rsidRPr="0008747A">
        <w:t>MixColumns</w:t>
      </w:r>
      <w:proofErr w:type="spellEnd"/>
      <w:r w:rsidRPr="0008747A">
        <w:t xml:space="preserve"> GF Polynomial, and </w:t>
      </w:r>
      <w:proofErr w:type="spellStart"/>
      <w:r w:rsidRPr="0008747A">
        <w:t>MixColumns</w:t>
      </w:r>
      <w:proofErr w:type="spellEnd"/>
      <w:r w:rsidRPr="0008747A">
        <w:t xml:space="preserve"> Forward and Reverse Polynomial Coefficients.</w:t>
      </w:r>
    </w:p>
    <w:p w14:paraId="654B564E" w14:textId="77777777" w:rsidR="0008747A" w:rsidRDefault="0008747A" w:rsidP="0008747A">
      <w:pPr>
        <w:pStyle w:val="ListBLevel2"/>
      </w:pPr>
      <w:proofErr w:type="spellStart"/>
      <w:r w:rsidRPr="0008747A">
        <w:t>AddRoundKey</w:t>
      </w:r>
      <w:proofErr w:type="spellEnd"/>
    </w:p>
    <w:p w14:paraId="163ACF12" w14:textId="77777777" w:rsidR="0008747A" w:rsidRDefault="0008747A" w:rsidP="0008747A">
      <w:pPr>
        <w:pStyle w:val="ListBLevel3"/>
      </w:pPr>
      <w:r w:rsidRPr="0008747A">
        <w:t xml:space="preserve">Unmodified from </w:t>
      </w:r>
      <w:proofErr w:type="spellStart"/>
      <w:r w:rsidRPr="0008747A">
        <w:t>Rjindael</w:t>
      </w:r>
      <w:proofErr w:type="spellEnd"/>
      <w:r w:rsidRPr="0008747A">
        <w:t xml:space="preserve"> / AES</w:t>
      </w:r>
    </w:p>
    <w:p w14:paraId="6926AC1F" w14:textId="77777777" w:rsidR="0008747A" w:rsidRDefault="0008747A" w:rsidP="00D97934">
      <w:pPr>
        <w:pStyle w:val="NormalParagraphText"/>
      </w:pPr>
    </w:p>
    <w:p w14:paraId="0BA5FF26" w14:textId="77777777" w:rsidR="00ED6378" w:rsidRDefault="00ED6378">
      <w:pPr>
        <w:adjustRightInd/>
        <w:snapToGrid/>
      </w:pPr>
      <w:r>
        <w:br w:type="page"/>
      </w:r>
    </w:p>
    <w:p w14:paraId="7A3A1F21" w14:textId="77777777" w:rsidR="0008747A" w:rsidRDefault="00ED6378" w:rsidP="00ED6378">
      <w:pPr>
        <w:pStyle w:val="Heading1"/>
        <w:ind w:left="1134" w:hanging="1134"/>
        <w:rPr>
          <w:rFonts w:hint="eastAsia"/>
        </w:rPr>
      </w:pPr>
      <w:bookmarkStart w:id="73" w:name="_Toc186213516"/>
      <w:r w:rsidRPr="00ED6378">
        <w:lastRenderedPageBreak/>
        <w:t>Programming the Configurable Parameters into the Target Devices</w:t>
      </w:r>
      <w:bookmarkEnd w:id="73"/>
    </w:p>
    <w:p w14:paraId="22C93C63" w14:textId="77777777" w:rsidR="0008747A" w:rsidRDefault="00ED6378" w:rsidP="00943266">
      <w:pPr>
        <w:pStyle w:val="NormalParagraphText"/>
        <w:ind w:left="450"/>
        <w:jc w:val="both"/>
      </w:pPr>
      <w:r w:rsidRPr="00ED6378">
        <w:t>Once the end-user is satisfied with the settings for the configurable parameters then next step is to program them into the target devices. The target devices must have been programmed with the supporting software prior to the programming of the configurable parameters.</w:t>
      </w:r>
    </w:p>
    <w:p w14:paraId="1D1E5E22" w14:textId="77777777" w:rsidR="0008747A" w:rsidRDefault="0008747A" w:rsidP="00D97934">
      <w:pPr>
        <w:pStyle w:val="NormalParagraphText"/>
      </w:pPr>
    </w:p>
    <w:p w14:paraId="310E12B9" w14:textId="77777777" w:rsidR="0008747A" w:rsidRDefault="00ED6378" w:rsidP="00ED6378">
      <w:pPr>
        <w:pStyle w:val="Heading2"/>
      </w:pPr>
      <w:bookmarkStart w:id="74" w:name="_Toc186213517"/>
      <w:r w:rsidRPr="00ED6378">
        <w:t>Load Configurable Parameters into KVL</w:t>
      </w:r>
      <w:bookmarkEnd w:id="74"/>
    </w:p>
    <w:p w14:paraId="03F10AEB" w14:textId="363EF25A" w:rsidR="00ED6378" w:rsidRPr="00ED6378" w:rsidRDefault="00ED6378" w:rsidP="00943266">
      <w:pPr>
        <w:pStyle w:val="ListNLevel1"/>
        <w:numPr>
          <w:ilvl w:val="0"/>
          <w:numId w:val="28"/>
        </w:numPr>
        <w:jc w:val="both"/>
      </w:pPr>
      <w:r>
        <w:t>Connect the KVL</w:t>
      </w:r>
      <w:r w:rsidRPr="00ED6378">
        <w:t xml:space="preserve"> to the </w:t>
      </w:r>
      <w:r w:rsidR="00757E1F" w:rsidRPr="00077447">
        <w:rPr>
          <w:b/>
          <w:bCs/>
        </w:rPr>
        <w:t>Accessory software, hardware and tools related to Encryption Modification</w:t>
      </w:r>
      <w:r w:rsidR="00757E1F" w:rsidDel="00757E1F">
        <w:t xml:space="preserve"> </w:t>
      </w:r>
      <w:r w:rsidR="00757E1F" w:rsidRPr="00077447">
        <w:rPr>
          <w:b/>
          <w:bCs/>
        </w:rPr>
        <w:t>密式置換相關附屬軟硬體及工具</w:t>
      </w:r>
      <w:r w:rsidR="00757E1F">
        <w:rPr>
          <w:b/>
          <w:bCs/>
        </w:rPr>
        <w:t>,</w:t>
      </w:r>
      <w:r w:rsidR="00C911E5">
        <w:t xml:space="preserve"> </w:t>
      </w:r>
      <w:r w:rsidRPr="00ED6378">
        <w:t xml:space="preserve">as illustrated in Figure </w:t>
      </w:r>
      <w:r w:rsidR="00D80303">
        <w:t>9</w:t>
      </w:r>
      <w:r w:rsidRPr="00ED6378">
        <w:t>: Connection for Parameter Download.</w:t>
      </w:r>
    </w:p>
    <w:p w14:paraId="513C8654" w14:textId="3174060B" w:rsidR="0008747A" w:rsidRDefault="00ED6378" w:rsidP="00943266">
      <w:pPr>
        <w:pStyle w:val="ListNLevel2"/>
        <w:jc w:val="both"/>
      </w:pPr>
      <w:r w:rsidRPr="00ED6378">
        <w:t xml:space="preserve">Ensure that the KVL is powered on and connected to the COM serial port on the </w:t>
      </w:r>
      <w:r w:rsidR="00C911E5">
        <w:t xml:space="preserve">System Test Platform </w:t>
      </w:r>
      <w:r w:rsidRPr="00ED6378">
        <w:t>through an RS-232 Null Modem cable.</w:t>
      </w:r>
    </w:p>
    <w:p w14:paraId="19FA1DC2" w14:textId="66B2E765" w:rsidR="0008747A" w:rsidRDefault="0008747A" w:rsidP="00D97934">
      <w:pPr>
        <w:pStyle w:val="NormalParagraphText"/>
      </w:pPr>
    </w:p>
    <w:p w14:paraId="2B545BC4" w14:textId="1B3FB987" w:rsidR="00ED6378" w:rsidRDefault="00757E1F" w:rsidP="00943266">
      <w:pPr>
        <w:pStyle w:val="Normal0"/>
        <w:keepNext/>
        <w:ind w:firstLine="1260"/>
      </w:pPr>
      <w:r>
        <w:rPr>
          <w:noProof/>
        </w:rPr>
        <mc:AlternateContent>
          <mc:Choice Requires="wps">
            <w:drawing>
              <wp:anchor distT="45720" distB="45720" distL="114300" distR="114300" simplePos="0" relativeHeight="251672576" behindDoc="0" locked="0" layoutInCell="1" allowOverlap="1" wp14:anchorId="41DE0C79" wp14:editId="2EB9C95F">
                <wp:simplePos x="0" y="0"/>
                <wp:positionH relativeFrom="margin">
                  <wp:posOffset>-683895</wp:posOffset>
                </wp:positionH>
                <wp:positionV relativeFrom="paragraph">
                  <wp:posOffset>491490</wp:posOffset>
                </wp:positionV>
                <wp:extent cx="1605915" cy="821802"/>
                <wp:effectExtent l="0" t="0" r="13335" b="1651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915" cy="821802"/>
                        </a:xfrm>
                        <a:prstGeom prst="rect">
                          <a:avLst/>
                        </a:prstGeom>
                        <a:solidFill>
                          <a:srgbClr val="FFFF00"/>
                        </a:solidFill>
                        <a:ln w="9525">
                          <a:solidFill>
                            <a:srgbClr val="000000"/>
                          </a:solidFill>
                          <a:miter lim="800000"/>
                          <a:headEnd/>
                          <a:tailEnd/>
                        </a:ln>
                      </wps:spPr>
                      <wps:txbx>
                        <w:txbxContent>
                          <w:p w14:paraId="523B26DD" w14:textId="77777777" w:rsidR="00757E1F" w:rsidRDefault="00757E1F" w:rsidP="00757E1F">
                            <w:pPr>
                              <w:jc w:val="center"/>
                              <w:rPr>
                                <w:sz w:val="24"/>
                                <w:szCs w:val="24"/>
                              </w:rPr>
                            </w:pPr>
                            <w:r>
                              <w:rPr>
                                <w:sz w:val="24"/>
                                <w:szCs w:val="24"/>
                              </w:rPr>
                              <w:t>System Test Platform</w:t>
                            </w:r>
                          </w:p>
                          <w:p w14:paraId="424EDD34" w14:textId="77777777" w:rsidR="00757E1F" w:rsidRPr="003D5AAA" w:rsidRDefault="00757E1F" w:rsidP="00757E1F">
                            <w:pPr>
                              <w:jc w:val="center"/>
                              <w:rPr>
                                <w:sz w:val="24"/>
                                <w:szCs w:val="24"/>
                              </w:rPr>
                            </w:pPr>
                            <w:r>
                              <w:rPr>
                                <w:sz w:val="24"/>
                                <w:szCs w:val="24"/>
                              </w:rPr>
                              <w:t xml:space="preserve">As </w:t>
                            </w:r>
                            <w:r w:rsidRPr="003D5AAA">
                              <w:rPr>
                                <w:sz w:val="24"/>
                                <w:szCs w:val="24"/>
                              </w:rPr>
                              <w:t>NEW DESIGN CHANGE REQUEST</w:t>
                            </w:r>
                          </w:p>
                          <w:p w14:paraId="6688E376" w14:textId="77777777" w:rsidR="00757E1F" w:rsidRPr="003D5AAA" w:rsidRDefault="00757E1F" w:rsidP="00757E1F">
                            <w:pPr>
                              <w:jc w:val="center"/>
                              <w:rPr>
                                <w:sz w:val="24"/>
                                <w:szCs w:val="24"/>
                              </w:rPr>
                            </w:pPr>
                            <w:r w:rsidRPr="003D5AAA">
                              <w:rPr>
                                <w:sz w:val="24"/>
                                <w:szCs w:val="24"/>
                              </w:rPr>
                              <w:t xml:space="preserve">TO DISCUSS!!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E0C79" id="Text Box 42" o:spid="_x0000_s1038" type="#_x0000_t202" style="position:absolute;left:0;text-align:left;margin-left:-53.85pt;margin-top:38.7pt;width:126.45pt;height:64.7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" fillcolor="yellow">
                <v:textbox>
                  <w:txbxContent>
                    <w:p w14:paraId="523B26DD" w14:textId="77777777" w:rsidR="00757E1F" w:rsidRDefault="00757E1F" w:rsidP="00757E1F">
                      <w:pPr>
                        <w:jc w:val="center"/>
                        <w:rPr>
                          <w:sz w:val="24"/>
                          <w:szCs w:val="24"/>
                        </w:rPr>
                      </w:pPr>
                      <w:r>
                        <w:rPr>
                          <w:sz w:val="24"/>
                          <w:szCs w:val="24"/>
                        </w:rPr>
                        <w:t>System Test Platform</w:t>
                      </w:r>
                    </w:p>
                    <w:p w14:paraId="424EDD34" w14:textId="77777777" w:rsidR="00757E1F" w:rsidRPr="003D5AAA" w:rsidRDefault="00757E1F" w:rsidP="00757E1F">
                      <w:pPr>
                        <w:jc w:val="center"/>
                        <w:rPr>
                          <w:sz w:val="24"/>
                          <w:szCs w:val="24"/>
                        </w:rPr>
                      </w:pPr>
                      <w:r>
                        <w:rPr>
                          <w:sz w:val="24"/>
                          <w:szCs w:val="24"/>
                        </w:rPr>
                        <w:t xml:space="preserve">As </w:t>
                      </w:r>
                      <w:r w:rsidRPr="003D5AAA">
                        <w:rPr>
                          <w:sz w:val="24"/>
                          <w:szCs w:val="24"/>
                        </w:rPr>
                        <w:t>NEW DESIGN CHANGE REQUEST</w:t>
                      </w:r>
                    </w:p>
                    <w:p w14:paraId="6688E376" w14:textId="77777777" w:rsidR="00757E1F" w:rsidRPr="003D5AAA" w:rsidRDefault="00757E1F" w:rsidP="00757E1F">
                      <w:pPr>
                        <w:jc w:val="center"/>
                        <w:rPr>
                          <w:sz w:val="24"/>
                          <w:szCs w:val="24"/>
                        </w:rPr>
                      </w:pPr>
                      <w:r w:rsidRPr="003D5AAA">
                        <w:rPr>
                          <w:sz w:val="24"/>
                          <w:szCs w:val="24"/>
                        </w:rPr>
                        <w:t xml:space="preserve">TO DISCUSS!! </w:t>
                      </w:r>
                    </w:p>
                  </w:txbxContent>
                </v:textbox>
                <w10:wrap anchorx="margin"/>
              </v:shape>
            </w:pict>
          </mc:Fallback>
        </mc:AlternateContent>
      </w:r>
      <w:r w:rsidR="00ED6378" w:rsidRPr="00146B1E">
        <w:rPr>
          <w:noProof/>
        </w:rPr>
        <mc:AlternateContent>
          <mc:Choice Requires="wpc">
            <w:drawing>
              <wp:inline distT="0" distB="0" distL="0" distR="0" wp14:anchorId="1245E2B2" wp14:editId="3A7D0FDE">
                <wp:extent cx="4677833" cy="2116455"/>
                <wp:effectExtent l="0" t="0" r="0" b="0"/>
                <wp:docPr id="20"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 name="Rectangle 4"/>
                        <wps:cNvSpPr>
                          <a:spLocks noChangeArrowheads="1"/>
                        </wps:cNvSpPr>
                        <wps:spPr bwMode="auto">
                          <a:xfrm>
                            <a:off x="381000" y="1257300"/>
                            <a:ext cx="1219200"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Line 5"/>
                        <wps:cNvCnPr>
                          <a:cxnSpLocks noChangeShapeType="1"/>
                        </wps:cNvCnPr>
                        <wps:spPr bwMode="auto">
                          <a:xfrm>
                            <a:off x="1600200" y="1371600"/>
                            <a:ext cx="2362200" cy="8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6"/>
                        <wps:cNvSpPr txBox="1">
                          <a:spLocks noChangeArrowheads="1"/>
                        </wps:cNvSpPr>
                        <wps:spPr bwMode="auto">
                          <a:xfrm>
                            <a:off x="2072099" y="980557"/>
                            <a:ext cx="1524000" cy="271132"/>
                          </a:xfrm>
                          <a:prstGeom prst="rect">
                            <a:avLst/>
                          </a:prstGeom>
                          <a:solidFill>
                            <a:srgbClr val="FFFFFF"/>
                          </a:solidFill>
                          <a:ln w="9525">
                            <a:solidFill>
                              <a:srgbClr val="000000"/>
                            </a:solidFill>
                            <a:miter lim="800000"/>
                            <a:headEnd/>
                            <a:tailEnd/>
                          </a:ln>
                        </wps:spPr>
                        <wps:txbx>
                          <w:txbxContent>
                            <w:p w14:paraId="2A514033" w14:textId="77777777" w:rsidR="00072E62" w:rsidRDefault="00072E62" w:rsidP="00ED6378">
                              <w:pPr>
                                <w:pStyle w:val="Normal0"/>
                              </w:pPr>
                              <w:r>
                                <w:t>RS-232 Null-Modem Cable</w:t>
                              </w:r>
                            </w:p>
                          </w:txbxContent>
                        </wps:txbx>
                        <wps:bodyPr rot="0" vert="horz" wrap="square" lIns="91440" tIns="45720" rIns="91440" bIns="45720" anchor="t" anchorCtr="0" upright="1">
                          <a:noAutofit/>
                        </wps:bodyPr>
                      </wps:wsp>
                      <wps:wsp>
                        <wps:cNvPr id="13" name="Rectangle 7"/>
                        <wps:cNvSpPr>
                          <a:spLocks noChangeArrowheads="1"/>
                        </wps:cNvSpPr>
                        <wps:spPr bwMode="auto">
                          <a:xfrm>
                            <a:off x="3962400" y="1257300"/>
                            <a:ext cx="381000" cy="685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 name="Rectangle 8"/>
                        <wps:cNvSpPr>
                          <a:spLocks noChangeArrowheads="1"/>
                        </wps:cNvSpPr>
                        <wps:spPr bwMode="auto">
                          <a:xfrm>
                            <a:off x="3810000" y="685800"/>
                            <a:ext cx="685800" cy="571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 name="Line 9"/>
                        <wps:cNvCnPr>
                          <a:cxnSpLocks noChangeShapeType="1"/>
                        </wps:cNvCnPr>
                        <wps:spPr bwMode="auto">
                          <a:xfrm>
                            <a:off x="3242442" y="1258147"/>
                            <a:ext cx="1524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10"/>
                        <wps:cNvCnPr>
                          <a:cxnSpLocks noChangeShapeType="1"/>
                        </wps:cNvCnPr>
                        <wps:spPr bwMode="auto">
                          <a:xfrm flipV="1">
                            <a:off x="4343400" y="1257300"/>
                            <a:ext cx="1524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Text Box 11"/>
                        <wps:cNvSpPr txBox="1">
                          <a:spLocks noChangeArrowheads="1"/>
                        </wps:cNvSpPr>
                        <wps:spPr bwMode="auto">
                          <a:xfrm>
                            <a:off x="3886200" y="800100"/>
                            <a:ext cx="533400" cy="342900"/>
                          </a:xfrm>
                          <a:prstGeom prst="rect">
                            <a:avLst/>
                          </a:prstGeom>
                          <a:solidFill>
                            <a:srgbClr val="FFFFFF"/>
                          </a:solidFill>
                          <a:ln w="9525">
                            <a:solidFill>
                              <a:srgbClr val="000000"/>
                            </a:solidFill>
                            <a:miter lim="800000"/>
                            <a:headEnd/>
                            <a:tailEnd/>
                          </a:ln>
                        </wps:spPr>
                        <wps:txbx>
                          <w:txbxContent>
                            <w:p w14:paraId="6427A3B8" w14:textId="3F62F218" w:rsidR="00072E62" w:rsidRDefault="00072E62" w:rsidP="00ED6378">
                              <w:pPr>
                                <w:pStyle w:val="Normal0"/>
                              </w:pPr>
                              <w:r>
                                <w:t>KVL</w:t>
                              </w:r>
                            </w:p>
                          </w:txbxContent>
                        </wps:txbx>
                        <wps:bodyPr rot="0" vert="horz" wrap="square" lIns="91440" tIns="45720" rIns="91440" bIns="45720" anchor="t" anchorCtr="0" upright="1">
                          <a:noAutofit/>
                        </wps:bodyPr>
                      </wps:wsp>
                      <wps:wsp>
                        <wps:cNvPr id="18" name="Text Box 12"/>
                        <wps:cNvSpPr txBox="1">
                          <a:spLocks noChangeArrowheads="1"/>
                        </wps:cNvSpPr>
                        <wps:spPr bwMode="auto">
                          <a:xfrm>
                            <a:off x="990600" y="1257300"/>
                            <a:ext cx="609600" cy="457200"/>
                          </a:xfrm>
                          <a:prstGeom prst="rect">
                            <a:avLst/>
                          </a:prstGeom>
                          <a:solidFill>
                            <a:srgbClr val="FFFFFF"/>
                          </a:solidFill>
                          <a:ln w="9525">
                            <a:solidFill>
                              <a:srgbClr val="000000"/>
                            </a:solidFill>
                            <a:miter lim="800000"/>
                            <a:headEnd/>
                            <a:tailEnd/>
                          </a:ln>
                        </wps:spPr>
                        <wps:txbx>
                          <w:txbxContent>
                            <w:p w14:paraId="006A932D" w14:textId="77777777" w:rsidR="00072E62" w:rsidRDefault="00072E62" w:rsidP="00ED6378">
                              <w:pPr>
                                <w:pStyle w:val="Normal0"/>
                              </w:pPr>
                            </w:p>
                            <w:p w14:paraId="139CD47B" w14:textId="77777777" w:rsidR="00072E62" w:rsidRDefault="00072E62" w:rsidP="00ED6378">
                              <w:pPr>
                                <w:pStyle w:val="Normal0"/>
                              </w:pPr>
                              <w:r>
                                <w:t>COM1</w:t>
                              </w:r>
                            </w:p>
                          </w:txbxContent>
                        </wps:txbx>
                        <wps:bodyPr rot="0" vert="horz" wrap="square" lIns="91440" tIns="45720" rIns="91440" bIns="45720" anchor="t" anchorCtr="0" upright="1">
                          <a:noAutofit/>
                        </wps:bodyPr>
                      </wps:wsp>
                      <wps:wsp>
                        <wps:cNvPr id="19" name="Text Box 13"/>
                        <wps:cNvSpPr txBox="1">
                          <a:spLocks noChangeArrowheads="1"/>
                        </wps:cNvSpPr>
                        <wps:spPr bwMode="auto">
                          <a:xfrm>
                            <a:off x="472273" y="457082"/>
                            <a:ext cx="1004835" cy="914400"/>
                          </a:xfrm>
                          <a:prstGeom prst="rect">
                            <a:avLst/>
                          </a:prstGeom>
                          <a:solidFill>
                            <a:srgbClr val="FFFFFF"/>
                          </a:solidFill>
                          <a:ln w="9525">
                            <a:solidFill>
                              <a:srgbClr val="000000"/>
                            </a:solidFill>
                            <a:miter lim="800000"/>
                            <a:headEnd/>
                            <a:tailEnd/>
                          </a:ln>
                        </wps:spPr>
                        <wps:txbx>
                          <w:txbxContent>
                            <w:p w14:paraId="1DFA601D" w14:textId="7A251E18" w:rsidR="00072E62" w:rsidRDefault="00757E1F" w:rsidP="005B5E0F">
                              <w:pPr>
                                <w:pStyle w:val="Normal0"/>
                              </w:pPr>
                              <w:r>
                                <w:t>ADK Computer</w:t>
                              </w:r>
                              <w:r w:rsidR="00072E62" w:rsidRPr="005A0CDD" w:rsidDel="00C911E5">
                                <w:rPr>
                                  <w:highlight w:val="yellow"/>
                                </w:rPr>
                                <w:t xml:space="preserve"> </w:t>
                              </w:r>
                            </w:p>
                          </w:txbxContent>
                        </wps:txbx>
                        <wps:bodyPr rot="0" vert="horz" wrap="square" lIns="91440" tIns="45720" rIns="91440" bIns="45720" anchor="t" anchorCtr="0" upright="1">
                          <a:noAutofit/>
                        </wps:bodyPr>
                      </wps:wsp>
                      <pic:pic xmlns:pic="http://schemas.openxmlformats.org/drawingml/2006/picture">
                        <pic:nvPicPr>
                          <pic:cNvPr id="43" name="Picture 43"/>
                          <pic:cNvPicPr>
                            <a:picLocks noChangeAspect="1"/>
                          </pic:cNvPicPr>
                        </pic:nvPicPr>
                        <pic:blipFill>
                          <a:blip r:embed="rId20"/>
                          <a:stretch>
                            <a:fillRect/>
                          </a:stretch>
                        </pic:blipFill>
                        <pic:spPr>
                          <a:xfrm>
                            <a:off x="0" y="289560"/>
                            <a:ext cx="4677410" cy="143296"/>
                          </a:xfrm>
                          <a:prstGeom prst="rect">
                            <a:avLst/>
                          </a:prstGeom>
                        </pic:spPr>
                      </pic:pic>
                    </wpc:wpc>
                  </a:graphicData>
                </a:graphic>
              </wp:inline>
            </w:drawing>
          </mc:Choice>
          <mc:Fallback>
            <w:pict>
              <v:group w14:anchorId="1245E2B2" id="Canvas 2" o:spid="_x0000_s1039" editas="canvas" style="width:368.35pt;height:166.65pt;mso-position-horizontal-relative:char;mso-position-vertical-relative:line" coordsize="46774,2116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">
                <v:shape id="_x0000_s1040" type="#_x0000_t75" style="position:absolute;width:46774;height:21164;visibility:visible;mso-wrap-style:square">
                  <v:fill o:detectmouseclick="t"/>
                  <v:path o:connecttype="none"/>
                </v:shape>
                <v:rect id="Rectangle 4" o:spid="_x0000_s1041" style="position:absolute;left:3810;top:12573;width:1219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line id="Line 5" o:spid="_x0000_s1042" style="position:absolute;visibility:visible;mso-wrap-style:square" from="16002,13716" to="39624,13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shape id="Text Box 6" o:spid="_x0000_s1043" type="#_x0000_t202" style="position:absolute;left:20720;top:9805;width:15240;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">
                  <v:textbox>
                    <w:txbxContent>
                      <w:p w14:paraId="2A514033" w14:textId="77777777" w:rsidR="00072E62" w:rsidRDefault="00072E62" w:rsidP="00ED6378">
                        <w:pPr>
                          <w:pStyle w:val="Normal0"/>
                        </w:pPr>
                        <w:r>
                          <w:t>RS-232 Null-Modem Cable</w:t>
                        </w:r>
                      </w:p>
                    </w:txbxContent>
                  </v:textbox>
                </v:shape>
                <v:rect id="Rectangle 7" o:spid="_x0000_s1044" style="position:absolute;left:39624;top:12573;width:3810;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rect id="Rectangle 8" o:spid="_x0000_s1045" style="position:absolute;left:38100;top:6858;width:6858;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line id="Line 9" o:spid="_x0000_s1046" style="position:absolute;visibility:visible;mso-wrap-style:square" from="32424,12581" to="33948,13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line id="Line 10" o:spid="_x0000_s1047" style="position:absolute;flip:y;visibility:visible;mso-wrap-style:square" from="43434,12573" to="44958,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"/>
                <v:shape id="Text Box 11" o:spid="_x0000_s1048" type="#_x0000_t202" style="position:absolute;left:38862;top:8001;width:533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">
                  <v:textbox>
                    <w:txbxContent>
                      <w:p w14:paraId="6427A3B8" w14:textId="3F62F218" w:rsidR="00072E62" w:rsidRDefault="00072E62" w:rsidP="00ED6378">
                        <w:pPr>
                          <w:pStyle w:val="Normal0"/>
                        </w:pPr>
                        <w:r>
                          <w:t>KVL</w:t>
                        </w:r>
                      </w:p>
                    </w:txbxContent>
                  </v:textbox>
                </v:shape>
                <v:shape id="Text Box 12" o:spid="_x0000_s1049" type="#_x0000_t202" style="position:absolute;left:9906;top:12573;width:6096;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">
                  <v:textbox>
                    <w:txbxContent>
                      <w:p w14:paraId="006A932D" w14:textId="77777777" w:rsidR="00072E62" w:rsidRDefault="00072E62" w:rsidP="00ED6378">
                        <w:pPr>
                          <w:pStyle w:val="Normal0"/>
                        </w:pPr>
                      </w:p>
                      <w:p w14:paraId="139CD47B" w14:textId="77777777" w:rsidR="00072E62" w:rsidRDefault="00072E62" w:rsidP="00ED6378">
                        <w:pPr>
                          <w:pStyle w:val="Normal0"/>
                        </w:pPr>
                        <w:r>
                          <w:t>COM1</w:t>
                        </w:r>
                      </w:p>
                    </w:txbxContent>
                  </v:textbox>
                </v:shape>
                <v:shape id="Text Box 13" o:spid="_x0000_s1050" type="#_x0000_t202" style="position:absolute;left:4722;top:4570;width:10049;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14:paraId="1DFA601D" w14:textId="7A251E18" w:rsidR="00072E62" w:rsidRDefault="00757E1F" w:rsidP="005B5E0F">
                        <w:pPr>
                          <w:pStyle w:val="Normal0"/>
                        </w:pPr>
                        <w:r>
                          <w:t>ADK Computer</w:t>
                        </w:r>
                        <w:r w:rsidR="00072E62" w:rsidRPr="005A0CDD" w:rsidDel="00C911E5">
                          <w:rPr>
                            <w:highlight w:val="yellow"/>
                          </w:rPr>
                          <w:t xml:space="preserve"> </w:t>
                        </w:r>
                      </w:p>
                    </w:txbxContent>
                  </v:textbox>
                </v:shape>
                <v:shape id="Picture 43" o:spid="_x0000_s1051" type="#_x0000_t75" style="position:absolute;top:2895;width:46774;height: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">
                  <v:imagedata r:id="rId21" o:title=""/>
                </v:shape>
                <w10:anchorlock/>
              </v:group>
            </w:pict>
          </mc:Fallback>
        </mc:AlternateContent>
      </w:r>
    </w:p>
    <w:p w14:paraId="5E514232" w14:textId="7ED5C044" w:rsidR="0008747A" w:rsidRPr="00ED6378" w:rsidRDefault="00ED6378" w:rsidP="00ED6378">
      <w:pPr>
        <w:pStyle w:val="Caption"/>
      </w:pPr>
      <w:bookmarkStart w:id="75" w:name="_Toc187164848"/>
      <w:r w:rsidRPr="00ED6378">
        <w:t xml:space="preserve">Figure </w:t>
      </w:r>
      <w:fldSimple w:instr=" SEQ Figure \* ARABIC ">
        <w:r w:rsidR="00651AFD">
          <w:rPr>
            <w:noProof/>
          </w:rPr>
          <w:t>9</w:t>
        </w:r>
      </w:fldSimple>
      <w:r w:rsidRPr="00ED6378">
        <w:t xml:space="preserve"> Connection for Parameter Download</w:t>
      </w:r>
      <w:bookmarkEnd w:id="75"/>
    </w:p>
    <w:p w14:paraId="6E6569C1" w14:textId="77777777" w:rsidR="0008747A" w:rsidRDefault="0008747A" w:rsidP="00D97934">
      <w:pPr>
        <w:pStyle w:val="NormalParagraphText"/>
      </w:pPr>
    </w:p>
    <w:p w14:paraId="4396F90A" w14:textId="77777777" w:rsidR="00C06B5D" w:rsidRDefault="00ED6378" w:rsidP="00ED6378">
      <w:pPr>
        <w:pStyle w:val="ListNLevel1"/>
      </w:pPr>
      <w:r w:rsidRPr="00ED6378">
        <w:rPr>
          <w:rFonts w:hint="eastAsia"/>
        </w:rPr>
        <w:t xml:space="preserve">From the window pulldown menus, select </w:t>
      </w:r>
      <w:r w:rsidRPr="00ED6378">
        <w:rPr>
          <w:rStyle w:val="Emphasis"/>
          <w:rFonts w:hint="eastAsia"/>
        </w:rPr>
        <w:t>Tools</w:t>
      </w:r>
      <w:r w:rsidRPr="00ED6378">
        <w:rPr>
          <w:rStyle w:val="Emphasis"/>
          <w:rFonts w:hint="eastAsia"/>
        </w:rPr>
        <w:t>→</w:t>
      </w:r>
      <w:r w:rsidRPr="00ED6378">
        <w:rPr>
          <w:rStyle w:val="Emphasis"/>
          <w:rFonts w:hint="eastAsia"/>
        </w:rPr>
        <w:t xml:space="preserve"> </w:t>
      </w:r>
      <w:proofErr w:type="spellStart"/>
      <w:r w:rsidRPr="00ED6378">
        <w:rPr>
          <w:rStyle w:val="Emphasis"/>
          <w:rFonts w:hint="eastAsia"/>
        </w:rPr>
        <w:t>Download_Configurable_Parameters</w:t>
      </w:r>
      <w:proofErr w:type="spellEnd"/>
      <w:r w:rsidRPr="00ED6378">
        <w:rPr>
          <w:rFonts w:hint="eastAsia"/>
        </w:rPr>
        <w:t>.</w:t>
      </w:r>
    </w:p>
    <w:p w14:paraId="11DCCC14" w14:textId="77777777" w:rsidR="00C06B5D" w:rsidRDefault="00C06B5D" w:rsidP="00D97934">
      <w:pPr>
        <w:pStyle w:val="NormalParagraphText"/>
      </w:pPr>
    </w:p>
    <w:p w14:paraId="5E8DCDC4" w14:textId="5258B252" w:rsidR="00ED6378" w:rsidRDefault="00972765" w:rsidP="00ED6378">
      <w:pPr>
        <w:pStyle w:val="Normal0"/>
        <w:keepNext/>
        <w:jc w:val="center"/>
      </w:pPr>
      <w:r w:rsidRPr="00972765">
        <w:rPr>
          <w:noProof/>
        </w:rPr>
        <w:drawing>
          <wp:inline distT="0" distB="0" distL="0" distR="0" wp14:anchorId="64ECCA7A" wp14:editId="4EFB936B">
            <wp:extent cx="5941695" cy="2990215"/>
            <wp:effectExtent l="0" t="0" r="190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1695" cy="2990215"/>
                    </a:xfrm>
                    <a:prstGeom prst="rect">
                      <a:avLst/>
                    </a:prstGeom>
                  </pic:spPr>
                </pic:pic>
              </a:graphicData>
            </a:graphic>
          </wp:inline>
        </w:drawing>
      </w:r>
    </w:p>
    <w:p w14:paraId="011BC261" w14:textId="0D1FC0E2" w:rsidR="00C06B5D" w:rsidRDefault="00ED6378" w:rsidP="00ED6378">
      <w:pPr>
        <w:pStyle w:val="Caption"/>
      </w:pPr>
      <w:bookmarkStart w:id="76" w:name="_Toc187164849"/>
      <w:r>
        <w:t xml:space="preserve">Figure </w:t>
      </w:r>
      <w:fldSimple w:instr=" SEQ Figure \* ARABIC ">
        <w:r w:rsidR="00651AFD">
          <w:rPr>
            <w:noProof/>
          </w:rPr>
          <w:t>10</w:t>
        </w:r>
      </w:fldSimple>
      <w:r w:rsidRPr="00ED6378">
        <w:t xml:space="preserve"> Simulator to KVL connection (Sample)</w:t>
      </w:r>
      <w:bookmarkEnd w:id="76"/>
    </w:p>
    <w:p w14:paraId="7ACA93F7" w14:textId="77777777" w:rsidR="00CF579B" w:rsidRPr="00CF579B" w:rsidRDefault="00CF579B" w:rsidP="00CF579B">
      <w:pPr>
        <w:pStyle w:val="NormalParagraphText"/>
      </w:pPr>
    </w:p>
    <w:p w14:paraId="20FCC57A" w14:textId="77777777" w:rsidR="00ED6378" w:rsidRDefault="00ED6378" w:rsidP="00ED6378">
      <w:pPr>
        <w:pStyle w:val="ListNLevel1"/>
      </w:pPr>
      <w:r>
        <w:t>A DOS shell window will appear and will display the status of the operation.</w:t>
      </w:r>
    </w:p>
    <w:p w14:paraId="1C30A2AE" w14:textId="77777777" w:rsidR="00ED6378" w:rsidRDefault="00ED6378" w:rsidP="00943266">
      <w:pPr>
        <w:pStyle w:val="ListNLevel1"/>
        <w:jc w:val="both"/>
      </w:pPr>
      <w:r>
        <w:t>When the operation is complete, the window will display “Operation Complete. Press any key to continue.” Press any key to clear the window and returns.</w:t>
      </w:r>
    </w:p>
    <w:p w14:paraId="2223B945" w14:textId="77777777" w:rsidR="00ED6378" w:rsidRDefault="00ED6378" w:rsidP="00ED6378">
      <w:pPr>
        <w:pStyle w:val="Heading2"/>
      </w:pPr>
      <w:bookmarkStart w:id="77" w:name="_Toc186213518"/>
      <w:r w:rsidRPr="00ED6378">
        <w:lastRenderedPageBreak/>
        <w:t>Load Parameters into Target</w:t>
      </w:r>
      <w:bookmarkEnd w:id="77"/>
    </w:p>
    <w:p w14:paraId="4F875502" w14:textId="77777777" w:rsidR="00ED6378" w:rsidRDefault="00ED6378" w:rsidP="00943266">
      <w:pPr>
        <w:pStyle w:val="NormalParagraphText"/>
        <w:jc w:val="both"/>
      </w:pPr>
      <w:r w:rsidRPr="00ED6378">
        <w:t>After the parameters have been loaded into the KVL, they must be transferred to each target device. This will be handled automatically when a key for the algorithm is loaded into the target device using that KVL. The simplest method is to create a traffic key to load into the subscriber. This will load the configurable parameters along with the key. The detail step for algorithm loading into target device can be referred to document “Taiwan System Test Plan”.</w:t>
      </w:r>
    </w:p>
    <w:p w14:paraId="15D5141E" w14:textId="77777777" w:rsidR="00ED6378" w:rsidRDefault="00ED6378" w:rsidP="00D97934">
      <w:pPr>
        <w:pStyle w:val="NormalParagraphText"/>
      </w:pPr>
    </w:p>
    <w:p w14:paraId="2A7191BA" w14:textId="77777777" w:rsidR="00ED6378" w:rsidRDefault="00ED6378" w:rsidP="00ED6378">
      <w:pPr>
        <w:pStyle w:val="NormalParagraphText"/>
      </w:pPr>
      <w:r>
        <w:t xml:space="preserve">To perform this </w:t>
      </w:r>
      <w:proofErr w:type="gramStart"/>
      <w:r>
        <w:t>action</w:t>
      </w:r>
      <w:proofErr w:type="gramEnd"/>
      <w:r>
        <w:t xml:space="preserve"> complete the following: </w:t>
      </w:r>
    </w:p>
    <w:p w14:paraId="61F04357" w14:textId="5C706758" w:rsidR="00ED6378" w:rsidRDefault="00ED6378" w:rsidP="00943266">
      <w:pPr>
        <w:pStyle w:val="ListNLevel1"/>
        <w:numPr>
          <w:ilvl w:val="0"/>
          <w:numId w:val="32"/>
        </w:numPr>
      </w:pPr>
      <w:r>
        <w:t>Tab over to the Keys menu on the KVL</w:t>
      </w:r>
    </w:p>
    <w:p w14:paraId="5F399134" w14:textId="77777777" w:rsidR="00943266" w:rsidRDefault="00943266" w:rsidP="00ED6378">
      <w:pPr>
        <w:pStyle w:val="NormalParagraphText"/>
      </w:pPr>
    </w:p>
    <w:p w14:paraId="59545857" w14:textId="69367CB4" w:rsidR="00ED6378" w:rsidRDefault="0038379F" w:rsidP="00ED6378">
      <w:pPr>
        <w:pStyle w:val="Normal0"/>
        <w:jc w:val="center"/>
      </w:pPr>
      <w:r w:rsidRPr="00146B1E">
        <w:rPr>
          <w:rFonts w:eastAsia="MS Mincho"/>
          <w:noProof/>
        </w:rPr>
        <w:drawing>
          <wp:inline distT="0" distB="0" distL="0" distR="0" wp14:anchorId="60CF8020" wp14:editId="17EC6EFF">
            <wp:extent cx="1995591" cy="3165231"/>
            <wp:effectExtent l="0" t="0" r="5080" b="0"/>
            <wp:docPr id="27" name="Picture 13" descr="DSC_0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C_0123.JPG"/>
                    <pic:cNvPicPr>
                      <a:picLocks noChangeAspect="1" noChangeArrowheads="1"/>
                    </pic:cNvPicPr>
                  </pic:nvPicPr>
                  <pic:blipFill>
                    <a:blip r:embed="rId23" cstate="print"/>
                    <a:stretch>
                      <a:fillRect/>
                    </a:stretch>
                  </pic:blipFill>
                  <pic:spPr bwMode="auto">
                    <a:xfrm>
                      <a:off x="0" y="0"/>
                      <a:ext cx="2016172" cy="3197875"/>
                    </a:xfrm>
                    <a:prstGeom prst="rect">
                      <a:avLst/>
                    </a:prstGeom>
                    <a:noFill/>
                    <a:ln>
                      <a:noFill/>
                    </a:ln>
                  </pic:spPr>
                </pic:pic>
              </a:graphicData>
            </a:graphic>
          </wp:inline>
        </w:drawing>
      </w:r>
    </w:p>
    <w:p w14:paraId="13CDE57D" w14:textId="54D98620" w:rsidR="00ED6378" w:rsidRDefault="00ED6378" w:rsidP="008A180B">
      <w:pPr>
        <w:pStyle w:val="Caption"/>
        <w:ind w:left="0"/>
      </w:pPr>
      <w:bookmarkStart w:id="78" w:name="_Toc187164850"/>
      <w:r>
        <w:t xml:space="preserve">Figure </w:t>
      </w:r>
      <w:fldSimple w:instr=" SEQ Figure \* ARABIC ">
        <w:r w:rsidR="00651AFD">
          <w:rPr>
            <w:noProof/>
          </w:rPr>
          <w:t>11</w:t>
        </w:r>
      </w:fldSimple>
      <w:r w:rsidRPr="00ED6378">
        <w:t xml:space="preserve"> KVL Keys menu for key creation</w:t>
      </w:r>
      <w:bookmarkEnd w:id="78"/>
    </w:p>
    <w:p w14:paraId="5CE9A4C1" w14:textId="77777777" w:rsidR="00ED6378" w:rsidRDefault="00ED6378" w:rsidP="00D97934">
      <w:pPr>
        <w:pStyle w:val="NormalParagraphText"/>
      </w:pPr>
    </w:p>
    <w:p w14:paraId="0A6270BC" w14:textId="617CF7BA" w:rsidR="00ED6378" w:rsidRDefault="00ED6378" w:rsidP="00943266">
      <w:pPr>
        <w:pStyle w:val="ListNLevel1"/>
      </w:pPr>
      <w:r>
        <w:t xml:space="preserve">Select the Keys menu and the display will change to the option to edit a current key or create a new key. </w:t>
      </w:r>
    </w:p>
    <w:p w14:paraId="769176E9" w14:textId="77777777" w:rsidR="0038379F" w:rsidRDefault="0038379F" w:rsidP="008A180B">
      <w:pPr>
        <w:pStyle w:val="NormalParagraphText"/>
        <w:keepNext/>
        <w:ind w:left="0"/>
        <w:jc w:val="center"/>
      </w:pPr>
      <w:r w:rsidRPr="00146B1E">
        <w:rPr>
          <w:noProof/>
        </w:rPr>
        <w:drawing>
          <wp:inline distT="0" distB="0" distL="0" distR="0" wp14:anchorId="12D3C187" wp14:editId="31B93E4D">
            <wp:extent cx="1983872" cy="31441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cstate="print"/>
                    <a:srcRect l="327" t="-222" r="8747" b="2008"/>
                    <a:stretch/>
                  </pic:blipFill>
                  <pic:spPr bwMode="auto">
                    <a:xfrm>
                      <a:off x="0" y="0"/>
                      <a:ext cx="1983872" cy="3144129"/>
                    </a:xfrm>
                    <a:prstGeom prst="rect">
                      <a:avLst/>
                    </a:prstGeom>
                    <a:noFill/>
                    <a:ln>
                      <a:noFill/>
                    </a:ln>
                    <a:extLst>
                      <a:ext uri="{53640926-AAD7-44D8-BBD7-CCE9431645EC}">
                        <a14:shadowObscured xmlns:a14="http://schemas.microsoft.com/office/drawing/2010/main"/>
                      </a:ext>
                    </a:extLst>
                  </pic:spPr>
                </pic:pic>
              </a:graphicData>
            </a:graphic>
          </wp:inline>
        </w:drawing>
      </w:r>
    </w:p>
    <w:p w14:paraId="314C9E8B" w14:textId="0FBEA2C1" w:rsidR="00943266" w:rsidRDefault="0038379F" w:rsidP="008A180B">
      <w:pPr>
        <w:pStyle w:val="Caption"/>
        <w:ind w:left="0"/>
      </w:pPr>
      <w:bookmarkStart w:id="79" w:name="_Toc187164851"/>
      <w:r>
        <w:t xml:space="preserve">Figure </w:t>
      </w:r>
      <w:fldSimple w:instr=" SEQ Figure \* ARABIC ">
        <w:r w:rsidR="00651AFD">
          <w:rPr>
            <w:noProof/>
          </w:rPr>
          <w:t>12</w:t>
        </w:r>
      </w:fldSimple>
      <w:r>
        <w:t xml:space="preserve"> KVL menu option</w:t>
      </w:r>
      <w:bookmarkEnd w:id="79"/>
    </w:p>
    <w:p w14:paraId="6E201036" w14:textId="4DDFDA11" w:rsidR="00ED6378" w:rsidRDefault="00ED6378" w:rsidP="00943266">
      <w:pPr>
        <w:pStyle w:val="ListNLevel1"/>
      </w:pPr>
      <w:r>
        <w:t>Select the “new” option and the screen will change to creating a new key.</w:t>
      </w:r>
    </w:p>
    <w:p w14:paraId="1FBDA880" w14:textId="77777777" w:rsidR="00873BAE" w:rsidRDefault="00873BAE" w:rsidP="00873BAE">
      <w:pPr>
        <w:pStyle w:val="ListNLevel1"/>
        <w:numPr>
          <w:ilvl w:val="0"/>
          <w:numId w:val="0"/>
        </w:numPr>
        <w:ind w:left="1418"/>
      </w:pPr>
    </w:p>
    <w:p w14:paraId="0AF6E282" w14:textId="77777777" w:rsidR="0038379F" w:rsidRDefault="0038379F" w:rsidP="008A180B">
      <w:pPr>
        <w:pStyle w:val="NormalParagraphText"/>
        <w:keepNext/>
        <w:ind w:left="0"/>
        <w:jc w:val="center"/>
      </w:pPr>
      <w:r w:rsidRPr="00146B1E">
        <w:rPr>
          <w:rFonts w:eastAsia="MS Mincho"/>
          <w:noProof/>
        </w:rPr>
        <w:drawing>
          <wp:inline distT="0" distB="0" distL="0" distR="0" wp14:anchorId="0DB756D3" wp14:editId="36136515">
            <wp:extent cx="2063521" cy="33199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tretch>
                      <a:fillRect/>
                    </a:stretch>
                  </pic:blipFill>
                  <pic:spPr bwMode="auto">
                    <a:xfrm>
                      <a:off x="0" y="0"/>
                      <a:ext cx="2080202" cy="3346813"/>
                    </a:xfrm>
                    <a:prstGeom prst="rect">
                      <a:avLst/>
                    </a:prstGeom>
                    <a:noFill/>
                    <a:ln>
                      <a:noFill/>
                    </a:ln>
                  </pic:spPr>
                </pic:pic>
              </a:graphicData>
            </a:graphic>
          </wp:inline>
        </w:drawing>
      </w:r>
    </w:p>
    <w:p w14:paraId="5F1ADB15" w14:textId="0EA667CB" w:rsidR="00ED6378" w:rsidRDefault="0038379F" w:rsidP="008A180B">
      <w:pPr>
        <w:pStyle w:val="Caption"/>
        <w:ind w:left="0"/>
      </w:pPr>
      <w:bookmarkStart w:id="80" w:name="_Toc187164852"/>
      <w:r>
        <w:t xml:space="preserve">Figure </w:t>
      </w:r>
      <w:fldSimple w:instr=" SEQ Figure \* ARABIC ">
        <w:r w:rsidR="00651AFD">
          <w:rPr>
            <w:noProof/>
          </w:rPr>
          <w:t>13</w:t>
        </w:r>
      </w:fldSimple>
      <w:r>
        <w:t xml:space="preserve"> KVL with Key creation</w:t>
      </w:r>
      <w:bookmarkEnd w:id="80"/>
    </w:p>
    <w:p w14:paraId="58F9DB13" w14:textId="77777777" w:rsidR="0038379F" w:rsidRPr="0038379F" w:rsidRDefault="0038379F" w:rsidP="0038379F">
      <w:pPr>
        <w:pStyle w:val="NormalParagraphText"/>
      </w:pPr>
    </w:p>
    <w:p w14:paraId="0C08DCDC" w14:textId="3D95F80A" w:rsidR="008751D9" w:rsidRDefault="00ED6378" w:rsidP="008751D9">
      <w:pPr>
        <w:pStyle w:val="ListNLevel1"/>
        <w:numPr>
          <w:ilvl w:val="0"/>
          <w:numId w:val="0"/>
        </w:numPr>
        <w:ind w:left="1418"/>
      </w:pPr>
      <w:r>
        <w:t xml:space="preserve">The KVL will now display the menu to enter the details. Enter a common key reference identifier (CKR). This is used to indicate a unique key reference. </w:t>
      </w:r>
    </w:p>
    <w:p w14:paraId="3D596230" w14:textId="77777777" w:rsidR="008751D9" w:rsidRDefault="008751D9" w:rsidP="008751D9">
      <w:pPr>
        <w:pStyle w:val="ListNLevel1"/>
        <w:numPr>
          <w:ilvl w:val="0"/>
          <w:numId w:val="0"/>
        </w:numPr>
        <w:ind w:left="1418"/>
      </w:pPr>
    </w:p>
    <w:p w14:paraId="24538B06" w14:textId="292BAFED" w:rsidR="00ED6378" w:rsidRDefault="00ED6378" w:rsidP="008751D9">
      <w:pPr>
        <w:pStyle w:val="ListNLevel1"/>
      </w:pPr>
      <w:r>
        <w:t>Select the algorithm (this should be the Taiwan algorithm name). Select Accept.</w:t>
      </w:r>
    </w:p>
    <w:p w14:paraId="34092937" w14:textId="54D95F19" w:rsidR="00ED6378" w:rsidRDefault="00ED6378" w:rsidP="00873BAE">
      <w:pPr>
        <w:pStyle w:val="NormalParagraphText"/>
        <w:ind w:firstLine="763"/>
      </w:pPr>
      <w:r>
        <w:t>The KVL will now accept input for the KVL key data</w:t>
      </w:r>
    </w:p>
    <w:p w14:paraId="322230C1" w14:textId="77777777" w:rsidR="00873BAE" w:rsidRDefault="00873BAE" w:rsidP="00873BAE">
      <w:pPr>
        <w:pStyle w:val="NormalParagraphText"/>
        <w:ind w:firstLine="763"/>
      </w:pPr>
    </w:p>
    <w:p w14:paraId="7609E4B5" w14:textId="77777777" w:rsidR="0038379F" w:rsidRDefault="0038379F" w:rsidP="008A180B">
      <w:pPr>
        <w:pStyle w:val="NormalParagraphText"/>
        <w:keepNext/>
        <w:ind w:left="0"/>
        <w:jc w:val="center"/>
      </w:pPr>
      <w:r w:rsidRPr="00146B1E">
        <w:rPr>
          <w:noProof/>
        </w:rPr>
        <w:drawing>
          <wp:inline distT="0" distB="0" distL="0" distR="0" wp14:anchorId="361AE7AC" wp14:editId="477A7AAB">
            <wp:extent cx="2042013" cy="3493196"/>
            <wp:effectExtent l="0" t="0" r="0" b="0"/>
            <wp:docPr id="32" name="Picture 23" descr="DSC_0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C_0126.JPG"/>
                    <pic:cNvPicPr>
                      <a:picLocks noChangeAspect="1" noChangeArrowheads="1"/>
                    </pic:cNvPicPr>
                  </pic:nvPicPr>
                  <pic:blipFill rotWithShape="1">
                    <a:blip r:embed="rId26" cstate="print"/>
                    <a:srcRect r="3709"/>
                    <a:stretch/>
                  </pic:blipFill>
                  <pic:spPr bwMode="auto">
                    <a:xfrm>
                      <a:off x="0" y="0"/>
                      <a:ext cx="2061477" cy="3526492"/>
                    </a:xfrm>
                    <a:prstGeom prst="rect">
                      <a:avLst/>
                    </a:prstGeom>
                    <a:noFill/>
                    <a:ln>
                      <a:noFill/>
                    </a:ln>
                    <a:extLst>
                      <a:ext uri="{53640926-AAD7-44D8-BBD7-CCE9431645EC}">
                        <a14:shadowObscured xmlns:a14="http://schemas.microsoft.com/office/drawing/2010/main"/>
                      </a:ext>
                    </a:extLst>
                  </pic:spPr>
                </pic:pic>
              </a:graphicData>
            </a:graphic>
          </wp:inline>
        </w:drawing>
      </w:r>
    </w:p>
    <w:p w14:paraId="5E7EFA1F" w14:textId="77209240" w:rsidR="00ED6378" w:rsidRDefault="0038379F" w:rsidP="008A180B">
      <w:pPr>
        <w:pStyle w:val="Caption"/>
        <w:ind w:left="0"/>
      </w:pPr>
      <w:bookmarkStart w:id="81" w:name="_Toc187164853"/>
      <w:r>
        <w:t xml:space="preserve">Figure </w:t>
      </w:r>
      <w:fldSimple w:instr=" SEQ Figure \* ARABIC ">
        <w:r w:rsidR="00651AFD">
          <w:rPr>
            <w:noProof/>
          </w:rPr>
          <w:t>14</w:t>
        </w:r>
      </w:fldSimple>
      <w:r>
        <w:t xml:space="preserve"> New Key created</w:t>
      </w:r>
      <w:bookmarkEnd w:id="81"/>
    </w:p>
    <w:p w14:paraId="2C912451" w14:textId="77777777" w:rsidR="0038379F" w:rsidRDefault="0038379F">
      <w:pPr>
        <w:adjustRightInd/>
        <w:snapToGrid/>
      </w:pPr>
      <w:r>
        <w:br w:type="page"/>
      </w:r>
    </w:p>
    <w:p w14:paraId="484E5A9E" w14:textId="101BFD19" w:rsidR="00ED6378" w:rsidRDefault="00ED6378" w:rsidP="00873BAE">
      <w:pPr>
        <w:pStyle w:val="ListNLevel1"/>
      </w:pPr>
      <w:r>
        <w:lastRenderedPageBreak/>
        <w:t>Once complete the KVL will display the “slot filled” – press “enter on the KVL. This will save the new key and show it on the screen</w:t>
      </w:r>
    </w:p>
    <w:p w14:paraId="1CC972DD" w14:textId="77777777" w:rsidR="00873BAE" w:rsidRDefault="00873BAE" w:rsidP="00873BAE">
      <w:pPr>
        <w:pStyle w:val="ListNLevel1"/>
        <w:numPr>
          <w:ilvl w:val="0"/>
          <w:numId w:val="0"/>
        </w:numPr>
        <w:ind w:left="1418"/>
      </w:pPr>
    </w:p>
    <w:p w14:paraId="50F4B240" w14:textId="77777777" w:rsidR="0038379F" w:rsidRDefault="0038379F" w:rsidP="008A180B">
      <w:pPr>
        <w:pStyle w:val="NormalParagraphText"/>
        <w:keepNext/>
        <w:ind w:left="0"/>
        <w:jc w:val="center"/>
      </w:pPr>
      <w:r w:rsidRPr="00146B1E">
        <w:rPr>
          <w:noProof/>
        </w:rPr>
        <w:drawing>
          <wp:inline distT="0" distB="0" distL="0" distR="0" wp14:anchorId="42D4390C" wp14:editId="2F62CD6E">
            <wp:extent cx="2081530" cy="3291100"/>
            <wp:effectExtent l="0" t="0" r="0" b="5080"/>
            <wp:docPr id="33" name="Picture 31" descr="DSC_0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SC_0127.JPG"/>
                    <pic:cNvPicPr>
                      <a:picLocks noChangeAspect="1" noChangeArrowheads="1"/>
                    </pic:cNvPicPr>
                  </pic:nvPicPr>
                  <pic:blipFill rotWithShape="1">
                    <a:blip r:embed="rId27" cstate="print"/>
                    <a:srcRect l="4026" r="4312" b="2879"/>
                    <a:stretch/>
                  </pic:blipFill>
                  <pic:spPr bwMode="auto">
                    <a:xfrm>
                      <a:off x="0" y="0"/>
                      <a:ext cx="2084873" cy="3296386"/>
                    </a:xfrm>
                    <a:prstGeom prst="rect">
                      <a:avLst/>
                    </a:prstGeom>
                    <a:noFill/>
                    <a:ln>
                      <a:noFill/>
                    </a:ln>
                    <a:extLst>
                      <a:ext uri="{53640926-AAD7-44D8-BBD7-CCE9431645EC}">
                        <a14:shadowObscured xmlns:a14="http://schemas.microsoft.com/office/drawing/2010/main"/>
                      </a:ext>
                    </a:extLst>
                  </pic:spPr>
                </pic:pic>
              </a:graphicData>
            </a:graphic>
          </wp:inline>
        </w:drawing>
      </w:r>
    </w:p>
    <w:p w14:paraId="00F733B2" w14:textId="0818A8AB" w:rsidR="00ED6378" w:rsidRDefault="0038379F" w:rsidP="008A180B">
      <w:pPr>
        <w:pStyle w:val="Caption"/>
        <w:ind w:left="0"/>
      </w:pPr>
      <w:bookmarkStart w:id="82" w:name="_Toc187164854"/>
      <w:r>
        <w:t xml:space="preserve">Figure </w:t>
      </w:r>
      <w:fldSimple w:instr=" SEQ Figure \* ARABIC ">
        <w:r w:rsidR="00651AFD">
          <w:rPr>
            <w:noProof/>
          </w:rPr>
          <w:t>15</w:t>
        </w:r>
      </w:fldSimple>
      <w:r>
        <w:t xml:space="preserve"> KVL with new key completed</w:t>
      </w:r>
      <w:bookmarkEnd w:id="82"/>
    </w:p>
    <w:p w14:paraId="2DCF3D2D" w14:textId="77777777" w:rsidR="00873BAE" w:rsidRPr="00873BAE" w:rsidRDefault="00873BAE" w:rsidP="00873BAE">
      <w:pPr>
        <w:pStyle w:val="NormalParagraphText"/>
      </w:pPr>
    </w:p>
    <w:p w14:paraId="2686F467" w14:textId="2AE58D79" w:rsidR="00ED6378" w:rsidRDefault="00ED6378" w:rsidP="00873BAE">
      <w:pPr>
        <w:pStyle w:val="ListNLevel1"/>
      </w:pPr>
      <w:r>
        <w:t xml:space="preserve">Connect the KVL to the mobile or the </w:t>
      </w:r>
      <w:proofErr w:type="spellStart"/>
      <w:r>
        <w:t>CryptR</w:t>
      </w:r>
      <w:proofErr w:type="spellEnd"/>
      <w:r>
        <w:t xml:space="preserve"> or the VPM</w:t>
      </w:r>
    </w:p>
    <w:p w14:paraId="225AEADD" w14:textId="34404B78" w:rsidR="00ED6378" w:rsidRDefault="00ED6378" w:rsidP="008751D9">
      <w:pPr>
        <w:pStyle w:val="NormalParagraphText"/>
        <w:ind w:left="1440"/>
      </w:pPr>
      <w:r>
        <w:t>Press esc to get back to the main menu</w:t>
      </w:r>
    </w:p>
    <w:p w14:paraId="219C0141" w14:textId="77777777" w:rsidR="00873BAE" w:rsidRDefault="00873BAE" w:rsidP="00ED6378">
      <w:pPr>
        <w:pStyle w:val="NormalParagraphText"/>
      </w:pPr>
    </w:p>
    <w:p w14:paraId="4AA090CC" w14:textId="25276EAD" w:rsidR="0038379F" w:rsidRDefault="008A180B" w:rsidP="008A180B">
      <w:pPr>
        <w:pStyle w:val="NormalParagraphText"/>
        <w:keepNext/>
        <w:ind w:left="0"/>
        <w:jc w:val="center"/>
      </w:pPr>
      <w:r>
        <w:rPr>
          <w:noProof/>
        </w:rPr>
        <w:drawing>
          <wp:inline distT="0" distB="0" distL="0" distR="0" wp14:anchorId="54E1D282" wp14:editId="75D2A3A6">
            <wp:extent cx="2141206" cy="332002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4572" cy="3340748"/>
                    </a:xfrm>
                    <a:prstGeom prst="rect">
                      <a:avLst/>
                    </a:prstGeom>
                    <a:noFill/>
                    <a:ln>
                      <a:noFill/>
                    </a:ln>
                  </pic:spPr>
                </pic:pic>
              </a:graphicData>
            </a:graphic>
          </wp:inline>
        </w:drawing>
      </w:r>
    </w:p>
    <w:p w14:paraId="14F0DE4B" w14:textId="4FAE0BF7" w:rsidR="00ED6378" w:rsidRDefault="0038379F" w:rsidP="008A180B">
      <w:pPr>
        <w:pStyle w:val="Caption"/>
        <w:ind w:left="0"/>
      </w:pPr>
      <w:bookmarkStart w:id="83" w:name="_Toc187164855"/>
      <w:r>
        <w:t xml:space="preserve">Figure </w:t>
      </w:r>
      <w:fldSimple w:instr=" SEQ Figure \* ARABIC ">
        <w:r w:rsidR="00651AFD">
          <w:rPr>
            <w:noProof/>
          </w:rPr>
          <w:t>16</w:t>
        </w:r>
      </w:fldSimple>
      <w:r>
        <w:t xml:space="preserve"> Base </w:t>
      </w:r>
      <w:r>
        <w:rPr>
          <w:rFonts w:hint="eastAsia"/>
        </w:rPr>
        <w:t>m</w:t>
      </w:r>
      <w:r>
        <w:t>enu for KVL</w:t>
      </w:r>
      <w:bookmarkEnd w:id="83"/>
    </w:p>
    <w:p w14:paraId="05BA6BB1" w14:textId="77777777" w:rsidR="0038379F" w:rsidRDefault="0038379F" w:rsidP="008A180B">
      <w:pPr>
        <w:adjustRightInd/>
        <w:snapToGrid/>
      </w:pPr>
      <w:r>
        <w:br w:type="page"/>
      </w:r>
    </w:p>
    <w:p w14:paraId="778C8F57" w14:textId="7478C795" w:rsidR="00ED6378" w:rsidRDefault="00ED6378" w:rsidP="00873BAE">
      <w:pPr>
        <w:pStyle w:val="ListNLevel1"/>
      </w:pPr>
      <w:r>
        <w:lastRenderedPageBreak/>
        <w:t>Then tab over using the “&gt;” to the target menu and select Target</w:t>
      </w:r>
    </w:p>
    <w:p w14:paraId="588D97FD" w14:textId="77777777" w:rsidR="00873BAE" w:rsidRDefault="00873BAE" w:rsidP="00873BAE">
      <w:pPr>
        <w:pStyle w:val="ListNLevel1"/>
        <w:numPr>
          <w:ilvl w:val="0"/>
          <w:numId w:val="0"/>
        </w:numPr>
        <w:ind w:left="1418"/>
      </w:pPr>
    </w:p>
    <w:p w14:paraId="10AB2D62" w14:textId="77777777" w:rsidR="0038379F" w:rsidRDefault="0038379F" w:rsidP="008A180B">
      <w:pPr>
        <w:pStyle w:val="NormalParagraphText"/>
        <w:keepNext/>
        <w:ind w:left="0"/>
        <w:jc w:val="center"/>
      </w:pPr>
      <w:r w:rsidRPr="00146B1E">
        <w:rPr>
          <w:noProof/>
        </w:rPr>
        <w:drawing>
          <wp:inline distT="0" distB="0" distL="0" distR="0" wp14:anchorId="2EA6FCCF" wp14:editId="7057D56B">
            <wp:extent cx="2159390" cy="3546023"/>
            <wp:effectExtent l="0" t="0" r="0" b="0"/>
            <wp:docPr id="44" name="Picture 26" descr="DSC_0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C_0128.JPG"/>
                    <pic:cNvPicPr>
                      <a:picLocks noChangeAspect="1" noChangeArrowheads="1"/>
                    </pic:cNvPicPr>
                  </pic:nvPicPr>
                  <pic:blipFill rotWithShape="1">
                    <a:blip r:embed="rId29" cstate="print"/>
                    <a:srcRect r="9445" b="1774"/>
                    <a:stretch/>
                  </pic:blipFill>
                  <pic:spPr bwMode="auto">
                    <a:xfrm>
                      <a:off x="0" y="0"/>
                      <a:ext cx="2178882" cy="3578031"/>
                    </a:xfrm>
                    <a:prstGeom prst="rect">
                      <a:avLst/>
                    </a:prstGeom>
                    <a:noFill/>
                    <a:ln>
                      <a:noFill/>
                    </a:ln>
                    <a:extLst>
                      <a:ext uri="{53640926-AAD7-44D8-BBD7-CCE9431645EC}">
                        <a14:shadowObscured xmlns:a14="http://schemas.microsoft.com/office/drawing/2010/main"/>
                      </a:ext>
                    </a:extLst>
                  </pic:spPr>
                </pic:pic>
              </a:graphicData>
            </a:graphic>
          </wp:inline>
        </w:drawing>
      </w:r>
    </w:p>
    <w:p w14:paraId="6663E59E" w14:textId="2A258093" w:rsidR="00ED6378" w:rsidRDefault="0038379F" w:rsidP="008A180B">
      <w:pPr>
        <w:pStyle w:val="Caption"/>
        <w:ind w:left="0"/>
      </w:pPr>
      <w:bookmarkStart w:id="84" w:name="_Toc187164856"/>
      <w:r>
        <w:t xml:space="preserve">Figure </w:t>
      </w:r>
      <w:fldSimple w:instr=" SEQ Figure \* ARABIC ">
        <w:r w:rsidR="00651AFD">
          <w:rPr>
            <w:noProof/>
          </w:rPr>
          <w:t>17</w:t>
        </w:r>
      </w:fldSimple>
      <w:r>
        <w:t xml:space="preserve"> Target menu for keys</w:t>
      </w:r>
      <w:bookmarkEnd w:id="84"/>
    </w:p>
    <w:p w14:paraId="29D21AE2" w14:textId="77777777" w:rsidR="00873BAE" w:rsidRPr="00873BAE" w:rsidRDefault="00873BAE" w:rsidP="00873BAE">
      <w:pPr>
        <w:pStyle w:val="NormalParagraphText"/>
      </w:pPr>
    </w:p>
    <w:p w14:paraId="216CBAF0" w14:textId="7A4846F1" w:rsidR="00ED6378" w:rsidRDefault="00ED6378" w:rsidP="00873BAE">
      <w:pPr>
        <w:pStyle w:val="ListNLevel1"/>
      </w:pPr>
      <w:r>
        <w:t>Then select load and the menu will change to provide an option to load a key or group.</w:t>
      </w:r>
    </w:p>
    <w:p w14:paraId="41D6781F" w14:textId="77777777" w:rsidR="00873BAE" w:rsidRDefault="00873BAE" w:rsidP="00ED6378">
      <w:pPr>
        <w:pStyle w:val="NormalParagraphText"/>
      </w:pPr>
    </w:p>
    <w:p w14:paraId="1586B452" w14:textId="77777777" w:rsidR="0038379F" w:rsidRDefault="0038379F" w:rsidP="008A180B">
      <w:pPr>
        <w:pStyle w:val="NormalParagraphText"/>
        <w:keepNext/>
        <w:ind w:left="0"/>
        <w:jc w:val="center"/>
      </w:pPr>
      <w:r w:rsidRPr="00146B1E">
        <w:rPr>
          <w:noProof/>
        </w:rPr>
        <w:drawing>
          <wp:inline distT="0" distB="0" distL="0" distR="0" wp14:anchorId="743C019D" wp14:editId="52256A48">
            <wp:extent cx="2199569" cy="3460653"/>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tretch>
                      <a:fillRect/>
                    </a:stretch>
                  </pic:blipFill>
                  <pic:spPr bwMode="auto">
                    <a:xfrm>
                      <a:off x="0" y="0"/>
                      <a:ext cx="2208854" cy="3475262"/>
                    </a:xfrm>
                    <a:prstGeom prst="rect">
                      <a:avLst/>
                    </a:prstGeom>
                    <a:noFill/>
                    <a:ln>
                      <a:noFill/>
                    </a:ln>
                  </pic:spPr>
                </pic:pic>
              </a:graphicData>
            </a:graphic>
          </wp:inline>
        </w:drawing>
      </w:r>
    </w:p>
    <w:p w14:paraId="634C492D" w14:textId="0BAD10AC" w:rsidR="00ED6378" w:rsidRDefault="0038379F" w:rsidP="008A180B">
      <w:pPr>
        <w:pStyle w:val="Caption"/>
        <w:ind w:left="0"/>
      </w:pPr>
      <w:bookmarkStart w:id="85" w:name="_Toc187164857"/>
      <w:r>
        <w:t xml:space="preserve">Figure </w:t>
      </w:r>
      <w:fldSimple w:instr=" SEQ Figure \* ARABIC ">
        <w:r w:rsidR="00651AFD">
          <w:rPr>
            <w:noProof/>
          </w:rPr>
          <w:t>18</w:t>
        </w:r>
      </w:fldSimple>
      <w:r>
        <w:rPr>
          <w:rFonts w:hint="eastAsia"/>
        </w:rPr>
        <w:t>: KVL w</w:t>
      </w:r>
      <w:r>
        <w:t>ith load menu</w:t>
      </w:r>
      <w:bookmarkEnd w:id="85"/>
    </w:p>
    <w:p w14:paraId="65B4A8CD" w14:textId="37C2ACE6" w:rsidR="00873BAE" w:rsidRDefault="00873BAE">
      <w:pPr>
        <w:adjustRightInd/>
        <w:snapToGrid/>
      </w:pPr>
      <w:r>
        <w:br w:type="page"/>
      </w:r>
    </w:p>
    <w:p w14:paraId="2FBACF5C" w14:textId="0F66C813" w:rsidR="0038379F" w:rsidRDefault="00ED6378" w:rsidP="00873BAE">
      <w:pPr>
        <w:pStyle w:val="ListNLevel1"/>
      </w:pPr>
      <w:r>
        <w:lastRenderedPageBreak/>
        <w:t>Select key and the menu will provide the option to select which key to load. Press “&gt;” until the desired key is showing.</w:t>
      </w:r>
    </w:p>
    <w:p w14:paraId="75162E15" w14:textId="77777777" w:rsidR="00873BAE" w:rsidRDefault="00873BAE" w:rsidP="00873BAE">
      <w:pPr>
        <w:pStyle w:val="ListNLevel1"/>
        <w:numPr>
          <w:ilvl w:val="0"/>
          <w:numId w:val="0"/>
        </w:numPr>
        <w:ind w:left="1418"/>
      </w:pPr>
    </w:p>
    <w:p w14:paraId="7FAE7B40" w14:textId="77777777" w:rsidR="0038379F" w:rsidRDefault="0038379F" w:rsidP="008A180B">
      <w:pPr>
        <w:pStyle w:val="NormalParagraphText"/>
        <w:keepNext/>
        <w:ind w:left="0"/>
        <w:jc w:val="center"/>
      </w:pPr>
      <w:r w:rsidRPr="00146B1E">
        <w:rPr>
          <w:noProof/>
        </w:rPr>
        <w:drawing>
          <wp:inline distT="0" distB="0" distL="0" distR="0" wp14:anchorId="4DAFBA54" wp14:editId="71177A11">
            <wp:extent cx="2124222" cy="3486345"/>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1" cstate="print"/>
                    <a:srcRect r="2443"/>
                    <a:stretch/>
                  </pic:blipFill>
                  <pic:spPr bwMode="auto">
                    <a:xfrm>
                      <a:off x="0" y="0"/>
                      <a:ext cx="2125517" cy="3488470"/>
                    </a:xfrm>
                    <a:prstGeom prst="rect">
                      <a:avLst/>
                    </a:prstGeom>
                    <a:noFill/>
                    <a:ln>
                      <a:noFill/>
                    </a:ln>
                    <a:extLst>
                      <a:ext uri="{53640926-AAD7-44D8-BBD7-CCE9431645EC}">
                        <a14:shadowObscured xmlns:a14="http://schemas.microsoft.com/office/drawing/2010/main"/>
                      </a:ext>
                    </a:extLst>
                  </pic:spPr>
                </pic:pic>
              </a:graphicData>
            </a:graphic>
          </wp:inline>
        </w:drawing>
      </w:r>
    </w:p>
    <w:p w14:paraId="1A3EC418" w14:textId="4DB14851" w:rsidR="00ED6378" w:rsidRDefault="0038379F" w:rsidP="008A180B">
      <w:pPr>
        <w:pStyle w:val="Caption"/>
        <w:ind w:left="0"/>
      </w:pPr>
      <w:bookmarkStart w:id="86" w:name="_Toc187164858"/>
      <w:r>
        <w:t xml:space="preserve">Figure </w:t>
      </w:r>
      <w:fldSimple w:instr=" SEQ Figure \* ARABIC ">
        <w:r w:rsidR="00651AFD">
          <w:rPr>
            <w:noProof/>
          </w:rPr>
          <w:t>19</w:t>
        </w:r>
      </w:fldSimple>
      <w:r>
        <w:t>: key display example</w:t>
      </w:r>
      <w:bookmarkEnd w:id="86"/>
    </w:p>
    <w:p w14:paraId="71FFFBA9" w14:textId="77777777" w:rsidR="00873BAE" w:rsidRPr="00873BAE" w:rsidRDefault="00873BAE" w:rsidP="00873BAE">
      <w:pPr>
        <w:pStyle w:val="NormalParagraphText"/>
      </w:pPr>
    </w:p>
    <w:p w14:paraId="74F58CC8" w14:textId="77777777" w:rsidR="00ED6378" w:rsidRDefault="00ED6378" w:rsidP="008751D9">
      <w:pPr>
        <w:pStyle w:val="ListNLevel1"/>
        <w:numPr>
          <w:ilvl w:val="0"/>
          <w:numId w:val="0"/>
        </w:numPr>
        <w:ind w:left="1418"/>
      </w:pPr>
      <w:r>
        <w:t>And the key will be entered into the target device. This will also load in the configuration parameters into the target device.</w:t>
      </w:r>
    </w:p>
    <w:p w14:paraId="0B26C59D" w14:textId="77777777" w:rsidR="00ED6378" w:rsidRDefault="00ED6378" w:rsidP="00D97934">
      <w:pPr>
        <w:pStyle w:val="NormalParagraphText"/>
      </w:pPr>
    </w:p>
    <w:p w14:paraId="6977D7F2" w14:textId="77777777" w:rsidR="00ED6378" w:rsidRDefault="00ED6378" w:rsidP="00ED6378">
      <w:pPr>
        <w:pStyle w:val="Heading1"/>
        <w:ind w:left="1134" w:hanging="1134"/>
        <w:rPr>
          <w:rFonts w:hint="eastAsia"/>
        </w:rPr>
      </w:pPr>
      <w:bookmarkStart w:id="87" w:name="_Toc186213519"/>
      <w:r w:rsidRPr="00ED6378">
        <w:t>System Test Execution</w:t>
      </w:r>
      <w:bookmarkEnd w:id="87"/>
    </w:p>
    <w:p w14:paraId="35A45CCB" w14:textId="77777777" w:rsidR="00ED6378" w:rsidRDefault="00ED6378" w:rsidP="00FE35D4">
      <w:pPr>
        <w:pStyle w:val="NormalParagraphText"/>
        <w:ind w:left="450"/>
        <w:jc w:val="both"/>
      </w:pPr>
      <w:r w:rsidRPr="00ED6378">
        <w:t>This section is essentially to verify the standard system level functions in which the corresponding detail procedures are to be referred in document “Taiwan System Test Plan”.</w:t>
      </w:r>
    </w:p>
    <w:p w14:paraId="7D88B793" w14:textId="6DE3CC0D" w:rsidR="00340D08" w:rsidRDefault="00340D08">
      <w:pPr>
        <w:adjustRightInd/>
        <w:snapToGrid/>
      </w:pPr>
      <w:r>
        <w:br w:type="page"/>
      </w:r>
    </w:p>
    <w:p w14:paraId="342ED10D" w14:textId="77777777" w:rsidR="00270175" w:rsidRDefault="00ED6378" w:rsidP="00ED6378">
      <w:pPr>
        <w:pStyle w:val="Heading1"/>
        <w:ind w:left="1134" w:hanging="1134"/>
        <w:rPr>
          <w:rFonts w:hint="eastAsia"/>
        </w:rPr>
      </w:pPr>
      <w:bookmarkStart w:id="88" w:name="_Toc186213520"/>
      <w:r w:rsidRPr="00ED6378">
        <w:lastRenderedPageBreak/>
        <w:t>System Test Encryption Verification</w:t>
      </w:r>
      <w:bookmarkEnd w:id="88"/>
    </w:p>
    <w:p w14:paraId="0316B37F" w14:textId="77777777" w:rsidR="00270175" w:rsidRDefault="00ED6378" w:rsidP="00FE35D4">
      <w:pPr>
        <w:pStyle w:val="NormalParagraphText"/>
        <w:ind w:left="450"/>
        <w:jc w:val="both"/>
      </w:pPr>
      <w:r w:rsidRPr="00ED6378">
        <w:t>The aim of the encryption verification is to validate that the algorithm operation on the simulator now operates the same when it is configured in the system. To that end the procedure is as follows:</w:t>
      </w:r>
    </w:p>
    <w:p w14:paraId="18F0D0F7" w14:textId="72162692" w:rsidR="00ED6378" w:rsidRDefault="00ED6378" w:rsidP="00ED6378">
      <w:pPr>
        <w:pStyle w:val="ListNLevel1"/>
        <w:numPr>
          <w:ilvl w:val="0"/>
          <w:numId w:val="29"/>
        </w:numPr>
      </w:pPr>
      <w:r>
        <w:t>Verify the KMF CRYP</w:t>
      </w:r>
      <w:r w:rsidR="003E4736">
        <w:t>TR</w:t>
      </w:r>
      <w:r w:rsidR="00932227">
        <w:t>-2</w:t>
      </w:r>
      <w:r w:rsidR="003E4736">
        <w:t xml:space="preserve"> as detailed below.</w:t>
      </w:r>
    </w:p>
    <w:p w14:paraId="698D49F1" w14:textId="6E2D5D21" w:rsidR="00ED6378" w:rsidRDefault="00ED6378" w:rsidP="00FE35D4">
      <w:pPr>
        <w:pStyle w:val="ListNLevel1"/>
        <w:numPr>
          <w:ilvl w:val="0"/>
          <w:numId w:val="29"/>
        </w:numPr>
        <w:jc w:val="both"/>
      </w:pPr>
      <w:r>
        <w:t>Once complete the KMF CRYPTR</w:t>
      </w:r>
      <w:r w:rsidR="00932227">
        <w:t>-2</w:t>
      </w:r>
      <w:r>
        <w:t xml:space="preserve"> now acts as a trust point, and is used to send an encrypted KMM to the subscribers and the VPM and the encrypted responses are verified by the verification platform.</w:t>
      </w:r>
    </w:p>
    <w:p w14:paraId="6C5A9035" w14:textId="77777777" w:rsidR="00ED6378" w:rsidRDefault="00ED6378" w:rsidP="00D97934">
      <w:pPr>
        <w:pStyle w:val="NormalParagraphText"/>
      </w:pPr>
    </w:p>
    <w:p w14:paraId="695B27C1" w14:textId="77777777" w:rsidR="00ED6378" w:rsidRDefault="00ED6378" w:rsidP="00D97934">
      <w:pPr>
        <w:pStyle w:val="NormalParagraphText"/>
      </w:pPr>
      <w:r w:rsidRPr="00ED6378">
        <w:t>Note:</w:t>
      </w:r>
    </w:p>
    <w:p w14:paraId="69110388" w14:textId="00446E68" w:rsidR="00ED6378" w:rsidRDefault="00ED6378" w:rsidP="00FE35D4">
      <w:pPr>
        <w:pStyle w:val="ListNLevel2"/>
        <w:tabs>
          <w:tab w:val="clear" w:pos="1871"/>
        </w:tabs>
        <w:ind w:left="1413" w:hanging="450"/>
        <w:jc w:val="both"/>
      </w:pPr>
      <w:r>
        <w:t>KMM refers to Key Management Message, it is different term from “KMM Test Platform”.</w:t>
      </w:r>
      <w:r w:rsidR="002D0AD0">
        <w:t xml:space="preserve"> KMM Test Platform is </w:t>
      </w:r>
      <w:r w:rsidR="003515CB">
        <w:t xml:space="preserve">within </w:t>
      </w:r>
      <w:r w:rsidR="002D0AD0">
        <w:t>Encryption Verification System (</w:t>
      </w:r>
      <w:r w:rsidR="002D0AD0">
        <w:rPr>
          <w:rFonts w:hint="eastAsia"/>
        </w:rPr>
        <w:t>密式驗證平臺</w:t>
      </w:r>
      <w:r w:rsidR="002D0AD0">
        <w:rPr>
          <w:rFonts w:hint="eastAsia"/>
        </w:rPr>
        <w:t>)</w:t>
      </w:r>
      <w:r w:rsidR="002D0AD0">
        <w:t>.</w:t>
      </w:r>
    </w:p>
    <w:p w14:paraId="4CC1723D" w14:textId="77777777" w:rsidR="00ED6378" w:rsidRDefault="00ED6378" w:rsidP="00AC7DC5">
      <w:pPr>
        <w:pStyle w:val="ListNLevel2"/>
        <w:tabs>
          <w:tab w:val="clear" w:pos="1871"/>
        </w:tabs>
        <w:ind w:left="1413" w:hanging="450"/>
      </w:pPr>
      <w:r>
        <w:t>KMF refers to Key Management Facility.</w:t>
      </w:r>
    </w:p>
    <w:p w14:paraId="34487556" w14:textId="77777777" w:rsidR="00ED6378" w:rsidRDefault="00ED6378" w:rsidP="00D97934">
      <w:pPr>
        <w:pStyle w:val="NormalParagraphText"/>
      </w:pPr>
    </w:p>
    <w:p w14:paraId="5ACA42A7" w14:textId="5C4C2C4C" w:rsidR="00ED6378" w:rsidRDefault="00ED6378" w:rsidP="0045141C">
      <w:pPr>
        <w:pStyle w:val="NormalParagraphText"/>
        <w:ind w:left="450"/>
        <w:jc w:val="both"/>
      </w:pPr>
      <w:r>
        <w:t xml:space="preserve">The </w:t>
      </w:r>
      <w:r w:rsidR="00932227">
        <w:t>principle</w:t>
      </w:r>
      <w:r>
        <w:t xml:space="preserve"> of the encryption verification is based upon the fact that the KMM Test Platform is able to log the plaintext and ciphertext of the key management messages that it processes. A plaintext KMM will contain the data associated with the keys that are being transmitted but the encrypted KMM also contains information about the encryption process such as the initialization vector, the algorithm ID, and the key ID of the key used to encrypt the messages. This information can be used to reproduce either the encrypted version of a plaintext KMM or the decrypted version of an encrypted KMM.</w:t>
      </w:r>
    </w:p>
    <w:p w14:paraId="1C6BD56A" w14:textId="77777777" w:rsidR="00ED6378" w:rsidRDefault="00ED6378" w:rsidP="00ED6378">
      <w:pPr>
        <w:pStyle w:val="NormalParagraphText"/>
      </w:pPr>
    </w:p>
    <w:p w14:paraId="6FE707B1" w14:textId="1F44A0CE" w:rsidR="00ED6378" w:rsidRDefault="00ED6378" w:rsidP="0045141C">
      <w:pPr>
        <w:pStyle w:val="NormalParagraphText"/>
        <w:ind w:left="450"/>
        <w:jc w:val="both"/>
      </w:pPr>
      <w:r>
        <w:t>Once the KMF CRYPTR</w:t>
      </w:r>
      <w:r w:rsidR="00932227">
        <w:t>-2</w:t>
      </w:r>
      <w:r>
        <w:t xml:space="preserve"> is verified, the subscribers and VPM can be verified by taking the encrypted KMM responses and, using the IV, Key ID (and hence Key data because the user entered the KEK material) and the </w:t>
      </w:r>
      <w:proofErr w:type="spellStart"/>
      <w:r>
        <w:t>Alg</w:t>
      </w:r>
      <w:proofErr w:type="spellEnd"/>
      <w:r>
        <w:t xml:space="preserve"> ID (Taiwan), the user can reproduce the plaintext response on the verification simulator and compare it to the logs on the KMM Test Platform. If they match the subscribers and VPM must be using the algorithm correctly.</w:t>
      </w:r>
    </w:p>
    <w:p w14:paraId="0D1EF662" w14:textId="77777777" w:rsidR="00ED6378" w:rsidRDefault="00ED6378" w:rsidP="00FE35D4">
      <w:pPr>
        <w:pStyle w:val="NormalParagraphText"/>
        <w:ind w:left="450"/>
      </w:pPr>
    </w:p>
    <w:p w14:paraId="77DEC26C" w14:textId="77777777" w:rsidR="00ED6378" w:rsidRDefault="00ED6378" w:rsidP="0045141C">
      <w:pPr>
        <w:pStyle w:val="NormalParagraphText"/>
        <w:ind w:left="450"/>
        <w:jc w:val="both"/>
      </w:pPr>
      <w:r>
        <w:t>The final step is to check the operation of the radios with the newly delivered traffic keys. This can be achieved by running encrypted calls in direct mode between the two subscribers. If the radios unmute then they correctly received the keys, stored them and, with the algorithm, are now using them correctly.</w:t>
      </w:r>
    </w:p>
    <w:p w14:paraId="37D5AB9C" w14:textId="70877491" w:rsidR="00356A26" w:rsidRDefault="00356A26">
      <w:pPr>
        <w:adjustRightInd/>
        <w:snapToGrid/>
      </w:pPr>
    </w:p>
    <w:p w14:paraId="1B255B9D" w14:textId="714C595E" w:rsidR="00ED6378" w:rsidRDefault="00356A26" w:rsidP="00356A26">
      <w:pPr>
        <w:pStyle w:val="Heading2"/>
      </w:pPr>
      <w:bookmarkStart w:id="89" w:name="_Toc186213521"/>
      <w:r w:rsidRPr="00356A26">
        <w:lastRenderedPageBreak/>
        <w:t>Verify KMF / C</w:t>
      </w:r>
      <w:r w:rsidR="00932227">
        <w:t>RYPT</w:t>
      </w:r>
      <w:r w:rsidRPr="00356A26">
        <w:t>R</w:t>
      </w:r>
      <w:r w:rsidR="00932227">
        <w:t>-2</w:t>
      </w:r>
      <w:bookmarkEnd w:id="89"/>
    </w:p>
    <w:p w14:paraId="033844A5" w14:textId="4A21EA48" w:rsidR="00ED6378" w:rsidRDefault="00CC52C5" w:rsidP="00206E8B">
      <w:pPr>
        <w:pStyle w:val="NormalParagraphIndent"/>
        <w:ind w:left="270"/>
      </w:pPr>
      <w:r>
        <w:rPr>
          <w:noProof/>
        </w:rPr>
        <w:drawing>
          <wp:inline distT="0" distB="0" distL="0" distR="0" wp14:anchorId="72FC06BB" wp14:editId="0BD6BB86">
            <wp:extent cx="5661528" cy="4389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7051" cy="4408907"/>
                    </a:xfrm>
                    <a:prstGeom prst="rect">
                      <a:avLst/>
                    </a:prstGeom>
                    <a:noFill/>
                    <a:ln>
                      <a:noFill/>
                    </a:ln>
                  </pic:spPr>
                </pic:pic>
              </a:graphicData>
            </a:graphic>
          </wp:inline>
        </w:drawing>
      </w:r>
    </w:p>
    <w:p w14:paraId="20AE20AC" w14:textId="77777777" w:rsidR="00ED6378" w:rsidRDefault="00ED6378" w:rsidP="00D97934">
      <w:pPr>
        <w:pStyle w:val="NormalParagraphText"/>
      </w:pPr>
    </w:p>
    <w:p w14:paraId="532818D6" w14:textId="5732DD9B" w:rsidR="00356A26" w:rsidRDefault="00356A26" w:rsidP="0045141C">
      <w:pPr>
        <w:pStyle w:val="NormalParagraphText"/>
        <w:jc w:val="both"/>
      </w:pPr>
      <w:r>
        <w:t>The KMM format essentially consists of a header and the KMM body (data). The encrypted version contains a plaintext section that outlines the information required for a receiving device to decrypt that KMM (Key ID, IV, Algorithm ID).</w:t>
      </w:r>
    </w:p>
    <w:p w14:paraId="444DBCFB" w14:textId="77777777" w:rsidR="00356A26" w:rsidRDefault="00356A26" w:rsidP="00356A26">
      <w:pPr>
        <w:pStyle w:val="NormalParagraphText"/>
      </w:pPr>
    </w:p>
    <w:p w14:paraId="44F836CC" w14:textId="1DEFE838" w:rsidR="00356A26" w:rsidRDefault="00356A26" w:rsidP="0045141C">
      <w:pPr>
        <w:pStyle w:val="NormalParagraphText"/>
        <w:jc w:val="both"/>
      </w:pPr>
      <w:r>
        <w:t>For the KMF CRYPTR</w:t>
      </w:r>
      <w:r w:rsidR="00932227">
        <w:t>-2</w:t>
      </w:r>
      <w:r>
        <w:t>, the user inputs the master key into the KMM test platform. This key is used to encrypt all keys that are stored locally in the KMM Test platform. Once the master key is entered the user can load a KEK that will be used for KMMs designated for the subscribers and VPM at a later stage. The logging mechanism will provide the plaintext and ciphertext versions of the storage of the KEK. Given that the user entered the master key data, they can duplicate the results and verify the match between the KMM Test platform (which contains the KMF CRYPTR</w:t>
      </w:r>
      <w:r w:rsidR="00932227">
        <w:t>-2</w:t>
      </w:r>
      <w:r>
        <w:t>) and the Verification Simulator.</w:t>
      </w:r>
      <w:r>
        <w:br w:type="page"/>
      </w:r>
    </w:p>
    <w:p w14:paraId="015B0A41" w14:textId="77777777" w:rsidR="00ED6378" w:rsidRDefault="00356A26" w:rsidP="00356A26">
      <w:pPr>
        <w:pStyle w:val="Heading2"/>
      </w:pPr>
      <w:bookmarkStart w:id="90" w:name="_Toc186213522"/>
      <w:r w:rsidRPr="00356A26">
        <w:lastRenderedPageBreak/>
        <w:t>Verify the Subscriber or VPM</w:t>
      </w:r>
      <w:bookmarkEnd w:id="90"/>
    </w:p>
    <w:p w14:paraId="1CA5006F" w14:textId="3038ABC3" w:rsidR="00ED6378" w:rsidRDefault="00CC52C5" w:rsidP="0045141C">
      <w:pPr>
        <w:pStyle w:val="Normal0"/>
        <w:jc w:val="center"/>
      </w:pPr>
      <w:r>
        <w:rPr>
          <w:noProof/>
        </w:rPr>
        <w:drawing>
          <wp:inline distT="0" distB="0" distL="0" distR="0" wp14:anchorId="5F87A589" wp14:editId="3AFA1429">
            <wp:extent cx="5879027" cy="3896751"/>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4577" cy="3920314"/>
                    </a:xfrm>
                    <a:prstGeom prst="rect">
                      <a:avLst/>
                    </a:prstGeom>
                    <a:noFill/>
                    <a:ln>
                      <a:noFill/>
                    </a:ln>
                  </pic:spPr>
                </pic:pic>
              </a:graphicData>
            </a:graphic>
          </wp:inline>
        </w:drawing>
      </w:r>
    </w:p>
    <w:p w14:paraId="010E6B3C" w14:textId="77777777" w:rsidR="00ED6378" w:rsidRDefault="00ED6378" w:rsidP="00D97934">
      <w:pPr>
        <w:pStyle w:val="NormalParagraphText"/>
      </w:pPr>
    </w:p>
    <w:p w14:paraId="213491A9" w14:textId="77777777" w:rsidR="00356A26" w:rsidRDefault="00356A26" w:rsidP="0045141C">
      <w:pPr>
        <w:pStyle w:val="NormalParagraphText"/>
      </w:pPr>
      <w:r>
        <w:t xml:space="preserve">In the instance of the subscriber or VPM, the user will load the same KEK (that exists in the KMM Test Platform) into the subscribers and VPM. The user then configures and sends a Rekey KMM to the subscribers and VPM using the KVL. These messages are encrypted using the KEK. </w:t>
      </w:r>
    </w:p>
    <w:p w14:paraId="78C4CCB5" w14:textId="77777777" w:rsidR="00356A26" w:rsidRDefault="00356A26" w:rsidP="00356A26">
      <w:pPr>
        <w:pStyle w:val="NormalParagraphText"/>
      </w:pPr>
      <w:r>
        <w:t xml:space="preserve">The subscriber and VPM decrypt the keys and send an encrypted response via the KVL. The KMM test platform will store and log the plaintext and ciphertext versions of the rekey responses from the subscribers and VPM. </w:t>
      </w:r>
    </w:p>
    <w:p w14:paraId="30EE3451" w14:textId="77777777" w:rsidR="00356A26" w:rsidRDefault="00356A26" w:rsidP="00356A26">
      <w:pPr>
        <w:pStyle w:val="NormalParagraphText"/>
      </w:pPr>
    </w:p>
    <w:p w14:paraId="3D59C4F1" w14:textId="77777777" w:rsidR="00356A26" w:rsidRDefault="00356A26" w:rsidP="0045141C">
      <w:pPr>
        <w:pStyle w:val="NormalParagraphText"/>
        <w:jc w:val="both"/>
      </w:pPr>
      <w:r>
        <w:t>The responses can then be used for verification on the verification simulator by using the KEK and the information provided (and logged) to the KMM platform from the end devices (Initialization vector, key ID, Algorithm ID). The verification simulator can take as input the encrypted data from the response, set up the algorithm with the Initialization vector and the key and generate the plaintext. This is then compared with the plaintext logged by the KMM Test platform</w:t>
      </w:r>
    </w:p>
    <w:p w14:paraId="37E53043" w14:textId="77777777" w:rsidR="00356A26" w:rsidRDefault="00356A26">
      <w:pPr>
        <w:adjustRightInd/>
        <w:snapToGrid/>
      </w:pPr>
      <w:r>
        <w:br w:type="page"/>
      </w:r>
    </w:p>
    <w:p w14:paraId="6E794497" w14:textId="77777777" w:rsidR="00356A26" w:rsidRDefault="00356A26" w:rsidP="00356A26">
      <w:pPr>
        <w:pStyle w:val="Heading2"/>
      </w:pPr>
      <w:bookmarkStart w:id="91" w:name="_Toc186213523"/>
      <w:r w:rsidRPr="00356A26">
        <w:lastRenderedPageBreak/>
        <w:t>Entering and comparing information for the verification</w:t>
      </w:r>
      <w:bookmarkEnd w:id="91"/>
    </w:p>
    <w:p w14:paraId="3D495548" w14:textId="548C4D09" w:rsidR="00356A26" w:rsidRDefault="00356A26" w:rsidP="0045141C">
      <w:pPr>
        <w:pStyle w:val="NormalParagraphText"/>
        <w:jc w:val="both"/>
      </w:pPr>
      <w:r w:rsidRPr="00356A26">
        <w:t xml:space="preserve">The following screenshot shows the test tool for the KMM Test platform. The image shows the key list for a set of </w:t>
      </w:r>
      <w:proofErr w:type="gramStart"/>
      <w:r w:rsidRPr="00356A26">
        <w:t>AES</w:t>
      </w:r>
      <w:proofErr w:type="gramEnd"/>
      <w:r w:rsidRPr="00356A26">
        <w:t xml:space="preserve"> and DES keys. In the instance of the customer algorithm can be identified in “Key Name” column as shown in window below.</w:t>
      </w:r>
    </w:p>
    <w:p w14:paraId="415991E2" w14:textId="77777777" w:rsidR="00356A26" w:rsidRDefault="00356A26" w:rsidP="00D97934">
      <w:pPr>
        <w:pStyle w:val="NormalParagraphText"/>
      </w:pPr>
    </w:p>
    <w:p w14:paraId="243E6611" w14:textId="13BF5282" w:rsidR="00356A26" w:rsidRDefault="00356A26" w:rsidP="00356A26">
      <w:pPr>
        <w:pStyle w:val="Normal0"/>
      </w:pPr>
      <w:r w:rsidRPr="00146B1E">
        <w:rPr>
          <w:noProof/>
        </w:rPr>
        <w:drawing>
          <wp:inline distT="0" distB="0" distL="0" distR="0" wp14:anchorId="28431B67" wp14:editId="34C818E8">
            <wp:extent cx="5941695" cy="4430807"/>
            <wp:effectExtent l="0" t="0" r="1905" b="8255"/>
            <wp:docPr id="23" name="Picture 12" descr="kmf_main_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mf_main_gui.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1695" cy="4430807"/>
                    </a:xfrm>
                    <a:prstGeom prst="rect">
                      <a:avLst/>
                    </a:prstGeom>
                    <a:noFill/>
                    <a:ln>
                      <a:noFill/>
                    </a:ln>
                  </pic:spPr>
                </pic:pic>
              </a:graphicData>
            </a:graphic>
          </wp:inline>
        </w:drawing>
      </w:r>
    </w:p>
    <w:p w14:paraId="08DE6149" w14:textId="77777777" w:rsidR="00356A26" w:rsidRDefault="00356A26" w:rsidP="00D97934">
      <w:pPr>
        <w:pStyle w:val="NormalParagraphText"/>
      </w:pPr>
    </w:p>
    <w:p w14:paraId="5646EF75" w14:textId="77777777" w:rsidR="00356A26" w:rsidRDefault="00356A26" w:rsidP="00D97934">
      <w:pPr>
        <w:pStyle w:val="NormalParagraphText"/>
      </w:pPr>
      <w:r w:rsidRPr="00356A26">
        <w:t>The plain text key is entered through the keyboard as shown on the screen below:</w:t>
      </w:r>
    </w:p>
    <w:p w14:paraId="7A5D2F58" w14:textId="77777777" w:rsidR="00356A26" w:rsidRDefault="00356A26" w:rsidP="00D97934">
      <w:pPr>
        <w:pStyle w:val="NormalParagraphText"/>
      </w:pPr>
    </w:p>
    <w:p w14:paraId="63EE4CFC" w14:textId="77777777" w:rsidR="00356A26" w:rsidRDefault="00356A26" w:rsidP="0045141C">
      <w:pPr>
        <w:pStyle w:val="Normal0"/>
        <w:jc w:val="center"/>
      </w:pPr>
      <w:r w:rsidRPr="00146B1E">
        <w:rPr>
          <w:noProof/>
        </w:rPr>
        <w:drawing>
          <wp:inline distT="0" distB="0" distL="0" distR="0" wp14:anchorId="726DFDAF" wp14:editId="00AA0842">
            <wp:extent cx="3220279" cy="3067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5">
                      <a:extLst>
                        <a:ext uri="{28A0092B-C50C-407E-A947-70E740481C1C}">
                          <a14:useLocalDpi xmlns:a14="http://schemas.microsoft.com/office/drawing/2010/main" val="0"/>
                        </a:ext>
                      </a:extLst>
                    </a:blip>
                    <a:srcRect r="11956"/>
                    <a:stretch/>
                  </pic:blipFill>
                  <pic:spPr bwMode="auto">
                    <a:xfrm>
                      <a:off x="0" y="0"/>
                      <a:ext cx="3220279" cy="3067050"/>
                    </a:xfrm>
                    <a:prstGeom prst="rect">
                      <a:avLst/>
                    </a:prstGeom>
                    <a:noFill/>
                    <a:ln>
                      <a:noFill/>
                    </a:ln>
                    <a:extLst>
                      <a:ext uri="{53640926-AAD7-44D8-BBD7-CCE9431645EC}">
                        <a14:shadowObscured xmlns:a14="http://schemas.microsoft.com/office/drawing/2010/main"/>
                      </a:ext>
                    </a:extLst>
                  </pic:spPr>
                </pic:pic>
              </a:graphicData>
            </a:graphic>
          </wp:inline>
        </w:drawing>
      </w:r>
    </w:p>
    <w:p w14:paraId="480C4FDD" w14:textId="77777777" w:rsidR="00356A26" w:rsidRDefault="00356A26" w:rsidP="00D97934">
      <w:pPr>
        <w:pStyle w:val="NormalParagraphText"/>
      </w:pPr>
    </w:p>
    <w:p w14:paraId="1B60B5D7" w14:textId="77777777" w:rsidR="00356A26" w:rsidRDefault="00356A26" w:rsidP="00D97934">
      <w:pPr>
        <w:pStyle w:val="NormalParagraphText"/>
      </w:pPr>
      <w:r w:rsidRPr="00356A26">
        <w:lastRenderedPageBreak/>
        <w:t>The screen shows the algorithm name, the entry of the key and the data.</w:t>
      </w:r>
    </w:p>
    <w:p w14:paraId="682CC9CD" w14:textId="77777777" w:rsidR="00356A26" w:rsidRDefault="00356A26" w:rsidP="00D97934">
      <w:pPr>
        <w:pStyle w:val="NormalParagraphText"/>
      </w:pPr>
    </w:p>
    <w:p w14:paraId="1946AF5E" w14:textId="77777777" w:rsidR="00356A26" w:rsidRDefault="00356A26" w:rsidP="0045141C">
      <w:pPr>
        <w:pStyle w:val="NormalParagraphText"/>
        <w:jc w:val="both"/>
      </w:pPr>
      <w:r w:rsidRPr="00356A26">
        <w:t>The key data will be logged using KMM Test platform logging mechanism. When the key is used for a rekey of a radio a log will be created with the plain text and the cipher text in KMM Test platform. A snapshot of the log is shown below:</w:t>
      </w:r>
    </w:p>
    <w:p w14:paraId="47C26038" w14:textId="77777777" w:rsidR="00356A26" w:rsidRDefault="00356A26" w:rsidP="00D97934">
      <w:pPr>
        <w:pStyle w:val="NormalParagraphText"/>
      </w:pPr>
    </w:p>
    <w:p w14:paraId="06F23198" w14:textId="77777777" w:rsidR="00356A26" w:rsidRDefault="00356A26" w:rsidP="0045141C">
      <w:pPr>
        <w:pStyle w:val="Normal0"/>
        <w:jc w:val="center"/>
      </w:pPr>
      <w:r w:rsidRPr="00146B1E">
        <w:rPr>
          <w:noProof/>
        </w:rPr>
        <w:drawing>
          <wp:inline distT="0" distB="0" distL="0" distR="0" wp14:anchorId="160B6BD3" wp14:editId="4F3438B2">
            <wp:extent cx="5941695" cy="1426916"/>
            <wp:effectExtent l="0" t="0" r="1905" b="1905"/>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1695" cy="1426916"/>
                    </a:xfrm>
                    <a:prstGeom prst="rect">
                      <a:avLst/>
                    </a:prstGeom>
                    <a:noFill/>
                    <a:ln>
                      <a:noFill/>
                    </a:ln>
                  </pic:spPr>
                </pic:pic>
              </a:graphicData>
            </a:graphic>
          </wp:inline>
        </w:drawing>
      </w:r>
    </w:p>
    <w:p w14:paraId="14654141" w14:textId="77777777" w:rsidR="00356A26" w:rsidRDefault="00356A26" w:rsidP="00D97934">
      <w:pPr>
        <w:pStyle w:val="NormalParagraphText"/>
      </w:pPr>
    </w:p>
    <w:p w14:paraId="0B851476" w14:textId="77777777" w:rsidR="00356A26" w:rsidRDefault="00356A26" w:rsidP="00D97934">
      <w:pPr>
        <w:pStyle w:val="NormalParagraphText"/>
      </w:pPr>
      <w:r w:rsidRPr="00356A26">
        <w:t>Then, the log will be forwarded to verification simulator as shown in the sample below:</w:t>
      </w:r>
    </w:p>
    <w:p w14:paraId="32791B59" w14:textId="77777777" w:rsidR="00367D76" w:rsidRDefault="00367D76" w:rsidP="00D97934">
      <w:pPr>
        <w:pStyle w:val="NormalParagraphText"/>
      </w:pPr>
    </w:p>
    <w:p w14:paraId="6B1AE59E" w14:textId="77777777" w:rsidR="00356A26" w:rsidRPr="00F936F4" w:rsidRDefault="00356A26" w:rsidP="00D97934">
      <w:pPr>
        <w:pStyle w:val="NormalParagraphText"/>
        <w:rPr>
          <w:b/>
        </w:rPr>
      </w:pPr>
      <w:r w:rsidRPr="00F936F4">
        <w:rPr>
          <w:b/>
        </w:rPr>
        <w:t>The plaintext KMM is indicated with the SAF KMM prefix which results in line 4 from above:</w:t>
      </w:r>
    </w:p>
    <w:p w14:paraId="01E7D8C3" w14:textId="77777777" w:rsidR="00356A26" w:rsidRDefault="00367D76" w:rsidP="00D97934">
      <w:pPr>
        <w:pStyle w:val="NormalParagraphText"/>
      </w:pPr>
      <w:r w:rsidRPr="00367D76">
        <w:t>2010-12-17 18:37:19,114 DEBUG [</w:t>
      </w:r>
      <w:proofErr w:type="spellStart"/>
      <w:r w:rsidRPr="00367D76">
        <w:t>AstKVL</w:t>
      </w:r>
      <w:proofErr w:type="spellEnd"/>
      <w:r w:rsidRPr="00367D76">
        <w:t>] Thread-43: SAF KMM: 1E0082AC00000198967F01030081F5A0040801815345542030303120080100000100012911CF5E94D33FE10802815345542030303220080100000100012911CF5E94D33FE10803815345542030303320080100000100012911CF5E94D33FE180FF81080280F000F5A02911CF5E94D33FE180F001F5A12911CF5E94D33FE1810001AA533B7C</w:t>
      </w:r>
    </w:p>
    <w:p w14:paraId="367355C8" w14:textId="77777777" w:rsidR="00356A26" w:rsidRDefault="00356A26" w:rsidP="00D97934">
      <w:pPr>
        <w:pStyle w:val="NormalParagraphText"/>
      </w:pPr>
    </w:p>
    <w:p w14:paraId="01AEA231" w14:textId="39B801EF" w:rsidR="00367D76" w:rsidRPr="00F936F4" w:rsidRDefault="00367D76" w:rsidP="00367D76">
      <w:pPr>
        <w:pStyle w:val="NormalParagraphText"/>
        <w:rPr>
          <w:b/>
        </w:rPr>
      </w:pPr>
      <w:r w:rsidRPr="00F936F4">
        <w:rPr>
          <w:b/>
        </w:rPr>
        <w:t>The SAF KMM can be decoded according to the APCO format to be</w:t>
      </w:r>
    </w:p>
    <w:p w14:paraId="2390F5B0" w14:textId="77777777" w:rsidR="00356A26" w:rsidRDefault="00367D76" w:rsidP="00367D76">
      <w:pPr>
        <w:pStyle w:val="NormalParagraphText"/>
      </w:pPr>
      <w:r>
        <w:t>KMM Header</w:t>
      </w:r>
    </w:p>
    <w:p w14:paraId="0B2E2A26" w14:textId="77777777" w:rsidR="00367D76" w:rsidRDefault="00367D76" w:rsidP="00367D76">
      <w:pPr>
        <w:pStyle w:val="NormalParagraphText"/>
      </w:pPr>
      <w:r>
        <w:t xml:space="preserve">1E - </w:t>
      </w:r>
      <w:proofErr w:type="spellStart"/>
      <w:r>
        <w:t>MessageID</w:t>
      </w:r>
      <w:proofErr w:type="spellEnd"/>
      <w:r>
        <w:t xml:space="preserve"> (indicates a Rekey KMM)</w:t>
      </w:r>
    </w:p>
    <w:p w14:paraId="0513A9AF" w14:textId="77777777" w:rsidR="00367D76" w:rsidRDefault="00367D76" w:rsidP="00367D76">
      <w:pPr>
        <w:pStyle w:val="NormalParagraphText"/>
      </w:pPr>
      <w:r>
        <w:t>0082 - Message Length</w:t>
      </w:r>
    </w:p>
    <w:p w14:paraId="5E6142B0" w14:textId="77777777" w:rsidR="00367D76" w:rsidRDefault="00367D76" w:rsidP="00367D76">
      <w:pPr>
        <w:pStyle w:val="NormalParagraphText"/>
      </w:pPr>
      <w:r>
        <w:t>AC - Message Format</w:t>
      </w:r>
    </w:p>
    <w:p w14:paraId="544848E8" w14:textId="77777777" w:rsidR="00367D76" w:rsidRDefault="00367D76" w:rsidP="00367D76">
      <w:pPr>
        <w:pStyle w:val="NormalParagraphText"/>
      </w:pPr>
      <w:r>
        <w:t>000001 - Destination RSI</w:t>
      </w:r>
    </w:p>
    <w:p w14:paraId="7421C67E" w14:textId="77777777" w:rsidR="00367D76" w:rsidRDefault="00367D76" w:rsidP="00367D76">
      <w:pPr>
        <w:pStyle w:val="NormalParagraphText"/>
      </w:pPr>
      <w:r>
        <w:t>98967F - Source RSI</w:t>
      </w:r>
    </w:p>
    <w:p w14:paraId="4EC8C449" w14:textId="77777777" w:rsidR="00356A26" w:rsidRDefault="00367D76" w:rsidP="00367D76">
      <w:pPr>
        <w:pStyle w:val="NormalParagraphText"/>
      </w:pPr>
      <w:r>
        <w:t>0103 - Message Number</w:t>
      </w:r>
    </w:p>
    <w:p w14:paraId="071F0FBF" w14:textId="77777777" w:rsidR="00356A26" w:rsidRDefault="00356A26" w:rsidP="00D97934">
      <w:pPr>
        <w:pStyle w:val="NormalParagraphText"/>
      </w:pPr>
    </w:p>
    <w:p w14:paraId="4DABC317" w14:textId="77777777" w:rsidR="00367D76" w:rsidRDefault="00367D76" w:rsidP="00367D76">
      <w:pPr>
        <w:pStyle w:val="NormalParagraphText"/>
      </w:pPr>
      <w:r>
        <w:t>KMM Body</w:t>
      </w:r>
    </w:p>
    <w:p w14:paraId="516825BE" w14:textId="77777777" w:rsidR="00367D76" w:rsidRDefault="00367D76" w:rsidP="00367D76">
      <w:pPr>
        <w:pStyle w:val="NormalParagraphText"/>
      </w:pPr>
      <w:r>
        <w:t>00 - Decryption Instruction Block</w:t>
      </w:r>
    </w:p>
    <w:p w14:paraId="237CC271" w14:textId="77777777" w:rsidR="00367D76" w:rsidRDefault="00367D76" w:rsidP="00367D76">
      <w:pPr>
        <w:pStyle w:val="NormalParagraphText"/>
      </w:pPr>
      <w:r>
        <w:t>81 - Algorithm ID (DES-OFB) of key used for inner layer encryption</w:t>
      </w:r>
    </w:p>
    <w:p w14:paraId="043C296B" w14:textId="77777777" w:rsidR="00367D76" w:rsidRDefault="00367D76" w:rsidP="00367D76">
      <w:pPr>
        <w:pStyle w:val="NormalParagraphText"/>
      </w:pPr>
      <w:r>
        <w:t>F5A0 - Key ID of key used for inner layer encryption</w:t>
      </w:r>
    </w:p>
    <w:p w14:paraId="130DA279" w14:textId="77777777" w:rsidR="00367D76" w:rsidRDefault="00367D76" w:rsidP="00367D76">
      <w:pPr>
        <w:pStyle w:val="NormalParagraphText"/>
      </w:pPr>
      <w:r>
        <w:t>04 - Number of keysets included in this KMM</w:t>
      </w:r>
    </w:p>
    <w:p w14:paraId="0D1EC311" w14:textId="77777777" w:rsidR="00367D76" w:rsidRDefault="00367D76" w:rsidP="00367D76">
      <w:pPr>
        <w:pStyle w:val="NormalParagraphText"/>
      </w:pPr>
      <w:r>
        <w:t>08 - Keyset Format of the 1st keyset</w:t>
      </w:r>
    </w:p>
    <w:p w14:paraId="702E251C" w14:textId="77777777" w:rsidR="00367D76" w:rsidRDefault="00367D76" w:rsidP="00367D76">
      <w:pPr>
        <w:pStyle w:val="NormalParagraphText"/>
      </w:pPr>
      <w:r>
        <w:t>01 - Keyset ID of this keyset</w:t>
      </w:r>
    </w:p>
    <w:p w14:paraId="35529D62" w14:textId="77777777" w:rsidR="00367D76" w:rsidRDefault="00367D76" w:rsidP="00367D76">
      <w:pPr>
        <w:pStyle w:val="NormalParagraphText"/>
      </w:pPr>
      <w:r>
        <w:t>81 - Algorithm ID of keys contained in this keyset</w:t>
      </w:r>
    </w:p>
    <w:p w14:paraId="3D6C75F8" w14:textId="77777777" w:rsidR="00367D76" w:rsidRDefault="00367D76" w:rsidP="00367D76">
      <w:pPr>
        <w:pStyle w:val="NormalParagraphText"/>
      </w:pPr>
      <w:r>
        <w:t>5345542030303120 - Keyset Name of this keyset</w:t>
      </w:r>
    </w:p>
    <w:p w14:paraId="04F67BDF" w14:textId="77777777" w:rsidR="00367D76" w:rsidRDefault="00367D76" w:rsidP="00367D76">
      <w:pPr>
        <w:pStyle w:val="NormalParagraphText"/>
      </w:pPr>
      <w:r>
        <w:t>08 - Key length of keys in this keyset</w:t>
      </w:r>
    </w:p>
    <w:p w14:paraId="7EFAC624" w14:textId="77777777" w:rsidR="00367D76" w:rsidRDefault="00367D76" w:rsidP="00367D76">
      <w:pPr>
        <w:pStyle w:val="NormalParagraphText"/>
      </w:pPr>
      <w:r>
        <w:t>01 - Number of keys contained in this keyset</w:t>
      </w:r>
    </w:p>
    <w:p w14:paraId="759052C1" w14:textId="77777777" w:rsidR="00367D76" w:rsidRDefault="00367D76" w:rsidP="00367D76">
      <w:pPr>
        <w:pStyle w:val="NormalParagraphText"/>
      </w:pPr>
      <w:r>
        <w:t>00 - Key Format of this key</w:t>
      </w:r>
    </w:p>
    <w:p w14:paraId="3CC3A3BC" w14:textId="77777777" w:rsidR="00367D76" w:rsidRDefault="00367D76" w:rsidP="00367D76">
      <w:pPr>
        <w:pStyle w:val="NormalParagraphText"/>
      </w:pPr>
      <w:r>
        <w:t>0001 - SLN of this key</w:t>
      </w:r>
    </w:p>
    <w:p w14:paraId="386D333F" w14:textId="77777777" w:rsidR="00367D76" w:rsidRDefault="00367D76" w:rsidP="00367D76">
      <w:pPr>
        <w:pStyle w:val="NormalParagraphText"/>
      </w:pPr>
      <w:r>
        <w:t>0001 - Key ID of this key</w:t>
      </w:r>
    </w:p>
    <w:p w14:paraId="5053CA75" w14:textId="77777777" w:rsidR="00367D76" w:rsidRDefault="00367D76" w:rsidP="00367D76">
      <w:pPr>
        <w:pStyle w:val="NormalParagraphText"/>
      </w:pPr>
      <w:r>
        <w:t>2911CF5E94D33FE1 - Encrypted key variable of this key (DES-OFB keys are 8 octets long)</w:t>
      </w:r>
    </w:p>
    <w:p w14:paraId="398ACACA" w14:textId="77777777" w:rsidR="00367D76" w:rsidRDefault="00367D76" w:rsidP="00367D76">
      <w:pPr>
        <w:pStyle w:val="NormalParagraphText"/>
      </w:pPr>
    </w:p>
    <w:p w14:paraId="1C926A85" w14:textId="77777777" w:rsidR="00367D76" w:rsidRDefault="00367D76" w:rsidP="00367D76">
      <w:pPr>
        <w:pStyle w:val="NormalParagraphText"/>
      </w:pPr>
      <w:r>
        <w:t>08 - Keyset Format of the second keyset</w:t>
      </w:r>
    </w:p>
    <w:p w14:paraId="380D4091" w14:textId="77777777" w:rsidR="00367D76" w:rsidRDefault="00367D76" w:rsidP="00367D76">
      <w:pPr>
        <w:pStyle w:val="NormalParagraphText"/>
      </w:pPr>
      <w:r>
        <w:t>02 - Keyset ID of the second keyset</w:t>
      </w:r>
    </w:p>
    <w:p w14:paraId="6F72C2C1" w14:textId="77777777" w:rsidR="00367D76" w:rsidRDefault="00367D76" w:rsidP="00367D76">
      <w:pPr>
        <w:pStyle w:val="NormalParagraphText"/>
      </w:pPr>
      <w:r>
        <w:t>81</w:t>
      </w:r>
    </w:p>
    <w:p w14:paraId="20A65C47" w14:textId="77777777" w:rsidR="00356A26" w:rsidRDefault="00367D76" w:rsidP="00367D76">
      <w:pPr>
        <w:pStyle w:val="NormalParagraphText"/>
      </w:pPr>
      <w:r>
        <w:lastRenderedPageBreak/>
        <w:t>5345542030303220080100000100012911CF5E94D33FE10803815345542030303320080100000100012911CF5E94D33FE180FF81080280F000F5A02911CF5E94D33FE180F001F5A12911CF5E94D33FE1810001AA533B7C (remainder of KMM)</w:t>
      </w:r>
    </w:p>
    <w:p w14:paraId="292ED481" w14:textId="77777777" w:rsidR="00ED6378" w:rsidRDefault="00ED6378" w:rsidP="00D97934">
      <w:pPr>
        <w:pStyle w:val="NormalParagraphText"/>
      </w:pPr>
    </w:p>
    <w:p w14:paraId="049B21FF" w14:textId="77777777" w:rsidR="00ED6378" w:rsidRPr="00F936F4" w:rsidRDefault="00367D76" w:rsidP="00D97934">
      <w:pPr>
        <w:pStyle w:val="NormalParagraphText"/>
        <w:rPr>
          <w:b/>
        </w:rPr>
      </w:pPr>
      <w:r w:rsidRPr="00F936F4">
        <w:rPr>
          <w:b/>
        </w:rPr>
        <w:t>The encrypted KMM is as follows:</w:t>
      </w:r>
    </w:p>
    <w:p w14:paraId="4E73F1E7" w14:textId="77777777" w:rsidR="00367D76" w:rsidRDefault="00367D76" w:rsidP="00D97934">
      <w:pPr>
        <w:pStyle w:val="NormalParagraphText"/>
      </w:pPr>
    </w:p>
    <w:p w14:paraId="51140295" w14:textId="77777777" w:rsidR="00367D76" w:rsidRDefault="00367D76" w:rsidP="00D97934">
      <w:pPr>
        <w:pStyle w:val="NormalParagraphText"/>
      </w:pPr>
      <w:r w:rsidRPr="00367D76">
        <w:t>2010-12-17 18:37:19,271 DEBUG [</w:t>
      </w:r>
      <w:proofErr w:type="spellStart"/>
      <w:r w:rsidRPr="00367D76">
        <w:t>KMFSerialPort</w:t>
      </w:r>
      <w:proofErr w:type="spellEnd"/>
      <w:r w:rsidRPr="00367D76">
        <w:t xml:space="preserve">] RMI TCP </w:t>
      </w:r>
      <w:proofErr w:type="gramStart"/>
      <w:r w:rsidRPr="00367D76">
        <w:t>Connection(</w:t>
      </w:r>
      <w:proofErr w:type="gramEnd"/>
      <w:r w:rsidRPr="00367D76">
        <w:t>15)-10.7.12.138: Sending on port COM1: C04D04009BC20098070000015730F4E3CC959203008100010037F183AE3D392379C80583DEB19F9547176121F4CBEAB5A12AAB5A790ED48D017354C2C65EE4621E456DED270E039E9C8BD31ECE99DBDCD757DFAF94042EE71569A556C36CCE5618BDD03834B821974EB6CCAE4BA878F535449CE6E5E563D002DD07DDC55C3E66DEC1143C8A6A6EDAAC7E1BFAAFAC37D443EFD18D640F370E120E31977B001DE8971156C0</w:t>
      </w:r>
    </w:p>
    <w:p w14:paraId="07B3FBE7" w14:textId="77777777" w:rsidR="00367D76" w:rsidRDefault="00367D76" w:rsidP="00D97934">
      <w:pPr>
        <w:pStyle w:val="NormalParagraphText"/>
      </w:pPr>
    </w:p>
    <w:p w14:paraId="1ED3845E" w14:textId="632EFFB8" w:rsidR="00367D76" w:rsidRPr="00F936F4" w:rsidRDefault="00367D76" w:rsidP="00367D76">
      <w:pPr>
        <w:pStyle w:val="NormalParagraphText"/>
        <w:rPr>
          <w:b/>
        </w:rPr>
      </w:pPr>
      <w:r w:rsidRPr="00F936F4">
        <w:rPr>
          <w:b/>
        </w:rPr>
        <w:t>This is decoded as follows:</w:t>
      </w:r>
    </w:p>
    <w:p w14:paraId="3389CD83" w14:textId="77777777" w:rsidR="00367D76" w:rsidRDefault="00367D76" w:rsidP="00367D76">
      <w:pPr>
        <w:pStyle w:val="NormalParagraphText"/>
      </w:pPr>
      <w:r>
        <w:t>C04D04009BC2009807000001 - KVL APCO Interface Protocol Header</w:t>
      </w:r>
    </w:p>
    <w:p w14:paraId="489DD961" w14:textId="77777777" w:rsidR="00367D76" w:rsidRDefault="00367D76" w:rsidP="00367D76">
      <w:pPr>
        <w:pStyle w:val="NormalParagraphText"/>
      </w:pPr>
      <w:r>
        <w:t>5730F4E3CC95920300 - Message Indicator</w:t>
      </w:r>
    </w:p>
    <w:p w14:paraId="6AA94051" w14:textId="77777777" w:rsidR="00367D76" w:rsidRDefault="00367D76" w:rsidP="00367D76">
      <w:pPr>
        <w:pStyle w:val="NormalParagraphText"/>
      </w:pPr>
      <w:r>
        <w:t>81 - Algorithm ID of the key used to encrypt the KMM</w:t>
      </w:r>
    </w:p>
    <w:p w14:paraId="7A155AB5" w14:textId="77777777" w:rsidR="00367D76" w:rsidRDefault="00367D76" w:rsidP="00367D76">
      <w:pPr>
        <w:pStyle w:val="NormalParagraphText"/>
      </w:pPr>
      <w:r>
        <w:t>0001 - Key Id of the key used to encrypt the KMM</w:t>
      </w:r>
    </w:p>
    <w:p w14:paraId="2045D88D" w14:textId="77777777" w:rsidR="00367D76" w:rsidRDefault="00367D76" w:rsidP="00367D76">
      <w:pPr>
        <w:pStyle w:val="NormalParagraphText"/>
      </w:pPr>
      <w:r>
        <w:t>00 - Unused field</w:t>
      </w:r>
    </w:p>
    <w:p w14:paraId="32916A5F" w14:textId="77777777" w:rsidR="00367D76" w:rsidRDefault="00367D76" w:rsidP="00D97934">
      <w:pPr>
        <w:pStyle w:val="NormalParagraphText"/>
      </w:pPr>
    </w:p>
    <w:p w14:paraId="0FAA8D7D" w14:textId="77777777" w:rsidR="00367D76" w:rsidRPr="00F936F4" w:rsidRDefault="00367D76" w:rsidP="00367D76">
      <w:pPr>
        <w:pStyle w:val="NormalParagraphText"/>
        <w:rPr>
          <w:b/>
        </w:rPr>
      </w:pPr>
      <w:r w:rsidRPr="00F936F4">
        <w:rPr>
          <w:b/>
        </w:rPr>
        <w:t xml:space="preserve">The encrypted cipher (which equals the removal of KMM Header and body from the plain text) </w:t>
      </w:r>
    </w:p>
    <w:p w14:paraId="1D02B91F" w14:textId="77777777" w:rsidR="00367D76" w:rsidRDefault="00367D76" w:rsidP="00367D76">
      <w:pPr>
        <w:pStyle w:val="NormalParagraphText"/>
      </w:pPr>
    </w:p>
    <w:p w14:paraId="0C84A365" w14:textId="77777777" w:rsidR="00367D76" w:rsidRDefault="00367D76" w:rsidP="00367D76">
      <w:pPr>
        <w:pStyle w:val="NormalParagraphText"/>
      </w:pPr>
      <w:r>
        <w:t xml:space="preserve">37F183AE3D392379C80583DEB19F9547176121F4CBEAB5A12AAB5A790ED48D017354C2C65EE4621E456DED270E039E9C8BD31ECE99DBDCD757DFAF94042EE71569A556C36CCE5618BDD03834B821974EB6CCAE4BA878F535449CE6E5E563D002DD07DDC55C3E66DEC1143C8A6A6EDAAC7E1BFAAFAC37D443EFD18D640F370E120E31977B001DE8971156C0 </w:t>
      </w:r>
    </w:p>
    <w:p w14:paraId="577D17F5" w14:textId="77777777" w:rsidR="00367D76" w:rsidRDefault="00367D76" w:rsidP="00367D76">
      <w:pPr>
        <w:pStyle w:val="NormalParagraphText"/>
      </w:pPr>
    </w:p>
    <w:p w14:paraId="750CE9AB" w14:textId="77777777" w:rsidR="00367D76" w:rsidRDefault="00367D76" w:rsidP="00367D76">
      <w:pPr>
        <w:pStyle w:val="NormalParagraphText"/>
      </w:pPr>
      <w:r>
        <w:t>Given that the user has entered the KEK of the rekey KMMs the user can enter the known key and plain text into the verification simulator (test key), enter encrypted cipher text and run the test simulation for an encrypt.</w:t>
      </w:r>
    </w:p>
    <w:p w14:paraId="0B6D32E5" w14:textId="77777777" w:rsidR="00367D76" w:rsidRDefault="00367D76" w:rsidP="00D97934">
      <w:pPr>
        <w:pStyle w:val="NormalParagraphText"/>
      </w:pPr>
    </w:p>
    <w:p w14:paraId="774632B6" w14:textId="77777777" w:rsidR="00367D76" w:rsidRDefault="00367D76" w:rsidP="00367D76">
      <w:pPr>
        <w:pStyle w:val="Normal0"/>
        <w:keepNext/>
      </w:pPr>
      <w:r w:rsidRPr="00146B1E">
        <w:rPr>
          <w:noProof/>
        </w:rPr>
        <w:lastRenderedPageBreak/>
        <w:drawing>
          <wp:inline distT="0" distB="0" distL="0" distR="0" wp14:anchorId="216FEF1A" wp14:editId="5E347FED">
            <wp:extent cx="5941695" cy="4647802"/>
            <wp:effectExtent l="0" t="0" r="190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1695" cy="4647802"/>
                    </a:xfrm>
                    <a:prstGeom prst="rect">
                      <a:avLst/>
                    </a:prstGeom>
                    <a:noFill/>
                    <a:ln>
                      <a:noFill/>
                    </a:ln>
                  </pic:spPr>
                </pic:pic>
              </a:graphicData>
            </a:graphic>
          </wp:inline>
        </w:drawing>
      </w:r>
    </w:p>
    <w:p w14:paraId="5B1460CF" w14:textId="43B3E895" w:rsidR="00367D76" w:rsidRDefault="00367D76" w:rsidP="00CF579B">
      <w:pPr>
        <w:pStyle w:val="Caption"/>
        <w:ind w:left="0"/>
      </w:pPr>
      <w:bookmarkStart w:id="92" w:name="_Toc187164859"/>
      <w:r w:rsidRPr="00367D76">
        <w:t>Figure</w:t>
      </w:r>
      <w:r>
        <w:t xml:space="preserve"> </w:t>
      </w:r>
      <w:fldSimple w:instr=" SEQ Figure \* ARABIC ">
        <w:r w:rsidR="00651AFD">
          <w:rPr>
            <w:noProof/>
          </w:rPr>
          <w:t>20</w:t>
        </w:r>
      </w:fldSimple>
      <w:r w:rsidR="000857C7">
        <w:rPr>
          <w:noProof/>
        </w:rPr>
        <w:t>:</w:t>
      </w:r>
      <w:r w:rsidRPr="00367D76">
        <w:t xml:space="preserve"> Entry into verification simulator to perform verification (Sample)</w:t>
      </w:r>
      <w:bookmarkEnd w:id="92"/>
    </w:p>
    <w:p w14:paraId="37D2C63B" w14:textId="77777777" w:rsidR="00367D76" w:rsidRDefault="00367D76" w:rsidP="00D97934">
      <w:pPr>
        <w:pStyle w:val="NormalParagraphText"/>
      </w:pPr>
    </w:p>
    <w:p w14:paraId="2C0BA7E4" w14:textId="77777777" w:rsidR="00367D76" w:rsidRDefault="00367D76" w:rsidP="00367D76">
      <w:pPr>
        <w:pStyle w:val="NormalParagraphText"/>
      </w:pPr>
      <w:r>
        <w:t>The verification simulator will show whether the encrypt result is a pass or fail and the user can monitor the variables as in the example shown below:</w:t>
      </w:r>
    </w:p>
    <w:p w14:paraId="5634A33A" w14:textId="77777777" w:rsidR="00367D76" w:rsidRDefault="00367D76" w:rsidP="00367D76">
      <w:pPr>
        <w:pStyle w:val="NormalParagraphText"/>
      </w:pPr>
    </w:p>
    <w:p w14:paraId="3C66DA43" w14:textId="77777777" w:rsidR="00367D76" w:rsidRDefault="00367D76" w:rsidP="00367D76">
      <w:pPr>
        <w:pStyle w:val="NormalParagraphText"/>
      </w:pPr>
      <w:r>
        <w:t>This shows the verification simulator monitoring the pass or fail for the encrypt along with the calculated data (which can be expanded to show all of the data during the simulation).</w:t>
      </w:r>
    </w:p>
    <w:p w14:paraId="50D00F49" w14:textId="77777777" w:rsidR="00367D76" w:rsidRDefault="00367D76" w:rsidP="00D97934">
      <w:pPr>
        <w:pStyle w:val="NormalParagraphText"/>
      </w:pPr>
    </w:p>
    <w:p w14:paraId="58E74048" w14:textId="77777777" w:rsidR="00367D76" w:rsidRDefault="00367D76" w:rsidP="00D97934">
      <w:pPr>
        <w:pStyle w:val="NormalParagraphText"/>
      </w:pPr>
    </w:p>
    <w:p w14:paraId="3A99DF0D" w14:textId="77777777" w:rsidR="00ED6378" w:rsidRDefault="00ED6378" w:rsidP="00D97934">
      <w:pPr>
        <w:pStyle w:val="NormalParagraphText"/>
      </w:pPr>
    </w:p>
    <w:p w14:paraId="3C0EC7D8" w14:textId="77777777" w:rsidR="00D0092E" w:rsidRPr="00D97934" w:rsidRDefault="00D0092E" w:rsidP="00D97934">
      <w:pPr>
        <w:pStyle w:val="NormalParagraphText"/>
      </w:pPr>
    </w:p>
    <w:bookmarkEnd w:id="23"/>
    <w:p w14:paraId="1E15864F" w14:textId="77777777" w:rsidR="006822FB" w:rsidRDefault="006822FB" w:rsidP="00250D6B">
      <w:pPr>
        <w:adjustRightInd/>
        <w:snapToGrid/>
      </w:pPr>
    </w:p>
    <w:sectPr w:rsidR="006822FB" w:rsidSect="00317C26">
      <w:pgSz w:w="11909" w:h="16834" w:code="9"/>
      <w:pgMar w:top="1138" w:right="1253" w:bottom="994" w:left="1253" w:header="567" w:footer="53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65982" w14:textId="77777777" w:rsidR="00472AD6" w:rsidRDefault="00472AD6" w:rsidP="005A4AF7">
      <w:r>
        <w:separator/>
      </w:r>
    </w:p>
  </w:endnote>
  <w:endnote w:type="continuationSeparator" w:id="0">
    <w:p w14:paraId="07452A53" w14:textId="77777777" w:rsidR="00472AD6" w:rsidRDefault="00472AD6" w:rsidP="005A4A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Times New Roman Bold">
    <w:panose1 w:val="020208030705050203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Mincho">
    <w:altName w:val="明朝"/>
    <w:panose1 w:val="02020609040305080305"/>
    <w:charset w:val="80"/>
    <w:family w:val="roman"/>
    <w:notTrueType/>
    <w:pitch w:val="fixed"/>
    <w:sig w:usb0="00000001" w:usb1="08070000" w:usb2="00000010" w:usb3="00000000" w:csb0="00020000" w:csb1="00000000"/>
  </w:font>
  <w:font w:name="·s²Ó©úÅé">
    <w:altName w:val="Arial Unicode MS"/>
    <w:panose1 w:val="00000000000000000000"/>
    <w:charset w:val="88"/>
    <w:family w:val="auto"/>
    <w:notTrueType/>
    <w:pitch w:val="default"/>
    <w:sig w:usb0="00000000" w:usb1="08080000" w:usb2="00000010" w:usb3="00000000" w:csb0="001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97EEA" w14:textId="27E43DD7" w:rsidR="00072E62" w:rsidRPr="006C3B24" w:rsidRDefault="00072E62" w:rsidP="005737EB">
    <w:pPr>
      <w:pStyle w:val="Footer"/>
      <w:widowControl w:val="0"/>
      <w:pBdr>
        <w:top w:val="none" w:sz="0" w:space="0" w:color="auto"/>
      </w:pBdr>
      <w:tabs>
        <w:tab w:val="clear" w:pos="4860"/>
        <w:tab w:val="clear" w:pos="9356"/>
        <w:tab w:val="center" w:pos="4153"/>
        <w:tab w:val="right" w:pos="8306"/>
      </w:tabs>
      <w:adjustRightInd/>
      <w:jc w:val="center"/>
      <w:rPr>
        <w:rFonts w:eastAsia="PMingLiU" w:cs="Times New Roman"/>
        <w:kern w:val="2"/>
        <w:sz w:val="20"/>
        <w:szCs w:val="20"/>
      </w:rPr>
    </w:pPr>
    <w:r w:rsidRPr="006C3B24">
      <w:rPr>
        <w:rFonts w:eastAsia="PMingLiU" w:cs="Times New Roman"/>
        <w:kern w:val="2"/>
        <w:sz w:val="20"/>
        <w:szCs w:val="20"/>
      </w:rPr>
      <w:t xml:space="preserve">Page </w:t>
    </w:r>
    <w:r>
      <w:rPr>
        <w:rFonts w:eastAsia="PMingLiU" w:cs="Times New Roman"/>
        <w:kern w:val="2"/>
        <w:sz w:val="20"/>
        <w:szCs w:val="20"/>
      </w:rPr>
      <w:fldChar w:fldCharType="begin"/>
    </w:r>
    <w:r>
      <w:rPr>
        <w:rFonts w:eastAsia="PMingLiU" w:cs="Times New Roman"/>
        <w:kern w:val="2"/>
        <w:sz w:val="20"/>
        <w:szCs w:val="20"/>
      </w:rPr>
      <w:instrText xml:space="preserve"> PAGE   \* MERGEFORMAT </w:instrText>
    </w:r>
    <w:r>
      <w:rPr>
        <w:rFonts w:eastAsia="PMingLiU" w:cs="Times New Roman"/>
        <w:kern w:val="2"/>
        <w:sz w:val="20"/>
        <w:szCs w:val="20"/>
      </w:rPr>
      <w:fldChar w:fldCharType="separate"/>
    </w:r>
    <w:r w:rsidR="00651AFD">
      <w:rPr>
        <w:rFonts w:eastAsia="PMingLiU" w:cs="Times New Roman"/>
        <w:noProof/>
        <w:kern w:val="2"/>
        <w:sz w:val="20"/>
        <w:szCs w:val="20"/>
      </w:rPr>
      <w:t>26</w:t>
    </w:r>
    <w:r>
      <w:rPr>
        <w:rFonts w:eastAsia="PMingLiU" w:cs="Times New Roman"/>
        <w:kern w:val="2"/>
        <w:sz w:val="20"/>
        <w:szCs w:val="20"/>
      </w:rPr>
      <w:fldChar w:fldCharType="end"/>
    </w:r>
    <w:r w:rsidRPr="006C3B24">
      <w:rPr>
        <w:rFonts w:eastAsia="PMingLiU" w:cs="Times New Roman"/>
        <w:kern w:val="2"/>
        <w:sz w:val="20"/>
        <w:szCs w:val="20"/>
      </w:rPr>
      <w:t xml:space="preserve"> of </w:t>
    </w:r>
    <w:r>
      <w:rPr>
        <w:rFonts w:eastAsia="PMingLiU" w:cs="Times New Roman"/>
        <w:kern w:val="2"/>
        <w:sz w:val="20"/>
        <w:szCs w:val="20"/>
      </w:rPr>
      <w:t>7</w:t>
    </w:r>
    <w:r w:rsidR="000238C1">
      <w:rPr>
        <w:rFonts w:eastAsia="PMingLiU" w:cs="Times New Roman"/>
        <w:kern w:val="2"/>
        <w:sz w:val="20"/>
        <w:szCs w:val="20"/>
      </w:rPr>
      <w:t>9</w:t>
    </w:r>
  </w:p>
  <w:p w14:paraId="6C87B404" w14:textId="77777777" w:rsidR="00072E62" w:rsidRPr="005A4AF7" w:rsidRDefault="00072E62" w:rsidP="005A4AF7">
    <w:pPr>
      <w:pStyle w:val="Footer"/>
      <w:widowControl w:val="0"/>
      <w:pBdr>
        <w:top w:val="none" w:sz="0" w:space="0" w:color="auto"/>
      </w:pBdr>
      <w:tabs>
        <w:tab w:val="clear" w:pos="4860"/>
        <w:tab w:val="clear" w:pos="9356"/>
        <w:tab w:val="center" w:pos="4153"/>
        <w:tab w:val="right" w:pos="8306"/>
      </w:tabs>
      <w:adjustRightInd/>
      <w:rPr>
        <w:rFonts w:eastAsia="PMingLiU" w:cs="Times New Roman"/>
        <w:kern w:val="2"/>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0AF59" w14:textId="77777777" w:rsidR="00472AD6" w:rsidRDefault="00472AD6" w:rsidP="005A4AF7">
      <w:r>
        <w:separator/>
      </w:r>
    </w:p>
  </w:footnote>
  <w:footnote w:type="continuationSeparator" w:id="0">
    <w:p w14:paraId="45C3C956" w14:textId="77777777" w:rsidR="00472AD6" w:rsidRDefault="00472AD6" w:rsidP="005A4A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E5231" w14:textId="3E5A2945" w:rsidR="00072E62" w:rsidRPr="00942B81" w:rsidRDefault="00072E62" w:rsidP="005D5189">
    <w:pPr>
      <w:pStyle w:val="Footer"/>
      <w:pBdr>
        <w:top w:val="none" w:sz="0" w:space="0" w:color="auto"/>
        <w:bottom w:val="thickThinSmallGap" w:sz="24" w:space="1" w:color="auto"/>
      </w:pBdr>
      <w:tabs>
        <w:tab w:val="clear" w:pos="4860"/>
      </w:tabs>
      <w:rPr>
        <w:rFonts w:cs="Times New Roman"/>
        <w:sz w:val="20"/>
      </w:rPr>
    </w:pPr>
    <w:r w:rsidRPr="00942B81">
      <w:rPr>
        <w:rFonts w:cs="Times New Roman"/>
        <w:sz w:val="20"/>
      </w:rPr>
      <w:tab/>
      <w:t>MOT-VVITCL-001-</w:t>
    </w:r>
    <w:r w:rsidRPr="00942B81">
      <w:rPr>
        <w:rFonts w:cs="Times New Roman" w:hint="eastAsia"/>
        <w:sz w:val="20"/>
      </w:rPr>
      <w:t>B</w:t>
    </w:r>
    <w:r w:rsidR="007C3398">
      <w:rPr>
        <w:rFonts w:cs="Times New Roman"/>
        <w:sz w:val="20"/>
      </w:rPr>
      <w:t>3</w:t>
    </w:r>
    <w:r w:rsidRPr="00942B81">
      <w:rPr>
        <w:rFonts w:cs="Times New Roman" w:hint="eastAsia"/>
        <w:sz w:val="20"/>
      </w:rPr>
      <w:t xml:space="preserve"> At</w:t>
    </w:r>
    <w:r w:rsidRPr="00942B81">
      <w:rPr>
        <w:rFonts w:cs="Times New Roman"/>
        <w:sz w:val="20"/>
      </w:rPr>
      <w:t xml:space="preserve">tachment </w:t>
    </w:r>
    <w:r w:rsidRPr="00942B81">
      <w:rPr>
        <w:rFonts w:cs="Times New Roman" w:hint="eastAsia"/>
        <w:sz w:val="20"/>
      </w:rPr>
      <w:t>2</w:t>
    </w:r>
  </w:p>
  <w:p w14:paraId="5B88D12A" w14:textId="77777777" w:rsidR="00072E62" w:rsidRPr="00EE70E2" w:rsidRDefault="00072E62" w:rsidP="00EE70E2">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496594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2820CBC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A5C8CC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6B82B4A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9BF0D2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334655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55A389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8DEAC4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984E1C4"/>
    <w:lvl w:ilvl="0">
      <w:start w:val="1"/>
      <w:numFmt w:val="decimal"/>
      <w:pStyle w:val="ListNumber"/>
      <w:lvlText w:val="%1)"/>
      <w:lvlJc w:val="left"/>
      <w:pPr>
        <w:tabs>
          <w:tab w:val="num" w:pos="1141"/>
        </w:tabs>
        <w:ind w:left="1141" w:hanging="432"/>
      </w:pPr>
      <w:rPr>
        <w:rFonts w:hint="default"/>
      </w:rPr>
    </w:lvl>
  </w:abstractNum>
  <w:abstractNum w:abstractNumId="9" w15:restartNumberingAfterBreak="0">
    <w:nsid w:val="0A9765F0"/>
    <w:multiLevelType w:val="hybridMultilevel"/>
    <w:tmpl w:val="25EE937A"/>
    <w:lvl w:ilvl="0" w:tplc="6A582C68">
      <w:numFmt w:val="bullet"/>
      <w:lvlText w:val="•"/>
      <w:lvlJc w:val="left"/>
      <w:pPr>
        <w:ind w:left="1037" w:hanging="360"/>
      </w:pPr>
      <w:rPr>
        <w:rFonts w:ascii="Times New Roman" w:eastAsia="MingLiU" w:hAnsi="Times New Roman" w:cs="Times New Roman" w:hint="default"/>
      </w:rPr>
    </w:lvl>
    <w:lvl w:ilvl="1" w:tplc="04090003" w:tentative="1">
      <w:start w:val="1"/>
      <w:numFmt w:val="bullet"/>
      <w:lvlText w:val="o"/>
      <w:lvlJc w:val="left"/>
      <w:pPr>
        <w:ind w:left="1757" w:hanging="360"/>
      </w:pPr>
      <w:rPr>
        <w:rFonts w:ascii="Courier New" w:hAnsi="Courier New" w:cs="Courier New" w:hint="default"/>
      </w:rPr>
    </w:lvl>
    <w:lvl w:ilvl="2" w:tplc="04090005" w:tentative="1">
      <w:start w:val="1"/>
      <w:numFmt w:val="bullet"/>
      <w:lvlText w:val=""/>
      <w:lvlJc w:val="left"/>
      <w:pPr>
        <w:ind w:left="2477" w:hanging="360"/>
      </w:pPr>
      <w:rPr>
        <w:rFonts w:ascii="Wingdings" w:hAnsi="Wingdings" w:hint="default"/>
      </w:rPr>
    </w:lvl>
    <w:lvl w:ilvl="3" w:tplc="04090001" w:tentative="1">
      <w:start w:val="1"/>
      <w:numFmt w:val="bullet"/>
      <w:lvlText w:val=""/>
      <w:lvlJc w:val="left"/>
      <w:pPr>
        <w:ind w:left="3197" w:hanging="360"/>
      </w:pPr>
      <w:rPr>
        <w:rFonts w:ascii="Symbol" w:hAnsi="Symbol" w:hint="default"/>
      </w:rPr>
    </w:lvl>
    <w:lvl w:ilvl="4" w:tplc="04090003" w:tentative="1">
      <w:start w:val="1"/>
      <w:numFmt w:val="bullet"/>
      <w:lvlText w:val="o"/>
      <w:lvlJc w:val="left"/>
      <w:pPr>
        <w:ind w:left="3917" w:hanging="360"/>
      </w:pPr>
      <w:rPr>
        <w:rFonts w:ascii="Courier New" w:hAnsi="Courier New" w:cs="Courier New" w:hint="default"/>
      </w:rPr>
    </w:lvl>
    <w:lvl w:ilvl="5" w:tplc="04090005" w:tentative="1">
      <w:start w:val="1"/>
      <w:numFmt w:val="bullet"/>
      <w:lvlText w:val=""/>
      <w:lvlJc w:val="left"/>
      <w:pPr>
        <w:ind w:left="4637" w:hanging="360"/>
      </w:pPr>
      <w:rPr>
        <w:rFonts w:ascii="Wingdings" w:hAnsi="Wingdings" w:hint="default"/>
      </w:rPr>
    </w:lvl>
    <w:lvl w:ilvl="6" w:tplc="04090001" w:tentative="1">
      <w:start w:val="1"/>
      <w:numFmt w:val="bullet"/>
      <w:lvlText w:val=""/>
      <w:lvlJc w:val="left"/>
      <w:pPr>
        <w:ind w:left="5357" w:hanging="360"/>
      </w:pPr>
      <w:rPr>
        <w:rFonts w:ascii="Symbol" w:hAnsi="Symbol" w:hint="default"/>
      </w:rPr>
    </w:lvl>
    <w:lvl w:ilvl="7" w:tplc="04090003" w:tentative="1">
      <w:start w:val="1"/>
      <w:numFmt w:val="bullet"/>
      <w:lvlText w:val="o"/>
      <w:lvlJc w:val="left"/>
      <w:pPr>
        <w:ind w:left="6077" w:hanging="360"/>
      </w:pPr>
      <w:rPr>
        <w:rFonts w:ascii="Courier New" w:hAnsi="Courier New" w:cs="Courier New" w:hint="default"/>
      </w:rPr>
    </w:lvl>
    <w:lvl w:ilvl="8" w:tplc="04090005" w:tentative="1">
      <w:start w:val="1"/>
      <w:numFmt w:val="bullet"/>
      <w:lvlText w:val=""/>
      <w:lvlJc w:val="left"/>
      <w:pPr>
        <w:ind w:left="6797" w:hanging="360"/>
      </w:pPr>
      <w:rPr>
        <w:rFonts w:ascii="Wingdings" w:hAnsi="Wingdings" w:hint="default"/>
      </w:rPr>
    </w:lvl>
  </w:abstractNum>
  <w:abstractNum w:abstractNumId="10" w15:restartNumberingAfterBreak="0">
    <w:nsid w:val="0BEA32FB"/>
    <w:multiLevelType w:val="multilevel"/>
    <w:tmpl w:val="302A48BA"/>
    <w:lvl w:ilvl="0">
      <w:start w:val="1"/>
      <w:numFmt w:val="decimal"/>
      <w:pStyle w:val="ListRLevel1"/>
      <w:lvlText w:val="[%1]"/>
      <w:lvlJc w:val="left"/>
      <w:pPr>
        <w:tabs>
          <w:tab w:val="num" w:pos="1418"/>
        </w:tabs>
        <w:ind w:left="1418" w:hanging="454"/>
      </w:pPr>
      <w:rPr>
        <w:rFonts w:hint="default"/>
      </w:rPr>
    </w:lvl>
    <w:lvl w:ilvl="1">
      <w:start w:val="1"/>
      <w:numFmt w:val="lowerLetter"/>
      <w:pStyle w:val="ListRLevel2"/>
      <w:lvlText w:val="[%1%2]"/>
      <w:lvlJc w:val="left"/>
      <w:pPr>
        <w:tabs>
          <w:tab w:val="num" w:pos="1872"/>
        </w:tabs>
        <w:ind w:left="1872" w:hanging="454"/>
      </w:pPr>
      <w:rPr>
        <w:rFonts w:hint="default"/>
      </w:rPr>
    </w:lvl>
    <w:lvl w:ilvl="2">
      <w:start w:val="1"/>
      <w:numFmt w:val="none"/>
      <w:lvlText w:val="%3"/>
      <w:lvlJc w:val="right"/>
      <w:pPr>
        <w:tabs>
          <w:tab w:val="num" w:pos="2326"/>
        </w:tabs>
        <w:ind w:left="2326" w:hanging="454"/>
      </w:pPr>
      <w:rPr>
        <w:rFonts w:hint="default"/>
      </w:rPr>
    </w:lvl>
    <w:lvl w:ilvl="3">
      <w:start w:val="1"/>
      <w:numFmt w:val="none"/>
      <w:lvlText w:val="%4"/>
      <w:lvlJc w:val="left"/>
      <w:pPr>
        <w:tabs>
          <w:tab w:val="num" w:pos="2780"/>
        </w:tabs>
        <w:ind w:left="2780" w:hanging="454"/>
      </w:pPr>
      <w:rPr>
        <w:rFonts w:hint="default"/>
      </w:rPr>
    </w:lvl>
    <w:lvl w:ilvl="4">
      <w:start w:val="1"/>
      <w:numFmt w:val="lowerLetter"/>
      <w:lvlText w:val="%5."/>
      <w:lvlJc w:val="left"/>
      <w:pPr>
        <w:tabs>
          <w:tab w:val="num" w:pos="3234"/>
        </w:tabs>
        <w:ind w:left="3234" w:hanging="454"/>
      </w:pPr>
      <w:rPr>
        <w:rFonts w:hint="default"/>
      </w:rPr>
    </w:lvl>
    <w:lvl w:ilvl="5">
      <w:start w:val="1"/>
      <w:numFmt w:val="lowerRoman"/>
      <w:lvlText w:val="%6."/>
      <w:lvlJc w:val="right"/>
      <w:pPr>
        <w:tabs>
          <w:tab w:val="num" w:pos="3688"/>
        </w:tabs>
        <w:ind w:left="3688" w:hanging="454"/>
      </w:pPr>
      <w:rPr>
        <w:rFonts w:hint="default"/>
      </w:rPr>
    </w:lvl>
    <w:lvl w:ilvl="6">
      <w:start w:val="1"/>
      <w:numFmt w:val="decimal"/>
      <w:lvlText w:val="%7."/>
      <w:lvlJc w:val="left"/>
      <w:pPr>
        <w:tabs>
          <w:tab w:val="num" w:pos="4142"/>
        </w:tabs>
        <w:ind w:left="4142" w:hanging="454"/>
      </w:pPr>
      <w:rPr>
        <w:rFonts w:hint="default"/>
      </w:rPr>
    </w:lvl>
    <w:lvl w:ilvl="7">
      <w:start w:val="1"/>
      <w:numFmt w:val="lowerLetter"/>
      <w:lvlText w:val="%8."/>
      <w:lvlJc w:val="left"/>
      <w:pPr>
        <w:tabs>
          <w:tab w:val="num" w:pos="4596"/>
        </w:tabs>
        <w:ind w:left="4596" w:hanging="454"/>
      </w:pPr>
      <w:rPr>
        <w:rFonts w:hint="default"/>
      </w:rPr>
    </w:lvl>
    <w:lvl w:ilvl="8">
      <w:start w:val="1"/>
      <w:numFmt w:val="lowerRoman"/>
      <w:lvlText w:val="%9."/>
      <w:lvlJc w:val="right"/>
      <w:pPr>
        <w:tabs>
          <w:tab w:val="num" w:pos="5050"/>
        </w:tabs>
        <w:ind w:left="5050" w:hanging="454"/>
      </w:pPr>
      <w:rPr>
        <w:rFonts w:hint="default"/>
      </w:rPr>
    </w:lvl>
  </w:abstractNum>
  <w:abstractNum w:abstractNumId="11" w15:restartNumberingAfterBreak="0">
    <w:nsid w:val="163E0D5E"/>
    <w:multiLevelType w:val="multilevel"/>
    <w:tmpl w:val="6B48379E"/>
    <w:lvl w:ilvl="0">
      <w:start w:val="1"/>
      <w:numFmt w:val="decimal"/>
      <w:pStyle w:val="ListNLevel1"/>
      <w:lvlText w:val="%1)"/>
      <w:lvlJc w:val="left"/>
      <w:pPr>
        <w:tabs>
          <w:tab w:val="num" w:pos="1418"/>
        </w:tabs>
        <w:ind w:left="1418" w:hanging="454"/>
      </w:pPr>
      <w:rPr>
        <w:rFonts w:hint="default"/>
      </w:rPr>
    </w:lvl>
    <w:lvl w:ilvl="1">
      <w:start w:val="1"/>
      <w:numFmt w:val="lowerLetter"/>
      <w:pStyle w:val="ListNLevel2"/>
      <w:lvlText w:val="%2)"/>
      <w:lvlJc w:val="left"/>
      <w:pPr>
        <w:tabs>
          <w:tab w:val="num" w:pos="1871"/>
        </w:tabs>
        <w:ind w:left="1871" w:hanging="453"/>
      </w:pPr>
      <w:rPr>
        <w:rFonts w:hint="default"/>
      </w:rPr>
    </w:lvl>
    <w:lvl w:ilvl="2">
      <w:start w:val="1"/>
      <w:numFmt w:val="lowerRoman"/>
      <w:pStyle w:val="ListNLevel3"/>
      <w:lvlText w:val="%3)"/>
      <w:lvlJc w:val="right"/>
      <w:pPr>
        <w:tabs>
          <w:tab w:val="num" w:pos="2325"/>
        </w:tabs>
        <w:ind w:left="2325" w:hanging="454"/>
      </w:pPr>
      <w:rPr>
        <w:rFonts w:hint="default"/>
      </w:rPr>
    </w:lvl>
    <w:lvl w:ilvl="3">
      <w:start w:val="1"/>
      <w:numFmt w:val="decimal"/>
      <w:pStyle w:val="ListNLevel4"/>
      <w:lvlText w:val="%4)"/>
      <w:lvlJc w:val="left"/>
      <w:pPr>
        <w:tabs>
          <w:tab w:val="num" w:pos="2778"/>
        </w:tabs>
        <w:ind w:left="2778" w:hanging="453"/>
      </w:pPr>
      <w:rPr>
        <w:rFonts w:hint="default"/>
      </w:rPr>
    </w:lvl>
    <w:lvl w:ilvl="4">
      <w:start w:val="1"/>
      <w:numFmt w:val="lowerLetter"/>
      <w:lvlText w:val="%5."/>
      <w:lvlJc w:val="left"/>
      <w:pPr>
        <w:ind w:left="4394" w:hanging="360"/>
      </w:pPr>
      <w:rPr>
        <w:rFonts w:hint="default"/>
      </w:rPr>
    </w:lvl>
    <w:lvl w:ilvl="5">
      <w:start w:val="1"/>
      <w:numFmt w:val="lowerRoman"/>
      <w:lvlText w:val="%6."/>
      <w:lvlJc w:val="right"/>
      <w:pPr>
        <w:ind w:left="5114" w:hanging="180"/>
      </w:pPr>
      <w:rPr>
        <w:rFonts w:hint="default"/>
      </w:rPr>
    </w:lvl>
    <w:lvl w:ilvl="6">
      <w:start w:val="1"/>
      <w:numFmt w:val="decimal"/>
      <w:lvlText w:val="%7."/>
      <w:lvlJc w:val="left"/>
      <w:pPr>
        <w:ind w:left="5834" w:hanging="360"/>
      </w:pPr>
      <w:rPr>
        <w:rFonts w:hint="default"/>
      </w:rPr>
    </w:lvl>
    <w:lvl w:ilvl="7">
      <w:start w:val="1"/>
      <w:numFmt w:val="lowerLetter"/>
      <w:lvlText w:val="%8."/>
      <w:lvlJc w:val="left"/>
      <w:pPr>
        <w:ind w:left="6554" w:hanging="360"/>
      </w:pPr>
      <w:rPr>
        <w:rFonts w:hint="default"/>
      </w:rPr>
    </w:lvl>
    <w:lvl w:ilvl="8">
      <w:start w:val="1"/>
      <w:numFmt w:val="lowerRoman"/>
      <w:lvlText w:val="%9."/>
      <w:lvlJc w:val="right"/>
      <w:pPr>
        <w:ind w:left="7274" w:hanging="180"/>
      </w:pPr>
      <w:rPr>
        <w:rFonts w:hint="default"/>
      </w:rPr>
    </w:lvl>
  </w:abstractNum>
  <w:abstractNum w:abstractNumId="12" w15:restartNumberingAfterBreak="0">
    <w:nsid w:val="18AF2470"/>
    <w:multiLevelType w:val="multilevel"/>
    <w:tmpl w:val="C6867844"/>
    <w:lvl w:ilvl="0">
      <w:start w:val="1"/>
      <w:numFmt w:val="bullet"/>
      <w:pStyle w:val="ListBLevel1"/>
      <w:lvlText w:val=""/>
      <w:lvlJc w:val="left"/>
      <w:pPr>
        <w:tabs>
          <w:tab w:val="num" w:pos="1418"/>
        </w:tabs>
        <w:ind w:left="1418" w:hanging="454"/>
      </w:pPr>
      <w:rPr>
        <w:rFonts w:ascii="Symbol" w:hAnsi="Symbol" w:hint="default"/>
        <w:sz w:val="22"/>
      </w:rPr>
    </w:lvl>
    <w:lvl w:ilvl="1">
      <w:start w:val="1"/>
      <w:numFmt w:val="bullet"/>
      <w:pStyle w:val="ListBLevel2"/>
      <w:lvlText w:val="-"/>
      <w:lvlJc w:val="left"/>
      <w:pPr>
        <w:tabs>
          <w:tab w:val="num" w:pos="1872"/>
        </w:tabs>
        <w:ind w:left="1872" w:hanging="454"/>
      </w:pPr>
      <w:rPr>
        <w:rFonts w:ascii="Times New Roman" w:hAnsi="Times New Roman" w:cs="Times New Roman" w:hint="default"/>
      </w:rPr>
    </w:lvl>
    <w:lvl w:ilvl="2">
      <w:start w:val="1"/>
      <w:numFmt w:val="bullet"/>
      <w:pStyle w:val="ListBLevel3"/>
      <w:lvlText w:val="◦"/>
      <w:lvlJc w:val="left"/>
      <w:pPr>
        <w:tabs>
          <w:tab w:val="num" w:pos="2326"/>
        </w:tabs>
        <w:ind w:left="2326" w:hanging="454"/>
      </w:pPr>
      <w:rPr>
        <w:rFonts w:ascii="Times New Roman" w:hAnsi="Times New Roman" w:cs="Times New Roman" w:hint="default"/>
      </w:rPr>
    </w:lvl>
    <w:lvl w:ilvl="3">
      <w:start w:val="1"/>
      <w:numFmt w:val="bullet"/>
      <w:lvlText w:val="▪"/>
      <w:lvlJc w:val="left"/>
      <w:pPr>
        <w:tabs>
          <w:tab w:val="num" w:pos="2780"/>
        </w:tabs>
        <w:ind w:left="2780" w:hanging="454"/>
      </w:pPr>
      <w:rPr>
        <w:rFonts w:ascii="Times New Roman" w:hAnsi="Times New Roman" w:cs="Times New Roman" w:hint="default"/>
      </w:rPr>
    </w:lvl>
    <w:lvl w:ilvl="4">
      <w:start w:val="1"/>
      <w:numFmt w:val="none"/>
      <w:lvlText w:val="(%5)"/>
      <w:lvlJc w:val="left"/>
      <w:pPr>
        <w:tabs>
          <w:tab w:val="num" w:pos="3234"/>
        </w:tabs>
        <w:ind w:left="3234" w:hanging="454"/>
      </w:pPr>
      <w:rPr>
        <w:rFonts w:hint="default"/>
      </w:rPr>
    </w:lvl>
    <w:lvl w:ilvl="5">
      <w:start w:val="1"/>
      <w:numFmt w:val="none"/>
      <w:lvlText w:val="(%6)"/>
      <w:lvlJc w:val="left"/>
      <w:pPr>
        <w:tabs>
          <w:tab w:val="num" w:pos="3688"/>
        </w:tabs>
        <w:ind w:left="3688" w:hanging="454"/>
      </w:pPr>
      <w:rPr>
        <w:rFonts w:hint="default"/>
      </w:rPr>
    </w:lvl>
    <w:lvl w:ilvl="6">
      <w:start w:val="1"/>
      <w:numFmt w:val="none"/>
      <w:lvlText w:val="%7."/>
      <w:lvlJc w:val="left"/>
      <w:pPr>
        <w:tabs>
          <w:tab w:val="num" w:pos="4142"/>
        </w:tabs>
        <w:ind w:left="4142" w:hanging="454"/>
      </w:pPr>
      <w:rPr>
        <w:rFonts w:hint="default"/>
      </w:rPr>
    </w:lvl>
    <w:lvl w:ilvl="7">
      <w:start w:val="1"/>
      <w:numFmt w:val="none"/>
      <w:lvlText w:val="%8."/>
      <w:lvlJc w:val="left"/>
      <w:pPr>
        <w:tabs>
          <w:tab w:val="num" w:pos="4596"/>
        </w:tabs>
        <w:ind w:left="4596" w:hanging="454"/>
      </w:pPr>
      <w:rPr>
        <w:rFonts w:hint="default"/>
      </w:rPr>
    </w:lvl>
    <w:lvl w:ilvl="8">
      <w:start w:val="1"/>
      <w:numFmt w:val="none"/>
      <w:lvlText w:val="%9."/>
      <w:lvlJc w:val="left"/>
      <w:pPr>
        <w:tabs>
          <w:tab w:val="num" w:pos="5050"/>
        </w:tabs>
        <w:ind w:left="5050" w:hanging="454"/>
      </w:pPr>
      <w:rPr>
        <w:rFonts w:hint="default"/>
      </w:rPr>
    </w:lvl>
  </w:abstractNum>
  <w:abstractNum w:abstractNumId="13" w15:restartNumberingAfterBreak="0">
    <w:nsid w:val="1D660236"/>
    <w:multiLevelType w:val="hybridMultilevel"/>
    <w:tmpl w:val="4120F430"/>
    <w:lvl w:ilvl="0" w:tplc="76A2B898">
      <w:start w:val="1"/>
      <w:numFmt w:val="decimal"/>
      <w:pStyle w:val="BodyTextIndent"/>
      <w:lvlText w:val="[%1]"/>
      <w:lvlJc w:val="left"/>
      <w:pPr>
        <w:tabs>
          <w:tab w:val="num" w:pos="1134"/>
        </w:tabs>
        <w:ind w:left="1134"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7231A76"/>
    <w:multiLevelType w:val="hybridMultilevel"/>
    <w:tmpl w:val="8BFA9400"/>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5" w15:restartNumberingAfterBreak="0">
    <w:nsid w:val="2E9137BB"/>
    <w:multiLevelType w:val="multilevel"/>
    <w:tmpl w:val="E3A4B9F2"/>
    <w:lvl w:ilvl="0">
      <w:start w:val="1"/>
      <w:numFmt w:val="decimal"/>
      <w:pStyle w:val="Heading1"/>
      <w:isLgl/>
      <w:lvlText w:val="%1"/>
      <w:lvlJc w:val="left"/>
      <w:pPr>
        <w:tabs>
          <w:tab w:val="num" w:pos="454"/>
        </w:tabs>
        <w:ind w:left="1134" w:hanging="1134"/>
      </w:pPr>
      <w:rPr>
        <w:rFonts w:hint="default"/>
      </w:rPr>
    </w:lvl>
    <w:lvl w:ilvl="1">
      <w:start w:val="1"/>
      <w:numFmt w:val="decimal"/>
      <w:pStyle w:val="Heading2"/>
      <w:isLgl/>
      <w:lvlText w:val="%1.%2"/>
      <w:lvlJc w:val="left"/>
      <w:pPr>
        <w:tabs>
          <w:tab w:val="num" w:pos="567"/>
        </w:tabs>
        <w:ind w:left="1134" w:hanging="1134"/>
      </w:pPr>
      <w:rPr>
        <w:rFonts w:hint="default"/>
      </w:rPr>
    </w:lvl>
    <w:lvl w:ilvl="2">
      <w:start w:val="1"/>
      <w:numFmt w:val="decimal"/>
      <w:pStyle w:val="Heading3"/>
      <w:isLgl/>
      <w:lvlText w:val="%1.%2.%3"/>
      <w:lvlJc w:val="left"/>
      <w:pPr>
        <w:tabs>
          <w:tab w:val="num" w:pos="680"/>
        </w:tabs>
        <w:ind w:left="1134" w:hanging="1134"/>
      </w:pPr>
      <w:rPr>
        <w:rFonts w:hint="default"/>
      </w:rPr>
    </w:lvl>
    <w:lvl w:ilvl="3">
      <w:start w:val="1"/>
      <w:numFmt w:val="decimal"/>
      <w:pStyle w:val="Heading4"/>
      <w:lvlText w:val="%1.%2.%3.%4"/>
      <w:lvlJc w:val="left"/>
      <w:pPr>
        <w:tabs>
          <w:tab w:val="num" w:pos="851"/>
        </w:tabs>
        <w:ind w:left="1418" w:hanging="1418"/>
      </w:pPr>
      <w:rPr>
        <w:rFonts w:hint="default"/>
      </w:rPr>
    </w:lvl>
    <w:lvl w:ilvl="4">
      <w:start w:val="1"/>
      <w:numFmt w:val="decimal"/>
      <w:pStyle w:val="Heading5"/>
      <w:lvlText w:val="%1.%2.%3.%4.%5"/>
      <w:lvlJc w:val="left"/>
      <w:pPr>
        <w:tabs>
          <w:tab w:val="num" w:pos="1134"/>
        </w:tabs>
        <w:ind w:left="1701" w:hanging="1701"/>
      </w:pPr>
      <w:rPr>
        <w:rFonts w:hint="default"/>
      </w:rPr>
    </w:lvl>
    <w:lvl w:ilvl="5">
      <w:start w:val="1"/>
      <w:numFmt w:val="decimal"/>
      <w:pStyle w:val="Heading6"/>
      <w:lvlText w:val="%1.%2.%3.%4.%5.%6"/>
      <w:lvlJc w:val="left"/>
      <w:pPr>
        <w:tabs>
          <w:tab w:val="num" w:pos="1418"/>
        </w:tabs>
        <w:ind w:left="1985" w:hanging="1985"/>
      </w:pPr>
      <w:rPr>
        <w:rFonts w:hint="default"/>
      </w:rPr>
    </w:lvl>
    <w:lvl w:ilvl="6">
      <w:start w:val="1"/>
      <w:numFmt w:val="decimal"/>
      <w:pStyle w:val="Heading7"/>
      <w:lvlText w:val="%1.%2.%3.%4.%5.%6.%7"/>
      <w:lvlJc w:val="left"/>
      <w:pPr>
        <w:tabs>
          <w:tab w:val="num" w:pos="1701"/>
        </w:tabs>
        <w:ind w:left="1863" w:hanging="1296"/>
      </w:pPr>
      <w:rPr>
        <w:rFonts w:hint="default"/>
      </w:rPr>
    </w:lvl>
    <w:lvl w:ilvl="7">
      <w:start w:val="1"/>
      <w:numFmt w:val="decimal"/>
      <w:pStyle w:val="Heading8"/>
      <w:lvlText w:val="%1.%2.%3.%4.%5.%6.%7.%8"/>
      <w:lvlJc w:val="left"/>
      <w:pPr>
        <w:tabs>
          <w:tab w:val="num" w:pos="1985"/>
        </w:tabs>
        <w:ind w:left="2007" w:hanging="1440"/>
      </w:pPr>
      <w:rPr>
        <w:rFonts w:hint="default"/>
      </w:rPr>
    </w:lvl>
    <w:lvl w:ilvl="8">
      <w:start w:val="1"/>
      <w:numFmt w:val="decimal"/>
      <w:pStyle w:val="Heading9"/>
      <w:lvlText w:val="%1.%2.%3.%4.%5.%6.%7.%8.%9"/>
      <w:lvlJc w:val="left"/>
      <w:pPr>
        <w:tabs>
          <w:tab w:val="num" w:pos="1985"/>
        </w:tabs>
        <w:ind w:left="2151" w:hanging="1584"/>
      </w:pPr>
      <w:rPr>
        <w:rFonts w:hint="default"/>
      </w:rPr>
    </w:lvl>
  </w:abstractNum>
  <w:abstractNum w:abstractNumId="16" w15:restartNumberingAfterBreak="0">
    <w:nsid w:val="30764C21"/>
    <w:multiLevelType w:val="hybridMultilevel"/>
    <w:tmpl w:val="869A49A0"/>
    <w:lvl w:ilvl="0" w:tplc="0F12784E">
      <w:start w:val="1"/>
      <w:numFmt w:val="decimal"/>
      <w:pStyle w:val="ListNLevel1Tab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DE5AB8"/>
    <w:multiLevelType w:val="hybridMultilevel"/>
    <w:tmpl w:val="C7884CA6"/>
    <w:lvl w:ilvl="0" w:tplc="8D06BD32">
      <w:start w:val="1"/>
      <w:numFmt w:val="decimal"/>
      <w:lvlText w:val="%1)"/>
      <w:lvlJc w:val="left"/>
      <w:pPr>
        <w:tabs>
          <w:tab w:val="num" w:pos="360"/>
        </w:tabs>
        <w:ind w:left="360" w:hanging="360"/>
      </w:pPr>
      <w:rPr>
        <w:rFonts w:eastAsia="PMingLiU" w:cs="Times New Roman" w:hint="default"/>
      </w:rPr>
    </w:lvl>
    <w:lvl w:ilvl="1" w:tplc="04090019" w:tentative="1">
      <w:start w:val="1"/>
      <w:numFmt w:val="ideographTraditional"/>
      <w:lvlText w:val="%2、"/>
      <w:lvlJc w:val="left"/>
      <w:pPr>
        <w:tabs>
          <w:tab w:val="num" w:pos="960"/>
        </w:tabs>
        <w:ind w:left="960" w:hanging="480"/>
      </w:pPr>
      <w:rPr>
        <w:rFonts w:cs="Times New Roman"/>
      </w:rPr>
    </w:lvl>
    <w:lvl w:ilvl="2" w:tplc="0409001B" w:tentative="1">
      <w:start w:val="1"/>
      <w:numFmt w:val="lowerRoman"/>
      <w:lvlText w:val="%3."/>
      <w:lvlJc w:val="right"/>
      <w:pPr>
        <w:tabs>
          <w:tab w:val="num" w:pos="1440"/>
        </w:tabs>
        <w:ind w:left="1440" w:hanging="480"/>
      </w:pPr>
      <w:rPr>
        <w:rFonts w:cs="Times New Roman"/>
      </w:rPr>
    </w:lvl>
    <w:lvl w:ilvl="3" w:tplc="0409000F" w:tentative="1">
      <w:start w:val="1"/>
      <w:numFmt w:val="decimal"/>
      <w:lvlText w:val="%4."/>
      <w:lvlJc w:val="left"/>
      <w:pPr>
        <w:tabs>
          <w:tab w:val="num" w:pos="1920"/>
        </w:tabs>
        <w:ind w:left="1920" w:hanging="480"/>
      </w:pPr>
      <w:rPr>
        <w:rFonts w:cs="Times New Roman"/>
      </w:rPr>
    </w:lvl>
    <w:lvl w:ilvl="4" w:tplc="04090019" w:tentative="1">
      <w:start w:val="1"/>
      <w:numFmt w:val="ideographTraditional"/>
      <w:lvlText w:val="%5、"/>
      <w:lvlJc w:val="left"/>
      <w:pPr>
        <w:tabs>
          <w:tab w:val="num" w:pos="2400"/>
        </w:tabs>
        <w:ind w:left="2400" w:hanging="480"/>
      </w:pPr>
      <w:rPr>
        <w:rFonts w:cs="Times New Roman"/>
      </w:rPr>
    </w:lvl>
    <w:lvl w:ilvl="5" w:tplc="0409001B" w:tentative="1">
      <w:start w:val="1"/>
      <w:numFmt w:val="lowerRoman"/>
      <w:lvlText w:val="%6."/>
      <w:lvlJc w:val="right"/>
      <w:pPr>
        <w:tabs>
          <w:tab w:val="num" w:pos="2880"/>
        </w:tabs>
        <w:ind w:left="2880" w:hanging="480"/>
      </w:pPr>
      <w:rPr>
        <w:rFonts w:cs="Times New Roman"/>
      </w:rPr>
    </w:lvl>
    <w:lvl w:ilvl="6" w:tplc="0409000F" w:tentative="1">
      <w:start w:val="1"/>
      <w:numFmt w:val="decimal"/>
      <w:lvlText w:val="%7."/>
      <w:lvlJc w:val="left"/>
      <w:pPr>
        <w:tabs>
          <w:tab w:val="num" w:pos="3360"/>
        </w:tabs>
        <w:ind w:left="3360" w:hanging="480"/>
      </w:pPr>
      <w:rPr>
        <w:rFonts w:cs="Times New Roman"/>
      </w:rPr>
    </w:lvl>
    <w:lvl w:ilvl="7" w:tplc="04090019" w:tentative="1">
      <w:start w:val="1"/>
      <w:numFmt w:val="ideographTraditional"/>
      <w:lvlText w:val="%8、"/>
      <w:lvlJc w:val="left"/>
      <w:pPr>
        <w:tabs>
          <w:tab w:val="num" w:pos="3840"/>
        </w:tabs>
        <w:ind w:left="3840" w:hanging="480"/>
      </w:pPr>
      <w:rPr>
        <w:rFonts w:cs="Times New Roman"/>
      </w:rPr>
    </w:lvl>
    <w:lvl w:ilvl="8" w:tplc="0409001B" w:tentative="1">
      <w:start w:val="1"/>
      <w:numFmt w:val="lowerRoman"/>
      <w:lvlText w:val="%9."/>
      <w:lvlJc w:val="right"/>
      <w:pPr>
        <w:tabs>
          <w:tab w:val="num" w:pos="4320"/>
        </w:tabs>
        <w:ind w:left="4320" w:hanging="480"/>
      </w:pPr>
      <w:rPr>
        <w:rFonts w:cs="Times New Roman"/>
      </w:rPr>
    </w:lvl>
  </w:abstractNum>
  <w:abstractNum w:abstractNumId="18" w15:restartNumberingAfterBreak="0">
    <w:nsid w:val="38C6462F"/>
    <w:multiLevelType w:val="hybridMultilevel"/>
    <w:tmpl w:val="898AF654"/>
    <w:lvl w:ilvl="0" w:tplc="30CA013A">
      <w:start w:val="1"/>
      <w:numFmt w:val="decimal"/>
      <w:pStyle w:val="ListNLevel1TablesDense"/>
      <w:lvlText w:val="%1)"/>
      <w:lvlJc w:val="left"/>
      <w:pPr>
        <w:ind w:left="833" w:hanging="360"/>
      </w:pPr>
    </w:lvl>
    <w:lvl w:ilvl="1" w:tplc="04090019" w:tentative="1">
      <w:start w:val="1"/>
      <w:numFmt w:val="lowerLetter"/>
      <w:lvlText w:val="%2."/>
      <w:lvlJc w:val="left"/>
      <w:pPr>
        <w:ind w:left="1553" w:hanging="360"/>
      </w:pPr>
    </w:lvl>
    <w:lvl w:ilvl="2" w:tplc="0409001B" w:tentative="1">
      <w:start w:val="1"/>
      <w:numFmt w:val="lowerRoman"/>
      <w:lvlText w:val="%3."/>
      <w:lvlJc w:val="right"/>
      <w:pPr>
        <w:ind w:left="2273" w:hanging="180"/>
      </w:pPr>
    </w:lvl>
    <w:lvl w:ilvl="3" w:tplc="0409000F" w:tentative="1">
      <w:start w:val="1"/>
      <w:numFmt w:val="decimal"/>
      <w:lvlText w:val="%4."/>
      <w:lvlJc w:val="left"/>
      <w:pPr>
        <w:ind w:left="2993" w:hanging="360"/>
      </w:pPr>
    </w:lvl>
    <w:lvl w:ilvl="4" w:tplc="04090019" w:tentative="1">
      <w:start w:val="1"/>
      <w:numFmt w:val="lowerLetter"/>
      <w:lvlText w:val="%5."/>
      <w:lvlJc w:val="left"/>
      <w:pPr>
        <w:ind w:left="3713" w:hanging="360"/>
      </w:pPr>
    </w:lvl>
    <w:lvl w:ilvl="5" w:tplc="0409001B" w:tentative="1">
      <w:start w:val="1"/>
      <w:numFmt w:val="lowerRoman"/>
      <w:lvlText w:val="%6."/>
      <w:lvlJc w:val="right"/>
      <w:pPr>
        <w:ind w:left="4433" w:hanging="180"/>
      </w:pPr>
    </w:lvl>
    <w:lvl w:ilvl="6" w:tplc="0409000F" w:tentative="1">
      <w:start w:val="1"/>
      <w:numFmt w:val="decimal"/>
      <w:lvlText w:val="%7."/>
      <w:lvlJc w:val="left"/>
      <w:pPr>
        <w:ind w:left="5153" w:hanging="360"/>
      </w:pPr>
    </w:lvl>
    <w:lvl w:ilvl="7" w:tplc="04090019" w:tentative="1">
      <w:start w:val="1"/>
      <w:numFmt w:val="lowerLetter"/>
      <w:lvlText w:val="%8."/>
      <w:lvlJc w:val="left"/>
      <w:pPr>
        <w:ind w:left="5873" w:hanging="360"/>
      </w:pPr>
    </w:lvl>
    <w:lvl w:ilvl="8" w:tplc="0409001B" w:tentative="1">
      <w:start w:val="1"/>
      <w:numFmt w:val="lowerRoman"/>
      <w:lvlText w:val="%9."/>
      <w:lvlJc w:val="right"/>
      <w:pPr>
        <w:ind w:left="6593" w:hanging="180"/>
      </w:pPr>
    </w:lvl>
  </w:abstractNum>
  <w:abstractNum w:abstractNumId="19" w15:restartNumberingAfterBreak="0">
    <w:nsid w:val="3F5C7E75"/>
    <w:multiLevelType w:val="hybridMultilevel"/>
    <w:tmpl w:val="15966D58"/>
    <w:lvl w:ilvl="0" w:tplc="26D87E02">
      <w:start w:val="1"/>
      <w:numFmt w:val="bullet"/>
      <w:pStyle w:val="ListBLevel1Table"/>
      <w:lvlText w:val=""/>
      <w:lvlJc w:val="left"/>
      <w:pPr>
        <w:ind w:left="473"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17731B"/>
    <w:multiLevelType w:val="hybridMultilevel"/>
    <w:tmpl w:val="69CEA0C8"/>
    <w:lvl w:ilvl="0" w:tplc="B75482CE">
      <w:start w:val="1"/>
      <w:numFmt w:val="bullet"/>
      <w:pStyle w:val="ListBLevel1TableDense"/>
      <w:lvlText w:val=""/>
      <w:lvlJc w:val="left"/>
      <w:pPr>
        <w:ind w:left="833" w:hanging="360"/>
      </w:pPr>
      <w:rPr>
        <w:rFonts w:ascii="Symbol" w:hAnsi="Symbol" w:hint="default"/>
        <w:sz w:val="16"/>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num w:numId="1">
    <w:abstractNumId w:val="13"/>
  </w:num>
  <w:num w:numId="2">
    <w:abstractNumId w:val="7"/>
  </w:num>
  <w:num w:numId="3">
    <w:abstractNumId w:val="6"/>
  </w:num>
  <w:num w:numId="4">
    <w:abstractNumId w:val="5"/>
  </w:num>
  <w:num w:numId="5">
    <w:abstractNumId w:val="4"/>
  </w:num>
  <w:num w:numId="6">
    <w:abstractNumId w:val="8"/>
  </w:num>
  <w:num w:numId="7">
    <w:abstractNumId w:val="2"/>
  </w:num>
  <w:num w:numId="8">
    <w:abstractNumId w:val="1"/>
  </w:num>
  <w:num w:numId="9">
    <w:abstractNumId w:val="0"/>
  </w:num>
  <w:num w:numId="10">
    <w:abstractNumId w:val="12"/>
  </w:num>
  <w:num w:numId="11">
    <w:abstractNumId w:val="10"/>
    <w:lvlOverride w:ilvl="0">
      <w:lvl w:ilvl="0">
        <w:start w:val="1"/>
        <w:numFmt w:val="decimal"/>
        <w:pStyle w:val="ListRLevel1"/>
        <w:lvlText w:val="[%1]"/>
        <w:lvlJc w:val="left"/>
        <w:pPr>
          <w:tabs>
            <w:tab w:val="num" w:pos="1418"/>
          </w:tabs>
          <w:ind w:left="1418" w:hanging="454"/>
        </w:pPr>
        <w:rPr>
          <w:rFonts w:hint="default"/>
        </w:rPr>
      </w:lvl>
    </w:lvlOverride>
    <w:lvlOverride w:ilvl="1">
      <w:lvl w:ilvl="1">
        <w:start w:val="1"/>
        <w:numFmt w:val="lowerLetter"/>
        <w:pStyle w:val="ListRLevel2"/>
        <w:lvlText w:val="[%1%2]"/>
        <w:lvlJc w:val="left"/>
        <w:pPr>
          <w:tabs>
            <w:tab w:val="num" w:pos="1872"/>
          </w:tabs>
          <w:ind w:left="1872" w:hanging="454"/>
        </w:pPr>
        <w:rPr>
          <w:rFonts w:hint="default"/>
        </w:rPr>
      </w:lvl>
    </w:lvlOverride>
    <w:lvlOverride w:ilvl="2">
      <w:lvl w:ilvl="2">
        <w:start w:val="1"/>
        <w:numFmt w:val="none"/>
        <w:lvlText w:val="%3"/>
        <w:lvlJc w:val="right"/>
        <w:pPr>
          <w:tabs>
            <w:tab w:val="num" w:pos="2326"/>
          </w:tabs>
          <w:ind w:left="2326" w:hanging="454"/>
        </w:pPr>
        <w:rPr>
          <w:rFonts w:hint="default"/>
        </w:rPr>
      </w:lvl>
    </w:lvlOverride>
    <w:lvlOverride w:ilvl="3">
      <w:lvl w:ilvl="3">
        <w:start w:val="1"/>
        <w:numFmt w:val="none"/>
        <w:lvlText w:val="%4"/>
        <w:lvlJc w:val="left"/>
        <w:pPr>
          <w:tabs>
            <w:tab w:val="num" w:pos="2780"/>
          </w:tabs>
          <w:ind w:left="2780" w:hanging="454"/>
        </w:pPr>
        <w:rPr>
          <w:rFonts w:hint="default"/>
        </w:rPr>
      </w:lvl>
    </w:lvlOverride>
    <w:lvlOverride w:ilvl="4">
      <w:lvl w:ilvl="4">
        <w:start w:val="1"/>
        <w:numFmt w:val="lowerLetter"/>
        <w:lvlText w:val="%5."/>
        <w:lvlJc w:val="left"/>
        <w:pPr>
          <w:tabs>
            <w:tab w:val="num" w:pos="3234"/>
          </w:tabs>
          <w:ind w:left="3234" w:hanging="454"/>
        </w:pPr>
        <w:rPr>
          <w:rFonts w:hint="default"/>
        </w:rPr>
      </w:lvl>
    </w:lvlOverride>
    <w:lvlOverride w:ilvl="5">
      <w:lvl w:ilvl="5">
        <w:start w:val="1"/>
        <w:numFmt w:val="lowerRoman"/>
        <w:lvlText w:val="%6."/>
        <w:lvlJc w:val="right"/>
        <w:pPr>
          <w:tabs>
            <w:tab w:val="num" w:pos="3688"/>
          </w:tabs>
          <w:ind w:left="3688" w:hanging="454"/>
        </w:pPr>
        <w:rPr>
          <w:rFonts w:hint="default"/>
        </w:rPr>
      </w:lvl>
    </w:lvlOverride>
    <w:lvlOverride w:ilvl="6">
      <w:lvl w:ilvl="6">
        <w:start w:val="1"/>
        <w:numFmt w:val="decimal"/>
        <w:lvlText w:val="%7."/>
        <w:lvlJc w:val="left"/>
        <w:pPr>
          <w:tabs>
            <w:tab w:val="num" w:pos="4142"/>
          </w:tabs>
          <w:ind w:left="4142" w:hanging="454"/>
        </w:pPr>
        <w:rPr>
          <w:rFonts w:hint="default"/>
        </w:rPr>
      </w:lvl>
    </w:lvlOverride>
    <w:lvlOverride w:ilvl="7">
      <w:lvl w:ilvl="7">
        <w:start w:val="1"/>
        <w:numFmt w:val="lowerLetter"/>
        <w:lvlText w:val="%8."/>
        <w:lvlJc w:val="left"/>
        <w:pPr>
          <w:tabs>
            <w:tab w:val="num" w:pos="4596"/>
          </w:tabs>
          <w:ind w:left="4596" w:hanging="454"/>
        </w:pPr>
        <w:rPr>
          <w:rFonts w:hint="default"/>
        </w:rPr>
      </w:lvl>
    </w:lvlOverride>
    <w:lvlOverride w:ilvl="8">
      <w:lvl w:ilvl="8">
        <w:start w:val="1"/>
        <w:numFmt w:val="lowerRoman"/>
        <w:lvlText w:val="%9."/>
        <w:lvlJc w:val="right"/>
        <w:pPr>
          <w:tabs>
            <w:tab w:val="num" w:pos="5050"/>
          </w:tabs>
          <w:ind w:left="5050" w:hanging="454"/>
        </w:pPr>
        <w:rPr>
          <w:rFonts w:hint="default"/>
        </w:rPr>
      </w:lvl>
    </w:lvlOverride>
  </w:num>
  <w:num w:numId="12">
    <w:abstractNumId w:val="19"/>
  </w:num>
  <w:num w:numId="13">
    <w:abstractNumId w:val="20"/>
  </w:num>
  <w:num w:numId="14">
    <w:abstractNumId w:val="16"/>
  </w:num>
  <w:num w:numId="15">
    <w:abstractNumId w:val="18"/>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11"/>
  </w:num>
  <w:num w:numId="19">
    <w:abstractNumId w:val="17"/>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num>
  <w:num w:numId="31">
    <w:abstractNumId w:val="9"/>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bordersDoNotSurroundHeader/>
  <w:bordersDoNotSurroundFooter/>
  <w:activeWritingStyle w:appName="MSWord" w:lang="en-US" w:vendorID="64" w:dllVersion="6" w:nlCheck="1" w:checkStyle="1"/>
  <w:activeWritingStyle w:appName="MSWord" w:lang="zh-TW" w:vendorID="64" w:dllVersion="5" w:nlCheck="1" w:checkStyle="1"/>
  <w:activeWritingStyle w:appName="MSWord" w:lang="en-AU" w:vendorID="64" w:dllVersion="6" w:nlCheck="1" w:checkStyle="1"/>
  <w:activeWritingStyle w:appName="MSWord" w:lang="en-GB" w:vendorID="64" w:dllVersion="6" w:nlCheck="1" w:checkStyle="1"/>
  <w:activeWritingStyle w:appName="MSWord" w:lang="zh-HK" w:vendorID="64" w:dllVersion="5" w:nlCheck="1" w:checkStyle="1"/>
  <w:activeWritingStyle w:appName="MSWord" w:lang="en-US" w:vendorID="64" w:dllVersion="4096" w:nlCheck="1" w:checkStyle="0"/>
  <w:proofState w:spelling="clean" w:grammar="clean"/>
  <w:attachedTemplate r:id="rId1"/>
  <w:stylePaneFormatFilter w:val="8028" w:allStyles="0" w:customStyles="0" w:latentStyles="0" w:stylesInUse="1" w:headingStyles="1" w:numberingStyles="0" w:tableStyles="0" w:directFormattingOnRuns="0" w:directFormattingOnParagraphs="0" w:directFormattingOnNumbering="0" w:directFormattingOnTables="0" w:clearFormatting="0" w:top3HeadingStyles="0" w:visibleStyles="0" w:alternateStyleNames="1"/>
  <w:trackRevisions/>
  <w:doNotTrackFormatting/>
  <w:styleLockTheme/>
  <w:defaultTabStop w:val="720"/>
  <w:drawingGridHorizontalSpacing w:val="113"/>
  <w:drawingGridVerticalSpacing w:val="113"/>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62E1"/>
    <w:rsid w:val="00000149"/>
    <w:rsid w:val="00000D79"/>
    <w:rsid w:val="00000E1B"/>
    <w:rsid w:val="0000156A"/>
    <w:rsid w:val="0000179B"/>
    <w:rsid w:val="000023EE"/>
    <w:rsid w:val="00002A51"/>
    <w:rsid w:val="0000339C"/>
    <w:rsid w:val="00003824"/>
    <w:rsid w:val="0000529F"/>
    <w:rsid w:val="0000752E"/>
    <w:rsid w:val="00007E6F"/>
    <w:rsid w:val="00007E90"/>
    <w:rsid w:val="00010AD0"/>
    <w:rsid w:val="000119AE"/>
    <w:rsid w:val="00011BC5"/>
    <w:rsid w:val="00012F6E"/>
    <w:rsid w:val="00012FDB"/>
    <w:rsid w:val="000138F1"/>
    <w:rsid w:val="000139FF"/>
    <w:rsid w:val="000143DB"/>
    <w:rsid w:val="000157A1"/>
    <w:rsid w:val="00017412"/>
    <w:rsid w:val="0002069E"/>
    <w:rsid w:val="00020BC3"/>
    <w:rsid w:val="000217C7"/>
    <w:rsid w:val="00021E78"/>
    <w:rsid w:val="00023739"/>
    <w:rsid w:val="00023754"/>
    <w:rsid w:val="000238C1"/>
    <w:rsid w:val="00025A60"/>
    <w:rsid w:val="00025CEE"/>
    <w:rsid w:val="00027DCF"/>
    <w:rsid w:val="00027E81"/>
    <w:rsid w:val="00030AFE"/>
    <w:rsid w:val="000313AC"/>
    <w:rsid w:val="000318A7"/>
    <w:rsid w:val="0003197A"/>
    <w:rsid w:val="00033770"/>
    <w:rsid w:val="00033C0E"/>
    <w:rsid w:val="000348E7"/>
    <w:rsid w:val="00035261"/>
    <w:rsid w:val="0003594B"/>
    <w:rsid w:val="000363A3"/>
    <w:rsid w:val="0003670D"/>
    <w:rsid w:val="00037411"/>
    <w:rsid w:val="00037A2E"/>
    <w:rsid w:val="00040D50"/>
    <w:rsid w:val="00041A85"/>
    <w:rsid w:val="00042474"/>
    <w:rsid w:val="00043D3F"/>
    <w:rsid w:val="00043FF6"/>
    <w:rsid w:val="0004411D"/>
    <w:rsid w:val="000443F0"/>
    <w:rsid w:val="000445AE"/>
    <w:rsid w:val="00046333"/>
    <w:rsid w:val="00046FBA"/>
    <w:rsid w:val="0004719E"/>
    <w:rsid w:val="00047A33"/>
    <w:rsid w:val="00047A77"/>
    <w:rsid w:val="000525EC"/>
    <w:rsid w:val="0005552A"/>
    <w:rsid w:val="0005584E"/>
    <w:rsid w:val="00055A39"/>
    <w:rsid w:val="00056C0B"/>
    <w:rsid w:val="00056E39"/>
    <w:rsid w:val="00057C94"/>
    <w:rsid w:val="00060041"/>
    <w:rsid w:val="0006089D"/>
    <w:rsid w:val="00060F6A"/>
    <w:rsid w:val="000619E3"/>
    <w:rsid w:val="00065517"/>
    <w:rsid w:val="00065D07"/>
    <w:rsid w:val="00066FE4"/>
    <w:rsid w:val="000679DE"/>
    <w:rsid w:val="00067EA4"/>
    <w:rsid w:val="00071042"/>
    <w:rsid w:val="000720E1"/>
    <w:rsid w:val="00072E62"/>
    <w:rsid w:val="00073B74"/>
    <w:rsid w:val="000750D9"/>
    <w:rsid w:val="000761E4"/>
    <w:rsid w:val="00076511"/>
    <w:rsid w:val="00077CD6"/>
    <w:rsid w:val="000813E7"/>
    <w:rsid w:val="00081E6A"/>
    <w:rsid w:val="00082E03"/>
    <w:rsid w:val="000857C7"/>
    <w:rsid w:val="00085905"/>
    <w:rsid w:val="00085CAE"/>
    <w:rsid w:val="00085E59"/>
    <w:rsid w:val="0008747A"/>
    <w:rsid w:val="00091FF4"/>
    <w:rsid w:val="0009209A"/>
    <w:rsid w:val="00093999"/>
    <w:rsid w:val="00097146"/>
    <w:rsid w:val="000A02C1"/>
    <w:rsid w:val="000A1165"/>
    <w:rsid w:val="000A16BB"/>
    <w:rsid w:val="000A1EFD"/>
    <w:rsid w:val="000A2038"/>
    <w:rsid w:val="000A21B5"/>
    <w:rsid w:val="000A2D20"/>
    <w:rsid w:val="000A2E78"/>
    <w:rsid w:val="000A3D19"/>
    <w:rsid w:val="000A4026"/>
    <w:rsid w:val="000A59C2"/>
    <w:rsid w:val="000A5DD5"/>
    <w:rsid w:val="000A7248"/>
    <w:rsid w:val="000A74AD"/>
    <w:rsid w:val="000A7730"/>
    <w:rsid w:val="000A7B25"/>
    <w:rsid w:val="000B074D"/>
    <w:rsid w:val="000B2E88"/>
    <w:rsid w:val="000B3393"/>
    <w:rsid w:val="000B502A"/>
    <w:rsid w:val="000B55B2"/>
    <w:rsid w:val="000B65D0"/>
    <w:rsid w:val="000C08BF"/>
    <w:rsid w:val="000C1068"/>
    <w:rsid w:val="000C1FE2"/>
    <w:rsid w:val="000C3612"/>
    <w:rsid w:val="000C4839"/>
    <w:rsid w:val="000C4F11"/>
    <w:rsid w:val="000C6241"/>
    <w:rsid w:val="000C69BF"/>
    <w:rsid w:val="000C6F21"/>
    <w:rsid w:val="000C77DB"/>
    <w:rsid w:val="000C7D29"/>
    <w:rsid w:val="000D02A9"/>
    <w:rsid w:val="000D0FA3"/>
    <w:rsid w:val="000D18A1"/>
    <w:rsid w:val="000D1A61"/>
    <w:rsid w:val="000D2BE6"/>
    <w:rsid w:val="000D358F"/>
    <w:rsid w:val="000D37CA"/>
    <w:rsid w:val="000D4378"/>
    <w:rsid w:val="000D46FD"/>
    <w:rsid w:val="000D4841"/>
    <w:rsid w:val="000D57F2"/>
    <w:rsid w:val="000D5F95"/>
    <w:rsid w:val="000D70BA"/>
    <w:rsid w:val="000E0623"/>
    <w:rsid w:val="000E1A67"/>
    <w:rsid w:val="000E1F99"/>
    <w:rsid w:val="000E2C03"/>
    <w:rsid w:val="000E343D"/>
    <w:rsid w:val="000E440C"/>
    <w:rsid w:val="000E44A3"/>
    <w:rsid w:val="000E4B73"/>
    <w:rsid w:val="000E50E1"/>
    <w:rsid w:val="000E53F2"/>
    <w:rsid w:val="000E67F8"/>
    <w:rsid w:val="000E6865"/>
    <w:rsid w:val="000F0677"/>
    <w:rsid w:val="000F07F7"/>
    <w:rsid w:val="000F08D5"/>
    <w:rsid w:val="000F1A95"/>
    <w:rsid w:val="000F3282"/>
    <w:rsid w:val="000F4A8E"/>
    <w:rsid w:val="000F5480"/>
    <w:rsid w:val="000F71D6"/>
    <w:rsid w:val="000F7673"/>
    <w:rsid w:val="000F7FB3"/>
    <w:rsid w:val="00101CD3"/>
    <w:rsid w:val="00101CFE"/>
    <w:rsid w:val="00102CEB"/>
    <w:rsid w:val="00103EF8"/>
    <w:rsid w:val="001045A3"/>
    <w:rsid w:val="00105101"/>
    <w:rsid w:val="00111830"/>
    <w:rsid w:val="001122FC"/>
    <w:rsid w:val="001128AD"/>
    <w:rsid w:val="0011332B"/>
    <w:rsid w:val="00114C49"/>
    <w:rsid w:val="00120D4D"/>
    <w:rsid w:val="00120D6C"/>
    <w:rsid w:val="00121A3E"/>
    <w:rsid w:val="0012308E"/>
    <w:rsid w:val="00123237"/>
    <w:rsid w:val="00123978"/>
    <w:rsid w:val="00124B2E"/>
    <w:rsid w:val="001264AF"/>
    <w:rsid w:val="001264B3"/>
    <w:rsid w:val="0013048C"/>
    <w:rsid w:val="001304A3"/>
    <w:rsid w:val="00130C3B"/>
    <w:rsid w:val="00131261"/>
    <w:rsid w:val="001361B2"/>
    <w:rsid w:val="00136559"/>
    <w:rsid w:val="0013714A"/>
    <w:rsid w:val="0013763F"/>
    <w:rsid w:val="001403FA"/>
    <w:rsid w:val="00140593"/>
    <w:rsid w:val="00141862"/>
    <w:rsid w:val="001426AA"/>
    <w:rsid w:val="0014476E"/>
    <w:rsid w:val="00144BCB"/>
    <w:rsid w:val="001451D2"/>
    <w:rsid w:val="0014626D"/>
    <w:rsid w:val="00146D4B"/>
    <w:rsid w:val="001475FD"/>
    <w:rsid w:val="00150024"/>
    <w:rsid w:val="00150187"/>
    <w:rsid w:val="0015157A"/>
    <w:rsid w:val="00151727"/>
    <w:rsid w:val="001524EB"/>
    <w:rsid w:val="00155A40"/>
    <w:rsid w:val="0015717A"/>
    <w:rsid w:val="0016118B"/>
    <w:rsid w:val="00161694"/>
    <w:rsid w:val="00161E4C"/>
    <w:rsid w:val="0016422A"/>
    <w:rsid w:val="0016649D"/>
    <w:rsid w:val="0016757B"/>
    <w:rsid w:val="00171AE2"/>
    <w:rsid w:val="00171E3B"/>
    <w:rsid w:val="0017274C"/>
    <w:rsid w:val="001739DE"/>
    <w:rsid w:val="00174762"/>
    <w:rsid w:val="00174DEB"/>
    <w:rsid w:val="001754C3"/>
    <w:rsid w:val="0017598E"/>
    <w:rsid w:val="0017623B"/>
    <w:rsid w:val="001767F3"/>
    <w:rsid w:val="0017792E"/>
    <w:rsid w:val="001806E4"/>
    <w:rsid w:val="001808FE"/>
    <w:rsid w:val="00187043"/>
    <w:rsid w:val="00187FF5"/>
    <w:rsid w:val="00190799"/>
    <w:rsid w:val="00190BF9"/>
    <w:rsid w:val="00191277"/>
    <w:rsid w:val="00191EEB"/>
    <w:rsid w:val="00192BC5"/>
    <w:rsid w:val="00193B5B"/>
    <w:rsid w:val="0019432F"/>
    <w:rsid w:val="001946EE"/>
    <w:rsid w:val="0019536E"/>
    <w:rsid w:val="001953F9"/>
    <w:rsid w:val="00197D47"/>
    <w:rsid w:val="001A022A"/>
    <w:rsid w:val="001A0979"/>
    <w:rsid w:val="001A1F81"/>
    <w:rsid w:val="001A225C"/>
    <w:rsid w:val="001A41FE"/>
    <w:rsid w:val="001A4D0F"/>
    <w:rsid w:val="001A5874"/>
    <w:rsid w:val="001A6883"/>
    <w:rsid w:val="001A736A"/>
    <w:rsid w:val="001A7E6E"/>
    <w:rsid w:val="001B0D35"/>
    <w:rsid w:val="001B119A"/>
    <w:rsid w:val="001B143E"/>
    <w:rsid w:val="001B579C"/>
    <w:rsid w:val="001B70D0"/>
    <w:rsid w:val="001B7BEC"/>
    <w:rsid w:val="001B7D9C"/>
    <w:rsid w:val="001B7F10"/>
    <w:rsid w:val="001C4D95"/>
    <w:rsid w:val="001C7DFB"/>
    <w:rsid w:val="001D0413"/>
    <w:rsid w:val="001D0B4D"/>
    <w:rsid w:val="001D11C0"/>
    <w:rsid w:val="001D1320"/>
    <w:rsid w:val="001D1429"/>
    <w:rsid w:val="001D1B89"/>
    <w:rsid w:val="001D1C4B"/>
    <w:rsid w:val="001D3429"/>
    <w:rsid w:val="001D364B"/>
    <w:rsid w:val="001D4F7D"/>
    <w:rsid w:val="001D6572"/>
    <w:rsid w:val="001D69C1"/>
    <w:rsid w:val="001D721A"/>
    <w:rsid w:val="001E0F0C"/>
    <w:rsid w:val="001E1029"/>
    <w:rsid w:val="001E188C"/>
    <w:rsid w:val="001E2E50"/>
    <w:rsid w:val="001E3407"/>
    <w:rsid w:val="001E4D41"/>
    <w:rsid w:val="001E53F4"/>
    <w:rsid w:val="001E6476"/>
    <w:rsid w:val="001E681C"/>
    <w:rsid w:val="001F07AB"/>
    <w:rsid w:val="001F3394"/>
    <w:rsid w:val="001F5DF7"/>
    <w:rsid w:val="001F660A"/>
    <w:rsid w:val="001F7A85"/>
    <w:rsid w:val="00200E05"/>
    <w:rsid w:val="00201120"/>
    <w:rsid w:val="002020BD"/>
    <w:rsid w:val="0020424E"/>
    <w:rsid w:val="00204E7F"/>
    <w:rsid w:val="002068B7"/>
    <w:rsid w:val="00206E8B"/>
    <w:rsid w:val="00207739"/>
    <w:rsid w:val="00207CDA"/>
    <w:rsid w:val="00210448"/>
    <w:rsid w:val="00211805"/>
    <w:rsid w:val="00211847"/>
    <w:rsid w:val="00211D78"/>
    <w:rsid w:val="002142FC"/>
    <w:rsid w:val="00214755"/>
    <w:rsid w:val="0021542E"/>
    <w:rsid w:val="00216E10"/>
    <w:rsid w:val="00217F0C"/>
    <w:rsid w:val="002200B1"/>
    <w:rsid w:val="00220FF1"/>
    <w:rsid w:val="00221011"/>
    <w:rsid w:val="0022134B"/>
    <w:rsid w:val="002219A8"/>
    <w:rsid w:val="00221DB0"/>
    <w:rsid w:val="002269F1"/>
    <w:rsid w:val="00226CB7"/>
    <w:rsid w:val="00227247"/>
    <w:rsid w:val="00227A14"/>
    <w:rsid w:val="002347BA"/>
    <w:rsid w:val="00236545"/>
    <w:rsid w:val="002367A2"/>
    <w:rsid w:val="002379FC"/>
    <w:rsid w:val="00237A68"/>
    <w:rsid w:val="00237DFB"/>
    <w:rsid w:val="00240DBA"/>
    <w:rsid w:val="00241913"/>
    <w:rsid w:val="00241F7B"/>
    <w:rsid w:val="002422F0"/>
    <w:rsid w:val="0024393C"/>
    <w:rsid w:val="0024459C"/>
    <w:rsid w:val="00244F2A"/>
    <w:rsid w:val="00244F9A"/>
    <w:rsid w:val="00245728"/>
    <w:rsid w:val="00246792"/>
    <w:rsid w:val="00247D83"/>
    <w:rsid w:val="00250D6B"/>
    <w:rsid w:val="002511E9"/>
    <w:rsid w:val="00251A47"/>
    <w:rsid w:val="00252BD6"/>
    <w:rsid w:val="0025370B"/>
    <w:rsid w:val="00255217"/>
    <w:rsid w:val="00256118"/>
    <w:rsid w:val="002565C5"/>
    <w:rsid w:val="00256BFB"/>
    <w:rsid w:val="002579A6"/>
    <w:rsid w:val="0026034B"/>
    <w:rsid w:val="0026074B"/>
    <w:rsid w:val="00260861"/>
    <w:rsid w:val="00261278"/>
    <w:rsid w:val="0026161A"/>
    <w:rsid w:val="00262706"/>
    <w:rsid w:val="00264046"/>
    <w:rsid w:val="00264D1B"/>
    <w:rsid w:val="002678AB"/>
    <w:rsid w:val="00270175"/>
    <w:rsid w:val="002706B6"/>
    <w:rsid w:val="002707DE"/>
    <w:rsid w:val="002710AB"/>
    <w:rsid w:val="0027372C"/>
    <w:rsid w:val="0027432F"/>
    <w:rsid w:val="00274396"/>
    <w:rsid w:val="00274E22"/>
    <w:rsid w:val="00275905"/>
    <w:rsid w:val="00275C53"/>
    <w:rsid w:val="00276882"/>
    <w:rsid w:val="00276913"/>
    <w:rsid w:val="0027720E"/>
    <w:rsid w:val="002802E7"/>
    <w:rsid w:val="002809E7"/>
    <w:rsid w:val="00280F31"/>
    <w:rsid w:val="00281AF4"/>
    <w:rsid w:val="0028239C"/>
    <w:rsid w:val="00282B32"/>
    <w:rsid w:val="00283874"/>
    <w:rsid w:val="002847A8"/>
    <w:rsid w:val="002857F3"/>
    <w:rsid w:val="002867DA"/>
    <w:rsid w:val="0028686B"/>
    <w:rsid w:val="002904DD"/>
    <w:rsid w:val="00292111"/>
    <w:rsid w:val="0029228D"/>
    <w:rsid w:val="00295DB1"/>
    <w:rsid w:val="002A1A5C"/>
    <w:rsid w:val="002A2041"/>
    <w:rsid w:val="002A5EF8"/>
    <w:rsid w:val="002A5F04"/>
    <w:rsid w:val="002A7E0E"/>
    <w:rsid w:val="002B00EB"/>
    <w:rsid w:val="002B02F7"/>
    <w:rsid w:val="002B0825"/>
    <w:rsid w:val="002B0CC9"/>
    <w:rsid w:val="002B2708"/>
    <w:rsid w:val="002B3CBE"/>
    <w:rsid w:val="002B5851"/>
    <w:rsid w:val="002B5DF5"/>
    <w:rsid w:val="002B617A"/>
    <w:rsid w:val="002B7565"/>
    <w:rsid w:val="002C04A5"/>
    <w:rsid w:val="002C2911"/>
    <w:rsid w:val="002C36CC"/>
    <w:rsid w:val="002C4C3E"/>
    <w:rsid w:val="002C4F51"/>
    <w:rsid w:val="002C5413"/>
    <w:rsid w:val="002C5F3B"/>
    <w:rsid w:val="002C6323"/>
    <w:rsid w:val="002C67FC"/>
    <w:rsid w:val="002D053D"/>
    <w:rsid w:val="002D091F"/>
    <w:rsid w:val="002D0AD0"/>
    <w:rsid w:val="002D2968"/>
    <w:rsid w:val="002D30CC"/>
    <w:rsid w:val="002D3457"/>
    <w:rsid w:val="002D4182"/>
    <w:rsid w:val="002D5781"/>
    <w:rsid w:val="002D5AB4"/>
    <w:rsid w:val="002D66FA"/>
    <w:rsid w:val="002D765F"/>
    <w:rsid w:val="002D76AA"/>
    <w:rsid w:val="002D7EF4"/>
    <w:rsid w:val="002E0CC0"/>
    <w:rsid w:val="002E0D49"/>
    <w:rsid w:val="002E1E30"/>
    <w:rsid w:val="002E23FF"/>
    <w:rsid w:val="002E2DCE"/>
    <w:rsid w:val="002E39A3"/>
    <w:rsid w:val="002E4393"/>
    <w:rsid w:val="002E5832"/>
    <w:rsid w:val="002E5E9C"/>
    <w:rsid w:val="002E5FFA"/>
    <w:rsid w:val="002F0053"/>
    <w:rsid w:val="002F0106"/>
    <w:rsid w:val="002F0553"/>
    <w:rsid w:val="002F218D"/>
    <w:rsid w:val="002F3F78"/>
    <w:rsid w:val="002F4CAB"/>
    <w:rsid w:val="002F54CD"/>
    <w:rsid w:val="002F6843"/>
    <w:rsid w:val="002F7F46"/>
    <w:rsid w:val="0030073E"/>
    <w:rsid w:val="00301157"/>
    <w:rsid w:val="003012FC"/>
    <w:rsid w:val="003013A4"/>
    <w:rsid w:val="00302E5C"/>
    <w:rsid w:val="00302FDC"/>
    <w:rsid w:val="00304665"/>
    <w:rsid w:val="003049C0"/>
    <w:rsid w:val="00305D6C"/>
    <w:rsid w:val="003073BE"/>
    <w:rsid w:val="003079CE"/>
    <w:rsid w:val="0031114A"/>
    <w:rsid w:val="00311FF3"/>
    <w:rsid w:val="003130BA"/>
    <w:rsid w:val="003135C9"/>
    <w:rsid w:val="00313A7C"/>
    <w:rsid w:val="00314ECA"/>
    <w:rsid w:val="00315320"/>
    <w:rsid w:val="00315D6A"/>
    <w:rsid w:val="003172A0"/>
    <w:rsid w:val="003174B1"/>
    <w:rsid w:val="003177D5"/>
    <w:rsid w:val="00317C26"/>
    <w:rsid w:val="00320948"/>
    <w:rsid w:val="00321D22"/>
    <w:rsid w:val="0032332B"/>
    <w:rsid w:val="0032454A"/>
    <w:rsid w:val="00327C8E"/>
    <w:rsid w:val="00327FE5"/>
    <w:rsid w:val="0033149C"/>
    <w:rsid w:val="003314ED"/>
    <w:rsid w:val="003323E7"/>
    <w:rsid w:val="0033395B"/>
    <w:rsid w:val="00333CF5"/>
    <w:rsid w:val="003340EB"/>
    <w:rsid w:val="00335B24"/>
    <w:rsid w:val="00336786"/>
    <w:rsid w:val="00336D72"/>
    <w:rsid w:val="003372D0"/>
    <w:rsid w:val="00337766"/>
    <w:rsid w:val="00340D08"/>
    <w:rsid w:val="00341434"/>
    <w:rsid w:val="00342B94"/>
    <w:rsid w:val="00343495"/>
    <w:rsid w:val="003441CE"/>
    <w:rsid w:val="0034451C"/>
    <w:rsid w:val="003450F2"/>
    <w:rsid w:val="00347B35"/>
    <w:rsid w:val="00347CBA"/>
    <w:rsid w:val="00350711"/>
    <w:rsid w:val="00350E3D"/>
    <w:rsid w:val="003515CB"/>
    <w:rsid w:val="00351A9A"/>
    <w:rsid w:val="003527B8"/>
    <w:rsid w:val="0035442B"/>
    <w:rsid w:val="00354E69"/>
    <w:rsid w:val="00356A26"/>
    <w:rsid w:val="00362316"/>
    <w:rsid w:val="0036233E"/>
    <w:rsid w:val="003645C9"/>
    <w:rsid w:val="003662E1"/>
    <w:rsid w:val="00366DBE"/>
    <w:rsid w:val="0036701A"/>
    <w:rsid w:val="003676B6"/>
    <w:rsid w:val="00367A61"/>
    <w:rsid w:val="00367AB6"/>
    <w:rsid w:val="00367BCB"/>
    <w:rsid w:val="00367D76"/>
    <w:rsid w:val="00367E07"/>
    <w:rsid w:val="003712DD"/>
    <w:rsid w:val="0037181F"/>
    <w:rsid w:val="00373BCD"/>
    <w:rsid w:val="00374F44"/>
    <w:rsid w:val="00375016"/>
    <w:rsid w:val="0037503C"/>
    <w:rsid w:val="00375696"/>
    <w:rsid w:val="003757A0"/>
    <w:rsid w:val="00376DFD"/>
    <w:rsid w:val="00376E35"/>
    <w:rsid w:val="00380D31"/>
    <w:rsid w:val="00383625"/>
    <w:rsid w:val="0038379F"/>
    <w:rsid w:val="00385B9D"/>
    <w:rsid w:val="003871EE"/>
    <w:rsid w:val="00387E98"/>
    <w:rsid w:val="00387F72"/>
    <w:rsid w:val="003931E7"/>
    <w:rsid w:val="003932DA"/>
    <w:rsid w:val="003939DD"/>
    <w:rsid w:val="003953CC"/>
    <w:rsid w:val="00395526"/>
    <w:rsid w:val="00397CBE"/>
    <w:rsid w:val="003A051A"/>
    <w:rsid w:val="003A1ADC"/>
    <w:rsid w:val="003A24AC"/>
    <w:rsid w:val="003A2617"/>
    <w:rsid w:val="003A2F2D"/>
    <w:rsid w:val="003A6CAA"/>
    <w:rsid w:val="003B021B"/>
    <w:rsid w:val="003B03EF"/>
    <w:rsid w:val="003B0714"/>
    <w:rsid w:val="003B2490"/>
    <w:rsid w:val="003B3F21"/>
    <w:rsid w:val="003B63BD"/>
    <w:rsid w:val="003B65BF"/>
    <w:rsid w:val="003B7605"/>
    <w:rsid w:val="003B7AA7"/>
    <w:rsid w:val="003C0E91"/>
    <w:rsid w:val="003C3217"/>
    <w:rsid w:val="003C35EC"/>
    <w:rsid w:val="003C373E"/>
    <w:rsid w:val="003C377F"/>
    <w:rsid w:val="003C4979"/>
    <w:rsid w:val="003C4CC3"/>
    <w:rsid w:val="003C4CEA"/>
    <w:rsid w:val="003C68AE"/>
    <w:rsid w:val="003C76F0"/>
    <w:rsid w:val="003C772B"/>
    <w:rsid w:val="003D0721"/>
    <w:rsid w:val="003D4463"/>
    <w:rsid w:val="003D5463"/>
    <w:rsid w:val="003D6C00"/>
    <w:rsid w:val="003D769C"/>
    <w:rsid w:val="003D788B"/>
    <w:rsid w:val="003D7C36"/>
    <w:rsid w:val="003E12C3"/>
    <w:rsid w:val="003E169C"/>
    <w:rsid w:val="003E204C"/>
    <w:rsid w:val="003E2371"/>
    <w:rsid w:val="003E2527"/>
    <w:rsid w:val="003E2684"/>
    <w:rsid w:val="003E388D"/>
    <w:rsid w:val="003E4736"/>
    <w:rsid w:val="003E5647"/>
    <w:rsid w:val="003E5D36"/>
    <w:rsid w:val="003E5D6A"/>
    <w:rsid w:val="003F0999"/>
    <w:rsid w:val="003F51ED"/>
    <w:rsid w:val="003F6146"/>
    <w:rsid w:val="004018F3"/>
    <w:rsid w:val="00402064"/>
    <w:rsid w:val="00403450"/>
    <w:rsid w:val="004035CC"/>
    <w:rsid w:val="00404E67"/>
    <w:rsid w:val="004067FB"/>
    <w:rsid w:val="00407132"/>
    <w:rsid w:val="004078A5"/>
    <w:rsid w:val="00407B75"/>
    <w:rsid w:val="00410811"/>
    <w:rsid w:val="0041138C"/>
    <w:rsid w:val="00412976"/>
    <w:rsid w:val="004129F1"/>
    <w:rsid w:val="00414558"/>
    <w:rsid w:val="00415784"/>
    <w:rsid w:val="00416142"/>
    <w:rsid w:val="0041797E"/>
    <w:rsid w:val="00417B7E"/>
    <w:rsid w:val="00420A8B"/>
    <w:rsid w:val="00420ED4"/>
    <w:rsid w:val="0042107D"/>
    <w:rsid w:val="00421B6F"/>
    <w:rsid w:val="00423D4D"/>
    <w:rsid w:val="00425C51"/>
    <w:rsid w:val="004263EF"/>
    <w:rsid w:val="0042697F"/>
    <w:rsid w:val="00427939"/>
    <w:rsid w:val="00427955"/>
    <w:rsid w:val="004316A7"/>
    <w:rsid w:val="00432A59"/>
    <w:rsid w:val="004354CF"/>
    <w:rsid w:val="004355BA"/>
    <w:rsid w:val="00435835"/>
    <w:rsid w:val="004359BA"/>
    <w:rsid w:val="004362BC"/>
    <w:rsid w:val="00436703"/>
    <w:rsid w:val="00436C11"/>
    <w:rsid w:val="00436DFB"/>
    <w:rsid w:val="00437050"/>
    <w:rsid w:val="004400D1"/>
    <w:rsid w:val="00440496"/>
    <w:rsid w:val="004420CC"/>
    <w:rsid w:val="004424D8"/>
    <w:rsid w:val="004426D7"/>
    <w:rsid w:val="00443AF1"/>
    <w:rsid w:val="00445275"/>
    <w:rsid w:val="00445CDB"/>
    <w:rsid w:val="00450933"/>
    <w:rsid w:val="0045141C"/>
    <w:rsid w:val="00452724"/>
    <w:rsid w:val="00452B54"/>
    <w:rsid w:val="00454012"/>
    <w:rsid w:val="00454582"/>
    <w:rsid w:val="00455CA8"/>
    <w:rsid w:val="00455FF2"/>
    <w:rsid w:val="00456480"/>
    <w:rsid w:val="00460342"/>
    <w:rsid w:val="00460CD3"/>
    <w:rsid w:val="00460E53"/>
    <w:rsid w:val="00461A73"/>
    <w:rsid w:val="00463086"/>
    <w:rsid w:val="004630F5"/>
    <w:rsid w:val="00464688"/>
    <w:rsid w:val="00464D07"/>
    <w:rsid w:val="004657C8"/>
    <w:rsid w:val="0046641D"/>
    <w:rsid w:val="004671D3"/>
    <w:rsid w:val="00467B49"/>
    <w:rsid w:val="00467C53"/>
    <w:rsid w:val="004700BC"/>
    <w:rsid w:val="00471D83"/>
    <w:rsid w:val="004727AB"/>
    <w:rsid w:val="00472AD6"/>
    <w:rsid w:val="00472FC2"/>
    <w:rsid w:val="00474339"/>
    <w:rsid w:val="00475B31"/>
    <w:rsid w:val="00477779"/>
    <w:rsid w:val="0048077A"/>
    <w:rsid w:val="00480A10"/>
    <w:rsid w:val="00481B6D"/>
    <w:rsid w:val="00481C5F"/>
    <w:rsid w:val="0048219D"/>
    <w:rsid w:val="0048460B"/>
    <w:rsid w:val="00484961"/>
    <w:rsid w:val="004851C3"/>
    <w:rsid w:val="00485BDB"/>
    <w:rsid w:val="0048640E"/>
    <w:rsid w:val="00486924"/>
    <w:rsid w:val="004877FF"/>
    <w:rsid w:val="00490B1B"/>
    <w:rsid w:val="0049132C"/>
    <w:rsid w:val="00491D38"/>
    <w:rsid w:val="00491E25"/>
    <w:rsid w:val="00491F03"/>
    <w:rsid w:val="0049679F"/>
    <w:rsid w:val="00497098"/>
    <w:rsid w:val="00497331"/>
    <w:rsid w:val="00497584"/>
    <w:rsid w:val="004A2DEE"/>
    <w:rsid w:val="004A372B"/>
    <w:rsid w:val="004A6C25"/>
    <w:rsid w:val="004A724E"/>
    <w:rsid w:val="004A7B1B"/>
    <w:rsid w:val="004B1C89"/>
    <w:rsid w:val="004B1DA9"/>
    <w:rsid w:val="004B2100"/>
    <w:rsid w:val="004B2E96"/>
    <w:rsid w:val="004B30AA"/>
    <w:rsid w:val="004B361D"/>
    <w:rsid w:val="004B42C8"/>
    <w:rsid w:val="004B491D"/>
    <w:rsid w:val="004B5900"/>
    <w:rsid w:val="004B5F3E"/>
    <w:rsid w:val="004B6278"/>
    <w:rsid w:val="004B72DB"/>
    <w:rsid w:val="004B743C"/>
    <w:rsid w:val="004B7CC5"/>
    <w:rsid w:val="004C01D6"/>
    <w:rsid w:val="004C0352"/>
    <w:rsid w:val="004C0779"/>
    <w:rsid w:val="004C1BB4"/>
    <w:rsid w:val="004C272E"/>
    <w:rsid w:val="004C2FDE"/>
    <w:rsid w:val="004C3248"/>
    <w:rsid w:val="004C40F2"/>
    <w:rsid w:val="004C5D7B"/>
    <w:rsid w:val="004C5EF3"/>
    <w:rsid w:val="004D0FAA"/>
    <w:rsid w:val="004D113F"/>
    <w:rsid w:val="004D18E5"/>
    <w:rsid w:val="004D2BD8"/>
    <w:rsid w:val="004D560A"/>
    <w:rsid w:val="004D586C"/>
    <w:rsid w:val="004D5BDF"/>
    <w:rsid w:val="004D6326"/>
    <w:rsid w:val="004D6FE6"/>
    <w:rsid w:val="004D7CDC"/>
    <w:rsid w:val="004E14FA"/>
    <w:rsid w:val="004E16A0"/>
    <w:rsid w:val="004E243F"/>
    <w:rsid w:val="004E3101"/>
    <w:rsid w:val="004E4329"/>
    <w:rsid w:val="004E441A"/>
    <w:rsid w:val="004E4628"/>
    <w:rsid w:val="004E51C0"/>
    <w:rsid w:val="004E5656"/>
    <w:rsid w:val="004E69EA"/>
    <w:rsid w:val="004E736D"/>
    <w:rsid w:val="004F2334"/>
    <w:rsid w:val="004F25B5"/>
    <w:rsid w:val="004F2994"/>
    <w:rsid w:val="004F3D3A"/>
    <w:rsid w:val="004F5355"/>
    <w:rsid w:val="004F53CA"/>
    <w:rsid w:val="004F573D"/>
    <w:rsid w:val="004F7429"/>
    <w:rsid w:val="00500048"/>
    <w:rsid w:val="005009D5"/>
    <w:rsid w:val="00500CE8"/>
    <w:rsid w:val="005011CF"/>
    <w:rsid w:val="005025E5"/>
    <w:rsid w:val="00502F2B"/>
    <w:rsid w:val="00502FB4"/>
    <w:rsid w:val="00503631"/>
    <w:rsid w:val="005037A6"/>
    <w:rsid w:val="005037E9"/>
    <w:rsid w:val="00503CCE"/>
    <w:rsid w:val="00504201"/>
    <w:rsid w:val="00504D64"/>
    <w:rsid w:val="00505191"/>
    <w:rsid w:val="00505E2F"/>
    <w:rsid w:val="00506035"/>
    <w:rsid w:val="00507219"/>
    <w:rsid w:val="00507C7D"/>
    <w:rsid w:val="005102D8"/>
    <w:rsid w:val="00511837"/>
    <w:rsid w:val="005124A6"/>
    <w:rsid w:val="0051364C"/>
    <w:rsid w:val="00513EB8"/>
    <w:rsid w:val="00513FBA"/>
    <w:rsid w:val="00514494"/>
    <w:rsid w:val="00515054"/>
    <w:rsid w:val="00515259"/>
    <w:rsid w:val="00517525"/>
    <w:rsid w:val="00517A2B"/>
    <w:rsid w:val="00517DC9"/>
    <w:rsid w:val="00517EF5"/>
    <w:rsid w:val="0052377B"/>
    <w:rsid w:val="005255B6"/>
    <w:rsid w:val="00526CD5"/>
    <w:rsid w:val="00526F20"/>
    <w:rsid w:val="00527485"/>
    <w:rsid w:val="00530D88"/>
    <w:rsid w:val="005315D6"/>
    <w:rsid w:val="00531C92"/>
    <w:rsid w:val="005325F7"/>
    <w:rsid w:val="00532E8B"/>
    <w:rsid w:val="005330F4"/>
    <w:rsid w:val="00533B9A"/>
    <w:rsid w:val="0053419E"/>
    <w:rsid w:val="00534647"/>
    <w:rsid w:val="005346E0"/>
    <w:rsid w:val="00537A36"/>
    <w:rsid w:val="00540116"/>
    <w:rsid w:val="00540D50"/>
    <w:rsid w:val="00540E98"/>
    <w:rsid w:val="00541588"/>
    <w:rsid w:val="00544038"/>
    <w:rsid w:val="00544C1F"/>
    <w:rsid w:val="00545FEC"/>
    <w:rsid w:val="005469F6"/>
    <w:rsid w:val="0055022F"/>
    <w:rsid w:val="00550BF1"/>
    <w:rsid w:val="005515BF"/>
    <w:rsid w:val="00551781"/>
    <w:rsid w:val="00551BAF"/>
    <w:rsid w:val="00551EAA"/>
    <w:rsid w:val="00553619"/>
    <w:rsid w:val="005562E1"/>
    <w:rsid w:val="005566B7"/>
    <w:rsid w:val="00557639"/>
    <w:rsid w:val="00560560"/>
    <w:rsid w:val="00561739"/>
    <w:rsid w:val="00561C24"/>
    <w:rsid w:val="00562BC2"/>
    <w:rsid w:val="005633DD"/>
    <w:rsid w:val="00565194"/>
    <w:rsid w:val="005654C5"/>
    <w:rsid w:val="005658E3"/>
    <w:rsid w:val="00565B2D"/>
    <w:rsid w:val="00565D53"/>
    <w:rsid w:val="00571573"/>
    <w:rsid w:val="0057369F"/>
    <w:rsid w:val="005737EB"/>
    <w:rsid w:val="00574665"/>
    <w:rsid w:val="00575567"/>
    <w:rsid w:val="00575F54"/>
    <w:rsid w:val="0057797C"/>
    <w:rsid w:val="00580757"/>
    <w:rsid w:val="00580C52"/>
    <w:rsid w:val="005811A0"/>
    <w:rsid w:val="005811EE"/>
    <w:rsid w:val="00581E2E"/>
    <w:rsid w:val="00582B28"/>
    <w:rsid w:val="00582F41"/>
    <w:rsid w:val="0058301C"/>
    <w:rsid w:val="00584F33"/>
    <w:rsid w:val="00586C7F"/>
    <w:rsid w:val="00590B30"/>
    <w:rsid w:val="00591BF9"/>
    <w:rsid w:val="005920D6"/>
    <w:rsid w:val="00592EBF"/>
    <w:rsid w:val="005931C8"/>
    <w:rsid w:val="0059554D"/>
    <w:rsid w:val="00595BDD"/>
    <w:rsid w:val="005964F7"/>
    <w:rsid w:val="00596ACD"/>
    <w:rsid w:val="00597891"/>
    <w:rsid w:val="005979D0"/>
    <w:rsid w:val="00597DBD"/>
    <w:rsid w:val="005A0CDD"/>
    <w:rsid w:val="005A1809"/>
    <w:rsid w:val="005A2718"/>
    <w:rsid w:val="005A441D"/>
    <w:rsid w:val="005A4AF7"/>
    <w:rsid w:val="005A5ED1"/>
    <w:rsid w:val="005A6106"/>
    <w:rsid w:val="005A615B"/>
    <w:rsid w:val="005A69D6"/>
    <w:rsid w:val="005A7724"/>
    <w:rsid w:val="005A7C5F"/>
    <w:rsid w:val="005A7C81"/>
    <w:rsid w:val="005B0F27"/>
    <w:rsid w:val="005B1039"/>
    <w:rsid w:val="005B1FA4"/>
    <w:rsid w:val="005B27EE"/>
    <w:rsid w:val="005B4B51"/>
    <w:rsid w:val="005B5D57"/>
    <w:rsid w:val="005B5E0F"/>
    <w:rsid w:val="005B628E"/>
    <w:rsid w:val="005B6D16"/>
    <w:rsid w:val="005B7D08"/>
    <w:rsid w:val="005C0245"/>
    <w:rsid w:val="005C0607"/>
    <w:rsid w:val="005C21E5"/>
    <w:rsid w:val="005C53AC"/>
    <w:rsid w:val="005C5540"/>
    <w:rsid w:val="005C652F"/>
    <w:rsid w:val="005C65AB"/>
    <w:rsid w:val="005C69CE"/>
    <w:rsid w:val="005C75DE"/>
    <w:rsid w:val="005C76DE"/>
    <w:rsid w:val="005C7994"/>
    <w:rsid w:val="005C7A45"/>
    <w:rsid w:val="005D0290"/>
    <w:rsid w:val="005D061C"/>
    <w:rsid w:val="005D3191"/>
    <w:rsid w:val="005D4EBD"/>
    <w:rsid w:val="005D5189"/>
    <w:rsid w:val="005D728D"/>
    <w:rsid w:val="005E0233"/>
    <w:rsid w:val="005E031E"/>
    <w:rsid w:val="005E0AFD"/>
    <w:rsid w:val="005E1F36"/>
    <w:rsid w:val="005E2637"/>
    <w:rsid w:val="005E28A7"/>
    <w:rsid w:val="005E3697"/>
    <w:rsid w:val="005E3C02"/>
    <w:rsid w:val="005E4332"/>
    <w:rsid w:val="005E766D"/>
    <w:rsid w:val="005F22D3"/>
    <w:rsid w:val="005F6008"/>
    <w:rsid w:val="005F73E2"/>
    <w:rsid w:val="005F7767"/>
    <w:rsid w:val="005F7DF3"/>
    <w:rsid w:val="00600018"/>
    <w:rsid w:val="00600689"/>
    <w:rsid w:val="00601615"/>
    <w:rsid w:val="00601E4E"/>
    <w:rsid w:val="00603AE4"/>
    <w:rsid w:val="006040CC"/>
    <w:rsid w:val="006050B6"/>
    <w:rsid w:val="00606125"/>
    <w:rsid w:val="006062BA"/>
    <w:rsid w:val="00610408"/>
    <w:rsid w:val="006111BB"/>
    <w:rsid w:val="006123C8"/>
    <w:rsid w:val="00612768"/>
    <w:rsid w:val="00614BBF"/>
    <w:rsid w:val="0061596F"/>
    <w:rsid w:val="00615A52"/>
    <w:rsid w:val="00617F92"/>
    <w:rsid w:val="00621417"/>
    <w:rsid w:val="00621720"/>
    <w:rsid w:val="00622B36"/>
    <w:rsid w:val="00623327"/>
    <w:rsid w:val="00623939"/>
    <w:rsid w:val="0062402C"/>
    <w:rsid w:val="00624C75"/>
    <w:rsid w:val="0062506C"/>
    <w:rsid w:val="0062517A"/>
    <w:rsid w:val="00625AA0"/>
    <w:rsid w:val="006265C5"/>
    <w:rsid w:val="00627BC3"/>
    <w:rsid w:val="0063149E"/>
    <w:rsid w:val="006326CE"/>
    <w:rsid w:val="00633953"/>
    <w:rsid w:val="00634C63"/>
    <w:rsid w:val="00635C17"/>
    <w:rsid w:val="00636765"/>
    <w:rsid w:val="00637A71"/>
    <w:rsid w:val="00641F2F"/>
    <w:rsid w:val="00642460"/>
    <w:rsid w:val="00643D7A"/>
    <w:rsid w:val="00645080"/>
    <w:rsid w:val="006466E0"/>
    <w:rsid w:val="00646CF7"/>
    <w:rsid w:val="00647B05"/>
    <w:rsid w:val="0065054F"/>
    <w:rsid w:val="0065113F"/>
    <w:rsid w:val="00651AFD"/>
    <w:rsid w:val="0065497A"/>
    <w:rsid w:val="00655AB2"/>
    <w:rsid w:val="00656821"/>
    <w:rsid w:val="00656888"/>
    <w:rsid w:val="00656EB1"/>
    <w:rsid w:val="00661332"/>
    <w:rsid w:val="00664543"/>
    <w:rsid w:val="006646C4"/>
    <w:rsid w:val="00664717"/>
    <w:rsid w:val="0066524E"/>
    <w:rsid w:val="00666397"/>
    <w:rsid w:val="00670347"/>
    <w:rsid w:val="00670873"/>
    <w:rsid w:val="00670A02"/>
    <w:rsid w:val="006719B6"/>
    <w:rsid w:val="006729E5"/>
    <w:rsid w:val="00673B2B"/>
    <w:rsid w:val="00674C53"/>
    <w:rsid w:val="00675F05"/>
    <w:rsid w:val="00676328"/>
    <w:rsid w:val="00676A6E"/>
    <w:rsid w:val="00676F30"/>
    <w:rsid w:val="006812AE"/>
    <w:rsid w:val="00681F3B"/>
    <w:rsid w:val="006822FB"/>
    <w:rsid w:val="00682786"/>
    <w:rsid w:val="006833EA"/>
    <w:rsid w:val="00683936"/>
    <w:rsid w:val="00684CFF"/>
    <w:rsid w:val="0068554E"/>
    <w:rsid w:val="00686A59"/>
    <w:rsid w:val="00687C8F"/>
    <w:rsid w:val="00687D32"/>
    <w:rsid w:val="0069085D"/>
    <w:rsid w:val="006928B2"/>
    <w:rsid w:val="006933BF"/>
    <w:rsid w:val="00693681"/>
    <w:rsid w:val="006940FF"/>
    <w:rsid w:val="006944DC"/>
    <w:rsid w:val="00694F80"/>
    <w:rsid w:val="00696142"/>
    <w:rsid w:val="006964D2"/>
    <w:rsid w:val="00696570"/>
    <w:rsid w:val="006A0945"/>
    <w:rsid w:val="006A1CBC"/>
    <w:rsid w:val="006A23AF"/>
    <w:rsid w:val="006A2BB5"/>
    <w:rsid w:val="006A3438"/>
    <w:rsid w:val="006A781A"/>
    <w:rsid w:val="006A7B22"/>
    <w:rsid w:val="006B3E87"/>
    <w:rsid w:val="006B3FE9"/>
    <w:rsid w:val="006B58CD"/>
    <w:rsid w:val="006B7C17"/>
    <w:rsid w:val="006B7C7A"/>
    <w:rsid w:val="006C0699"/>
    <w:rsid w:val="006C0840"/>
    <w:rsid w:val="006C232E"/>
    <w:rsid w:val="006C24C5"/>
    <w:rsid w:val="006C3149"/>
    <w:rsid w:val="006C331D"/>
    <w:rsid w:val="006C3B24"/>
    <w:rsid w:val="006C402D"/>
    <w:rsid w:val="006C417D"/>
    <w:rsid w:val="006C4828"/>
    <w:rsid w:val="006C4E7B"/>
    <w:rsid w:val="006C6786"/>
    <w:rsid w:val="006D01A9"/>
    <w:rsid w:val="006D0489"/>
    <w:rsid w:val="006D1A87"/>
    <w:rsid w:val="006D2030"/>
    <w:rsid w:val="006D3356"/>
    <w:rsid w:val="006D3698"/>
    <w:rsid w:val="006D443E"/>
    <w:rsid w:val="006D51DB"/>
    <w:rsid w:val="006D5427"/>
    <w:rsid w:val="006D5C84"/>
    <w:rsid w:val="006D6075"/>
    <w:rsid w:val="006D7377"/>
    <w:rsid w:val="006E3642"/>
    <w:rsid w:val="006E654D"/>
    <w:rsid w:val="006E6EC9"/>
    <w:rsid w:val="006E78BA"/>
    <w:rsid w:val="006F034C"/>
    <w:rsid w:val="006F0E2F"/>
    <w:rsid w:val="006F1EC6"/>
    <w:rsid w:val="006F3284"/>
    <w:rsid w:val="006F40A3"/>
    <w:rsid w:val="006F56AB"/>
    <w:rsid w:val="006F56F5"/>
    <w:rsid w:val="006F5BE6"/>
    <w:rsid w:val="006F5C82"/>
    <w:rsid w:val="006F6CDC"/>
    <w:rsid w:val="00700540"/>
    <w:rsid w:val="00701669"/>
    <w:rsid w:val="00701CF8"/>
    <w:rsid w:val="0070280C"/>
    <w:rsid w:val="00704324"/>
    <w:rsid w:val="00704DE7"/>
    <w:rsid w:val="007057C2"/>
    <w:rsid w:val="007061B6"/>
    <w:rsid w:val="00706A3F"/>
    <w:rsid w:val="00706AAE"/>
    <w:rsid w:val="00710D0A"/>
    <w:rsid w:val="00710E25"/>
    <w:rsid w:val="007113BF"/>
    <w:rsid w:val="0071197F"/>
    <w:rsid w:val="00711A7B"/>
    <w:rsid w:val="007120E0"/>
    <w:rsid w:val="00712D07"/>
    <w:rsid w:val="00715F92"/>
    <w:rsid w:val="00716628"/>
    <w:rsid w:val="00717414"/>
    <w:rsid w:val="00717C83"/>
    <w:rsid w:val="00720321"/>
    <w:rsid w:val="00723CEF"/>
    <w:rsid w:val="007243F5"/>
    <w:rsid w:val="00726B4A"/>
    <w:rsid w:val="00726C23"/>
    <w:rsid w:val="00727456"/>
    <w:rsid w:val="00727BCC"/>
    <w:rsid w:val="00731204"/>
    <w:rsid w:val="00731A01"/>
    <w:rsid w:val="00732199"/>
    <w:rsid w:val="00733957"/>
    <w:rsid w:val="00733FD8"/>
    <w:rsid w:val="007347AB"/>
    <w:rsid w:val="0073731C"/>
    <w:rsid w:val="007374D9"/>
    <w:rsid w:val="007376D5"/>
    <w:rsid w:val="00740DE8"/>
    <w:rsid w:val="00741F07"/>
    <w:rsid w:val="00744062"/>
    <w:rsid w:val="00744694"/>
    <w:rsid w:val="00746782"/>
    <w:rsid w:val="00747A67"/>
    <w:rsid w:val="007503A3"/>
    <w:rsid w:val="0075122B"/>
    <w:rsid w:val="007519AE"/>
    <w:rsid w:val="0075384D"/>
    <w:rsid w:val="00753A53"/>
    <w:rsid w:val="00753C3F"/>
    <w:rsid w:val="00755346"/>
    <w:rsid w:val="00755AEA"/>
    <w:rsid w:val="00757E14"/>
    <w:rsid w:val="00757E1F"/>
    <w:rsid w:val="007630C6"/>
    <w:rsid w:val="007655F6"/>
    <w:rsid w:val="00765D18"/>
    <w:rsid w:val="00767206"/>
    <w:rsid w:val="007674B4"/>
    <w:rsid w:val="00770C57"/>
    <w:rsid w:val="00770C95"/>
    <w:rsid w:val="007729F6"/>
    <w:rsid w:val="007761E2"/>
    <w:rsid w:val="00776F37"/>
    <w:rsid w:val="00776FC6"/>
    <w:rsid w:val="00777C42"/>
    <w:rsid w:val="00780FE7"/>
    <w:rsid w:val="00781764"/>
    <w:rsid w:val="0078254B"/>
    <w:rsid w:val="007829B5"/>
    <w:rsid w:val="00785746"/>
    <w:rsid w:val="0078590B"/>
    <w:rsid w:val="007901AE"/>
    <w:rsid w:val="00790ABA"/>
    <w:rsid w:val="0079199C"/>
    <w:rsid w:val="00791A67"/>
    <w:rsid w:val="00793064"/>
    <w:rsid w:val="00793DAC"/>
    <w:rsid w:val="00794B29"/>
    <w:rsid w:val="0079538D"/>
    <w:rsid w:val="007955E0"/>
    <w:rsid w:val="00795CD6"/>
    <w:rsid w:val="0079633B"/>
    <w:rsid w:val="00796D44"/>
    <w:rsid w:val="00796F62"/>
    <w:rsid w:val="007A02B9"/>
    <w:rsid w:val="007A0BF6"/>
    <w:rsid w:val="007A0EC3"/>
    <w:rsid w:val="007A24CB"/>
    <w:rsid w:val="007A312E"/>
    <w:rsid w:val="007A396B"/>
    <w:rsid w:val="007A404E"/>
    <w:rsid w:val="007A4064"/>
    <w:rsid w:val="007A4C5B"/>
    <w:rsid w:val="007A5D69"/>
    <w:rsid w:val="007A747C"/>
    <w:rsid w:val="007B03BC"/>
    <w:rsid w:val="007B0796"/>
    <w:rsid w:val="007B0D55"/>
    <w:rsid w:val="007B2A7A"/>
    <w:rsid w:val="007B4173"/>
    <w:rsid w:val="007B4241"/>
    <w:rsid w:val="007B4C64"/>
    <w:rsid w:val="007B4FF0"/>
    <w:rsid w:val="007B5AD6"/>
    <w:rsid w:val="007B6F29"/>
    <w:rsid w:val="007B70B1"/>
    <w:rsid w:val="007B7B74"/>
    <w:rsid w:val="007C0A09"/>
    <w:rsid w:val="007C1845"/>
    <w:rsid w:val="007C3136"/>
    <w:rsid w:val="007C3398"/>
    <w:rsid w:val="007C44F3"/>
    <w:rsid w:val="007C55C9"/>
    <w:rsid w:val="007C73A7"/>
    <w:rsid w:val="007D0245"/>
    <w:rsid w:val="007D1A7E"/>
    <w:rsid w:val="007D1FB2"/>
    <w:rsid w:val="007D2438"/>
    <w:rsid w:val="007D3BB4"/>
    <w:rsid w:val="007D3D1F"/>
    <w:rsid w:val="007D67AA"/>
    <w:rsid w:val="007D7019"/>
    <w:rsid w:val="007D7970"/>
    <w:rsid w:val="007D7DC4"/>
    <w:rsid w:val="007E2D29"/>
    <w:rsid w:val="007E5390"/>
    <w:rsid w:val="007E60F9"/>
    <w:rsid w:val="007E69FE"/>
    <w:rsid w:val="007E71FB"/>
    <w:rsid w:val="007F65FC"/>
    <w:rsid w:val="007F69D9"/>
    <w:rsid w:val="007F6C87"/>
    <w:rsid w:val="007F7D08"/>
    <w:rsid w:val="00800826"/>
    <w:rsid w:val="0080106E"/>
    <w:rsid w:val="00801FA4"/>
    <w:rsid w:val="00802116"/>
    <w:rsid w:val="0080316F"/>
    <w:rsid w:val="00804532"/>
    <w:rsid w:val="00804701"/>
    <w:rsid w:val="008048CA"/>
    <w:rsid w:val="00804ADA"/>
    <w:rsid w:val="008063A4"/>
    <w:rsid w:val="00806951"/>
    <w:rsid w:val="00807A69"/>
    <w:rsid w:val="00807C02"/>
    <w:rsid w:val="008104F3"/>
    <w:rsid w:val="00810694"/>
    <w:rsid w:val="00813413"/>
    <w:rsid w:val="008156F5"/>
    <w:rsid w:val="0081572A"/>
    <w:rsid w:val="00815B69"/>
    <w:rsid w:val="00816C91"/>
    <w:rsid w:val="00816D17"/>
    <w:rsid w:val="0082092F"/>
    <w:rsid w:val="00821160"/>
    <w:rsid w:val="00821536"/>
    <w:rsid w:val="00822191"/>
    <w:rsid w:val="00822BF6"/>
    <w:rsid w:val="008238E0"/>
    <w:rsid w:val="00824C23"/>
    <w:rsid w:val="00824D4E"/>
    <w:rsid w:val="00824DED"/>
    <w:rsid w:val="00826CDD"/>
    <w:rsid w:val="00827F0B"/>
    <w:rsid w:val="00830AD7"/>
    <w:rsid w:val="008323DE"/>
    <w:rsid w:val="00833CE2"/>
    <w:rsid w:val="00834CBD"/>
    <w:rsid w:val="008353A9"/>
    <w:rsid w:val="00835B7E"/>
    <w:rsid w:val="008379E2"/>
    <w:rsid w:val="0084028D"/>
    <w:rsid w:val="0084149E"/>
    <w:rsid w:val="008446E1"/>
    <w:rsid w:val="008448F1"/>
    <w:rsid w:val="00844AC1"/>
    <w:rsid w:val="00847E5A"/>
    <w:rsid w:val="00850499"/>
    <w:rsid w:val="008504E6"/>
    <w:rsid w:val="00850623"/>
    <w:rsid w:val="0085475B"/>
    <w:rsid w:val="00854F56"/>
    <w:rsid w:val="008562A4"/>
    <w:rsid w:val="008569DE"/>
    <w:rsid w:val="00857E9F"/>
    <w:rsid w:val="00860516"/>
    <w:rsid w:val="00860BA4"/>
    <w:rsid w:val="00863F82"/>
    <w:rsid w:val="008645AA"/>
    <w:rsid w:val="008646C3"/>
    <w:rsid w:val="008655D8"/>
    <w:rsid w:val="008675CA"/>
    <w:rsid w:val="00870BC8"/>
    <w:rsid w:val="0087168A"/>
    <w:rsid w:val="0087210E"/>
    <w:rsid w:val="00873BAE"/>
    <w:rsid w:val="00874064"/>
    <w:rsid w:val="00874661"/>
    <w:rsid w:val="00874714"/>
    <w:rsid w:val="008751D9"/>
    <w:rsid w:val="00875541"/>
    <w:rsid w:val="00875C36"/>
    <w:rsid w:val="00876104"/>
    <w:rsid w:val="00877407"/>
    <w:rsid w:val="008806DA"/>
    <w:rsid w:val="00880C6B"/>
    <w:rsid w:val="00880EF2"/>
    <w:rsid w:val="00881ACC"/>
    <w:rsid w:val="00881EB0"/>
    <w:rsid w:val="00882173"/>
    <w:rsid w:val="00885A4E"/>
    <w:rsid w:val="0088693E"/>
    <w:rsid w:val="0088710E"/>
    <w:rsid w:val="0088733A"/>
    <w:rsid w:val="00887729"/>
    <w:rsid w:val="00890F9A"/>
    <w:rsid w:val="00891ECC"/>
    <w:rsid w:val="008927E7"/>
    <w:rsid w:val="00892ED6"/>
    <w:rsid w:val="00894205"/>
    <w:rsid w:val="00895CA1"/>
    <w:rsid w:val="00896C17"/>
    <w:rsid w:val="008A0D12"/>
    <w:rsid w:val="008A106D"/>
    <w:rsid w:val="008A1630"/>
    <w:rsid w:val="008A1645"/>
    <w:rsid w:val="008A180B"/>
    <w:rsid w:val="008A202D"/>
    <w:rsid w:val="008A620B"/>
    <w:rsid w:val="008A6B5B"/>
    <w:rsid w:val="008A6CD0"/>
    <w:rsid w:val="008A6EB8"/>
    <w:rsid w:val="008B02F4"/>
    <w:rsid w:val="008B0F05"/>
    <w:rsid w:val="008B2547"/>
    <w:rsid w:val="008B2884"/>
    <w:rsid w:val="008B2F89"/>
    <w:rsid w:val="008B4C71"/>
    <w:rsid w:val="008B640B"/>
    <w:rsid w:val="008B7C97"/>
    <w:rsid w:val="008C2964"/>
    <w:rsid w:val="008C4A55"/>
    <w:rsid w:val="008C5018"/>
    <w:rsid w:val="008C51DC"/>
    <w:rsid w:val="008C7FC4"/>
    <w:rsid w:val="008D09A1"/>
    <w:rsid w:val="008D0AE6"/>
    <w:rsid w:val="008D0CB7"/>
    <w:rsid w:val="008D145E"/>
    <w:rsid w:val="008D1715"/>
    <w:rsid w:val="008D34BE"/>
    <w:rsid w:val="008D7E39"/>
    <w:rsid w:val="008E0901"/>
    <w:rsid w:val="008E24B2"/>
    <w:rsid w:val="008E27D9"/>
    <w:rsid w:val="008E2864"/>
    <w:rsid w:val="008E2A1B"/>
    <w:rsid w:val="008E2F1F"/>
    <w:rsid w:val="008E382D"/>
    <w:rsid w:val="008E410A"/>
    <w:rsid w:val="008E4EAD"/>
    <w:rsid w:val="008E5D94"/>
    <w:rsid w:val="008F1546"/>
    <w:rsid w:val="008F21F7"/>
    <w:rsid w:val="008F324B"/>
    <w:rsid w:val="008F3E7E"/>
    <w:rsid w:val="008F64C2"/>
    <w:rsid w:val="008F6F4C"/>
    <w:rsid w:val="008F7CC7"/>
    <w:rsid w:val="00900563"/>
    <w:rsid w:val="009013E6"/>
    <w:rsid w:val="00901B12"/>
    <w:rsid w:val="00901F87"/>
    <w:rsid w:val="00902070"/>
    <w:rsid w:val="009021D5"/>
    <w:rsid w:val="00903C2D"/>
    <w:rsid w:val="00904430"/>
    <w:rsid w:val="009049F1"/>
    <w:rsid w:val="0090566A"/>
    <w:rsid w:val="009056E8"/>
    <w:rsid w:val="009065EF"/>
    <w:rsid w:val="00906C18"/>
    <w:rsid w:val="0090741A"/>
    <w:rsid w:val="00911023"/>
    <w:rsid w:val="00917AC6"/>
    <w:rsid w:val="00917C1C"/>
    <w:rsid w:val="009200E6"/>
    <w:rsid w:val="009209C3"/>
    <w:rsid w:val="009209CF"/>
    <w:rsid w:val="009232B5"/>
    <w:rsid w:val="00923D77"/>
    <w:rsid w:val="009252CE"/>
    <w:rsid w:val="00926DD4"/>
    <w:rsid w:val="009279CD"/>
    <w:rsid w:val="009300B2"/>
    <w:rsid w:val="00932227"/>
    <w:rsid w:val="009328B6"/>
    <w:rsid w:val="00932E84"/>
    <w:rsid w:val="00933012"/>
    <w:rsid w:val="00933256"/>
    <w:rsid w:val="00933897"/>
    <w:rsid w:val="00933908"/>
    <w:rsid w:val="00933FA8"/>
    <w:rsid w:val="0093518E"/>
    <w:rsid w:val="009357BA"/>
    <w:rsid w:val="00935F10"/>
    <w:rsid w:val="00936D5E"/>
    <w:rsid w:val="009402FA"/>
    <w:rsid w:val="009410E2"/>
    <w:rsid w:val="009429BA"/>
    <w:rsid w:val="00942B81"/>
    <w:rsid w:val="00943266"/>
    <w:rsid w:val="00944B28"/>
    <w:rsid w:val="00945599"/>
    <w:rsid w:val="00946DA7"/>
    <w:rsid w:val="0095076E"/>
    <w:rsid w:val="00950EF3"/>
    <w:rsid w:val="00951278"/>
    <w:rsid w:val="00952908"/>
    <w:rsid w:val="00952D00"/>
    <w:rsid w:val="0095661F"/>
    <w:rsid w:val="00957854"/>
    <w:rsid w:val="0096197A"/>
    <w:rsid w:val="00962E04"/>
    <w:rsid w:val="00963202"/>
    <w:rsid w:val="009633F9"/>
    <w:rsid w:val="0096489F"/>
    <w:rsid w:val="00964DDB"/>
    <w:rsid w:val="00966ADC"/>
    <w:rsid w:val="0097118B"/>
    <w:rsid w:val="00971837"/>
    <w:rsid w:val="00971A26"/>
    <w:rsid w:val="00972765"/>
    <w:rsid w:val="00972BCC"/>
    <w:rsid w:val="00973EB7"/>
    <w:rsid w:val="0097457F"/>
    <w:rsid w:val="009761E8"/>
    <w:rsid w:val="00976C16"/>
    <w:rsid w:val="009771DC"/>
    <w:rsid w:val="00977556"/>
    <w:rsid w:val="009776E2"/>
    <w:rsid w:val="0098097E"/>
    <w:rsid w:val="00982A3A"/>
    <w:rsid w:val="00982C56"/>
    <w:rsid w:val="00983059"/>
    <w:rsid w:val="0098452A"/>
    <w:rsid w:val="00987205"/>
    <w:rsid w:val="00987D6A"/>
    <w:rsid w:val="0099111A"/>
    <w:rsid w:val="00992BDF"/>
    <w:rsid w:val="0099498E"/>
    <w:rsid w:val="009963F0"/>
    <w:rsid w:val="00996470"/>
    <w:rsid w:val="009970A9"/>
    <w:rsid w:val="00997534"/>
    <w:rsid w:val="009A11C6"/>
    <w:rsid w:val="009A1240"/>
    <w:rsid w:val="009A368F"/>
    <w:rsid w:val="009A586B"/>
    <w:rsid w:val="009A5A61"/>
    <w:rsid w:val="009A6875"/>
    <w:rsid w:val="009A7C9C"/>
    <w:rsid w:val="009A7E11"/>
    <w:rsid w:val="009B00F8"/>
    <w:rsid w:val="009B0EE0"/>
    <w:rsid w:val="009B1DFD"/>
    <w:rsid w:val="009B2239"/>
    <w:rsid w:val="009B24C5"/>
    <w:rsid w:val="009B290B"/>
    <w:rsid w:val="009B4337"/>
    <w:rsid w:val="009B4656"/>
    <w:rsid w:val="009C0340"/>
    <w:rsid w:val="009C2A86"/>
    <w:rsid w:val="009C3643"/>
    <w:rsid w:val="009C6F9A"/>
    <w:rsid w:val="009C771C"/>
    <w:rsid w:val="009D08FE"/>
    <w:rsid w:val="009D1987"/>
    <w:rsid w:val="009D297D"/>
    <w:rsid w:val="009D4E5C"/>
    <w:rsid w:val="009D5C2B"/>
    <w:rsid w:val="009D68DE"/>
    <w:rsid w:val="009D71DA"/>
    <w:rsid w:val="009D771D"/>
    <w:rsid w:val="009D7E93"/>
    <w:rsid w:val="009E056A"/>
    <w:rsid w:val="009E067B"/>
    <w:rsid w:val="009E2063"/>
    <w:rsid w:val="009E3AE9"/>
    <w:rsid w:val="009E42C9"/>
    <w:rsid w:val="009E56D0"/>
    <w:rsid w:val="009E5F73"/>
    <w:rsid w:val="009E7D49"/>
    <w:rsid w:val="009F03BD"/>
    <w:rsid w:val="009F1169"/>
    <w:rsid w:val="009F182D"/>
    <w:rsid w:val="009F2ED7"/>
    <w:rsid w:val="009F5443"/>
    <w:rsid w:val="009F56AE"/>
    <w:rsid w:val="009F7008"/>
    <w:rsid w:val="009F74A2"/>
    <w:rsid w:val="00A000EA"/>
    <w:rsid w:val="00A0397C"/>
    <w:rsid w:val="00A03D6C"/>
    <w:rsid w:val="00A07092"/>
    <w:rsid w:val="00A117D5"/>
    <w:rsid w:val="00A12E00"/>
    <w:rsid w:val="00A13A90"/>
    <w:rsid w:val="00A140C0"/>
    <w:rsid w:val="00A15BDA"/>
    <w:rsid w:val="00A20C31"/>
    <w:rsid w:val="00A20C9A"/>
    <w:rsid w:val="00A22A8B"/>
    <w:rsid w:val="00A22E76"/>
    <w:rsid w:val="00A248F4"/>
    <w:rsid w:val="00A266AD"/>
    <w:rsid w:val="00A26DAE"/>
    <w:rsid w:val="00A27462"/>
    <w:rsid w:val="00A27488"/>
    <w:rsid w:val="00A27E47"/>
    <w:rsid w:val="00A301E5"/>
    <w:rsid w:val="00A30290"/>
    <w:rsid w:val="00A305B7"/>
    <w:rsid w:val="00A30AAB"/>
    <w:rsid w:val="00A31EA6"/>
    <w:rsid w:val="00A32C19"/>
    <w:rsid w:val="00A33D33"/>
    <w:rsid w:val="00A3440E"/>
    <w:rsid w:val="00A34E24"/>
    <w:rsid w:val="00A34F71"/>
    <w:rsid w:val="00A351B6"/>
    <w:rsid w:val="00A3527D"/>
    <w:rsid w:val="00A35A0B"/>
    <w:rsid w:val="00A362B9"/>
    <w:rsid w:val="00A370DD"/>
    <w:rsid w:val="00A3765E"/>
    <w:rsid w:val="00A37F3B"/>
    <w:rsid w:val="00A405CA"/>
    <w:rsid w:val="00A42809"/>
    <w:rsid w:val="00A43050"/>
    <w:rsid w:val="00A430E9"/>
    <w:rsid w:val="00A455E6"/>
    <w:rsid w:val="00A4561E"/>
    <w:rsid w:val="00A5053E"/>
    <w:rsid w:val="00A50B4F"/>
    <w:rsid w:val="00A51E3F"/>
    <w:rsid w:val="00A54665"/>
    <w:rsid w:val="00A547E3"/>
    <w:rsid w:val="00A55C00"/>
    <w:rsid w:val="00A5618B"/>
    <w:rsid w:val="00A563EE"/>
    <w:rsid w:val="00A568D0"/>
    <w:rsid w:val="00A56E5D"/>
    <w:rsid w:val="00A56F65"/>
    <w:rsid w:val="00A57434"/>
    <w:rsid w:val="00A57516"/>
    <w:rsid w:val="00A60D5C"/>
    <w:rsid w:val="00A61201"/>
    <w:rsid w:val="00A6166E"/>
    <w:rsid w:val="00A624A8"/>
    <w:rsid w:val="00A62888"/>
    <w:rsid w:val="00A62AF0"/>
    <w:rsid w:val="00A64C95"/>
    <w:rsid w:val="00A6536C"/>
    <w:rsid w:val="00A6663B"/>
    <w:rsid w:val="00A6668F"/>
    <w:rsid w:val="00A70912"/>
    <w:rsid w:val="00A716DC"/>
    <w:rsid w:val="00A72084"/>
    <w:rsid w:val="00A72485"/>
    <w:rsid w:val="00A73289"/>
    <w:rsid w:val="00A73B30"/>
    <w:rsid w:val="00A7432F"/>
    <w:rsid w:val="00A7468E"/>
    <w:rsid w:val="00A74FFD"/>
    <w:rsid w:val="00A764A9"/>
    <w:rsid w:val="00A766DB"/>
    <w:rsid w:val="00A76C16"/>
    <w:rsid w:val="00A80C7A"/>
    <w:rsid w:val="00A825C0"/>
    <w:rsid w:val="00A8271A"/>
    <w:rsid w:val="00A82BC5"/>
    <w:rsid w:val="00A83DA1"/>
    <w:rsid w:val="00A83DFB"/>
    <w:rsid w:val="00A84547"/>
    <w:rsid w:val="00A93488"/>
    <w:rsid w:val="00A94E9C"/>
    <w:rsid w:val="00A963D8"/>
    <w:rsid w:val="00AA0008"/>
    <w:rsid w:val="00AA08EF"/>
    <w:rsid w:val="00AA110A"/>
    <w:rsid w:val="00AA1C33"/>
    <w:rsid w:val="00AA3D54"/>
    <w:rsid w:val="00AA422A"/>
    <w:rsid w:val="00AA44A7"/>
    <w:rsid w:val="00AA557B"/>
    <w:rsid w:val="00AB056F"/>
    <w:rsid w:val="00AB0710"/>
    <w:rsid w:val="00AB07B5"/>
    <w:rsid w:val="00AB1F27"/>
    <w:rsid w:val="00AB36A8"/>
    <w:rsid w:val="00AB3E70"/>
    <w:rsid w:val="00AB4187"/>
    <w:rsid w:val="00AB46C4"/>
    <w:rsid w:val="00AB54CC"/>
    <w:rsid w:val="00AB6295"/>
    <w:rsid w:val="00AB7A20"/>
    <w:rsid w:val="00AB7EA2"/>
    <w:rsid w:val="00AC1383"/>
    <w:rsid w:val="00AC2205"/>
    <w:rsid w:val="00AC3F4A"/>
    <w:rsid w:val="00AC584B"/>
    <w:rsid w:val="00AC5854"/>
    <w:rsid w:val="00AC5BB1"/>
    <w:rsid w:val="00AC6B5E"/>
    <w:rsid w:val="00AC7DC5"/>
    <w:rsid w:val="00AD0605"/>
    <w:rsid w:val="00AD0B7B"/>
    <w:rsid w:val="00AD2092"/>
    <w:rsid w:val="00AD2A06"/>
    <w:rsid w:val="00AD370D"/>
    <w:rsid w:val="00AD3E97"/>
    <w:rsid w:val="00AD4EA9"/>
    <w:rsid w:val="00AD7BB1"/>
    <w:rsid w:val="00AE12CF"/>
    <w:rsid w:val="00AE3495"/>
    <w:rsid w:val="00AE351F"/>
    <w:rsid w:val="00AE4724"/>
    <w:rsid w:val="00AE6CE2"/>
    <w:rsid w:val="00AF0F0D"/>
    <w:rsid w:val="00AF11EE"/>
    <w:rsid w:val="00AF2866"/>
    <w:rsid w:val="00AF33E4"/>
    <w:rsid w:val="00AF34AB"/>
    <w:rsid w:val="00AF47AC"/>
    <w:rsid w:val="00AF61E8"/>
    <w:rsid w:val="00AF6BB4"/>
    <w:rsid w:val="00AF7B11"/>
    <w:rsid w:val="00B00B4C"/>
    <w:rsid w:val="00B00BF6"/>
    <w:rsid w:val="00B04318"/>
    <w:rsid w:val="00B04903"/>
    <w:rsid w:val="00B04A72"/>
    <w:rsid w:val="00B04C10"/>
    <w:rsid w:val="00B05B4D"/>
    <w:rsid w:val="00B061FE"/>
    <w:rsid w:val="00B0683E"/>
    <w:rsid w:val="00B1147C"/>
    <w:rsid w:val="00B116BD"/>
    <w:rsid w:val="00B11CC8"/>
    <w:rsid w:val="00B1265B"/>
    <w:rsid w:val="00B14AF1"/>
    <w:rsid w:val="00B16D4B"/>
    <w:rsid w:val="00B173D4"/>
    <w:rsid w:val="00B178AB"/>
    <w:rsid w:val="00B20B18"/>
    <w:rsid w:val="00B22034"/>
    <w:rsid w:val="00B22811"/>
    <w:rsid w:val="00B23EAB"/>
    <w:rsid w:val="00B25180"/>
    <w:rsid w:val="00B25196"/>
    <w:rsid w:val="00B257E1"/>
    <w:rsid w:val="00B2604C"/>
    <w:rsid w:val="00B26552"/>
    <w:rsid w:val="00B268CD"/>
    <w:rsid w:val="00B26988"/>
    <w:rsid w:val="00B30175"/>
    <w:rsid w:val="00B30238"/>
    <w:rsid w:val="00B307BE"/>
    <w:rsid w:val="00B30A73"/>
    <w:rsid w:val="00B30DD7"/>
    <w:rsid w:val="00B311A7"/>
    <w:rsid w:val="00B334AE"/>
    <w:rsid w:val="00B33680"/>
    <w:rsid w:val="00B33796"/>
    <w:rsid w:val="00B33A40"/>
    <w:rsid w:val="00B33E59"/>
    <w:rsid w:val="00B342EB"/>
    <w:rsid w:val="00B4015E"/>
    <w:rsid w:val="00B401D5"/>
    <w:rsid w:val="00B406AB"/>
    <w:rsid w:val="00B44897"/>
    <w:rsid w:val="00B44930"/>
    <w:rsid w:val="00B44A65"/>
    <w:rsid w:val="00B45A8C"/>
    <w:rsid w:val="00B46802"/>
    <w:rsid w:val="00B47801"/>
    <w:rsid w:val="00B5098E"/>
    <w:rsid w:val="00B51CDA"/>
    <w:rsid w:val="00B5227D"/>
    <w:rsid w:val="00B53A4F"/>
    <w:rsid w:val="00B54C5F"/>
    <w:rsid w:val="00B56AC8"/>
    <w:rsid w:val="00B5781D"/>
    <w:rsid w:val="00B604B9"/>
    <w:rsid w:val="00B60B7D"/>
    <w:rsid w:val="00B62881"/>
    <w:rsid w:val="00B6358A"/>
    <w:rsid w:val="00B63AA1"/>
    <w:rsid w:val="00B64289"/>
    <w:rsid w:val="00B6447C"/>
    <w:rsid w:val="00B64645"/>
    <w:rsid w:val="00B64E75"/>
    <w:rsid w:val="00B708DA"/>
    <w:rsid w:val="00B7168D"/>
    <w:rsid w:val="00B71BA4"/>
    <w:rsid w:val="00B71EB9"/>
    <w:rsid w:val="00B72E56"/>
    <w:rsid w:val="00B75745"/>
    <w:rsid w:val="00B75F44"/>
    <w:rsid w:val="00B76692"/>
    <w:rsid w:val="00B770FF"/>
    <w:rsid w:val="00B7720F"/>
    <w:rsid w:val="00B77ADB"/>
    <w:rsid w:val="00B80F7F"/>
    <w:rsid w:val="00B82626"/>
    <w:rsid w:val="00B83312"/>
    <w:rsid w:val="00B83E1F"/>
    <w:rsid w:val="00B85A32"/>
    <w:rsid w:val="00B906B2"/>
    <w:rsid w:val="00B938E0"/>
    <w:rsid w:val="00B93D63"/>
    <w:rsid w:val="00B96C1C"/>
    <w:rsid w:val="00BA05A3"/>
    <w:rsid w:val="00BA0847"/>
    <w:rsid w:val="00BA2FD2"/>
    <w:rsid w:val="00BA454A"/>
    <w:rsid w:val="00BA63DB"/>
    <w:rsid w:val="00BA7005"/>
    <w:rsid w:val="00BB1F2B"/>
    <w:rsid w:val="00BB3244"/>
    <w:rsid w:val="00BB3905"/>
    <w:rsid w:val="00BB5D64"/>
    <w:rsid w:val="00BB6D53"/>
    <w:rsid w:val="00BC0890"/>
    <w:rsid w:val="00BC1163"/>
    <w:rsid w:val="00BC163F"/>
    <w:rsid w:val="00BC58D9"/>
    <w:rsid w:val="00BD60F7"/>
    <w:rsid w:val="00BD664F"/>
    <w:rsid w:val="00BD6E0F"/>
    <w:rsid w:val="00BD7295"/>
    <w:rsid w:val="00BE0C56"/>
    <w:rsid w:val="00BE1BF1"/>
    <w:rsid w:val="00BE1C73"/>
    <w:rsid w:val="00BE1FF5"/>
    <w:rsid w:val="00BE2D2C"/>
    <w:rsid w:val="00BE3CA8"/>
    <w:rsid w:val="00BE4CC8"/>
    <w:rsid w:val="00BE51FE"/>
    <w:rsid w:val="00BE531D"/>
    <w:rsid w:val="00BE6362"/>
    <w:rsid w:val="00BE71D1"/>
    <w:rsid w:val="00BE7DC6"/>
    <w:rsid w:val="00BF09B9"/>
    <w:rsid w:val="00BF1741"/>
    <w:rsid w:val="00BF24BB"/>
    <w:rsid w:val="00BF308C"/>
    <w:rsid w:val="00BF34F6"/>
    <w:rsid w:val="00BF37C2"/>
    <w:rsid w:val="00BF4B15"/>
    <w:rsid w:val="00BF5020"/>
    <w:rsid w:val="00BF6C6F"/>
    <w:rsid w:val="00C00440"/>
    <w:rsid w:val="00C00779"/>
    <w:rsid w:val="00C03E53"/>
    <w:rsid w:val="00C03F6B"/>
    <w:rsid w:val="00C065E1"/>
    <w:rsid w:val="00C066FC"/>
    <w:rsid w:val="00C06B5D"/>
    <w:rsid w:val="00C07310"/>
    <w:rsid w:val="00C07D73"/>
    <w:rsid w:val="00C124B9"/>
    <w:rsid w:val="00C13281"/>
    <w:rsid w:val="00C14C69"/>
    <w:rsid w:val="00C151B8"/>
    <w:rsid w:val="00C17C82"/>
    <w:rsid w:val="00C2042E"/>
    <w:rsid w:val="00C20A5B"/>
    <w:rsid w:val="00C21904"/>
    <w:rsid w:val="00C25320"/>
    <w:rsid w:val="00C25770"/>
    <w:rsid w:val="00C25B5B"/>
    <w:rsid w:val="00C268DC"/>
    <w:rsid w:val="00C26BBD"/>
    <w:rsid w:val="00C27CB7"/>
    <w:rsid w:val="00C33AEF"/>
    <w:rsid w:val="00C33DC8"/>
    <w:rsid w:val="00C3418B"/>
    <w:rsid w:val="00C34323"/>
    <w:rsid w:val="00C34496"/>
    <w:rsid w:val="00C34E2F"/>
    <w:rsid w:val="00C358D7"/>
    <w:rsid w:val="00C3604C"/>
    <w:rsid w:val="00C36E5A"/>
    <w:rsid w:val="00C3713A"/>
    <w:rsid w:val="00C40273"/>
    <w:rsid w:val="00C40725"/>
    <w:rsid w:val="00C40A6C"/>
    <w:rsid w:val="00C41E82"/>
    <w:rsid w:val="00C43775"/>
    <w:rsid w:val="00C43ADE"/>
    <w:rsid w:val="00C442E4"/>
    <w:rsid w:val="00C44E1C"/>
    <w:rsid w:val="00C50221"/>
    <w:rsid w:val="00C5099B"/>
    <w:rsid w:val="00C50AA7"/>
    <w:rsid w:val="00C5372B"/>
    <w:rsid w:val="00C53E5A"/>
    <w:rsid w:val="00C541A3"/>
    <w:rsid w:val="00C543A1"/>
    <w:rsid w:val="00C543E0"/>
    <w:rsid w:val="00C54643"/>
    <w:rsid w:val="00C56F28"/>
    <w:rsid w:val="00C57F4B"/>
    <w:rsid w:val="00C611DC"/>
    <w:rsid w:val="00C61BB7"/>
    <w:rsid w:val="00C61E6D"/>
    <w:rsid w:val="00C64D16"/>
    <w:rsid w:val="00C64D3B"/>
    <w:rsid w:val="00C652D2"/>
    <w:rsid w:val="00C65B75"/>
    <w:rsid w:val="00C66629"/>
    <w:rsid w:val="00C67474"/>
    <w:rsid w:val="00C71638"/>
    <w:rsid w:val="00C71A93"/>
    <w:rsid w:val="00C71F24"/>
    <w:rsid w:val="00C730A7"/>
    <w:rsid w:val="00C76487"/>
    <w:rsid w:val="00C76C4C"/>
    <w:rsid w:val="00C77A9C"/>
    <w:rsid w:val="00C801FA"/>
    <w:rsid w:val="00C82555"/>
    <w:rsid w:val="00C83BA7"/>
    <w:rsid w:val="00C85628"/>
    <w:rsid w:val="00C86124"/>
    <w:rsid w:val="00C86AEF"/>
    <w:rsid w:val="00C87B6E"/>
    <w:rsid w:val="00C90400"/>
    <w:rsid w:val="00C90631"/>
    <w:rsid w:val="00C911E5"/>
    <w:rsid w:val="00C913F0"/>
    <w:rsid w:val="00C92647"/>
    <w:rsid w:val="00C93D93"/>
    <w:rsid w:val="00C944E4"/>
    <w:rsid w:val="00C9640B"/>
    <w:rsid w:val="00C96441"/>
    <w:rsid w:val="00C96AEE"/>
    <w:rsid w:val="00C97A5A"/>
    <w:rsid w:val="00CA0875"/>
    <w:rsid w:val="00CA1A2D"/>
    <w:rsid w:val="00CA1CE3"/>
    <w:rsid w:val="00CA24EA"/>
    <w:rsid w:val="00CA2BC1"/>
    <w:rsid w:val="00CA310F"/>
    <w:rsid w:val="00CA3D9B"/>
    <w:rsid w:val="00CA4B09"/>
    <w:rsid w:val="00CA5A54"/>
    <w:rsid w:val="00CA5C8A"/>
    <w:rsid w:val="00CA7A87"/>
    <w:rsid w:val="00CB1212"/>
    <w:rsid w:val="00CB18EE"/>
    <w:rsid w:val="00CB3505"/>
    <w:rsid w:val="00CB5660"/>
    <w:rsid w:val="00CB6E9B"/>
    <w:rsid w:val="00CB7194"/>
    <w:rsid w:val="00CC0C3D"/>
    <w:rsid w:val="00CC0D37"/>
    <w:rsid w:val="00CC1169"/>
    <w:rsid w:val="00CC2614"/>
    <w:rsid w:val="00CC52C5"/>
    <w:rsid w:val="00CC53AC"/>
    <w:rsid w:val="00CC7899"/>
    <w:rsid w:val="00CD11FB"/>
    <w:rsid w:val="00CD3AB0"/>
    <w:rsid w:val="00CD5DF1"/>
    <w:rsid w:val="00CD77F0"/>
    <w:rsid w:val="00CD7999"/>
    <w:rsid w:val="00CD7E78"/>
    <w:rsid w:val="00CE0039"/>
    <w:rsid w:val="00CE0637"/>
    <w:rsid w:val="00CE0C96"/>
    <w:rsid w:val="00CE1424"/>
    <w:rsid w:val="00CE1F8C"/>
    <w:rsid w:val="00CE241E"/>
    <w:rsid w:val="00CE2CCB"/>
    <w:rsid w:val="00CE3DF7"/>
    <w:rsid w:val="00CE42E9"/>
    <w:rsid w:val="00CE4956"/>
    <w:rsid w:val="00CE5A9D"/>
    <w:rsid w:val="00CE645C"/>
    <w:rsid w:val="00CE6B54"/>
    <w:rsid w:val="00CE7A71"/>
    <w:rsid w:val="00CF0352"/>
    <w:rsid w:val="00CF08EF"/>
    <w:rsid w:val="00CF0CF4"/>
    <w:rsid w:val="00CF1014"/>
    <w:rsid w:val="00CF119D"/>
    <w:rsid w:val="00CF368B"/>
    <w:rsid w:val="00CF4243"/>
    <w:rsid w:val="00CF54A0"/>
    <w:rsid w:val="00CF579B"/>
    <w:rsid w:val="00CF78CD"/>
    <w:rsid w:val="00CF7BBF"/>
    <w:rsid w:val="00D0092E"/>
    <w:rsid w:val="00D00990"/>
    <w:rsid w:val="00D02E33"/>
    <w:rsid w:val="00D046DE"/>
    <w:rsid w:val="00D12A7F"/>
    <w:rsid w:val="00D12C20"/>
    <w:rsid w:val="00D1359F"/>
    <w:rsid w:val="00D13B60"/>
    <w:rsid w:val="00D14470"/>
    <w:rsid w:val="00D153C5"/>
    <w:rsid w:val="00D157AB"/>
    <w:rsid w:val="00D161D0"/>
    <w:rsid w:val="00D200DE"/>
    <w:rsid w:val="00D20421"/>
    <w:rsid w:val="00D209F3"/>
    <w:rsid w:val="00D22DF6"/>
    <w:rsid w:val="00D23956"/>
    <w:rsid w:val="00D248D8"/>
    <w:rsid w:val="00D271EA"/>
    <w:rsid w:val="00D27E2F"/>
    <w:rsid w:val="00D307FD"/>
    <w:rsid w:val="00D30AE2"/>
    <w:rsid w:val="00D31045"/>
    <w:rsid w:val="00D31C5A"/>
    <w:rsid w:val="00D325BC"/>
    <w:rsid w:val="00D32A50"/>
    <w:rsid w:val="00D333EF"/>
    <w:rsid w:val="00D34C04"/>
    <w:rsid w:val="00D361C1"/>
    <w:rsid w:val="00D36E63"/>
    <w:rsid w:val="00D3719C"/>
    <w:rsid w:val="00D37C77"/>
    <w:rsid w:val="00D41183"/>
    <w:rsid w:val="00D41EF0"/>
    <w:rsid w:val="00D4204C"/>
    <w:rsid w:val="00D42B56"/>
    <w:rsid w:val="00D4342D"/>
    <w:rsid w:val="00D44FA7"/>
    <w:rsid w:val="00D453A9"/>
    <w:rsid w:val="00D460A6"/>
    <w:rsid w:val="00D46501"/>
    <w:rsid w:val="00D47F24"/>
    <w:rsid w:val="00D500CF"/>
    <w:rsid w:val="00D50FA8"/>
    <w:rsid w:val="00D5153E"/>
    <w:rsid w:val="00D5482F"/>
    <w:rsid w:val="00D54DC5"/>
    <w:rsid w:val="00D57433"/>
    <w:rsid w:val="00D613B5"/>
    <w:rsid w:val="00D648EA"/>
    <w:rsid w:val="00D65962"/>
    <w:rsid w:val="00D667A0"/>
    <w:rsid w:val="00D66BE5"/>
    <w:rsid w:val="00D67BAC"/>
    <w:rsid w:val="00D70394"/>
    <w:rsid w:val="00D70BCC"/>
    <w:rsid w:val="00D73C6B"/>
    <w:rsid w:val="00D74B46"/>
    <w:rsid w:val="00D758B8"/>
    <w:rsid w:val="00D77203"/>
    <w:rsid w:val="00D80303"/>
    <w:rsid w:val="00D81260"/>
    <w:rsid w:val="00D816A0"/>
    <w:rsid w:val="00D81ED3"/>
    <w:rsid w:val="00D82FCA"/>
    <w:rsid w:val="00D830EB"/>
    <w:rsid w:val="00D86537"/>
    <w:rsid w:val="00D86D03"/>
    <w:rsid w:val="00D90FF6"/>
    <w:rsid w:val="00D920AB"/>
    <w:rsid w:val="00D9255E"/>
    <w:rsid w:val="00D92C43"/>
    <w:rsid w:val="00D92DFF"/>
    <w:rsid w:val="00D937E3"/>
    <w:rsid w:val="00D953F8"/>
    <w:rsid w:val="00D95B5C"/>
    <w:rsid w:val="00D97934"/>
    <w:rsid w:val="00DA0BDB"/>
    <w:rsid w:val="00DA0FBA"/>
    <w:rsid w:val="00DA3039"/>
    <w:rsid w:val="00DA34DA"/>
    <w:rsid w:val="00DA4B8B"/>
    <w:rsid w:val="00DA5549"/>
    <w:rsid w:val="00DA6379"/>
    <w:rsid w:val="00DA7104"/>
    <w:rsid w:val="00DA7E82"/>
    <w:rsid w:val="00DB0090"/>
    <w:rsid w:val="00DB22A8"/>
    <w:rsid w:val="00DB26EF"/>
    <w:rsid w:val="00DB3AD9"/>
    <w:rsid w:val="00DB5D05"/>
    <w:rsid w:val="00DB5D65"/>
    <w:rsid w:val="00DB779A"/>
    <w:rsid w:val="00DC030E"/>
    <w:rsid w:val="00DC23F9"/>
    <w:rsid w:val="00DC2803"/>
    <w:rsid w:val="00DC4B38"/>
    <w:rsid w:val="00DC4C08"/>
    <w:rsid w:val="00DC6487"/>
    <w:rsid w:val="00DC6A65"/>
    <w:rsid w:val="00DC7D37"/>
    <w:rsid w:val="00DD12B8"/>
    <w:rsid w:val="00DD163C"/>
    <w:rsid w:val="00DD257C"/>
    <w:rsid w:val="00DD2E89"/>
    <w:rsid w:val="00DD3FDD"/>
    <w:rsid w:val="00DD4595"/>
    <w:rsid w:val="00DD45B5"/>
    <w:rsid w:val="00DD5230"/>
    <w:rsid w:val="00DD599A"/>
    <w:rsid w:val="00DD6700"/>
    <w:rsid w:val="00DD6C4D"/>
    <w:rsid w:val="00DE01DC"/>
    <w:rsid w:val="00DE0756"/>
    <w:rsid w:val="00DE0B34"/>
    <w:rsid w:val="00DE43EF"/>
    <w:rsid w:val="00DE4823"/>
    <w:rsid w:val="00DE4F9F"/>
    <w:rsid w:val="00DE5E3F"/>
    <w:rsid w:val="00DE70B9"/>
    <w:rsid w:val="00DE789F"/>
    <w:rsid w:val="00DF0C0C"/>
    <w:rsid w:val="00DF14B4"/>
    <w:rsid w:val="00DF227E"/>
    <w:rsid w:val="00DF2643"/>
    <w:rsid w:val="00DF33EE"/>
    <w:rsid w:val="00DF390B"/>
    <w:rsid w:val="00DF58DA"/>
    <w:rsid w:val="00DF59E6"/>
    <w:rsid w:val="00DF5ED5"/>
    <w:rsid w:val="00DF64CD"/>
    <w:rsid w:val="00DF6EB3"/>
    <w:rsid w:val="00DF712F"/>
    <w:rsid w:val="00DF7F10"/>
    <w:rsid w:val="00DF7F82"/>
    <w:rsid w:val="00E030D1"/>
    <w:rsid w:val="00E0310D"/>
    <w:rsid w:val="00E040EC"/>
    <w:rsid w:val="00E05998"/>
    <w:rsid w:val="00E05FC0"/>
    <w:rsid w:val="00E06926"/>
    <w:rsid w:val="00E070DE"/>
    <w:rsid w:val="00E071E1"/>
    <w:rsid w:val="00E10FA3"/>
    <w:rsid w:val="00E11891"/>
    <w:rsid w:val="00E120FE"/>
    <w:rsid w:val="00E121E4"/>
    <w:rsid w:val="00E12679"/>
    <w:rsid w:val="00E1562E"/>
    <w:rsid w:val="00E172B6"/>
    <w:rsid w:val="00E200C2"/>
    <w:rsid w:val="00E21279"/>
    <w:rsid w:val="00E2308E"/>
    <w:rsid w:val="00E23F55"/>
    <w:rsid w:val="00E24A2F"/>
    <w:rsid w:val="00E25231"/>
    <w:rsid w:val="00E25561"/>
    <w:rsid w:val="00E25A31"/>
    <w:rsid w:val="00E262C2"/>
    <w:rsid w:val="00E268B7"/>
    <w:rsid w:val="00E26B2B"/>
    <w:rsid w:val="00E26D0F"/>
    <w:rsid w:val="00E27472"/>
    <w:rsid w:val="00E305F5"/>
    <w:rsid w:val="00E32046"/>
    <w:rsid w:val="00E3240E"/>
    <w:rsid w:val="00E330A2"/>
    <w:rsid w:val="00E3538A"/>
    <w:rsid w:val="00E35EA9"/>
    <w:rsid w:val="00E40FB0"/>
    <w:rsid w:val="00E41FE6"/>
    <w:rsid w:val="00E42689"/>
    <w:rsid w:val="00E42F96"/>
    <w:rsid w:val="00E46176"/>
    <w:rsid w:val="00E502EE"/>
    <w:rsid w:val="00E51CC5"/>
    <w:rsid w:val="00E52119"/>
    <w:rsid w:val="00E53586"/>
    <w:rsid w:val="00E538AF"/>
    <w:rsid w:val="00E5393B"/>
    <w:rsid w:val="00E5454A"/>
    <w:rsid w:val="00E55065"/>
    <w:rsid w:val="00E55B5A"/>
    <w:rsid w:val="00E565C2"/>
    <w:rsid w:val="00E60F35"/>
    <w:rsid w:val="00E61943"/>
    <w:rsid w:val="00E61BCF"/>
    <w:rsid w:val="00E6256B"/>
    <w:rsid w:val="00E62AA0"/>
    <w:rsid w:val="00E63C33"/>
    <w:rsid w:val="00E64D9B"/>
    <w:rsid w:val="00E64F21"/>
    <w:rsid w:val="00E65E18"/>
    <w:rsid w:val="00E66263"/>
    <w:rsid w:val="00E66EB3"/>
    <w:rsid w:val="00E66F47"/>
    <w:rsid w:val="00E70953"/>
    <w:rsid w:val="00E7481C"/>
    <w:rsid w:val="00E74A28"/>
    <w:rsid w:val="00E74F2D"/>
    <w:rsid w:val="00E753F2"/>
    <w:rsid w:val="00E75455"/>
    <w:rsid w:val="00E759B1"/>
    <w:rsid w:val="00E75B98"/>
    <w:rsid w:val="00E75E66"/>
    <w:rsid w:val="00E77ADA"/>
    <w:rsid w:val="00E80E96"/>
    <w:rsid w:val="00E8130E"/>
    <w:rsid w:val="00E8153E"/>
    <w:rsid w:val="00E832FD"/>
    <w:rsid w:val="00E83E87"/>
    <w:rsid w:val="00E841C4"/>
    <w:rsid w:val="00E84824"/>
    <w:rsid w:val="00E86845"/>
    <w:rsid w:val="00E86C2D"/>
    <w:rsid w:val="00E87CEE"/>
    <w:rsid w:val="00E903CE"/>
    <w:rsid w:val="00E90D5B"/>
    <w:rsid w:val="00E91227"/>
    <w:rsid w:val="00E91271"/>
    <w:rsid w:val="00E93047"/>
    <w:rsid w:val="00E958A6"/>
    <w:rsid w:val="00EA08C5"/>
    <w:rsid w:val="00EA0A18"/>
    <w:rsid w:val="00EA0AC1"/>
    <w:rsid w:val="00EA0EA3"/>
    <w:rsid w:val="00EA10FD"/>
    <w:rsid w:val="00EA1740"/>
    <w:rsid w:val="00EA2C49"/>
    <w:rsid w:val="00EA350A"/>
    <w:rsid w:val="00EA396F"/>
    <w:rsid w:val="00EA3B87"/>
    <w:rsid w:val="00EA40D9"/>
    <w:rsid w:val="00EA4E3F"/>
    <w:rsid w:val="00EA64D7"/>
    <w:rsid w:val="00EA6CA1"/>
    <w:rsid w:val="00EB00F5"/>
    <w:rsid w:val="00EB151B"/>
    <w:rsid w:val="00EB3934"/>
    <w:rsid w:val="00EB4230"/>
    <w:rsid w:val="00EB56DB"/>
    <w:rsid w:val="00EB6E27"/>
    <w:rsid w:val="00EC0C7E"/>
    <w:rsid w:val="00EC28F6"/>
    <w:rsid w:val="00EC2C7E"/>
    <w:rsid w:val="00EC361F"/>
    <w:rsid w:val="00EC4359"/>
    <w:rsid w:val="00ED0E1C"/>
    <w:rsid w:val="00ED1D4E"/>
    <w:rsid w:val="00ED342D"/>
    <w:rsid w:val="00ED3615"/>
    <w:rsid w:val="00ED56F2"/>
    <w:rsid w:val="00ED596A"/>
    <w:rsid w:val="00ED5D8D"/>
    <w:rsid w:val="00ED6378"/>
    <w:rsid w:val="00ED6A4B"/>
    <w:rsid w:val="00EE0856"/>
    <w:rsid w:val="00EE1045"/>
    <w:rsid w:val="00EE1DB6"/>
    <w:rsid w:val="00EE2335"/>
    <w:rsid w:val="00EE251C"/>
    <w:rsid w:val="00EE274E"/>
    <w:rsid w:val="00EE4110"/>
    <w:rsid w:val="00EE52A4"/>
    <w:rsid w:val="00EE6D7F"/>
    <w:rsid w:val="00EE70E2"/>
    <w:rsid w:val="00EE7D43"/>
    <w:rsid w:val="00EF086C"/>
    <w:rsid w:val="00EF0F64"/>
    <w:rsid w:val="00EF110C"/>
    <w:rsid w:val="00EF282C"/>
    <w:rsid w:val="00EF2FDE"/>
    <w:rsid w:val="00EF3F61"/>
    <w:rsid w:val="00EF543E"/>
    <w:rsid w:val="00EF6989"/>
    <w:rsid w:val="00EF6D4C"/>
    <w:rsid w:val="00F0012E"/>
    <w:rsid w:val="00F00D9B"/>
    <w:rsid w:val="00F01487"/>
    <w:rsid w:val="00F067CC"/>
    <w:rsid w:val="00F0774B"/>
    <w:rsid w:val="00F122E5"/>
    <w:rsid w:val="00F12593"/>
    <w:rsid w:val="00F12988"/>
    <w:rsid w:val="00F13C6B"/>
    <w:rsid w:val="00F16D25"/>
    <w:rsid w:val="00F24826"/>
    <w:rsid w:val="00F256BE"/>
    <w:rsid w:val="00F26695"/>
    <w:rsid w:val="00F26849"/>
    <w:rsid w:val="00F26AAB"/>
    <w:rsid w:val="00F26BA8"/>
    <w:rsid w:val="00F27DC6"/>
    <w:rsid w:val="00F30401"/>
    <w:rsid w:val="00F31F79"/>
    <w:rsid w:val="00F3337A"/>
    <w:rsid w:val="00F37C9B"/>
    <w:rsid w:val="00F41A5D"/>
    <w:rsid w:val="00F42539"/>
    <w:rsid w:val="00F43B7E"/>
    <w:rsid w:val="00F4450C"/>
    <w:rsid w:val="00F4689F"/>
    <w:rsid w:val="00F503F9"/>
    <w:rsid w:val="00F50836"/>
    <w:rsid w:val="00F521E4"/>
    <w:rsid w:val="00F53C55"/>
    <w:rsid w:val="00F54D90"/>
    <w:rsid w:val="00F552C9"/>
    <w:rsid w:val="00F56B4D"/>
    <w:rsid w:val="00F57B96"/>
    <w:rsid w:val="00F6062E"/>
    <w:rsid w:val="00F61A47"/>
    <w:rsid w:val="00F6233E"/>
    <w:rsid w:val="00F62394"/>
    <w:rsid w:val="00F634E0"/>
    <w:rsid w:val="00F63C9F"/>
    <w:rsid w:val="00F63EBB"/>
    <w:rsid w:val="00F646C6"/>
    <w:rsid w:val="00F651F5"/>
    <w:rsid w:val="00F67B5D"/>
    <w:rsid w:val="00F67C3C"/>
    <w:rsid w:val="00F70D1B"/>
    <w:rsid w:val="00F70D1F"/>
    <w:rsid w:val="00F71CC1"/>
    <w:rsid w:val="00F71FBD"/>
    <w:rsid w:val="00F75389"/>
    <w:rsid w:val="00F75DA9"/>
    <w:rsid w:val="00F76198"/>
    <w:rsid w:val="00F76B03"/>
    <w:rsid w:val="00F823E8"/>
    <w:rsid w:val="00F85F22"/>
    <w:rsid w:val="00F86150"/>
    <w:rsid w:val="00F86ADB"/>
    <w:rsid w:val="00F87893"/>
    <w:rsid w:val="00F87F4D"/>
    <w:rsid w:val="00F90140"/>
    <w:rsid w:val="00F917E5"/>
    <w:rsid w:val="00F918F7"/>
    <w:rsid w:val="00F91B52"/>
    <w:rsid w:val="00F92063"/>
    <w:rsid w:val="00F921A9"/>
    <w:rsid w:val="00F926CA"/>
    <w:rsid w:val="00F93454"/>
    <w:rsid w:val="00F936F4"/>
    <w:rsid w:val="00F940A4"/>
    <w:rsid w:val="00F96154"/>
    <w:rsid w:val="00F9685E"/>
    <w:rsid w:val="00F96BB2"/>
    <w:rsid w:val="00F97346"/>
    <w:rsid w:val="00FA1738"/>
    <w:rsid w:val="00FA2212"/>
    <w:rsid w:val="00FA2672"/>
    <w:rsid w:val="00FA28CB"/>
    <w:rsid w:val="00FA3E76"/>
    <w:rsid w:val="00FA4D18"/>
    <w:rsid w:val="00FA4FC5"/>
    <w:rsid w:val="00FA58BF"/>
    <w:rsid w:val="00FA65CA"/>
    <w:rsid w:val="00FA7AB3"/>
    <w:rsid w:val="00FA7FB0"/>
    <w:rsid w:val="00FB0D43"/>
    <w:rsid w:val="00FB1A51"/>
    <w:rsid w:val="00FB34F8"/>
    <w:rsid w:val="00FB4FDD"/>
    <w:rsid w:val="00FB5242"/>
    <w:rsid w:val="00FB5827"/>
    <w:rsid w:val="00FB6501"/>
    <w:rsid w:val="00FB65E5"/>
    <w:rsid w:val="00FB6BC4"/>
    <w:rsid w:val="00FB6BF4"/>
    <w:rsid w:val="00FB7625"/>
    <w:rsid w:val="00FB791D"/>
    <w:rsid w:val="00FC068B"/>
    <w:rsid w:val="00FC1A88"/>
    <w:rsid w:val="00FC39C9"/>
    <w:rsid w:val="00FC4054"/>
    <w:rsid w:val="00FC4163"/>
    <w:rsid w:val="00FC4925"/>
    <w:rsid w:val="00FC4B37"/>
    <w:rsid w:val="00FC5A6B"/>
    <w:rsid w:val="00FC6232"/>
    <w:rsid w:val="00FC6B67"/>
    <w:rsid w:val="00FC714B"/>
    <w:rsid w:val="00FD06DF"/>
    <w:rsid w:val="00FD0E81"/>
    <w:rsid w:val="00FD15AF"/>
    <w:rsid w:val="00FD1651"/>
    <w:rsid w:val="00FD3162"/>
    <w:rsid w:val="00FD34C4"/>
    <w:rsid w:val="00FD3536"/>
    <w:rsid w:val="00FD4274"/>
    <w:rsid w:val="00FD52A2"/>
    <w:rsid w:val="00FD5C36"/>
    <w:rsid w:val="00FD6996"/>
    <w:rsid w:val="00FD75C7"/>
    <w:rsid w:val="00FE1D2D"/>
    <w:rsid w:val="00FE2728"/>
    <w:rsid w:val="00FE2B96"/>
    <w:rsid w:val="00FE35B7"/>
    <w:rsid w:val="00FE35D4"/>
    <w:rsid w:val="00FE4BE3"/>
    <w:rsid w:val="00FE6AD6"/>
    <w:rsid w:val="00FF0708"/>
    <w:rsid w:val="00FF0A99"/>
    <w:rsid w:val="00FF0EF2"/>
    <w:rsid w:val="00FF20BE"/>
    <w:rsid w:val="00FF2453"/>
    <w:rsid w:val="00FF2938"/>
    <w:rsid w:val="00FF2F59"/>
    <w:rsid w:val="00FF34FD"/>
    <w:rsid w:val="00FF3BFB"/>
    <w:rsid w:val="00FF451F"/>
    <w:rsid w:val="00FF576E"/>
    <w:rsid w:val="00FF5B7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271AAF1"/>
  <w15:docId w15:val="{AB50A448-87AF-499C-A40F-FB7DAEFF5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ingLiU" w:hAnsi="Times New Roman" w:cs="Times New Roman"/>
        <w:sz w:val="22"/>
        <w:szCs w:val="22"/>
        <w:lang w:val="en-US" w:eastAsia="zh-TW" w:bidi="ar-SA"/>
      </w:rPr>
    </w:rPrDefault>
    <w:pPrDefault/>
  </w:docDefaults>
  <w:latentStyles w:defLockedState="1" w:defUIPriority="0" w:defSemiHidden="0" w:defUnhideWhenUsed="0" w:defQFormat="0" w:count="376">
    <w:lsdException w:name="Normal" w:locked="0" w:uiPriority="99" w:qFormat="1"/>
    <w:lsdException w:name="heading 1" w:locked="0" w:uiPriority="2" w:qFormat="1"/>
    <w:lsdException w:name="heading 2" w:locked="0" w:uiPriority="2" w:qFormat="1"/>
    <w:lsdException w:name="heading 3" w:locked="0" w:uiPriority="2" w:qFormat="1"/>
    <w:lsdException w:name="heading 4" w:locked="0" w:uiPriority="2" w:qFormat="1"/>
    <w:lsdException w:name="heading 5" w:locked="0" w:uiPriority="2" w:qFormat="1"/>
    <w:lsdException w:name="heading 6" w:locked="0" w:uiPriority="2" w:qFormat="1"/>
    <w:lsdException w:name="heading 7" w:semiHidden="1" w:uiPriority="2" w:unhideWhenUsed="1"/>
    <w:lsdException w:name="heading 8" w:semiHidden="1" w:uiPriority="2" w:unhideWhenUsed="1"/>
    <w:lsdException w:name="heading 9" w:semiHidden="1" w:uiPriority="2"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0" w:semiHidden="1" w:uiPriority="8" w:unhideWhenUsed="1" w:qFormat="1"/>
    <w:lsdException w:name="table of figures" w:locked="0"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39" w:unhideWhenUsed="1"/>
    <w:lsdException w:name="List" w:semiHidden="1" w:unhideWhenUsed="1"/>
    <w:lsdException w:name="List Bullet" w:semiHidden="1"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0" w:qFormat="1"/>
    <w:lsdException w:name="Emphasis" w:locked="0" w:semiHidden="1" w:unhideWhenUsed="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semiHidden="1"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locked="0" w:semiHidden="1" w:unhideWhenUsed="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uiPriority w:val="99"/>
    <w:semiHidden/>
    <w:qFormat/>
    <w:rsid w:val="00ED5D8D"/>
    <w:pPr>
      <w:adjustRightInd w:val="0"/>
      <w:snapToGrid w:val="0"/>
    </w:pPr>
    <w:rPr>
      <w:rFonts w:cs="Arial"/>
    </w:rPr>
  </w:style>
  <w:style w:type="paragraph" w:styleId="Heading1">
    <w:name w:val="heading 1"/>
    <w:next w:val="NormalParagraphText"/>
    <w:link w:val="Heading1Char"/>
    <w:uiPriority w:val="2"/>
    <w:qFormat/>
    <w:rsid w:val="00F6233E"/>
    <w:pPr>
      <w:keepNext/>
      <w:numPr>
        <w:numId w:val="16"/>
      </w:numPr>
      <w:adjustRightInd w:val="0"/>
      <w:snapToGrid w:val="0"/>
      <w:spacing w:before="240" w:after="240"/>
      <w:ind w:left="1138" w:hanging="1138"/>
      <w:outlineLvl w:val="0"/>
    </w:pPr>
    <w:rPr>
      <w:rFonts w:ascii="Times New Roman Bold" w:hAnsi="Times New Roman Bold" w:cs="Arial"/>
      <w:b/>
      <w:bCs/>
      <w:sz w:val="24"/>
      <w:szCs w:val="24"/>
    </w:rPr>
  </w:style>
  <w:style w:type="paragraph" w:styleId="Heading2">
    <w:name w:val="heading 2"/>
    <w:basedOn w:val="Heading1"/>
    <w:next w:val="NormalParagraphText"/>
    <w:uiPriority w:val="2"/>
    <w:qFormat/>
    <w:rsid w:val="000D37CA"/>
    <w:pPr>
      <w:numPr>
        <w:ilvl w:val="1"/>
      </w:numPr>
      <w:spacing w:before="120"/>
      <w:outlineLvl w:val="1"/>
    </w:pPr>
    <w:rPr>
      <w:rFonts w:ascii="Times New Roman" w:hAnsi="Times New Roman"/>
      <w:b w:val="0"/>
      <w:iCs/>
    </w:rPr>
  </w:style>
  <w:style w:type="paragraph" w:styleId="Heading3">
    <w:name w:val="heading 3"/>
    <w:basedOn w:val="Heading2"/>
    <w:next w:val="NormalParagraphText"/>
    <w:uiPriority w:val="2"/>
    <w:qFormat/>
    <w:rsid w:val="00BF5020"/>
    <w:pPr>
      <w:numPr>
        <w:ilvl w:val="2"/>
      </w:numPr>
      <w:spacing w:before="60"/>
      <w:outlineLvl w:val="2"/>
    </w:pPr>
    <w:rPr>
      <w:sz w:val="22"/>
      <w:szCs w:val="20"/>
    </w:rPr>
  </w:style>
  <w:style w:type="paragraph" w:styleId="Heading4">
    <w:name w:val="heading 4"/>
    <w:basedOn w:val="Heading3"/>
    <w:next w:val="NormalParagraphText"/>
    <w:link w:val="Heading4Char"/>
    <w:uiPriority w:val="2"/>
    <w:qFormat/>
    <w:rsid w:val="009633F9"/>
    <w:pPr>
      <w:numPr>
        <w:ilvl w:val="3"/>
      </w:numPr>
      <w:outlineLvl w:val="3"/>
    </w:pPr>
    <w:rPr>
      <w:rFonts w:cs="Times New Roman"/>
    </w:rPr>
  </w:style>
  <w:style w:type="paragraph" w:styleId="Heading5">
    <w:name w:val="heading 5"/>
    <w:basedOn w:val="Heading4"/>
    <w:next w:val="NormalParagraphText"/>
    <w:uiPriority w:val="2"/>
    <w:qFormat/>
    <w:rsid w:val="009633F9"/>
    <w:pPr>
      <w:numPr>
        <w:ilvl w:val="4"/>
      </w:numPr>
      <w:outlineLvl w:val="4"/>
    </w:pPr>
    <w:rPr>
      <w:szCs w:val="26"/>
    </w:rPr>
  </w:style>
  <w:style w:type="paragraph" w:styleId="Heading6">
    <w:name w:val="heading 6"/>
    <w:basedOn w:val="Heading5"/>
    <w:next w:val="NormalParagraphText"/>
    <w:uiPriority w:val="2"/>
    <w:qFormat/>
    <w:rsid w:val="009633F9"/>
    <w:pPr>
      <w:numPr>
        <w:ilvl w:val="5"/>
      </w:numPr>
      <w:outlineLvl w:val="5"/>
    </w:pPr>
  </w:style>
  <w:style w:type="paragraph" w:styleId="Heading7">
    <w:name w:val="heading 7"/>
    <w:basedOn w:val="Normal"/>
    <w:next w:val="Normal"/>
    <w:uiPriority w:val="2"/>
    <w:semiHidden/>
    <w:locked/>
    <w:rsid w:val="00BF5020"/>
    <w:pPr>
      <w:numPr>
        <w:ilvl w:val="6"/>
        <w:numId w:val="16"/>
      </w:numPr>
      <w:spacing w:before="240" w:after="60"/>
      <w:outlineLvl w:val="6"/>
    </w:pPr>
    <w:rPr>
      <w:rFonts w:cs="Times New Roman"/>
      <w:sz w:val="24"/>
      <w:szCs w:val="24"/>
    </w:rPr>
  </w:style>
  <w:style w:type="paragraph" w:styleId="Heading8">
    <w:name w:val="heading 8"/>
    <w:basedOn w:val="Normal"/>
    <w:next w:val="Normal"/>
    <w:link w:val="Heading8Char"/>
    <w:uiPriority w:val="2"/>
    <w:semiHidden/>
    <w:locked/>
    <w:rsid w:val="00BF5020"/>
    <w:pPr>
      <w:numPr>
        <w:ilvl w:val="7"/>
        <w:numId w:val="16"/>
      </w:numPr>
      <w:spacing w:before="240" w:after="60"/>
      <w:outlineLvl w:val="7"/>
    </w:pPr>
    <w:rPr>
      <w:rFonts w:cs="Times New Roman"/>
      <w:i/>
      <w:iCs/>
      <w:sz w:val="24"/>
      <w:szCs w:val="24"/>
    </w:rPr>
  </w:style>
  <w:style w:type="paragraph" w:styleId="Heading9">
    <w:name w:val="heading 9"/>
    <w:basedOn w:val="Normal"/>
    <w:next w:val="Normal"/>
    <w:link w:val="Heading9Char"/>
    <w:uiPriority w:val="2"/>
    <w:semiHidden/>
    <w:locked/>
    <w:rsid w:val="00BF5020"/>
    <w:pPr>
      <w:numPr>
        <w:ilvl w:val="8"/>
        <w:numId w:val="16"/>
      </w:num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ParagraphText">
    <w:name w:val="_Normal Paragraph Text"/>
    <w:basedOn w:val="Normal0"/>
    <w:link w:val="NormalParagraphTextChar"/>
    <w:qFormat/>
    <w:rsid w:val="00450933"/>
    <w:pPr>
      <w:ind w:left="677"/>
    </w:pPr>
    <w:rPr>
      <w:rFonts w:cs="Arial"/>
    </w:rPr>
  </w:style>
  <w:style w:type="paragraph" w:customStyle="1" w:styleId="Normal0">
    <w:name w:val="_Normal"/>
    <w:link w:val="NormalChar"/>
    <w:qFormat/>
    <w:rsid w:val="00450933"/>
    <w:pPr>
      <w:adjustRightInd w:val="0"/>
      <w:snapToGrid w:val="0"/>
      <w:spacing w:before="20"/>
    </w:pPr>
  </w:style>
  <w:style w:type="character" w:customStyle="1" w:styleId="NormalChar">
    <w:name w:val="_Normal Char"/>
    <w:basedOn w:val="DefaultParagraphFont"/>
    <w:link w:val="Normal0"/>
    <w:rsid w:val="00450933"/>
  </w:style>
  <w:style w:type="character" w:customStyle="1" w:styleId="NormalParagraphTextChar">
    <w:name w:val="_Normal Paragraph Text Char"/>
    <w:basedOn w:val="DefaultParagraphFont"/>
    <w:link w:val="NormalParagraphText"/>
    <w:rsid w:val="00450933"/>
    <w:rPr>
      <w:rFonts w:cs="Arial"/>
    </w:rPr>
  </w:style>
  <w:style w:type="character" w:customStyle="1" w:styleId="Heading1Char">
    <w:name w:val="Heading 1 Char"/>
    <w:basedOn w:val="DefaultParagraphFont"/>
    <w:link w:val="Heading1"/>
    <w:uiPriority w:val="2"/>
    <w:rsid w:val="00F6233E"/>
    <w:rPr>
      <w:rFonts w:ascii="Times New Roman Bold" w:hAnsi="Times New Roman Bold" w:cs="Arial"/>
      <w:b/>
      <w:bCs/>
      <w:sz w:val="24"/>
      <w:szCs w:val="24"/>
    </w:rPr>
  </w:style>
  <w:style w:type="character" w:customStyle="1" w:styleId="Heading4Char">
    <w:name w:val="Heading 4 Char"/>
    <w:basedOn w:val="DefaultParagraphFont"/>
    <w:link w:val="Heading4"/>
    <w:uiPriority w:val="2"/>
    <w:rsid w:val="009633F9"/>
    <w:rPr>
      <w:bCs/>
      <w:iCs/>
      <w:szCs w:val="20"/>
    </w:rPr>
  </w:style>
  <w:style w:type="character" w:customStyle="1" w:styleId="Heading8Char">
    <w:name w:val="Heading 8 Char"/>
    <w:basedOn w:val="DefaultParagraphFont"/>
    <w:link w:val="Heading8"/>
    <w:uiPriority w:val="2"/>
    <w:semiHidden/>
    <w:rsid w:val="00D02E33"/>
    <w:rPr>
      <w:i/>
      <w:iCs/>
      <w:sz w:val="24"/>
      <w:szCs w:val="24"/>
    </w:rPr>
  </w:style>
  <w:style w:type="character" w:customStyle="1" w:styleId="Heading9Char">
    <w:name w:val="Heading 9 Char"/>
    <w:basedOn w:val="DefaultParagraphFont"/>
    <w:link w:val="Heading9"/>
    <w:uiPriority w:val="2"/>
    <w:semiHidden/>
    <w:rsid w:val="00D02E33"/>
    <w:rPr>
      <w:rFonts w:cs="Arial"/>
    </w:rPr>
  </w:style>
  <w:style w:type="paragraph" w:styleId="TOC1">
    <w:name w:val="toc 1"/>
    <w:basedOn w:val="Normal0"/>
    <w:next w:val="Normal"/>
    <w:uiPriority w:val="39"/>
    <w:rsid w:val="00DF14B4"/>
    <w:pPr>
      <w:keepNext/>
      <w:tabs>
        <w:tab w:val="left" w:pos="425"/>
        <w:tab w:val="left" w:pos="992"/>
        <w:tab w:val="right" w:leader="dot" w:pos="9356"/>
      </w:tabs>
      <w:spacing w:before="0"/>
      <w:ind w:left="720" w:hanging="720"/>
    </w:pPr>
  </w:style>
  <w:style w:type="paragraph" w:styleId="TOC2">
    <w:name w:val="toc 2"/>
    <w:basedOn w:val="Normal0"/>
    <w:next w:val="Normal"/>
    <w:uiPriority w:val="39"/>
    <w:rsid w:val="00603AE4"/>
    <w:pPr>
      <w:tabs>
        <w:tab w:val="left" w:pos="992"/>
        <w:tab w:val="right" w:leader="dot" w:pos="9356"/>
      </w:tabs>
      <w:spacing w:before="0"/>
    </w:pPr>
  </w:style>
  <w:style w:type="paragraph" w:styleId="Footer">
    <w:name w:val="footer"/>
    <w:aliases w:val="BMCL"/>
    <w:basedOn w:val="Normal"/>
    <w:link w:val="FooterChar"/>
    <w:locked/>
    <w:rsid w:val="00BF5020"/>
    <w:pPr>
      <w:pBdr>
        <w:top w:val="single" w:sz="4" w:space="1" w:color="auto"/>
      </w:pBdr>
      <w:tabs>
        <w:tab w:val="center" w:pos="4860"/>
        <w:tab w:val="right" w:pos="9356"/>
      </w:tabs>
    </w:pPr>
  </w:style>
  <w:style w:type="character" w:customStyle="1" w:styleId="FooterChar">
    <w:name w:val="Footer Char"/>
    <w:aliases w:val="BMCL Char"/>
    <w:basedOn w:val="DefaultParagraphFont"/>
    <w:link w:val="Footer"/>
    <w:rsid w:val="00AB3E70"/>
    <w:rPr>
      <w:rFonts w:cs="Arial"/>
      <w:sz w:val="22"/>
      <w:szCs w:val="22"/>
      <w:lang w:eastAsia="zh-TW"/>
    </w:rPr>
  </w:style>
  <w:style w:type="paragraph" w:styleId="ListNumber">
    <w:name w:val="List Number"/>
    <w:basedOn w:val="Normal"/>
    <w:semiHidden/>
    <w:locked/>
    <w:rsid w:val="00BF5020"/>
    <w:pPr>
      <w:numPr>
        <w:numId w:val="6"/>
      </w:numPr>
      <w:spacing w:before="120"/>
    </w:pPr>
  </w:style>
  <w:style w:type="paragraph" w:styleId="Header">
    <w:name w:val="header"/>
    <w:aliases w:val="even,even1,2nd pg,1st page,1st pg,even2,even3,even11,even21,even4,even5,even6,even7,even8,even9,even10,even12,even13,even14,even15,even16,even17,even18,even19,even22,even31,even111,even211,even41,even51,even61,even71,even81,even91,even101,even121"/>
    <w:basedOn w:val="Normal"/>
    <w:link w:val="HeaderChar"/>
    <w:locked/>
    <w:rsid w:val="00BF5020"/>
    <w:pPr>
      <w:pBdr>
        <w:bottom w:val="single" w:sz="4" w:space="1" w:color="auto"/>
      </w:pBdr>
      <w:tabs>
        <w:tab w:val="right" w:pos="9345"/>
      </w:tabs>
    </w:pPr>
    <w:rPr>
      <w:rFonts w:cs="Times New Roman"/>
      <w:szCs w:val="20"/>
    </w:rPr>
  </w:style>
  <w:style w:type="character" w:customStyle="1" w:styleId="HeaderChar">
    <w:name w:val="Header Char"/>
    <w:aliases w:val="even Char,even1 Char,2nd pg Char,1st page Char,1st pg Char,even2 Char,even3 Char,even11 Char,even21 Char,even4 Char,even5 Char,even6 Char,even7 Char,even8 Char,even9 Char,even10 Char,even12 Char,even13 Char,even14 Char,even15 Char"/>
    <w:basedOn w:val="DefaultParagraphFont"/>
    <w:link w:val="Header"/>
    <w:rsid w:val="00AB3E70"/>
    <w:rPr>
      <w:sz w:val="22"/>
      <w:lang w:eastAsia="zh-TW"/>
    </w:rPr>
  </w:style>
  <w:style w:type="paragraph" w:styleId="BodyTextIndent">
    <w:name w:val="Body Text Indent"/>
    <w:basedOn w:val="Normal"/>
    <w:link w:val="BodyTextIndentChar"/>
    <w:semiHidden/>
    <w:locked/>
    <w:rsid w:val="00BF5020"/>
    <w:pPr>
      <w:numPr>
        <w:numId w:val="1"/>
      </w:numPr>
    </w:pPr>
  </w:style>
  <w:style w:type="character" w:customStyle="1" w:styleId="BodyTextIndentChar">
    <w:name w:val="Body Text Indent Char"/>
    <w:basedOn w:val="DefaultParagraphFont"/>
    <w:link w:val="BodyTextIndent"/>
    <w:semiHidden/>
    <w:rsid w:val="00AB3E70"/>
    <w:rPr>
      <w:rFonts w:cs="Arial"/>
    </w:rPr>
  </w:style>
  <w:style w:type="paragraph" w:styleId="Caption">
    <w:name w:val="caption"/>
    <w:basedOn w:val="Normal0"/>
    <w:next w:val="NormalParagraphText"/>
    <w:link w:val="CaptionChar"/>
    <w:qFormat/>
    <w:rsid w:val="00D9255E"/>
    <w:pPr>
      <w:keepLines/>
      <w:spacing w:before="0"/>
      <w:ind w:left="709"/>
      <w:jc w:val="center"/>
    </w:pPr>
    <w:rPr>
      <w:bCs/>
      <w:szCs w:val="20"/>
    </w:rPr>
  </w:style>
  <w:style w:type="character" w:customStyle="1" w:styleId="CaptionChar">
    <w:name w:val="Caption Char"/>
    <w:basedOn w:val="DefaultParagraphFont"/>
    <w:link w:val="Caption"/>
    <w:rsid w:val="00ED3615"/>
    <w:rPr>
      <w:bCs/>
      <w:szCs w:val="20"/>
    </w:rPr>
  </w:style>
  <w:style w:type="paragraph" w:styleId="TOC3">
    <w:name w:val="toc 3"/>
    <w:basedOn w:val="Normal0"/>
    <w:next w:val="Normal"/>
    <w:uiPriority w:val="39"/>
    <w:rsid w:val="00603AE4"/>
    <w:pPr>
      <w:tabs>
        <w:tab w:val="left" w:pos="1559"/>
        <w:tab w:val="right" w:leader="dot" w:pos="9356"/>
      </w:tabs>
      <w:spacing w:before="0"/>
    </w:pPr>
  </w:style>
  <w:style w:type="paragraph" w:styleId="DocumentMap">
    <w:name w:val="Document Map"/>
    <w:basedOn w:val="Normal"/>
    <w:semiHidden/>
    <w:unhideWhenUsed/>
    <w:locked/>
    <w:rsid w:val="00BF5020"/>
    <w:pPr>
      <w:shd w:val="clear" w:color="auto" w:fill="000080"/>
    </w:pPr>
    <w:rPr>
      <w:rFonts w:ascii="Tahoma" w:hAnsi="Tahoma" w:cs="Tahoma"/>
      <w:sz w:val="16"/>
    </w:rPr>
  </w:style>
  <w:style w:type="paragraph" w:styleId="TableofFigures">
    <w:name w:val="table of figures"/>
    <w:basedOn w:val="Normal0"/>
    <w:next w:val="Normal0"/>
    <w:uiPriority w:val="99"/>
    <w:rsid w:val="00BF5020"/>
    <w:pPr>
      <w:tabs>
        <w:tab w:val="right" w:leader="dot" w:pos="9356"/>
      </w:tabs>
      <w:ind w:left="400" w:hanging="400"/>
    </w:pPr>
  </w:style>
  <w:style w:type="paragraph" w:customStyle="1" w:styleId="TableText">
    <w:name w:val="_Table Text"/>
    <w:basedOn w:val="Normal0"/>
    <w:qFormat/>
    <w:rsid w:val="003A051A"/>
    <w:rPr>
      <w:sz w:val="18"/>
      <w:szCs w:val="18"/>
    </w:rPr>
  </w:style>
  <w:style w:type="table" w:styleId="TableGrid">
    <w:name w:val="Table Grid"/>
    <w:basedOn w:val="TableNormal"/>
    <w:locked/>
    <w:rsid w:val="00BF5020"/>
    <w:pPr>
      <w:adjustRightInd w:val="0"/>
      <w:snapToGri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locked/>
    <w:rsid w:val="00BF5020"/>
    <w:rPr>
      <w:rFonts w:ascii="Tahoma" w:hAnsi="Tahoma" w:cs="Tahoma"/>
      <w:sz w:val="16"/>
      <w:szCs w:val="16"/>
    </w:rPr>
  </w:style>
  <w:style w:type="character" w:customStyle="1" w:styleId="BalloonTextChar">
    <w:name w:val="Balloon Text Char"/>
    <w:basedOn w:val="DefaultParagraphFont"/>
    <w:link w:val="BalloonText"/>
    <w:semiHidden/>
    <w:rsid w:val="00AB3E70"/>
    <w:rPr>
      <w:rFonts w:ascii="Tahoma" w:hAnsi="Tahoma" w:cs="Tahoma"/>
      <w:sz w:val="16"/>
      <w:szCs w:val="16"/>
      <w:lang w:eastAsia="zh-TW"/>
    </w:rPr>
  </w:style>
  <w:style w:type="character" w:styleId="Strong">
    <w:name w:val="Strong"/>
    <w:basedOn w:val="DefaultParagraphFont"/>
    <w:qFormat/>
    <w:rsid w:val="00BF5020"/>
    <w:rPr>
      <w:b/>
      <w:bCs/>
    </w:rPr>
  </w:style>
  <w:style w:type="paragraph" w:styleId="BlockText">
    <w:name w:val="Block Text"/>
    <w:basedOn w:val="Normal"/>
    <w:semiHidden/>
    <w:locked/>
    <w:rsid w:val="00BF5020"/>
    <w:pPr>
      <w:spacing w:after="120"/>
      <w:ind w:left="1440" w:right="1440"/>
    </w:pPr>
  </w:style>
  <w:style w:type="paragraph" w:styleId="BodyText">
    <w:name w:val="Body Text"/>
    <w:basedOn w:val="Normal"/>
    <w:link w:val="BodyTextChar"/>
    <w:semiHidden/>
    <w:locked/>
    <w:rsid w:val="00BF5020"/>
    <w:pPr>
      <w:spacing w:after="120"/>
    </w:pPr>
  </w:style>
  <w:style w:type="character" w:customStyle="1" w:styleId="BodyTextChar">
    <w:name w:val="Body Text Char"/>
    <w:basedOn w:val="DefaultParagraphFont"/>
    <w:link w:val="BodyText"/>
    <w:semiHidden/>
    <w:rsid w:val="00AB3E70"/>
    <w:rPr>
      <w:rFonts w:cs="Arial"/>
      <w:sz w:val="22"/>
      <w:szCs w:val="22"/>
      <w:lang w:eastAsia="zh-TW"/>
    </w:rPr>
  </w:style>
  <w:style w:type="paragraph" w:styleId="BodyText2">
    <w:name w:val="Body Text 2"/>
    <w:basedOn w:val="Normal"/>
    <w:semiHidden/>
    <w:locked/>
    <w:rsid w:val="00BF5020"/>
    <w:pPr>
      <w:spacing w:after="120" w:line="480" w:lineRule="auto"/>
    </w:pPr>
  </w:style>
  <w:style w:type="paragraph" w:styleId="BodyText3">
    <w:name w:val="Body Text 3"/>
    <w:basedOn w:val="Normal"/>
    <w:semiHidden/>
    <w:locked/>
    <w:rsid w:val="00BF5020"/>
    <w:pPr>
      <w:spacing w:after="120"/>
    </w:pPr>
    <w:rPr>
      <w:sz w:val="16"/>
      <w:szCs w:val="16"/>
    </w:rPr>
  </w:style>
  <w:style w:type="paragraph" w:styleId="BodyTextFirstIndent">
    <w:name w:val="Body Text First Indent"/>
    <w:basedOn w:val="BodyText"/>
    <w:semiHidden/>
    <w:locked/>
    <w:rsid w:val="00BF5020"/>
    <w:pPr>
      <w:ind w:firstLine="210"/>
    </w:pPr>
  </w:style>
  <w:style w:type="paragraph" w:styleId="BodyTextFirstIndent2">
    <w:name w:val="Body Text First Indent 2"/>
    <w:basedOn w:val="BodyTextIndent"/>
    <w:semiHidden/>
    <w:locked/>
    <w:rsid w:val="00BF5020"/>
    <w:pPr>
      <w:numPr>
        <w:numId w:val="0"/>
      </w:numPr>
      <w:spacing w:after="120"/>
    </w:pPr>
  </w:style>
  <w:style w:type="paragraph" w:styleId="BodyTextIndent2">
    <w:name w:val="Body Text Indent 2"/>
    <w:basedOn w:val="Normal"/>
    <w:semiHidden/>
    <w:locked/>
    <w:rsid w:val="00BF5020"/>
    <w:pPr>
      <w:spacing w:after="120" w:line="480" w:lineRule="auto"/>
      <w:ind w:left="283"/>
    </w:pPr>
  </w:style>
  <w:style w:type="paragraph" w:styleId="BodyTextIndent3">
    <w:name w:val="Body Text Indent 3"/>
    <w:basedOn w:val="Normal"/>
    <w:semiHidden/>
    <w:locked/>
    <w:rsid w:val="00BF5020"/>
    <w:pPr>
      <w:spacing w:after="120"/>
      <w:ind w:left="283"/>
    </w:pPr>
    <w:rPr>
      <w:sz w:val="16"/>
      <w:szCs w:val="16"/>
    </w:rPr>
  </w:style>
  <w:style w:type="paragraph" w:styleId="Closing">
    <w:name w:val="Closing"/>
    <w:basedOn w:val="Normal"/>
    <w:semiHidden/>
    <w:locked/>
    <w:rsid w:val="00BF5020"/>
    <w:pPr>
      <w:ind w:left="4252"/>
    </w:pPr>
  </w:style>
  <w:style w:type="paragraph" w:styleId="CommentText">
    <w:name w:val="annotation text"/>
    <w:basedOn w:val="Normal"/>
    <w:semiHidden/>
    <w:locked/>
    <w:rsid w:val="00BF5020"/>
    <w:rPr>
      <w:sz w:val="20"/>
      <w:szCs w:val="20"/>
    </w:rPr>
  </w:style>
  <w:style w:type="paragraph" w:styleId="CommentSubject">
    <w:name w:val="annotation subject"/>
    <w:basedOn w:val="CommentText"/>
    <w:next w:val="CommentText"/>
    <w:semiHidden/>
    <w:locked/>
    <w:rsid w:val="00BF5020"/>
    <w:rPr>
      <w:b/>
      <w:bCs/>
    </w:rPr>
  </w:style>
  <w:style w:type="paragraph" w:styleId="Date">
    <w:name w:val="Date"/>
    <w:basedOn w:val="Normal"/>
    <w:next w:val="Normal"/>
    <w:semiHidden/>
    <w:locked/>
    <w:rsid w:val="00BF5020"/>
  </w:style>
  <w:style w:type="paragraph" w:styleId="E-mailSignature">
    <w:name w:val="E-mail Signature"/>
    <w:basedOn w:val="Normal"/>
    <w:semiHidden/>
    <w:unhideWhenUsed/>
    <w:locked/>
    <w:rsid w:val="00BF5020"/>
  </w:style>
  <w:style w:type="paragraph" w:styleId="EndnoteText">
    <w:name w:val="endnote text"/>
    <w:basedOn w:val="Normal"/>
    <w:semiHidden/>
    <w:locked/>
    <w:rsid w:val="00BF5020"/>
    <w:rPr>
      <w:sz w:val="20"/>
      <w:szCs w:val="20"/>
    </w:rPr>
  </w:style>
  <w:style w:type="paragraph" w:styleId="EnvelopeAddress">
    <w:name w:val="envelope address"/>
    <w:basedOn w:val="Normal"/>
    <w:semiHidden/>
    <w:unhideWhenUsed/>
    <w:locked/>
    <w:rsid w:val="00BF5020"/>
    <w:pPr>
      <w:framePr w:w="7920" w:h="1980" w:hRule="exact" w:hSpace="180" w:wrap="auto" w:hAnchor="page" w:xAlign="center" w:yAlign="bottom"/>
      <w:ind w:left="2880"/>
    </w:pPr>
    <w:rPr>
      <w:rFonts w:ascii="Arial" w:hAnsi="Arial"/>
      <w:sz w:val="24"/>
      <w:szCs w:val="24"/>
    </w:rPr>
  </w:style>
  <w:style w:type="paragraph" w:styleId="EnvelopeReturn">
    <w:name w:val="envelope return"/>
    <w:basedOn w:val="Normal"/>
    <w:semiHidden/>
    <w:unhideWhenUsed/>
    <w:locked/>
    <w:rsid w:val="00BF5020"/>
    <w:rPr>
      <w:rFonts w:ascii="Arial" w:hAnsi="Arial"/>
      <w:sz w:val="20"/>
      <w:szCs w:val="20"/>
    </w:rPr>
  </w:style>
  <w:style w:type="paragraph" w:styleId="FootnoteText">
    <w:name w:val="footnote text"/>
    <w:basedOn w:val="Normal"/>
    <w:semiHidden/>
    <w:locked/>
    <w:rsid w:val="00BF5020"/>
    <w:rPr>
      <w:sz w:val="20"/>
      <w:szCs w:val="20"/>
    </w:rPr>
  </w:style>
  <w:style w:type="paragraph" w:styleId="HTMLAddress">
    <w:name w:val="HTML Address"/>
    <w:basedOn w:val="Normal"/>
    <w:semiHidden/>
    <w:locked/>
    <w:rsid w:val="00BF5020"/>
    <w:rPr>
      <w:i/>
      <w:iCs/>
    </w:rPr>
  </w:style>
  <w:style w:type="paragraph" w:styleId="HTMLPreformatted">
    <w:name w:val="HTML Preformatted"/>
    <w:basedOn w:val="Normal"/>
    <w:semiHidden/>
    <w:locked/>
    <w:rsid w:val="00BF5020"/>
    <w:rPr>
      <w:rFonts w:ascii="Courier New" w:hAnsi="Courier New" w:cs="Courier New"/>
      <w:sz w:val="20"/>
      <w:szCs w:val="20"/>
    </w:rPr>
  </w:style>
  <w:style w:type="paragraph" w:styleId="Index1">
    <w:name w:val="index 1"/>
    <w:basedOn w:val="Normal"/>
    <w:next w:val="Normal"/>
    <w:autoRedefine/>
    <w:semiHidden/>
    <w:locked/>
    <w:rsid w:val="00BF5020"/>
    <w:pPr>
      <w:ind w:left="220" w:hanging="220"/>
    </w:pPr>
  </w:style>
  <w:style w:type="paragraph" w:styleId="Index2">
    <w:name w:val="index 2"/>
    <w:basedOn w:val="Normal"/>
    <w:next w:val="Normal"/>
    <w:autoRedefine/>
    <w:semiHidden/>
    <w:locked/>
    <w:rsid w:val="00BF5020"/>
    <w:pPr>
      <w:ind w:left="440" w:hanging="220"/>
    </w:pPr>
  </w:style>
  <w:style w:type="paragraph" w:styleId="Index3">
    <w:name w:val="index 3"/>
    <w:basedOn w:val="Normal"/>
    <w:next w:val="Normal"/>
    <w:autoRedefine/>
    <w:semiHidden/>
    <w:locked/>
    <w:rsid w:val="00BF5020"/>
    <w:pPr>
      <w:ind w:left="660" w:hanging="220"/>
    </w:pPr>
  </w:style>
  <w:style w:type="paragraph" w:styleId="Index4">
    <w:name w:val="index 4"/>
    <w:basedOn w:val="Normal"/>
    <w:next w:val="Normal"/>
    <w:autoRedefine/>
    <w:semiHidden/>
    <w:locked/>
    <w:rsid w:val="00BF5020"/>
    <w:pPr>
      <w:ind w:left="880" w:hanging="220"/>
    </w:pPr>
  </w:style>
  <w:style w:type="paragraph" w:styleId="Index5">
    <w:name w:val="index 5"/>
    <w:basedOn w:val="Normal"/>
    <w:next w:val="Normal"/>
    <w:autoRedefine/>
    <w:semiHidden/>
    <w:locked/>
    <w:rsid w:val="00BF5020"/>
    <w:pPr>
      <w:ind w:left="1100" w:hanging="220"/>
    </w:pPr>
  </w:style>
  <w:style w:type="paragraph" w:styleId="Index6">
    <w:name w:val="index 6"/>
    <w:basedOn w:val="Normal"/>
    <w:next w:val="Normal"/>
    <w:autoRedefine/>
    <w:semiHidden/>
    <w:locked/>
    <w:rsid w:val="00BF5020"/>
    <w:pPr>
      <w:ind w:left="1320" w:hanging="220"/>
    </w:pPr>
  </w:style>
  <w:style w:type="paragraph" w:styleId="Index7">
    <w:name w:val="index 7"/>
    <w:basedOn w:val="Normal"/>
    <w:next w:val="Normal"/>
    <w:autoRedefine/>
    <w:semiHidden/>
    <w:locked/>
    <w:rsid w:val="00BF5020"/>
    <w:pPr>
      <w:ind w:left="1540" w:hanging="220"/>
    </w:pPr>
  </w:style>
  <w:style w:type="paragraph" w:styleId="Index8">
    <w:name w:val="index 8"/>
    <w:basedOn w:val="Normal"/>
    <w:next w:val="Normal"/>
    <w:autoRedefine/>
    <w:semiHidden/>
    <w:locked/>
    <w:rsid w:val="00BF5020"/>
    <w:pPr>
      <w:ind w:left="1760" w:hanging="220"/>
    </w:pPr>
  </w:style>
  <w:style w:type="paragraph" w:styleId="Index9">
    <w:name w:val="index 9"/>
    <w:basedOn w:val="Normal"/>
    <w:next w:val="Normal"/>
    <w:autoRedefine/>
    <w:semiHidden/>
    <w:locked/>
    <w:rsid w:val="00BF5020"/>
    <w:pPr>
      <w:ind w:left="1980" w:hanging="220"/>
    </w:pPr>
  </w:style>
  <w:style w:type="paragraph" w:styleId="IndexHeading">
    <w:name w:val="index heading"/>
    <w:basedOn w:val="Normal"/>
    <w:next w:val="Index1"/>
    <w:semiHidden/>
    <w:locked/>
    <w:rsid w:val="00BF5020"/>
    <w:rPr>
      <w:rFonts w:ascii="Arial" w:hAnsi="Arial"/>
      <w:b/>
      <w:bCs/>
    </w:rPr>
  </w:style>
  <w:style w:type="paragraph" w:styleId="List">
    <w:name w:val="List"/>
    <w:basedOn w:val="Normal"/>
    <w:semiHidden/>
    <w:locked/>
    <w:rsid w:val="00BF5020"/>
    <w:pPr>
      <w:ind w:left="283" w:hanging="283"/>
    </w:pPr>
  </w:style>
  <w:style w:type="paragraph" w:styleId="List2">
    <w:name w:val="List 2"/>
    <w:basedOn w:val="Normal"/>
    <w:semiHidden/>
    <w:locked/>
    <w:rsid w:val="00BF5020"/>
    <w:pPr>
      <w:ind w:left="566" w:hanging="283"/>
    </w:pPr>
  </w:style>
  <w:style w:type="paragraph" w:styleId="List3">
    <w:name w:val="List 3"/>
    <w:basedOn w:val="Normal"/>
    <w:semiHidden/>
    <w:locked/>
    <w:rsid w:val="00BF5020"/>
    <w:pPr>
      <w:ind w:left="849" w:hanging="283"/>
    </w:pPr>
  </w:style>
  <w:style w:type="paragraph" w:styleId="List4">
    <w:name w:val="List 4"/>
    <w:basedOn w:val="Normal"/>
    <w:semiHidden/>
    <w:locked/>
    <w:rsid w:val="00BF5020"/>
    <w:pPr>
      <w:ind w:left="1132" w:hanging="283"/>
    </w:pPr>
  </w:style>
  <w:style w:type="paragraph" w:styleId="List5">
    <w:name w:val="List 5"/>
    <w:basedOn w:val="Normal"/>
    <w:semiHidden/>
    <w:locked/>
    <w:rsid w:val="00BF5020"/>
    <w:pPr>
      <w:ind w:left="1415" w:hanging="283"/>
    </w:pPr>
  </w:style>
  <w:style w:type="character" w:styleId="Emphasis">
    <w:name w:val="Emphasis"/>
    <w:basedOn w:val="DefaultParagraphFont"/>
    <w:rsid w:val="00BF5020"/>
    <w:rPr>
      <w:i/>
      <w:iCs/>
    </w:rPr>
  </w:style>
  <w:style w:type="paragraph" w:styleId="ListBullet2">
    <w:name w:val="List Bullet 2"/>
    <w:basedOn w:val="Normal"/>
    <w:semiHidden/>
    <w:locked/>
    <w:rsid w:val="00BF5020"/>
    <w:pPr>
      <w:numPr>
        <w:numId w:val="2"/>
      </w:numPr>
    </w:pPr>
  </w:style>
  <w:style w:type="paragraph" w:styleId="ListBullet3">
    <w:name w:val="List Bullet 3"/>
    <w:basedOn w:val="Normal"/>
    <w:semiHidden/>
    <w:locked/>
    <w:rsid w:val="00BF5020"/>
    <w:pPr>
      <w:numPr>
        <w:numId w:val="3"/>
      </w:numPr>
    </w:pPr>
  </w:style>
  <w:style w:type="paragraph" w:styleId="ListBullet4">
    <w:name w:val="List Bullet 4"/>
    <w:basedOn w:val="Normal"/>
    <w:semiHidden/>
    <w:locked/>
    <w:rsid w:val="00BF5020"/>
    <w:pPr>
      <w:numPr>
        <w:numId w:val="4"/>
      </w:numPr>
    </w:pPr>
  </w:style>
  <w:style w:type="paragraph" w:styleId="ListBullet5">
    <w:name w:val="List Bullet 5"/>
    <w:basedOn w:val="Normal"/>
    <w:semiHidden/>
    <w:locked/>
    <w:rsid w:val="00BF5020"/>
    <w:pPr>
      <w:numPr>
        <w:numId w:val="5"/>
      </w:numPr>
    </w:pPr>
  </w:style>
  <w:style w:type="paragraph" w:styleId="ListContinue">
    <w:name w:val="List Continue"/>
    <w:basedOn w:val="Normal"/>
    <w:semiHidden/>
    <w:locked/>
    <w:rsid w:val="00BF5020"/>
    <w:pPr>
      <w:spacing w:after="120"/>
      <w:ind w:left="283"/>
    </w:pPr>
  </w:style>
  <w:style w:type="paragraph" w:styleId="ListContinue2">
    <w:name w:val="List Continue 2"/>
    <w:basedOn w:val="Normal"/>
    <w:semiHidden/>
    <w:locked/>
    <w:rsid w:val="00BF5020"/>
    <w:pPr>
      <w:spacing w:after="120"/>
      <w:ind w:left="566"/>
    </w:pPr>
  </w:style>
  <w:style w:type="paragraph" w:styleId="ListContinue3">
    <w:name w:val="List Continue 3"/>
    <w:basedOn w:val="Normal"/>
    <w:semiHidden/>
    <w:locked/>
    <w:rsid w:val="00BF5020"/>
    <w:pPr>
      <w:spacing w:after="120"/>
      <w:ind w:left="849"/>
    </w:pPr>
  </w:style>
  <w:style w:type="paragraph" w:styleId="ListContinue4">
    <w:name w:val="List Continue 4"/>
    <w:basedOn w:val="Normal"/>
    <w:semiHidden/>
    <w:locked/>
    <w:rsid w:val="00BF5020"/>
    <w:pPr>
      <w:spacing w:after="120"/>
      <w:ind w:left="1132"/>
    </w:pPr>
  </w:style>
  <w:style w:type="paragraph" w:styleId="ListContinue5">
    <w:name w:val="List Continue 5"/>
    <w:basedOn w:val="Normal"/>
    <w:semiHidden/>
    <w:locked/>
    <w:rsid w:val="00BF5020"/>
    <w:pPr>
      <w:spacing w:after="120"/>
      <w:ind w:left="1415"/>
    </w:pPr>
  </w:style>
  <w:style w:type="paragraph" w:styleId="ListNumber2">
    <w:name w:val="List Number 2"/>
    <w:basedOn w:val="Normal"/>
    <w:semiHidden/>
    <w:locked/>
    <w:rsid w:val="00E8130E"/>
    <w:pPr>
      <w:numPr>
        <w:numId w:val="17"/>
      </w:numPr>
    </w:pPr>
  </w:style>
  <w:style w:type="paragraph" w:styleId="ListNumber3">
    <w:name w:val="List Number 3"/>
    <w:basedOn w:val="Normal"/>
    <w:semiHidden/>
    <w:locked/>
    <w:rsid w:val="00BF5020"/>
    <w:pPr>
      <w:numPr>
        <w:numId w:val="7"/>
      </w:numPr>
    </w:pPr>
  </w:style>
  <w:style w:type="paragraph" w:styleId="ListNumber4">
    <w:name w:val="List Number 4"/>
    <w:basedOn w:val="Normal"/>
    <w:semiHidden/>
    <w:locked/>
    <w:rsid w:val="00BF5020"/>
    <w:pPr>
      <w:numPr>
        <w:numId w:val="8"/>
      </w:numPr>
    </w:pPr>
  </w:style>
  <w:style w:type="paragraph" w:styleId="ListNumber5">
    <w:name w:val="List Number 5"/>
    <w:basedOn w:val="Normal"/>
    <w:semiHidden/>
    <w:locked/>
    <w:rsid w:val="00BF5020"/>
    <w:pPr>
      <w:numPr>
        <w:numId w:val="9"/>
      </w:numPr>
    </w:pPr>
  </w:style>
  <w:style w:type="paragraph" w:styleId="MacroText">
    <w:name w:val="macro"/>
    <w:semiHidden/>
    <w:locked/>
    <w:rsid w:val="00BF5020"/>
    <w:pPr>
      <w:tabs>
        <w:tab w:val="left" w:pos="480"/>
        <w:tab w:val="left" w:pos="960"/>
        <w:tab w:val="left" w:pos="1440"/>
        <w:tab w:val="left" w:pos="1920"/>
        <w:tab w:val="left" w:pos="2400"/>
        <w:tab w:val="left" w:pos="2880"/>
        <w:tab w:val="left" w:pos="3360"/>
        <w:tab w:val="left" w:pos="3840"/>
        <w:tab w:val="left" w:pos="4320"/>
      </w:tabs>
      <w:adjustRightInd w:val="0"/>
      <w:snapToGrid w:val="0"/>
    </w:pPr>
    <w:rPr>
      <w:rFonts w:ascii="Courier New" w:hAnsi="Courier New" w:cs="Courier New"/>
    </w:rPr>
  </w:style>
  <w:style w:type="paragraph" w:styleId="MessageHeader">
    <w:name w:val="Message Header"/>
    <w:basedOn w:val="Normal"/>
    <w:semiHidden/>
    <w:locked/>
    <w:rsid w:val="00BF5020"/>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sz w:val="24"/>
      <w:szCs w:val="24"/>
    </w:rPr>
  </w:style>
  <w:style w:type="paragraph" w:styleId="NormalWeb">
    <w:name w:val="Normal (Web)"/>
    <w:basedOn w:val="Normal"/>
    <w:uiPriority w:val="99"/>
    <w:semiHidden/>
    <w:locked/>
    <w:rsid w:val="00BF5020"/>
    <w:rPr>
      <w:rFonts w:cs="Times New Roman"/>
      <w:sz w:val="24"/>
      <w:szCs w:val="24"/>
    </w:rPr>
  </w:style>
  <w:style w:type="paragraph" w:styleId="NormalIndent">
    <w:name w:val="Normal Indent"/>
    <w:basedOn w:val="Normal"/>
    <w:semiHidden/>
    <w:locked/>
    <w:rsid w:val="00BF5020"/>
    <w:pPr>
      <w:ind w:left="720"/>
    </w:pPr>
  </w:style>
  <w:style w:type="paragraph" w:styleId="NoteHeading">
    <w:name w:val="Note Heading"/>
    <w:basedOn w:val="Normal"/>
    <w:next w:val="Normal"/>
    <w:semiHidden/>
    <w:unhideWhenUsed/>
    <w:locked/>
    <w:rsid w:val="00BF5020"/>
  </w:style>
  <w:style w:type="paragraph" w:styleId="PlainText">
    <w:name w:val="Plain Text"/>
    <w:basedOn w:val="Normal"/>
    <w:semiHidden/>
    <w:locked/>
    <w:rsid w:val="00BF5020"/>
    <w:rPr>
      <w:rFonts w:ascii="Courier New" w:hAnsi="Courier New" w:cs="Courier New"/>
      <w:sz w:val="20"/>
      <w:szCs w:val="20"/>
    </w:rPr>
  </w:style>
  <w:style w:type="paragraph" w:styleId="Salutation">
    <w:name w:val="Salutation"/>
    <w:basedOn w:val="Normal"/>
    <w:next w:val="Normal"/>
    <w:semiHidden/>
    <w:locked/>
    <w:rsid w:val="00BF5020"/>
  </w:style>
  <w:style w:type="paragraph" w:styleId="Signature">
    <w:name w:val="Signature"/>
    <w:basedOn w:val="Normal"/>
    <w:semiHidden/>
    <w:locked/>
    <w:rsid w:val="00BF5020"/>
    <w:pPr>
      <w:ind w:left="4252"/>
    </w:pPr>
  </w:style>
  <w:style w:type="paragraph" w:styleId="Subtitle">
    <w:name w:val="Subtitle"/>
    <w:basedOn w:val="Normal"/>
    <w:semiHidden/>
    <w:unhideWhenUsed/>
    <w:locked/>
    <w:rsid w:val="00BF5020"/>
    <w:pPr>
      <w:spacing w:after="60"/>
      <w:jc w:val="center"/>
      <w:outlineLvl w:val="1"/>
    </w:pPr>
    <w:rPr>
      <w:rFonts w:ascii="Arial" w:hAnsi="Arial"/>
      <w:sz w:val="24"/>
      <w:szCs w:val="24"/>
    </w:rPr>
  </w:style>
  <w:style w:type="paragraph" w:styleId="TableofAuthorities">
    <w:name w:val="table of authorities"/>
    <w:basedOn w:val="Normal"/>
    <w:next w:val="Normal"/>
    <w:semiHidden/>
    <w:locked/>
    <w:rsid w:val="00BF5020"/>
    <w:pPr>
      <w:ind w:left="220" w:hanging="220"/>
    </w:pPr>
  </w:style>
  <w:style w:type="paragraph" w:styleId="Title">
    <w:name w:val="Title"/>
    <w:basedOn w:val="Normal"/>
    <w:uiPriority w:val="99"/>
    <w:semiHidden/>
    <w:locked/>
    <w:rsid w:val="00BF5020"/>
    <w:pPr>
      <w:spacing w:before="240" w:after="60"/>
      <w:jc w:val="center"/>
      <w:outlineLvl w:val="0"/>
    </w:pPr>
    <w:rPr>
      <w:rFonts w:ascii="Arial" w:hAnsi="Arial"/>
      <w:b/>
      <w:bCs/>
      <w:kern w:val="28"/>
      <w:sz w:val="32"/>
      <w:szCs w:val="32"/>
    </w:rPr>
  </w:style>
  <w:style w:type="paragraph" w:styleId="TOAHeading">
    <w:name w:val="toa heading"/>
    <w:basedOn w:val="Normal"/>
    <w:next w:val="Normal"/>
    <w:uiPriority w:val="39"/>
    <w:semiHidden/>
    <w:locked/>
    <w:rsid w:val="00BF5020"/>
    <w:pPr>
      <w:spacing w:before="120"/>
    </w:pPr>
    <w:rPr>
      <w:rFonts w:ascii="Arial" w:hAnsi="Arial"/>
      <w:b/>
      <w:bCs/>
      <w:sz w:val="24"/>
      <w:szCs w:val="24"/>
    </w:rPr>
  </w:style>
  <w:style w:type="paragraph" w:styleId="TOC4">
    <w:name w:val="toc 4"/>
    <w:basedOn w:val="Normal0"/>
    <w:next w:val="Normal0"/>
    <w:uiPriority w:val="39"/>
    <w:rsid w:val="00BF5020"/>
    <w:pPr>
      <w:ind w:left="660"/>
    </w:pPr>
  </w:style>
  <w:style w:type="paragraph" w:styleId="TOC5">
    <w:name w:val="toc 5"/>
    <w:basedOn w:val="Normal0"/>
    <w:next w:val="Normal0"/>
    <w:uiPriority w:val="39"/>
    <w:rsid w:val="00BF5020"/>
    <w:pPr>
      <w:ind w:left="880"/>
    </w:pPr>
  </w:style>
  <w:style w:type="paragraph" w:styleId="TOC6">
    <w:name w:val="toc 6"/>
    <w:basedOn w:val="Normal"/>
    <w:next w:val="Normal"/>
    <w:autoRedefine/>
    <w:uiPriority w:val="39"/>
    <w:semiHidden/>
    <w:unhideWhenUsed/>
    <w:locked/>
    <w:rsid w:val="00BF5020"/>
    <w:pPr>
      <w:ind w:left="1100"/>
    </w:pPr>
  </w:style>
  <w:style w:type="paragraph" w:styleId="TOC7">
    <w:name w:val="toc 7"/>
    <w:basedOn w:val="Normal"/>
    <w:next w:val="Normal"/>
    <w:autoRedefine/>
    <w:uiPriority w:val="39"/>
    <w:semiHidden/>
    <w:unhideWhenUsed/>
    <w:locked/>
    <w:rsid w:val="00BF5020"/>
    <w:pPr>
      <w:ind w:left="1320"/>
    </w:pPr>
  </w:style>
  <w:style w:type="paragraph" w:styleId="TOC8">
    <w:name w:val="toc 8"/>
    <w:basedOn w:val="Normal"/>
    <w:next w:val="Normal"/>
    <w:autoRedefine/>
    <w:uiPriority w:val="39"/>
    <w:semiHidden/>
    <w:unhideWhenUsed/>
    <w:locked/>
    <w:rsid w:val="00BF5020"/>
    <w:pPr>
      <w:ind w:left="1540"/>
    </w:pPr>
  </w:style>
  <w:style w:type="paragraph" w:styleId="TOC9">
    <w:name w:val="toc 9"/>
    <w:basedOn w:val="Normal"/>
    <w:next w:val="Normal"/>
    <w:autoRedefine/>
    <w:uiPriority w:val="39"/>
    <w:semiHidden/>
    <w:unhideWhenUsed/>
    <w:locked/>
    <w:rsid w:val="00BF5020"/>
    <w:pPr>
      <w:ind w:left="1760"/>
    </w:pPr>
  </w:style>
  <w:style w:type="character" w:styleId="FollowedHyperlink">
    <w:name w:val="FollowedHyperlink"/>
    <w:basedOn w:val="DefaultParagraphFont"/>
    <w:semiHidden/>
    <w:unhideWhenUsed/>
    <w:locked/>
    <w:rsid w:val="00BF5020"/>
    <w:rPr>
      <w:color w:val="800080"/>
      <w:u w:val="single"/>
    </w:rPr>
  </w:style>
  <w:style w:type="paragraph" w:customStyle="1" w:styleId="Default">
    <w:name w:val="Default"/>
    <w:semiHidden/>
    <w:locked/>
    <w:rsid w:val="00BF5020"/>
    <w:pPr>
      <w:autoSpaceDE w:val="0"/>
      <w:autoSpaceDN w:val="0"/>
      <w:adjustRightInd w:val="0"/>
    </w:pPr>
    <w:rPr>
      <w:color w:val="000000"/>
      <w:szCs w:val="24"/>
    </w:rPr>
  </w:style>
  <w:style w:type="paragraph" w:styleId="Bibliography">
    <w:name w:val="Bibliography"/>
    <w:basedOn w:val="Normal"/>
    <w:next w:val="Normal"/>
    <w:uiPriority w:val="37"/>
    <w:semiHidden/>
    <w:locked/>
    <w:rsid w:val="00BF5020"/>
  </w:style>
  <w:style w:type="paragraph" w:styleId="IntenseQuote">
    <w:name w:val="Intense Quote"/>
    <w:basedOn w:val="Normal"/>
    <w:next w:val="Normal"/>
    <w:link w:val="IntenseQuoteChar"/>
    <w:uiPriority w:val="30"/>
    <w:semiHidden/>
    <w:locked/>
    <w:rsid w:val="00BF5020"/>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semiHidden/>
    <w:rsid w:val="00AB3E70"/>
    <w:rPr>
      <w:rFonts w:cs="Arial"/>
      <w:b/>
      <w:bCs/>
      <w:i/>
      <w:iCs/>
      <w:color w:val="4F81BD"/>
      <w:sz w:val="22"/>
      <w:szCs w:val="22"/>
      <w:lang w:eastAsia="zh-TW"/>
    </w:rPr>
  </w:style>
  <w:style w:type="paragraph" w:styleId="NoSpacing">
    <w:name w:val="No Spacing"/>
    <w:uiPriority w:val="1"/>
    <w:semiHidden/>
    <w:locked/>
    <w:rsid w:val="00BF5020"/>
    <w:pPr>
      <w:adjustRightInd w:val="0"/>
      <w:snapToGrid w:val="0"/>
    </w:pPr>
    <w:rPr>
      <w:rFonts w:cs="Arial"/>
    </w:rPr>
  </w:style>
  <w:style w:type="paragraph" w:styleId="Quote">
    <w:name w:val="Quote"/>
    <w:basedOn w:val="Normal"/>
    <w:next w:val="Normal"/>
    <w:link w:val="QuoteChar"/>
    <w:uiPriority w:val="29"/>
    <w:semiHidden/>
    <w:locked/>
    <w:rsid w:val="00BF5020"/>
    <w:rPr>
      <w:i/>
      <w:iCs/>
      <w:color w:val="000000"/>
    </w:rPr>
  </w:style>
  <w:style w:type="character" w:customStyle="1" w:styleId="QuoteChar">
    <w:name w:val="Quote Char"/>
    <w:basedOn w:val="DefaultParagraphFont"/>
    <w:link w:val="Quote"/>
    <w:uiPriority w:val="29"/>
    <w:semiHidden/>
    <w:rsid w:val="00AB3E70"/>
    <w:rPr>
      <w:rFonts w:cs="Arial"/>
      <w:i/>
      <w:iCs/>
      <w:color w:val="000000"/>
      <w:sz w:val="22"/>
      <w:szCs w:val="22"/>
      <w:lang w:eastAsia="zh-TW"/>
    </w:rPr>
  </w:style>
  <w:style w:type="character" w:styleId="Hyperlink">
    <w:name w:val="Hyperlink"/>
    <w:basedOn w:val="DefaultParagraphFont"/>
    <w:uiPriority w:val="99"/>
    <w:locked/>
    <w:rsid w:val="00BF5020"/>
    <w:rPr>
      <w:rFonts w:ascii="Times New Roman" w:eastAsia="MS PGothic" w:hAnsi="Times New Roman"/>
      <w:color w:val="auto"/>
      <w:sz w:val="22"/>
      <w:u w:val="none"/>
    </w:rPr>
  </w:style>
  <w:style w:type="paragraph" w:styleId="TOCHeading">
    <w:name w:val="TOC Heading"/>
    <w:basedOn w:val="Normal0"/>
    <w:next w:val="Normal0"/>
    <w:uiPriority w:val="2"/>
    <w:rsid w:val="003A051A"/>
    <w:pPr>
      <w:spacing w:after="120"/>
      <w:jc w:val="center"/>
      <w:outlineLvl w:val="1"/>
    </w:pPr>
    <w:rPr>
      <w:b/>
    </w:rPr>
  </w:style>
  <w:style w:type="character" w:styleId="FootnoteReference">
    <w:name w:val="footnote reference"/>
    <w:basedOn w:val="DefaultParagraphFont"/>
    <w:semiHidden/>
    <w:unhideWhenUsed/>
    <w:locked/>
    <w:rsid w:val="00BF5020"/>
    <w:rPr>
      <w:vertAlign w:val="superscript"/>
    </w:rPr>
  </w:style>
  <w:style w:type="paragraph" w:customStyle="1" w:styleId="Print-FromToSubjectDate">
    <w:name w:val="Print- From: To: Subject: Date:"/>
    <w:basedOn w:val="Normal"/>
    <w:semiHidden/>
    <w:locked/>
    <w:rsid w:val="00BF5020"/>
    <w:pPr>
      <w:pBdr>
        <w:left w:val="single" w:sz="18" w:space="1" w:color="auto"/>
      </w:pBdr>
      <w:autoSpaceDE w:val="0"/>
      <w:autoSpaceDN w:val="0"/>
      <w:snapToGrid/>
      <w:jc w:val="both"/>
      <w:textAlignment w:val="baseline"/>
    </w:pPr>
    <w:rPr>
      <w:rFonts w:ascii="Arial" w:eastAsia="MS Gothic" w:hAnsi="Arial"/>
      <w:noProof/>
      <w:sz w:val="21"/>
      <w:szCs w:val="21"/>
      <w:lang w:eastAsia="ja-JP"/>
    </w:rPr>
  </w:style>
  <w:style w:type="paragraph" w:customStyle="1" w:styleId="Base">
    <w:name w:val="Base"/>
    <w:basedOn w:val="Normal"/>
    <w:semiHidden/>
    <w:locked/>
    <w:rsid w:val="00BF5020"/>
    <w:pPr>
      <w:widowControl w:val="0"/>
      <w:autoSpaceDE w:val="0"/>
      <w:autoSpaceDN w:val="0"/>
      <w:snapToGrid/>
      <w:spacing w:line="360" w:lineRule="atLeast"/>
      <w:textAlignment w:val="baseline"/>
    </w:pPr>
    <w:rPr>
      <w:rFonts w:eastAsia="Mincho" w:cs="Times New Roman"/>
      <w:bCs/>
      <w:szCs w:val="24"/>
      <w:lang w:eastAsia="ja-JP"/>
    </w:rPr>
  </w:style>
  <w:style w:type="character" w:customStyle="1" w:styleId="shorttext">
    <w:name w:val="short_text"/>
    <w:basedOn w:val="DefaultParagraphFont"/>
    <w:semiHidden/>
    <w:locked/>
    <w:rsid w:val="00BF5020"/>
  </w:style>
  <w:style w:type="character" w:styleId="CommentReference">
    <w:name w:val="annotation reference"/>
    <w:basedOn w:val="DefaultParagraphFont"/>
    <w:semiHidden/>
    <w:locked/>
    <w:rsid w:val="00BF5020"/>
    <w:rPr>
      <w:sz w:val="16"/>
      <w:szCs w:val="16"/>
    </w:rPr>
  </w:style>
  <w:style w:type="paragraph" w:customStyle="1" w:styleId="HeaderA3Landscape">
    <w:name w:val="_Header_A3_Landscape"/>
    <w:basedOn w:val="HeaderA4Portrait"/>
    <w:uiPriority w:val="3"/>
    <w:rsid w:val="00BF5020"/>
    <w:pPr>
      <w:tabs>
        <w:tab w:val="clear" w:pos="9356"/>
        <w:tab w:val="right" w:pos="21263"/>
      </w:tabs>
    </w:pPr>
  </w:style>
  <w:style w:type="paragraph" w:customStyle="1" w:styleId="HeaderA4Portrait">
    <w:name w:val="_Header_A4_Portrait"/>
    <w:basedOn w:val="Normal0"/>
    <w:link w:val="HeaderA4PortraitChar"/>
    <w:uiPriority w:val="3"/>
    <w:rsid w:val="00BF5020"/>
    <w:pPr>
      <w:pBdr>
        <w:bottom w:val="single" w:sz="4" w:space="1" w:color="auto"/>
      </w:pBdr>
      <w:tabs>
        <w:tab w:val="right" w:pos="9356"/>
      </w:tabs>
    </w:pPr>
    <w:rPr>
      <w:sz w:val="18"/>
    </w:rPr>
  </w:style>
  <w:style w:type="character" w:customStyle="1" w:styleId="HeaderA4PortraitChar">
    <w:name w:val="_Header_A4_Portrait Char"/>
    <w:basedOn w:val="HeaderChar"/>
    <w:link w:val="HeaderA4Portrait"/>
    <w:uiPriority w:val="3"/>
    <w:rsid w:val="00D02E33"/>
    <w:rPr>
      <w:sz w:val="18"/>
      <w:szCs w:val="22"/>
      <w:lang w:eastAsia="zh-TW"/>
    </w:rPr>
  </w:style>
  <w:style w:type="paragraph" w:customStyle="1" w:styleId="HeaderA4Landscape">
    <w:name w:val="_Header_A4_Landscape"/>
    <w:basedOn w:val="HeaderA4Portrait"/>
    <w:uiPriority w:val="3"/>
    <w:rsid w:val="00BF5020"/>
    <w:pPr>
      <w:tabs>
        <w:tab w:val="clear" w:pos="9356"/>
        <w:tab w:val="right" w:pos="14572"/>
      </w:tabs>
    </w:pPr>
  </w:style>
  <w:style w:type="character" w:customStyle="1" w:styleId="CaptionChar1">
    <w:name w:val="Caption Char1"/>
    <w:basedOn w:val="DefaultParagraphFont"/>
    <w:semiHidden/>
    <w:unhideWhenUsed/>
    <w:locked/>
    <w:rsid w:val="00BF5020"/>
    <w:rPr>
      <w:rFonts w:cs="Arial"/>
      <w:bCs/>
      <w:sz w:val="22"/>
      <w:lang w:eastAsia="zh-TW"/>
    </w:rPr>
  </w:style>
  <w:style w:type="character" w:customStyle="1" w:styleId="CoverPageCellTitleBottom">
    <w:name w:val="_CoverPage_CellTitle_Bottom"/>
    <w:basedOn w:val="Normalcharacter"/>
    <w:uiPriority w:val="4"/>
    <w:rsid w:val="00BF5020"/>
    <w:rPr>
      <w:rFonts w:ascii="Times New Roman" w:hAnsi="Times New Roman" w:cs="Times New Roman"/>
      <w:iCs/>
      <w:dstrike w:val="0"/>
      <w:sz w:val="14"/>
      <w:vertAlign w:val="baseline"/>
    </w:rPr>
  </w:style>
  <w:style w:type="character" w:customStyle="1" w:styleId="Normalcharacter">
    <w:name w:val="_Normal_character"/>
    <w:rsid w:val="00BF5020"/>
    <w:rPr>
      <w:rFonts w:ascii="Times New Roman" w:hAnsi="Times New Roman"/>
      <w:sz w:val="22"/>
    </w:rPr>
  </w:style>
  <w:style w:type="paragraph" w:customStyle="1" w:styleId="ListNLevel1">
    <w:name w:val="_ListN_Level_1"/>
    <w:basedOn w:val="Normal0"/>
    <w:link w:val="ListNLevel1Char"/>
    <w:uiPriority w:val="1"/>
    <w:qFormat/>
    <w:rsid w:val="00527485"/>
    <w:pPr>
      <w:numPr>
        <w:numId w:val="18"/>
      </w:numPr>
    </w:pPr>
  </w:style>
  <w:style w:type="character" w:customStyle="1" w:styleId="ListNLevel1Char">
    <w:name w:val="_ListN_Level_1 Char"/>
    <w:basedOn w:val="DefaultParagraphFont"/>
    <w:link w:val="ListNLevel1"/>
    <w:uiPriority w:val="1"/>
    <w:rsid w:val="00450933"/>
  </w:style>
  <w:style w:type="paragraph" w:customStyle="1" w:styleId="ListNLevel2">
    <w:name w:val="_ListN_Level_2"/>
    <w:basedOn w:val="ListNLevel1"/>
    <w:link w:val="ListNLevel2Char"/>
    <w:uiPriority w:val="1"/>
    <w:qFormat/>
    <w:rsid w:val="00E8130E"/>
    <w:pPr>
      <w:numPr>
        <w:ilvl w:val="1"/>
      </w:numPr>
      <w:spacing w:before="120"/>
    </w:pPr>
  </w:style>
  <w:style w:type="character" w:customStyle="1" w:styleId="ListNLevel2Char">
    <w:name w:val="_ListN_Level_2 Char"/>
    <w:basedOn w:val="DefaultParagraphFont"/>
    <w:link w:val="ListNLevel2"/>
    <w:uiPriority w:val="1"/>
    <w:rsid w:val="00E8130E"/>
  </w:style>
  <w:style w:type="paragraph" w:customStyle="1" w:styleId="ListNLevel3">
    <w:name w:val="_ListN_Level_3"/>
    <w:basedOn w:val="ListNLevel2"/>
    <w:link w:val="ListNLevel3Char"/>
    <w:uiPriority w:val="1"/>
    <w:qFormat/>
    <w:rsid w:val="00BF5020"/>
    <w:pPr>
      <w:numPr>
        <w:ilvl w:val="2"/>
      </w:numPr>
    </w:pPr>
  </w:style>
  <w:style w:type="character" w:customStyle="1" w:styleId="ListNLevel3Char">
    <w:name w:val="_ListN_Level_3 Char"/>
    <w:basedOn w:val="DefaultParagraphFont"/>
    <w:link w:val="ListNLevel3"/>
    <w:uiPriority w:val="1"/>
    <w:rsid w:val="00AB3E70"/>
  </w:style>
  <w:style w:type="paragraph" w:customStyle="1" w:styleId="ListNLevel4">
    <w:name w:val="_ListN_Level_4"/>
    <w:basedOn w:val="ListNLevel3"/>
    <w:link w:val="ListNLevel4Char"/>
    <w:uiPriority w:val="1"/>
    <w:qFormat/>
    <w:rsid w:val="00BF5020"/>
    <w:pPr>
      <w:numPr>
        <w:ilvl w:val="3"/>
      </w:numPr>
    </w:pPr>
  </w:style>
  <w:style w:type="character" w:customStyle="1" w:styleId="ListNLevel4Char">
    <w:name w:val="_ListN_Level_4 Char"/>
    <w:basedOn w:val="ListNLevel1Char"/>
    <w:link w:val="ListNLevel4"/>
    <w:uiPriority w:val="1"/>
    <w:rsid w:val="00AB3E70"/>
  </w:style>
  <w:style w:type="character" w:customStyle="1" w:styleId="CoverPageCellSignature">
    <w:name w:val="_CoverPage_CellSignature"/>
    <w:basedOn w:val="Normalcharacter"/>
    <w:uiPriority w:val="4"/>
    <w:rsid w:val="00BF5020"/>
    <w:rPr>
      <w:rFonts w:ascii="Times New Roman" w:hAnsi="Times New Roman" w:cs="Times New Roman"/>
      <w:iCs/>
      <w:sz w:val="28"/>
      <w:szCs w:val="32"/>
    </w:rPr>
  </w:style>
  <w:style w:type="character" w:customStyle="1" w:styleId="CoverPageCellTitleTop">
    <w:name w:val="_CoverPage_CellTitle_Top"/>
    <w:basedOn w:val="Normalcharacter"/>
    <w:uiPriority w:val="4"/>
    <w:rsid w:val="00BF5020"/>
    <w:rPr>
      <w:rFonts w:ascii="Times New Roman" w:hAnsi="Times New Roman"/>
      <w:b/>
      <w:i/>
      <w:dstrike w:val="0"/>
      <w:sz w:val="14"/>
      <w:vertAlign w:val="baseline"/>
    </w:rPr>
  </w:style>
  <w:style w:type="character" w:customStyle="1" w:styleId="CoverPageCellContentsSmall">
    <w:name w:val="_CoverPage_CellContents_Small"/>
    <w:basedOn w:val="Normalcharacter"/>
    <w:uiPriority w:val="4"/>
    <w:rsid w:val="00BF5020"/>
    <w:rPr>
      <w:rFonts w:ascii="Times New Roman" w:hAnsi="Times New Roman" w:cs="Times New Roman"/>
      <w:sz w:val="16"/>
    </w:rPr>
  </w:style>
  <w:style w:type="character" w:customStyle="1" w:styleId="CoverPageProjectName">
    <w:name w:val="_CoverPage_ProjectName"/>
    <w:basedOn w:val="Normalcharacter"/>
    <w:uiPriority w:val="4"/>
    <w:rsid w:val="00BF5020"/>
    <w:rPr>
      <w:rFonts w:ascii="Times New Roman" w:hAnsi="Times New Roman" w:cs="Times New Roman"/>
      <w:dstrike w:val="0"/>
      <w:sz w:val="28"/>
      <w:szCs w:val="28"/>
      <w:vertAlign w:val="baseline"/>
    </w:rPr>
  </w:style>
  <w:style w:type="character" w:customStyle="1" w:styleId="CoverPageCellContentsNormal">
    <w:name w:val="_CoverPage_CellContents_Normal"/>
    <w:basedOn w:val="Normalcharacter"/>
    <w:uiPriority w:val="4"/>
    <w:rsid w:val="00DE5E3F"/>
    <w:rPr>
      <w:rFonts w:ascii="Times New Roman" w:hAnsi="Times New Roman" w:cs="Times New Roman"/>
      <w:caps w:val="0"/>
      <w:smallCaps w:val="0"/>
      <w:strike w:val="0"/>
      <w:dstrike w:val="0"/>
      <w:vanish w:val="0"/>
      <w:color w:val="auto"/>
      <w:sz w:val="22"/>
      <w:vertAlign w:val="baseline"/>
    </w:rPr>
  </w:style>
  <w:style w:type="character" w:customStyle="1" w:styleId="CoverPageDocTitle">
    <w:name w:val="_CoverPage_DocTitle"/>
    <w:basedOn w:val="Normalcharacter"/>
    <w:uiPriority w:val="4"/>
    <w:rsid w:val="0041797E"/>
    <w:rPr>
      <w:rFonts w:ascii="Times New Roman" w:hAnsi="Times New Roman" w:cs="Times New Roman"/>
      <w:b/>
      <w:bCs/>
      <w:i/>
      <w:iCs/>
      <w:dstrike w:val="0"/>
      <w:sz w:val="36"/>
      <w:u w:val="none"/>
      <w:vertAlign w:val="baseline"/>
    </w:rPr>
  </w:style>
  <w:style w:type="character" w:customStyle="1" w:styleId="CoverPageCellContentsStrong">
    <w:name w:val="_CoverPage_CellContents_Strong"/>
    <w:basedOn w:val="Normalcharacter"/>
    <w:uiPriority w:val="4"/>
    <w:rsid w:val="00BF5020"/>
    <w:rPr>
      <w:rFonts w:ascii="Times New Roman" w:hAnsi="Times New Roman" w:cs="Times New Roman"/>
      <w:b/>
      <w:dstrike w:val="0"/>
      <w:spacing w:val="0"/>
      <w:w w:val="100"/>
      <w:kern w:val="0"/>
      <w:position w:val="0"/>
      <w:sz w:val="28"/>
      <w:szCs w:val="28"/>
      <w:vertAlign w:val="baseline"/>
      <w:lang w:val="pt-BR"/>
    </w:rPr>
  </w:style>
  <w:style w:type="character" w:customStyle="1" w:styleId="CoverPageDocNum">
    <w:name w:val="_CoverPage_DocNum"/>
    <w:basedOn w:val="CoverPageCellContentsStrong"/>
    <w:uiPriority w:val="4"/>
    <w:rsid w:val="00464D07"/>
    <w:rPr>
      <w:rFonts w:ascii="Times New Roman" w:hAnsi="Times New Roman" w:cs="Times New Roman"/>
      <w:b w:val="0"/>
      <w:dstrike w:val="0"/>
      <w:spacing w:val="0"/>
      <w:w w:val="100"/>
      <w:kern w:val="0"/>
      <w:position w:val="0"/>
      <w:sz w:val="32"/>
      <w:szCs w:val="28"/>
      <w:vertAlign w:val="baseline"/>
      <w:lang w:val="pt-BR"/>
    </w:rPr>
  </w:style>
  <w:style w:type="character" w:customStyle="1" w:styleId="CoverPageDocRev">
    <w:name w:val="_CoverPage_DocRev"/>
    <w:basedOn w:val="CoverPageCellContentsStrong"/>
    <w:uiPriority w:val="4"/>
    <w:rsid w:val="0041797E"/>
    <w:rPr>
      <w:rFonts w:ascii="Times New Roman" w:hAnsi="Times New Roman" w:cs="Times New Roman"/>
      <w:b w:val="0"/>
      <w:dstrike w:val="0"/>
      <w:spacing w:val="0"/>
      <w:w w:val="100"/>
      <w:kern w:val="0"/>
      <w:position w:val="0"/>
      <w:sz w:val="32"/>
      <w:szCs w:val="28"/>
      <w:vertAlign w:val="baseline"/>
      <w:lang w:val="pt-BR"/>
    </w:rPr>
  </w:style>
  <w:style w:type="paragraph" w:customStyle="1" w:styleId="FooterA4Portrait">
    <w:name w:val="_Footer_A4_Portrait"/>
    <w:basedOn w:val="Normal0"/>
    <w:link w:val="FooterA4PortraitChar"/>
    <w:uiPriority w:val="3"/>
    <w:rsid w:val="00BF5020"/>
    <w:pPr>
      <w:pBdr>
        <w:top w:val="single" w:sz="4" w:space="1" w:color="auto"/>
      </w:pBdr>
      <w:tabs>
        <w:tab w:val="center" w:pos="4678"/>
      </w:tabs>
    </w:pPr>
    <w:rPr>
      <w:sz w:val="18"/>
    </w:rPr>
  </w:style>
  <w:style w:type="character" w:customStyle="1" w:styleId="FooterA4PortraitChar">
    <w:name w:val="_Footer_A4_Portrait Char"/>
    <w:basedOn w:val="FooterChar"/>
    <w:link w:val="FooterA4Portrait"/>
    <w:uiPriority w:val="3"/>
    <w:rsid w:val="00D02E33"/>
    <w:rPr>
      <w:rFonts w:cs="Arial"/>
      <w:sz w:val="18"/>
      <w:szCs w:val="22"/>
      <w:lang w:eastAsia="zh-TW"/>
    </w:rPr>
  </w:style>
  <w:style w:type="character" w:customStyle="1" w:styleId="DraftAndComment">
    <w:name w:val="_DraftAndComment"/>
    <w:basedOn w:val="Normalcharacter"/>
    <w:uiPriority w:val="4"/>
    <w:rsid w:val="00BF5020"/>
    <w:rPr>
      <w:rFonts w:ascii="Times New Roman" w:hAnsi="Times New Roman"/>
      <w:color w:val="FF0000"/>
      <w:sz w:val="22"/>
    </w:rPr>
  </w:style>
  <w:style w:type="paragraph" w:customStyle="1" w:styleId="HeaderA3Portrait">
    <w:name w:val="_Header_A3_Portrait"/>
    <w:basedOn w:val="HeaderA4Portrait"/>
    <w:uiPriority w:val="3"/>
    <w:rsid w:val="00BF5020"/>
    <w:pPr>
      <w:tabs>
        <w:tab w:val="clear" w:pos="9356"/>
        <w:tab w:val="right" w:pos="14572"/>
      </w:tabs>
    </w:pPr>
  </w:style>
  <w:style w:type="paragraph" w:customStyle="1" w:styleId="FooterA3Landscape">
    <w:name w:val="_Footer_A3_Landscape"/>
    <w:basedOn w:val="FooterA4Portrait"/>
    <w:uiPriority w:val="3"/>
    <w:rsid w:val="003A051A"/>
    <w:pPr>
      <w:tabs>
        <w:tab w:val="clear" w:pos="4678"/>
        <w:tab w:val="center" w:pos="10631"/>
        <w:tab w:val="right" w:pos="21263"/>
      </w:tabs>
    </w:pPr>
  </w:style>
  <w:style w:type="paragraph" w:customStyle="1" w:styleId="FooterA3Portrait">
    <w:name w:val="_Footer_A3_Portrait"/>
    <w:basedOn w:val="FooterA4Portrait"/>
    <w:uiPriority w:val="3"/>
    <w:rsid w:val="00BF5020"/>
    <w:pPr>
      <w:tabs>
        <w:tab w:val="clear" w:pos="4678"/>
        <w:tab w:val="center" w:pos="7286"/>
        <w:tab w:val="right" w:pos="14572"/>
      </w:tabs>
    </w:pPr>
  </w:style>
  <w:style w:type="paragraph" w:customStyle="1" w:styleId="FooterA4Landscape">
    <w:name w:val="_Footer_A4_Landscape"/>
    <w:basedOn w:val="FooterA4Portrait"/>
    <w:uiPriority w:val="3"/>
    <w:rsid w:val="00BF5020"/>
    <w:pPr>
      <w:tabs>
        <w:tab w:val="clear" w:pos="4678"/>
        <w:tab w:val="center" w:pos="7144"/>
        <w:tab w:val="right" w:pos="14288"/>
      </w:tabs>
    </w:pPr>
  </w:style>
  <w:style w:type="paragraph" w:customStyle="1" w:styleId="ListBLevel1">
    <w:name w:val="_ListB_Level_1"/>
    <w:basedOn w:val="Normal0"/>
    <w:link w:val="ListBLevel1Char"/>
    <w:uiPriority w:val="1"/>
    <w:rsid w:val="003A051A"/>
    <w:pPr>
      <w:numPr>
        <w:numId w:val="10"/>
      </w:numPr>
      <w:spacing w:before="120"/>
    </w:pPr>
  </w:style>
  <w:style w:type="character" w:customStyle="1" w:styleId="ListBLevel1Char">
    <w:name w:val="_ListB_Level_1 Char"/>
    <w:basedOn w:val="NormalChar"/>
    <w:link w:val="ListBLevel1"/>
    <w:uiPriority w:val="1"/>
    <w:rsid w:val="003A051A"/>
  </w:style>
  <w:style w:type="paragraph" w:customStyle="1" w:styleId="ListBLevel2">
    <w:name w:val="_ListB_Level_2"/>
    <w:basedOn w:val="ListBLevel1"/>
    <w:link w:val="ListBLevel2Char"/>
    <w:uiPriority w:val="1"/>
    <w:rsid w:val="003A051A"/>
    <w:pPr>
      <w:numPr>
        <w:ilvl w:val="1"/>
      </w:numPr>
    </w:pPr>
  </w:style>
  <w:style w:type="character" w:customStyle="1" w:styleId="ListBLevel2Char">
    <w:name w:val="_ListB_Level_2 Char"/>
    <w:basedOn w:val="ListBLevel1Char"/>
    <w:link w:val="ListBLevel2"/>
    <w:uiPriority w:val="1"/>
    <w:rsid w:val="003A051A"/>
  </w:style>
  <w:style w:type="paragraph" w:customStyle="1" w:styleId="ListBLevel3">
    <w:name w:val="_ListB_Level_3"/>
    <w:basedOn w:val="ListBLevel2"/>
    <w:link w:val="ListBLevel3Char"/>
    <w:uiPriority w:val="1"/>
    <w:rsid w:val="003A051A"/>
    <w:pPr>
      <w:numPr>
        <w:ilvl w:val="2"/>
      </w:numPr>
      <w:ind w:left="2325"/>
    </w:pPr>
  </w:style>
  <w:style w:type="character" w:customStyle="1" w:styleId="ListBLevel3Char">
    <w:name w:val="_ListB_Level_3 Char"/>
    <w:basedOn w:val="ListBLevel1Char"/>
    <w:link w:val="ListBLevel3"/>
    <w:uiPriority w:val="1"/>
    <w:rsid w:val="003A051A"/>
  </w:style>
  <w:style w:type="paragraph" w:customStyle="1" w:styleId="ListRLevel1">
    <w:name w:val="_ListR_Level_1"/>
    <w:basedOn w:val="Normal0"/>
    <w:link w:val="ListRLevel1Char"/>
    <w:uiPriority w:val="1"/>
    <w:qFormat/>
    <w:rsid w:val="00BF5020"/>
    <w:pPr>
      <w:numPr>
        <w:numId w:val="11"/>
      </w:numPr>
      <w:spacing w:before="120"/>
    </w:pPr>
  </w:style>
  <w:style w:type="character" w:customStyle="1" w:styleId="ListRLevel1Char">
    <w:name w:val="_ListR_Level_1 Char"/>
    <w:basedOn w:val="NormalChar"/>
    <w:link w:val="ListRLevel1"/>
    <w:uiPriority w:val="1"/>
    <w:rsid w:val="00AB3E70"/>
  </w:style>
  <w:style w:type="paragraph" w:customStyle="1" w:styleId="ListRLevel2">
    <w:name w:val="_ListR_Level_2"/>
    <w:basedOn w:val="ListRLevel1"/>
    <w:link w:val="ListRLevel2Char"/>
    <w:uiPriority w:val="1"/>
    <w:qFormat/>
    <w:rsid w:val="00BF5020"/>
    <w:pPr>
      <w:numPr>
        <w:ilvl w:val="1"/>
      </w:numPr>
    </w:pPr>
  </w:style>
  <w:style w:type="character" w:customStyle="1" w:styleId="ListRLevel2Char">
    <w:name w:val="_ListR_Level_2 Char"/>
    <w:basedOn w:val="NormalChar"/>
    <w:link w:val="ListRLevel2"/>
    <w:uiPriority w:val="1"/>
    <w:rsid w:val="00AB3E70"/>
  </w:style>
  <w:style w:type="character" w:customStyle="1" w:styleId="CoverPageDocTitleShort">
    <w:name w:val="_CoverPage_DocTitle_Short"/>
    <w:basedOn w:val="CoverPageDocTitle"/>
    <w:uiPriority w:val="4"/>
    <w:rsid w:val="00BF5020"/>
    <w:rPr>
      <w:rFonts w:ascii="Times New Roman" w:hAnsi="Times New Roman" w:cs="Times New Roman"/>
      <w:b/>
      <w:bCs/>
      <w:i/>
      <w:iCs/>
      <w:dstrike w:val="0"/>
      <w:sz w:val="36"/>
      <w:u w:val="none"/>
      <w:vertAlign w:val="baseline"/>
    </w:rPr>
  </w:style>
  <w:style w:type="paragraph" w:customStyle="1" w:styleId="AttachmentTitle">
    <w:name w:val="_Attachment_Title"/>
    <w:basedOn w:val="Normal0"/>
    <w:link w:val="AttachmentTitleChar"/>
    <w:uiPriority w:val="2"/>
    <w:rsid w:val="00BF5020"/>
    <w:pPr>
      <w:spacing w:before="240" w:after="120"/>
      <w:outlineLvl w:val="0"/>
    </w:pPr>
    <w:rPr>
      <w:b/>
      <w:sz w:val="24"/>
    </w:rPr>
  </w:style>
  <w:style w:type="character" w:customStyle="1" w:styleId="AttachmentTitleChar">
    <w:name w:val="_Attachment_Title Char"/>
    <w:basedOn w:val="NormalChar"/>
    <w:link w:val="AttachmentTitle"/>
    <w:uiPriority w:val="2"/>
    <w:rsid w:val="00ED3615"/>
    <w:rPr>
      <w:b/>
      <w:sz w:val="24"/>
      <w:szCs w:val="22"/>
    </w:rPr>
  </w:style>
  <w:style w:type="paragraph" w:customStyle="1" w:styleId="NormalParagraphIndent">
    <w:name w:val="_Normal Paragraph Indent"/>
    <w:basedOn w:val="Normal0"/>
    <w:rsid w:val="009633F9"/>
    <w:pPr>
      <w:ind w:left="1418"/>
    </w:pPr>
  </w:style>
  <w:style w:type="paragraph" w:styleId="Revision">
    <w:name w:val="Revision"/>
    <w:hidden/>
    <w:uiPriority w:val="99"/>
    <w:semiHidden/>
    <w:rsid w:val="00A405CA"/>
    <w:rPr>
      <w:rFonts w:cs="Arial"/>
    </w:rPr>
  </w:style>
  <w:style w:type="paragraph" w:customStyle="1" w:styleId="ListBLevel1Table">
    <w:name w:val="_ListB_Level_1_Table"/>
    <w:basedOn w:val="Normal0"/>
    <w:uiPriority w:val="1"/>
    <w:rsid w:val="00C3604C"/>
    <w:pPr>
      <w:numPr>
        <w:numId w:val="12"/>
      </w:numPr>
      <w:spacing w:before="60"/>
      <w:ind w:left="397" w:hanging="284"/>
    </w:pPr>
  </w:style>
  <w:style w:type="paragraph" w:customStyle="1" w:styleId="ListBLevel1TableDense">
    <w:name w:val="_ListB_Level_1_Table_Dense"/>
    <w:basedOn w:val="TableText"/>
    <w:uiPriority w:val="1"/>
    <w:rsid w:val="00C3604C"/>
    <w:pPr>
      <w:numPr>
        <w:numId w:val="13"/>
      </w:numPr>
      <w:spacing w:before="60"/>
      <w:ind w:left="341" w:hanging="284"/>
    </w:pPr>
  </w:style>
  <w:style w:type="paragraph" w:customStyle="1" w:styleId="ListNLevel1Table">
    <w:name w:val="_ListN_Level_1_Table"/>
    <w:basedOn w:val="Normal0"/>
    <w:uiPriority w:val="1"/>
    <w:rsid w:val="00600018"/>
    <w:pPr>
      <w:numPr>
        <w:numId w:val="14"/>
      </w:numPr>
      <w:spacing w:before="60"/>
      <w:ind w:left="397" w:hanging="284"/>
    </w:pPr>
  </w:style>
  <w:style w:type="paragraph" w:customStyle="1" w:styleId="ListNLevel1TablesDense">
    <w:name w:val="_ListN_Level_1_Tables_Dense"/>
    <w:basedOn w:val="TableText"/>
    <w:uiPriority w:val="1"/>
    <w:rsid w:val="00C3604C"/>
    <w:pPr>
      <w:numPr>
        <w:numId w:val="15"/>
      </w:numPr>
      <w:spacing w:before="60"/>
      <w:ind w:left="341" w:hanging="284"/>
    </w:pPr>
  </w:style>
  <w:style w:type="paragraph" w:customStyle="1" w:styleId="NumPara2">
    <w:name w:val="_Num_Para_2"/>
    <w:basedOn w:val="Heading2"/>
    <w:link w:val="NumPara2Char"/>
    <w:uiPriority w:val="2"/>
    <w:rsid w:val="00D9255E"/>
    <w:pPr>
      <w:spacing w:after="0"/>
      <w:ind w:left="567" w:hanging="567"/>
      <w:outlineLvl w:val="9"/>
    </w:pPr>
  </w:style>
  <w:style w:type="character" w:customStyle="1" w:styleId="NumPara2Char">
    <w:name w:val="_Num_Para_2 Char"/>
    <w:basedOn w:val="DefaultParagraphFont"/>
    <w:link w:val="NumPara2"/>
    <w:uiPriority w:val="2"/>
    <w:rsid w:val="00ED3615"/>
    <w:rPr>
      <w:rFonts w:cs="Arial"/>
      <w:bCs/>
      <w:iCs/>
      <w:sz w:val="24"/>
      <w:szCs w:val="24"/>
    </w:rPr>
  </w:style>
  <w:style w:type="paragraph" w:customStyle="1" w:styleId="NumPara3">
    <w:name w:val="_Num_Para_3"/>
    <w:basedOn w:val="Heading3"/>
    <w:link w:val="NumPara3Char"/>
    <w:uiPriority w:val="2"/>
    <w:rsid w:val="00D9255E"/>
    <w:pPr>
      <w:spacing w:before="120" w:after="0"/>
      <w:ind w:left="680" w:hanging="680"/>
      <w:outlineLvl w:val="9"/>
    </w:pPr>
  </w:style>
  <w:style w:type="character" w:customStyle="1" w:styleId="NumPara3Char">
    <w:name w:val="_Num_Para_3 Char"/>
    <w:basedOn w:val="DefaultParagraphFont"/>
    <w:link w:val="NumPara3"/>
    <w:uiPriority w:val="2"/>
    <w:rsid w:val="00ED3615"/>
    <w:rPr>
      <w:rFonts w:cs="Arial"/>
      <w:bCs/>
      <w:iCs/>
      <w:szCs w:val="20"/>
    </w:rPr>
  </w:style>
  <w:style w:type="paragraph" w:customStyle="1" w:styleId="NumPara4">
    <w:name w:val="_Num_Para_4"/>
    <w:basedOn w:val="Heading4"/>
    <w:link w:val="NumPara4Char"/>
    <w:uiPriority w:val="2"/>
    <w:rsid w:val="00D9255E"/>
    <w:pPr>
      <w:spacing w:before="120" w:after="0"/>
      <w:ind w:left="851" w:hanging="851"/>
      <w:outlineLvl w:val="9"/>
    </w:pPr>
  </w:style>
  <w:style w:type="character" w:customStyle="1" w:styleId="NumPara4Char">
    <w:name w:val="_Num_Para_4 Char"/>
    <w:basedOn w:val="Heading4Char"/>
    <w:link w:val="NumPara4"/>
    <w:uiPriority w:val="2"/>
    <w:rsid w:val="00ED3615"/>
    <w:rPr>
      <w:bCs/>
      <w:iCs/>
      <w:szCs w:val="20"/>
    </w:rPr>
  </w:style>
  <w:style w:type="paragraph" w:customStyle="1" w:styleId="NumPara5">
    <w:name w:val="_Num_Para_5"/>
    <w:basedOn w:val="Heading5"/>
    <w:link w:val="NumPara5Char"/>
    <w:uiPriority w:val="2"/>
    <w:rsid w:val="00D9255E"/>
    <w:pPr>
      <w:spacing w:before="120" w:after="0"/>
      <w:ind w:left="1134" w:hanging="1134"/>
      <w:outlineLvl w:val="9"/>
    </w:pPr>
  </w:style>
  <w:style w:type="character" w:customStyle="1" w:styleId="NumPara5Char">
    <w:name w:val="_Num_Para_5 Char"/>
    <w:basedOn w:val="DefaultParagraphFont"/>
    <w:link w:val="NumPara5"/>
    <w:uiPriority w:val="2"/>
    <w:rsid w:val="00ED3615"/>
    <w:rPr>
      <w:bCs/>
      <w:iCs/>
      <w:szCs w:val="26"/>
    </w:rPr>
  </w:style>
  <w:style w:type="paragraph" w:customStyle="1" w:styleId="NumPara6">
    <w:name w:val="_Num_Para_6"/>
    <w:basedOn w:val="Heading6"/>
    <w:link w:val="NumPara6Char"/>
    <w:uiPriority w:val="2"/>
    <w:rsid w:val="00D9255E"/>
    <w:pPr>
      <w:spacing w:before="120" w:after="0"/>
      <w:ind w:left="1418" w:hanging="1418"/>
      <w:outlineLvl w:val="9"/>
    </w:pPr>
  </w:style>
  <w:style w:type="character" w:customStyle="1" w:styleId="NumPara6Char">
    <w:name w:val="_Num_Para_6 Char"/>
    <w:basedOn w:val="DefaultParagraphFont"/>
    <w:link w:val="NumPara6"/>
    <w:uiPriority w:val="2"/>
    <w:rsid w:val="00ED3615"/>
    <w:rPr>
      <w:bCs/>
      <w:iCs/>
      <w:szCs w:val="26"/>
    </w:rPr>
  </w:style>
  <w:style w:type="table" w:customStyle="1" w:styleId="TablesDense">
    <w:name w:val="_Tables_Dense"/>
    <w:basedOn w:val="TableNormal"/>
    <w:uiPriority w:val="99"/>
    <w:rsid w:val="00D9255E"/>
    <w:rPr>
      <w:sz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jc w:val="center"/>
      </w:pPr>
      <w:rPr>
        <w:rFonts w:ascii="Times New Roman" w:hAnsi="Times New Roman"/>
        <w:b/>
        <w:sz w:val="18"/>
      </w:rPr>
    </w:tblStylePr>
  </w:style>
  <w:style w:type="table" w:customStyle="1" w:styleId="TablesNormal">
    <w:name w:val="_Tables_Normal"/>
    <w:basedOn w:val="TableNormal"/>
    <w:uiPriority w:val="99"/>
    <w:qFormat/>
    <w:rsid w:val="00D9255E"/>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jc w:val="center"/>
      </w:pPr>
      <w:rPr>
        <w:rFonts w:ascii="Times New Roman" w:hAnsi="Times New Roman"/>
        <w:b/>
        <w:sz w:val="22"/>
      </w:rPr>
    </w:tblStylePr>
  </w:style>
  <w:style w:type="character" w:customStyle="1" w:styleId="HTSCCoverPageCellTitleTop">
    <w:name w:val="HTSC_CoverPage_CellTitle_Top"/>
    <w:basedOn w:val="DefaultParagraphFont"/>
    <w:uiPriority w:val="4"/>
    <w:rsid w:val="00711A7B"/>
    <w:rPr>
      <w:rFonts w:ascii="Times New Roman" w:hAnsi="Times New Roman"/>
      <w:b/>
      <w:i/>
      <w:sz w:val="14"/>
    </w:rPr>
  </w:style>
  <w:style w:type="paragraph" w:customStyle="1" w:styleId="Header1">
    <w:name w:val="Header 1"/>
    <w:basedOn w:val="Header"/>
    <w:rsid w:val="006729E5"/>
    <w:pPr>
      <w:widowControl w:val="0"/>
      <w:pBdr>
        <w:bottom w:val="thickThinSmallGap" w:sz="24" w:space="1" w:color="auto"/>
      </w:pBdr>
      <w:tabs>
        <w:tab w:val="clear" w:pos="9345"/>
        <w:tab w:val="right" w:pos="9720"/>
      </w:tabs>
      <w:adjustRightInd/>
      <w:snapToGrid/>
    </w:pPr>
    <w:rPr>
      <w:rFonts w:ascii="Arial" w:eastAsia="·s²Ó©úÅé" w:hAnsi="Arial" w:cs="Arial"/>
      <w:bCs/>
      <w:snapToGrid w:val="0"/>
      <w:sz w:val="20"/>
      <w:lang w:eastAsia="en-US"/>
    </w:rPr>
  </w:style>
  <w:style w:type="paragraph" w:customStyle="1" w:styleId="Address">
    <w:name w:val="Address"/>
    <w:basedOn w:val="Normal"/>
    <w:rsid w:val="006729E5"/>
    <w:pPr>
      <w:widowControl w:val="0"/>
      <w:adjustRightInd/>
      <w:snapToGrid/>
      <w:jc w:val="center"/>
    </w:pPr>
    <w:rPr>
      <w:rFonts w:ascii="Arial" w:eastAsia="PMingLiU" w:hAnsi="Arial" w:cs="Times New Roman"/>
      <w:sz w:val="20"/>
      <w:szCs w:val="20"/>
      <w:lang w:eastAsia="en-US"/>
    </w:rPr>
  </w:style>
  <w:style w:type="paragraph" w:customStyle="1" w:styleId="TableText0">
    <w:name w:val="Table Text"/>
    <w:basedOn w:val="Normal"/>
    <w:rsid w:val="00B22811"/>
    <w:pPr>
      <w:adjustRightInd/>
      <w:snapToGrid/>
      <w:spacing w:before="120" w:after="120"/>
      <w:jc w:val="both"/>
    </w:pPr>
    <w:rPr>
      <w:rFonts w:eastAsia="PMingLiU" w:cs="Times New Roman"/>
      <w:sz w:val="20"/>
      <w:szCs w:val="20"/>
      <w:lang w:val="pt-BR" w:eastAsia="en-US"/>
    </w:rPr>
  </w:style>
  <w:style w:type="paragraph" w:customStyle="1" w:styleId="BodyText1">
    <w:name w:val="Body Text1"/>
    <w:link w:val="BodyText1Char"/>
    <w:rsid w:val="006729E5"/>
    <w:pPr>
      <w:widowControl w:val="0"/>
      <w:spacing w:before="120" w:after="120"/>
      <w:ind w:left="1080"/>
      <w:jc w:val="both"/>
    </w:pPr>
    <w:rPr>
      <w:rFonts w:ascii="Arial" w:eastAsia="PMingLiU" w:hAnsi="Arial"/>
      <w:sz w:val="20"/>
      <w:szCs w:val="20"/>
      <w:lang w:eastAsia="en-US"/>
    </w:rPr>
  </w:style>
  <w:style w:type="character" w:customStyle="1" w:styleId="BodyText1Char">
    <w:name w:val="Body Text1 Char"/>
    <w:link w:val="BodyText1"/>
    <w:rsid w:val="006729E5"/>
    <w:rPr>
      <w:rFonts w:ascii="Arial" w:eastAsia="PMingLiU" w:hAnsi="Arial"/>
      <w:sz w:val="20"/>
      <w:szCs w:val="20"/>
      <w:lang w:eastAsia="en-US"/>
    </w:rPr>
  </w:style>
  <w:style w:type="paragraph" w:customStyle="1" w:styleId="Hidden">
    <w:name w:val="Hidden"/>
    <w:basedOn w:val="Normal"/>
    <w:rsid w:val="00CE5A9D"/>
    <w:pPr>
      <w:adjustRightInd/>
      <w:snapToGrid/>
      <w:spacing w:after="80"/>
    </w:pPr>
    <w:rPr>
      <w:rFonts w:ascii="Arial" w:eastAsia="MS Mincho" w:hAnsi="Arial" w:cs="Times New Roman"/>
      <w:i/>
      <w:vanish/>
      <w:color w:val="0000FF"/>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1913">
      <w:bodyDiv w:val="1"/>
      <w:marLeft w:val="0"/>
      <w:marRight w:val="0"/>
      <w:marTop w:val="0"/>
      <w:marBottom w:val="0"/>
      <w:divBdr>
        <w:top w:val="none" w:sz="0" w:space="0" w:color="auto"/>
        <w:left w:val="none" w:sz="0" w:space="0" w:color="auto"/>
        <w:bottom w:val="none" w:sz="0" w:space="0" w:color="auto"/>
        <w:right w:val="none" w:sz="0" w:space="0" w:color="auto"/>
      </w:divBdr>
      <w:divsChild>
        <w:div w:id="136072142">
          <w:marLeft w:val="1440"/>
          <w:marRight w:val="0"/>
          <w:marTop w:val="96"/>
          <w:marBottom w:val="0"/>
          <w:divBdr>
            <w:top w:val="none" w:sz="0" w:space="0" w:color="auto"/>
            <w:left w:val="none" w:sz="0" w:space="0" w:color="auto"/>
            <w:bottom w:val="none" w:sz="0" w:space="0" w:color="auto"/>
            <w:right w:val="none" w:sz="0" w:space="0" w:color="auto"/>
          </w:divBdr>
        </w:div>
        <w:div w:id="149368765">
          <w:marLeft w:val="2160"/>
          <w:marRight w:val="0"/>
          <w:marTop w:val="86"/>
          <w:marBottom w:val="0"/>
          <w:divBdr>
            <w:top w:val="none" w:sz="0" w:space="0" w:color="auto"/>
            <w:left w:val="none" w:sz="0" w:space="0" w:color="auto"/>
            <w:bottom w:val="none" w:sz="0" w:space="0" w:color="auto"/>
            <w:right w:val="none" w:sz="0" w:space="0" w:color="auto"/>
          </w:divBdr>
        </w:div>
        <w:div w:id="195238291">
          <w:marLeft w:val="2160"/>
          <w:marRight w:val="0"/>
          <w:marTop w:val="86"/>
          <w:marBottom w:val="0"/>
          <w:divBdr>
            <w:top w:val="none" w:sz="0" w:space="0" w:color="auto"/>
            <w:left w:val="none" w:sz="0" w:space="0" w:color="auto"/>
            <w:bottom w:val="none" w:sz="0" w:space="0" w:color="auto"/>
            <w:right w:val="none" w:sz="0" w:space="0" w:color="auto"/>
          </w:divBdr>
        </w:div>
        <w:div w:id="395588419">
          <w:marLeft w:val="2160"/>
          <w:marRight w:val="0"/>
          <w:marTop w:val="86"/>
          <w:marBottom w:val="0"/>
          <w:divBdr>
            <w:top w:val="none" w:sz="0" w:space="0" w:color="auto"/>
            <w:left w:val="none" w:sz="0" w:space="0" w:color="auto"/>
            <w:bottom w:val="none" w:sz="0" w:space="0" w:color="auto"/>
            <w:right w:val="none" w:sz="0" w:space="0" w:color="auto"/>
          </w:divBdr>
        </w:div>
        <w:div w:id="589850339">
          <w:marLeft w:val="2520"/>
          <w:marRight w:val="0"/>
          <w:marTop w:val="86"/>
          <w:marBottom w:val="0"/>
          <w:divBdr>
            <w:top w:val="none" w:sz="0" w:space="0" w:color="auto"/>
            <w:left w:val="none" w:sz="0" w:space="0" w:color="auto"/>
            <w:bottom w:val="none" w:sz="0" w:space="0" w:color="auto"/>
            <w:right w:val="none" w:sz="0" w:space="0" w:color="auto"/>
          </w:divBdr>
        </w:div>
        <w:div w:id="747507233">
          <w:marLeft w:val="2520"/>
          <w:marRight w:val="0"/>
          <w:marTop w:val="86"/>
          <w:marBottom w:val="0"/>
          <w:divBdr>
            <w:top w:val="none" w:sz="0" w:space="0" w:color="auto"/>
            <w:left w:val="none" w:sz="0" w:space="0" w:color="auto"/>
            <w:bottom w:val="none" w:sz="0" w:space="0" w:color="auto"/>
            <w:right w:val="none" w:sz="0" w:space="0" w:color="auto"/>
          </w:divBdr>
        </w:div>
        <w:div w:id="771437480">
          <w:marLeft w:val="2520"/>
          <w:marRight w:val="0"/>
          <w:marTop w:val="86"/>
          <w:marBottom w:val="0"/>
          <w:divBdr>
            <w:top w:val="none" w:sz="0" w:space="0" w:color="auto"/>
            <w:left w:val="none" w:sz="0" w:space="0" w:color="auto"/>
            <w:bottom w:val="none" w:sz="0" w:space="0" w:color="auto"/>
            <w:right w:val="none" w:sz="0" w:space="0" w:color="auto"/>
          </w:divBdr>
        </w:div>
        <w:div w:id="983386821">
          <w:marLeft w:val="1440"/>
          <w:marRight w:val="0"/>
          <w:marTop w:val="96"/>
          <w:marBottom w:val="0"/>
          <w:divBdr>
            <w:top w:val="none" w:sz="0" w:space="0" w:color="auto"/>
            <w:left w:val="none" w:sz="0" w:space="0" w:color="auto"/>
            <w:bottom w:val="none" w:sz="0" w:space="0" w:color="auto"/>
            <w:right w:val="none" w:sz="0" w:space="0" w:color="auto"/>
          </w:divBdr>
        </w:div>
        <w:div w:id="999961791">
          <w:marLeft w:val="1440"/>
          <w:marRight w:val="0"/>
          <w:marTop w:val="96"/>
          <w:marBottom w:val="0"/>
          <w:divBdr>
            <w:top w:val="none" w:sz="0" w:space="0" w:color="auto"/>
            <w:left w:val="none" w:sz="0" w:space="0" w:color="auto"/>
            <w:bottom w:val="none" w:sz="0" w:space="0" w:color="auto"/>
            <w:right w:val="none" w:sz="0" w:space="0" w:color="auto"/>
          </w:divBdr>
        </w:div>
        <w:div w:id="1136525402">
          <w:marLeft w:val="2160"/>
          <w:marRight w:val="0"/>
          <w:marTop w:val="86"/>
          <w:marBottom w:val="0"/>
          <w:divBdr>
            <w:top w:val="none" w:sz="0" w:space="0" w:color="auto"/>
            <w:left w:val="none" w:sz="0" w:space="0" w:color="auto"/>
            <w:bottom w:val="none" w:sz="0" w:space="0" w:color="auto"/>
            <w:right w:val="none" w:sz="0" w:space="0" w:color="auto"/>
          </w:divBdr>
        </w:div>
        <w:div w:id="1157038507">
          <w:marLeft w:val="2520"/>
          <w:marRight w:val="0"/>
          <w:marTop w:val="86"/>
          <w:marBottom w:val="0"/>
          <w:divBdr>
            <w:top w:val="none" w:sz="0" w:space="0" w:color="auto"/>
            <w:left w:val="none" w:sz="0" w:space="0" w:color="auto"/>
            <w:bottom w:val="none" w:sz="0" w:space="0" w:color="auto"/>
            <w:right w:val="none" w:sz="0" w:space="0" w:color="auto"/>
          </w:divBdr>
        </w:div>
        <w:div w:id="1205098546">
          <w:marLeft w:val="2160"/>
          <w:marRight w:val="0"/>
          <w:marTop w:val="86"/>
          <w:marBottom w:val="0"/>
          <w:divBdr>
            <w:top w:val="none" w:sz="0" w:space="0" w:color="auto"/>
            <w:left w:val="none" w:sz="0" w:space="0" w:color="auto"/>
            <w:bottom w:val="none" w:sz="0" w:space="0" w:color="auto"/>
            <w:right w:val="none" w:sz="0" w:space="0" w:color="auto"/>
          </w:divBdr>
        </w:div>
        <w:div w:id="2058163539">
          <w:marLeft w:val="2520"/>
          <w:marRight w:val="0"/>
          <w:marTop w:val="86"/>
          <w:marBottom w:val="0"/>
          <w:divBdr>
            <w:top w:val="none" w:sz="0" w:space="0" w:color="auto"/>
            <w:left w:val="none" w:sz="0" w:space="0" w:color="auto"/>
            <w:bottom w:val="none" w:sz="0" w:space="0" w:color="auto"/>
            <w:right w:val="none" w:sz="0" w:space="0" w:color="auto"/>
          </w:divBdr>
        </w:div>
      </w:divsChild>
    </w:div>
    <w:div w:id="35855076">
      <w:bodyDiv w:val="1"/>
      <w:marLeft w:val="0"/>
      <w:marRight w:val="0"/>
      <w:marTop w:val="0"/>
      <w:marBottom w:val="0"/>
      <w:divBdr>
        <w:top w:val="none" w:sz="0" w:space="0" w:color="auto"/>
        <w:left w:val="none" w:sz="0" w:space="0" w:color="auto"/>
        <w:bottom w:val="none" w:sz="0" w:space="0" w:color="auto"/>
        <w:right w:val="none" w:sz="0" w:space="0" w:color="auto"/>
      </w:divBdr>
    </w:div>
    <w:div w:id="55475821">
      <w:bodyDiv w:val="1"/>
      <w:marLeft w:val="0"/>
      <w:marRight w:val="0"/>
      <w:marTop w:val="0"/>
      <w:marBottom w:val="0"/>
      <w:divBdr>
        <w:top w:val="none" w:sz="0" w:space="0" w:color="auto"/>
        <w:left w:val="none" w:sz="0" w:space="0" w:color="auto"/>
        <w:bottom w:val="none" w:sz="0" w:space="0" w:color="auto"/>
        <w:right w:val="none" w:sz="0" w:space="0" w:color="auto"/>
      </w:divBdr>
    </w:div>
    <w:div w:id="142819726">
      <w:bodyDiv w:val="1"/>
      <w:marLeft w:val="0"/>
      <w:marRight w:val="0"/>
      <w:marTop w:val="0"/>
      <w:marBottom w:val="0"/>
      <w:divBdr>
        <w:top w:val="none" w:sz="0" w:space="0" w:color="auto"/>
        <w:left w:val="none" w:sz="0" w:space="0" w:color="auto"/>
        <w:bottom w:val="none" w:sz="0" w:space="0" w:color="auto"/>
        <w:right w:val="none" w:sz="0" w:space="0" w:color="auto"/>
      </w:divBdr>
    </w:div>
    <w:div w:id="151407571">
      <w:bodyDiv w:val="1"/>
      <w:marLeft w:val="0"/>
      <w:marRight w:val="0"/>
      <w:marTop w:val="0"/>
      <w:marBottom w:val="0"/>
      <w:divBdr>
        <w:top w:val="none" w:sz="0" w:space="0" w:color="auto"/>
        <w:left w:val="none" w:sz="0" w:space="0" w:color="auto"/>
        <w:bottom w:val="none" w:sz="0" w:space="0" w:color="auto"/>
        <w:right w:val="none" w:sz="0" w:space="0" w:color="auto"/>
      </w:divBdr>
    </w:div>
    <w:div w:id="171383336">
      <w:bodyDiv w:val="1"/>
      <w:marLeft w:val="0"/>
      <w:marRight w:val="0"/>
      <w:marTop w:val="0"/>
      <w:marBottom w:val="0"/>
      <w:divBdr>
        <w:top w:val="none" w:sz="0" w:space="0" w:color="auto"/>
        <w:left w:val="none" w:sz="0" w:space="0" w:color="auto"/>
        <w:bottom w:val="none" w:sz="0" w:space="0" w:color="auto"/>
        <w:right w:val="none" w:sz="0" w:space="0" w:color="auto"/>
      </w:divBdr>
      <w:divsChild>
        <w:div w:id="57628644">
          <w:marLeft w:val="0"/>
          <w:marRight w:val="0"/>
          <w:marTop w:val="0"/>
          <w:marBottom w:val="0"/>
          <w:divBdr>
            <w:top w:val="none" w:sz="0" w:space="0" w:color="auto"/>
            <w:left w:val="none" w:sz="0" w:space="0" w:color="auto"/>
            <w:bottom w:val="none" w:sz="0" w:space="0" w:color="auto"/>
            <w:right w:val="none" w:sz="0" w:space="0" w:color="auto"/>
          </w:divBdr>
        </w:div>
        <w:div w:id="117336369">
          <w:marLeft w:val="0"/>
          <w:marRight w:val="0"/>
          <w:marTop w:val="0"/>
          <w:marBottom w:val="0"/>
          <w:divBdr>
            <w:top w:val="none" w:sz="0" w:space="0" w:color="auto"/>
            <w:left w:val="none" w:sz="0" w:space="0" w:color="auto"/>
            <w:bottom w:val="none" w:sz="0" w:space="0" w:color="auto"/>
            <w:right w:val="none" w:sz="0" w:space="0" w:color="auto"/>
          </w:divBdr>
        </w:div>
        <w:div w:id="362247353">
          <w:marLeft w:val="0"/>
          <w:marRight w:val="0"/>
          <w:marTop w:val="0"/>
          <w:marBottom w:val="0"/>
          <w:divBdr>
            <w:top w:val="none" w:sz="0" w:space="0" w:color="auto"/>
            <w:left w:val="none" w:sz="0" w:space="0" w:color="auto"/>
            <w:bottom w:val="none" w:sz="0" w:space="0" w:color="auto"/>
            <w:right w:val="none" w:sz="0" w:space="0" w:color="auto"/>
          </w:divBdr>
        </w:div>
        <w:div w:id="389965406">
          <w:marLeft w:val="0"/>
          <w:marRight w:val="0"/>
          <w:marTop w:val="0"/>
          <w:marBottom w:val="0"/>
          <w:divBdr>
            <w:top w:val="none" w:sz="0" w:space="0" w:color="auto"/>
            <w:left w:val="none" w:sz="0" w:space="0" w:color="auto"/>
            <w:bottom w:val="none" w:sz="0" w:space="0" w:color="auto"/>
            <w:right w:val="none" w:sz="0" w:space="0" w:color="auto"/>
          </w:divBdr>
        </w:div>
        <w:div w:id="523521025">
          <w:marLeft w:val="0"/>
          <w:marRight w:val="0"/>
          <w:marTop w:val="0"/>
          <w:marBottom w:val="0"/>
          <w:divBdr>
            <w:top w:val="none" w:sz="0" w:space="0" w:color="auto"/>
            <w:left w:val="none" w:sz="0" w:space="0" w:color="auto"/>
            <w:bottom w:val="none" w:sz="0" w:space="0" w:color="auto"/>
            <w:right w:val="none" w:sz="0" w:space="0" w:color="auto"/>
          </w:divBdr>
        </w:div>
        <w:div w:id="759913210">
          <w:marLeft w:val="0"/>
          <w:marRight w:val="0"/>
          <w:marTop w:val="0"/>
          <w:marBottom w:val="0"/>
          <w:divBdr>
            <w:top w:val="none" w:sz="0" w:space="0" w:color="auto"/>
            <w:left w:val="none" w:sz="0" w:space="0" w:color="auto"/>
            <w:bottom w:val="none" w:sz="0" w:space="0" w:color="auto"/>
            <w:right w:val="none" w:sz="0" w:space="0" w:color="auto"/>
          </w:divBdr>
        </w:div>
        <w:div w:id="1105422299">
          <w:marLeft w:val="0"/>
          <w:marRight w:val="0"/>
          <w:marTop w:val="0"/>
          <w:marBottom w:val="0"/>
          <w:divBdr>
            <w:top w:val="none" w:sz="0" w:space="0" w:color="auto"/>
            <w:left w:val="none" w:sz="0" w:space="0" w:color="auto"/>
            <w:bottom w:val="none" w:sz="0" w:space="0" w:color="auto"/>
            <w:right w:val="none" w:sz="0" w:space="0" w:color="auto"/>
          </w:divBdr>
        </w:div>
        <w:div w:id="1123230557">
          <w:marLeft w:val="0"/>
          <w:marRight w:val="0"/>
          <w:marTop w:val="0"/>
          <w:marBottom w:val="0"/>
          <w:divBdr>
            <w:top w:val="none" w:sz="0" w:space="0" w:color="auto"/>
            <w:left w:val="none" w:sz="0" w:space="0" w:color="auto"/>
            <w:bottom w:val="none" w:sz="0" w:space="0" w:color="auto"/>
            <w:right w:val="none" w:sz="0" w:space="0" w:color="auto"/>
          </w:divBdr>
        </w:div>
        <w:div w:id="1208182571">
          <w:marLeft w:val="0"/>
          <w:marRight w:val="0"/>
          <w:marTop w:val="0"/>
          <w:marBottom w:val="0"/>
          <w:divBdr>
            <w:top w:val="none" w:sz="0" w:space="0" w:color="auto"/>
            <w:left w:val="none" w:sz="0" w:space="0" w:color="auto"/>
            <w:bottom w:val="none" w:sz="0" w:space="0" w:color="auto"/>
            <w:right w:val="none" w:sz="0" w:space="0" w:color="auto"/>
          </w:divBdr>
        </w:div>
        <w:div w:id="1318924778">
          <w:marLeft w:val="0"/>
          <w:marRight w:val="0"/>
          <w:marTop w:val="0"/>
          <w:marBottom w:val="0"/>
          <w:divBdr>
            <w:top w:val="none" w:sz="0" w:space="0" w:color="auto"/>
            <w:left w:val="none" w:sz="0" w:space="0" w:color="auto"/>
            <w:bottom w:val="none" w:sz="0" w:space="0" w:color="auto"/>
            <w:right w:val="none" w:sz="0" w:space="0" w:color="auto"/>
          </w:divBdr>
        </w:div>
        <w:div w:id="1393694827">
          <w:marLeft w:val="0"/>
          <w:marRight w:val="0"/>
          <w:marTop w:val="0"/>
          <w:marBottom w:val="0"/>
          <w:divBdr>
            <w:top w:val="none" w:sz="0" w:space="0" w:color="auto"/>
            <w:left w:val="none" w:sz="0" w:space="0" w:color="auto"/>
            <w:bottom w:val="none" w:sz="0" w:space="0" w:color="auto"/>
            <w:right w:val="none" w:sz="0" w:space="0" w:color="auto"/>
          </w:divBdr>
        </w:div>
        <w:div w:id="1549610320">
          <w:marLeft w:val="0"/>
          <w:marRight w:val="0"/>
          <w:marTop w:val="0"/>
          <w:marBottom w:val="0"/>
          <w:divBdr>
            <w:top w:val="none" w:sz="0" w:space="0" w:color="auto"/>
            <w:left w:val="none" w:sz="0" w:space="0" w:color="auto"/>
            <w:bottom w:val="none" w:sz="0" w:space="0" w:color="auto"/>
            <w:right w:val="none" w:sz="0" w:space="0" w:color="auto"/>
          </w:divBdr>
        </w:div>
        <w:div w:id="1597979532">
          <w:marLeft w:val="0"/>
          <w:marRight w:val="0"/>
          <w:marTop w:val="0"/>
          <w:marBottom w:val="0"/>
          <w:divBdr>
            <w:top w:val="none" w:sz="0" w:space="0" w:color="auto"/>
            <w:left w:val="none" w:sz="0" w:space="0" w:color="auto"/>
            <w:bottom w:val="none" w:sz="0" w:space="0" w:color="auto"/>
            <w:right w:val="none" w:sz="0" w:space="0" w:color="auto"/>
          </w:divBdr>
        </w:div>
        <w:div w:id="1855415475">
          <w:marLeft w:val="0"/>
          <w:marRight w:val="0"/>
          <w:marTop w:val="0"/>
          <w:marBottom w:val="0"/>
          <w:divBdr>
            <w:top w:val="none" w:sz="0" w:space="0" w:color="auto"/>
            <w:left w:val="none" w:sz="0" w:space="0" w:color="auto"/>
            <w:bottom w:val="none" w:sz="0" w:space="0" w:color="auto"/>
            <w:right w:val="none" w:sz="0" w:space="0" w:color="auto"/>
          </w:divBdr>
        </w:div>
        <w:div w:id="1864592462">
          <w:marLeft w:val="0"/>
          <w:marRight w:val="0"/>
          <w:marTop w:val="0"/>
          <w:marBottom w:val="0"/>
          <w:divBdr>
            <w:top w:val="none" w:sz="0" w:space="0" w:color="auto"/>
            <w:left w:val="none" w:sz="0" w:space="0" w:color="auto"/>
            <w:bottom w:val="none" w:sz="0" w:space="0" w:color="auto"/>
            <w:right w:val="none" w:sz="0" w:space="0" w:color="auto"/>
          </w:divBdr>
        </w:div>
        <w:div w:id="1921793035">
          <w:marLeft w:val="0"/>
          <w:marRight w:val="0"/>
          <w:marTop w:val="0"/>
          <w:marBottom w:val="0"/>
          <w:divBdr>
            <w:top w:val="none" w:sz="0" w:space="0" w:color="auto"/>
            <w:left w:val="none" w:sz="0" w:space="0" w:color="auto"/>
            <w:bottom w:val="none" w:sz="0" w:space="0" w:color="auto"/>
            <w:right w:val="none" w:sz="0" w:space="0" w:color="auto"/>
          </w:divBdr>
        </w:div>
        <w:div w:id="1943878589">
          <w:marLeft w:val="0"/>
          <w:marRight w:val="0"/>
          <w:marTop w:val="0"/>
          <w:marBottom w:val="0"/>
          <w:divBdr>
            <w:top w:val="none" w:sz="0" w:space="0" w:color="auto"/>
            <w:left w:val="none" w:sz="0" w:space="0" w:color="auto"/>
            <w:bottom w:val="none" w:sz="0" w:space="0" w:color="auto"/>
            <w:right w:val="none" w:sz="0" w:space="0" w:color="auto"/>
          </w:divBdr>
        </w:div>
      </w:divsChild>
    </w:div>
    <w:div w:id="182521388">
      <w:bodyDiv w:val="1"/>
      <w:marLeft w:val="0"/>
      <w:marRight w:val="0"/>
      <w:marTop w:val="0"/>
      <w:marBottom w:val="0"/>
      <w:divBdr>
        <w:top w:val="none" w:sz="0" w:space="0" w:color="auto"/>
        <w:left w:val="none" w:sz="0" w:space="0" w:color="auto"/>
        <w:bottom w:val="none" w:sz="0" w:space="0" w:color="auto"/>
        <w:right w:val="none" w:sz="0" w:space="0" w:color="auto"/>
      </w:divBdr>
    </w:div>
    <w:div w:id="246547433">
      <w:bodyDiv w:val="1"/>
      <w:marLeft w:val="0"/>
      <w:marRight w:val="0"/>
      <w:marTop w:val="0"/>
      <w:marBottom w:val="0"/>
      <w:divBdr>
        <w:top w:val="none" w:sz="0" w:space="0" w:color="auto"/>
        <w:left w:val="none" w:sz="0" w:space="0" w:color="auto"/>
        <w:bottom w:val="none" w:sz="0" w:space="0" w:color="auto"/>
        <w:right w:val="none" w:sz="0" w:space="0" w:color="auto"/>
      </w:divBdr>
      <w:divsChild>
        <w:div w:id="989286773">
          <w:marLeft w:val="0"/>
          <w:marRight w:val="0"/>
          <w:marTop w:val="0"/>
          <w:marBottom w:val="0"/>
          <w:divBdr>
            <w:top w:val="none" w:sz="0" w:space="0" w:color="auto"/>
            <w:left w:val="none" w:sz="0" w:space="0" w:color="auto"/>
            <w:bottom w:val="none" w:sz="0" w:space="0" w:color="auto"/>
            <w:right w:val="none" w:sz="0" w:space="0" w:color="auto"/>
          </w:divBdr>
          <w:divsChild>
            <w:div w:id="98961276">
              <w:marLeft w:val="0"/>
              <w:marRight w:val="0"/>
              <w:marTop w:val="0"/>
              <w:marBottom w:val="0"/>
              <w:divBdr>
                <w:top w:val="none" w:sz="0" w:space="0" w:color="auto"/>
                <w:left w:val="none" w:sz="0" w:space="0" w:color="auto"/>
                <w:bottom w:val="none" w:sz="0" w:space="0" w:color="auto"/>
                <w:right w:val="none" w:sz="0" w:space="0" w:color="auto"/>
              </w:divBdr>
            </w:div>
            <w:div w:id="887109608">
              <w:marLeft w:val="0"/>
              <w:marRight w:val="0"/>
              <w:marTop w:val="0"/>
              <w:marBottom w:val="0"/>
              <w:divBdr>
                <w:top w:val="none" w:sz="0" w:space="0" w:color="auto"/>
                <w:left w:val="none" w:sz="0" w:space="0" w:color="auto"/>
                <w:bottom w:val="none" w:sz="0" w:space="0" w:color="auto"/>
                <w:right w:val="none" w:sz="0" w:space="0" w:color="auto"/>
              </w:divBdr>
            </w:div>
            <w:div w:id="1543901142">
              <w:marLeft w:val="0"/>
              <w:marRight w:val="0"/>
              <w:marTop w:val="0"/>
              <w:marBottom w:val="0"/>
              <w:divBdr>
                <w:top w:val="none" w:sz="0" w:space="0" w:color="auto"/>
                <w:left w:val="none" w:sz="0" w:space="0" w:color="auto"/>
                <w:bottom w:val="none" w:sz="0" w:space="0" w:color="auto"/>
                <w:right w:val="none" w:sz="0" w:space="0" w:color="auto"/>
              </w:divBdr>
            </w:div>
            <w:div w:id="1724986798">
              <w:marLeft w:val="0"/>
              <w:marRight w:val="0"/>
              <w:marTop w:val="0"/>
              <w:marBottom w:val="0"/>
              <w:divBdr>
                <w:top w:val="none" w:sz="0" w:space="0" w:color="auto"/>
                <w:left w:val="none" w:sz="0" w:space="0" w:color="auto"/>
                <w:bottom w:val="none" w:sz="0" w:space="0" w:color="auto"/>
                <w:right w:val="none" w:sz="0" w:space="0" w:color="auto"/>
              </w:divBdr>
            </w:div>
            <w:div w:id="207149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17971">
      <w:bodyDiv w:val="1"/>
      <w:marLeft w:val="0"/>
      <w:marRight w:val="0"/>
      <w:marTop w:val="0"/>
      <w:marBottom w:val="0"/>
      <w:divBdr>
        <w:top w:val="none" w:sz="0" w:space="0" w:color="auto"/>
        <w:left w:val="none" w:sz="0" w:space="0" w:color="auto"/>
        <w:bottom w:val="none" w:sz="0" w:space="0" w:color="auto"/>
        <w:right w:val="none" w:sz="0" w:space="0" w:color="auto"/>
      </w:divBdr>
      <w:divsChild>
        <w:div w:id="205881">
          <w:marLeft w:val="2160"/>
          <w:marRight w:val="0"/>
          <w:marTop w:val="86"/>
          <w:marBottom w:val="0"/>
          <w:divBdr>
            <w:top w:val="none" w:sz="0" w:space="0" w:color="auto"/>
            <w:left w:val="none" w:sz="0" w:space="0" w:color="auto"/>
            <w:bottom w:val="none" w:sz="0" w:space="0" w:color="auto"/>
            <w:right w:val="none" w:sz="0" w:space="0" w:color="auto"/>
          </w:divBdr>
        </w:div>
        <w:div w:id="86461612">
          <w:marLeft w:val="2160"/>
          <w:marRight w:val="0"/>
          <w:marTop w:val="86"/>
          <w:marBottom w:val="0"/>
          <w:divBdr>
            <w:top w:val="none" w:sz="0" w:space="0" w:color="auto"/>
            <w:left w:val="none" w:sz="0" w:space="0" w:color="auto"/>
            <w:bottom w:val="none" w:sz="0" w:space="0" w:color="auto"/>
            <w:right w:val="none" w:sz="0" w:space="0" w:color="auto"/>
          </w:divBdr>
        </w:div>
        <w:div w:id="95712631">
          <w:marLeft w:val="2160"/>
          <w:marRight w:val="0"/>
          <w:marTop w:val="86"/>
          <w:marBottom w:val="0"/>
          <w:divBdr>
            <w:top w:val="none" w:sz="0" w:space="0" w:color="auto"/>
            <w:left w:val="none" w:sz="0" w:space="0" w:color="auto"/>
            <w:bottom w:val="none" w:sz="0" w:space="0" w:color="auto"/>
            <w:right w:val="none" w:sz="0" w:space="0" w:color="auto"/>
          </w:divBdr>
        </w:div>
        <w:div w:id="97337126">
          <w:marLeft w:val="1440"/>
          <w:marRight w:val="0"/>
          <w:marTop w:val="96"/>
          <w:marBottom w:val="0"/>
          <w:divBdr>
            <w:top w:val="none" w:sz="0" w:space="0" w:color="auto"/>
            <w:left w:val="none" w:sz="0" w:space="0" w:color="auto"/>
            <w:bottom w:val="none" w:sz="0" w:space="0" w:color="auto"/>
            <w:right w:val="none" w:sz="0" w:space="0" w:color="auto"/>
          </w:divBdr>
        </w:div>
        <w:div w:id="171991599">
          <w:marLeft w:val="2160"/>
          <w:marRight w:val="0"/>
          <w:marTop w:val="86"/>
          <w:marBottom w:val="0"/>
          <w:divBdr>
            <w:top w:val="none" w:sz="0" w:space="0" w:color="auto"/>
            <w:left w:val="none" w:sz="0" w:space="0" w:color="auto"/>
            <w:bottom w:val="none" w:sz="0" w:space="0" w:color="auto"/>
            <w:right w:val="none" w:sz="0" w:space="0" w:color="auto"/>
          </w:divBdr>
        </w:div>
        <w:div w:id="217478559">
          <w:marLeft w:val="1440"/>
          <w:marRight w:val="0"/>
          <w:marTop w:val="96"/>
          <w:marBottom w:val="0"/>
          <w:divBdr>
            <w:top w:val="none" w:sz="0" w:space="0" w:color="auto"/>
            <w:left w:val="none" w:sz="0" w:space="0" w:color="auto"/>
            <w:bottom w:val="none" w:sz="0" w:space="0" w:color="auto"/>
            <w:right w:val="none" w:sz="0" w:space="0" w:color="auto"/>
          </w:divBdr>
        </w:div>
        <w:div w:id="529342929">
          <w:marLeft w:val="1440"/>
          <w:marRight w:val="0"/>
          <w:marTop w:val="96"/>
          <w:marBottom w:val="0"/>
          <w:divBdr>
            <w:top w:val="none" w:sz="0" w:space="0" w:color="auto"/>
            <w:left w:val="none" w:sz="0" w:space="0" w:color="auto"/>
            <w:bottom w:val="none" w:sz="0" w:space="0" w:color="auto"/>
            <w:right w:val="none" w:sz="0" w:space="0" w:color="auto"/>
          </w:divBdr>
        </w:div>
        <w:div w:id="621308976">
          <w:marLeft w:val="2160"/>
          <w:marRight w:val="0"/>
          <w:marTop w:val="86"/>
          <w:marBottom w:val="0"/>
          <w:divBdr>
            <w:top w:val="none" w:sz="0" w:space="0" w:color="auto"/>
            <w:left w:val="none" w:sz="0" w:space="0" w:color="auto"/>
            <w:bottom w:val="none" w:sz="0" w:space="0" w:color="auto"/>
            <w:right w:val="none" w:sz="0" w:space="0" w:color="auto"/>
          </w:divBdr>
        </w:div>
        <w:div w:id="738331435">
          <w:marLeft w:val="2160"/>
          <w:marRight w:val="0"/>
          <w:marTop w:val="86"/>
          <w:marBottom w:val="0"/>
          <w:divBdr>
            <w:top w:val="none" w:sz="0" w:space="0" w:color="auto"/>
            <w:left w:val="none" w:sz="0" w:space="0" w:color="auto"/>
            <w:bottom w:val="none" w:sz="0" w:space="0" w:color="auto"/>
            <w:right w:val="none" w:sz="0" w:space="0" w:color="auto"/>
          </w:divBdr>
        </w:div>
        <w:div w:id="1107583216">
          <w:marLeft w:val="2160"/>
          <w:marRight w:val="0"/>
          <w:marTop w:val="86"/>
          <w:marBottom w:val="0"/>
          <w:divBdr>
            <w:top w:val="none" w:sz="0" w:space="0" w:color="auto"/>
            <w:left w:val="none" w:sz="0" w:space="0" w:color="auto"/>
            <w:bottom w:val="none" w:sz="0" w:space="0" w:color="auto"/>
            <w:right w:val="none" w:sz="0" w:space="0" w:color="auto"/>
          </w:divBdr>
        </w:div>
        <w:div w:id="1316179861">
          <w:marLeft w:val="1440"/>
          <w:marRight w:val="0"/>
          <w:marTop w:val="96"/>
          <w:marBottom w:val="0"/>
          <w:divBdr>
            <w:top w:val="none" w:sz="0" w:space="0" w:color="auto"/>
            <w:left w:val="none" w:sz="0" w:space="0" w:color="auto"/>
            <w:bottom w:val="none" w:sz="0" w:space="0" w:color="auto"/>
            <w:right w:val="none" w:sz="0" w:space="0" w:color="auto"/>
          </w:divBdr>
        </w:div>
        <w:div w:id="1477255257">
          <w:marLeft w:val="2160"/>
          <w:marRight w:val="0"/>
          <w:marTop w:val="86"/>
          <w:marBottom w:val="0"/>
          <w:divBdr>
            <w:top w:val="none" w:sz="0" w:space="0" w:color="auto"/>
            <w:left w:val="none" w:sz="0" w:space="0" w:color="auto"/>
            <w:bottom w:val="none" w:sz="0" w:space="0" w:color="auto"/>
            <w:right w:val="none" w:sz="0" w:space="0" w:color="auto"/>
          </w:divBdr>
        </w:div>
        <w:div w:id="1848136703">
          <w:marLeft w:val="2160"/>
          <w:marRight w:val="0"/>
          <w:marTop w:val="86"/>
          <w:marBottom w:val="0"/>
          <w:divBdr>
            <w:top w:val="none" w:sz="0" w:space="0" w:color="auto"/>
            <w:left w:val="none" w:sz="0" w:space="0" w:color="auto"/>
            <w:bottom w:val="none" w:sz="0" w:space="0" w:color="auto"/>
            <w:right w:val="none" w:sz="0" w:space="0" w:color="auto"/>
          </w:divBdr>
        </w:div>
      </w:divsChild>
    </w:div>
    <w:div w:id="279453144">
      <w:bodyDiv w:val="1"/>
      <w:marLeft w:val="0"/>
      <w:marRight w:val="0"/>
      <w:marTop w:val="0"/>
      <w:marBottom w:val="0"/>
      <w:divBdr>
        <w:top w:val="none" w:sz="0" w:space="0" w:color="auto"/>
        <w:left w:val="none" w:sz="0" w:space="0" w:color="auto"/>
        <w:bottom w:val="none" w:sz="0" w:space="0" w:color="auto"/>
        <w:right w:val="none" w:sz="0" w:space="0" w:color="auto"/>
      </w:divBdr>
      <w:divsChild>
        <w:div w:id="66540724">
          <w:marLeft w:val="2707"/>
          <w:marRight w:val="0"/>
          <w:marTop w:val="77"/>
          <w:marBottom w:val="0"/>
          <w:divBdr>
            <w:top w:val="none" w:sz="0" w:space="0" w:color="auto"/>
            <w:left w:val="none" w:sz="0" w:space="0" w:color="auto"/>
            <w:bottom w:val="none" w:sz="0" w:space="0" w:color="auto"/>
            <w:right w:val="none" w:sz="0" w:space="0" w:color="auto"/>
          </w:divBdr>
        </w:div>
        <w:div w:id="301421644">
          <w:marLeft w:val="2707"/>
          <w:marRight w:val="0"/>
          <w:marTop w:val="77"/>
          <w:marBottom w:val="0"/>
          <w:divBdr>
            <w:top w:val="none" w:sz="0" w:space="0" w:color="auto"/>
            <w:left w:val="none" w:sz="0" w:space="0" w:color="auto"/>
            <w:bottom w:val="none" w:sz="0" w:space="0" w:color="auto"/>
            <w:right w:val="none" w:sz="0" w:space="0" w:color="auto"/>
          </w:divBdr>
        </w:div>
        <w:div w:id="388655311">
          <w:marLeft w:val="2707"/>
          <w:marRight w:val="0"/>
          <w:marTop w:val="77"/>
          <w:marBottom w:val="0"/>
          <w:divBdr>
            <w:top w:val="none" w:sz="0" w:space="0" w:color="auto"/>
            <w:left w:val="none" w:sz="0" w:space="0" w:color="auto"/>
            <w:bottom w:val="none" w:sz="0" w:space="0" w:color="auto"/>
            <w:right w:val="none" w:sz="0" w:space="0" w:color="auto"/>
          </w:divBdr>
        </w:div>
        <w:div w:id="420029986">
          <w:marLeft w:val="2707"/>
          <w:marRight w:val="0"/>
          <w:marTop w:val="77"/>
          <w:marBottom w:val="0"/>
          <w:divBdr>
            <w:top w:val="none" w:sz="0" w:space="0" w:color="auto"/>
            <w:left w:val="none" w:sz="0" w:space="0" w:color="auto"/>
            <w:bottom w:val="none" w:sz="0" w:space="0" w:color="auto"/>
            <w:right w:val="none" w:sz="0" w:space="0" w:color="auto"/>
          </w:divBdr>
        </w:div>
        <w:div w:id="442042184">
          <w:marLeft w:val="605"/>
          <w:marRight w:val="0"/>
          <w:marTop w:val="96"/>
          <w:marBottom w:val="0"/>
          <w:divBdr>
            <w:top w:val="none" w:sz="0" w:space="0" w:color="auto"/>
            <w:left w:val="none" w:sz="0" w:space="0" w:color="auto"/>
            <w:bottom w:val="none" w:sz="0" w:space="0" w:color="auto"/>
            <w:right w:val="none" w:sz="0" w:space="0" w:color="auto"/>
          </w:divBdr>
        </w:div>
        <w:div w:id="625083346">
          <w:marLeft w:val="605"/>
          <w:marRight w:val="0"/>
          <w:marTop w:val="96"/>
          <w:marBottom w:val="0"/>
          <w:divBdr>
            <w:top w:val="none" w:sz="0" w:space="0" w:color="auto"/>
            <w:left w:val="none" w:sz="0" w:space="0" w:color="auto"/>
            <w:bottom w:val="none" w:sz="0" w:space="0" w:color="auto"/>
            <w:right w:val="none" w:sz="0" w:space="0" w:color="auto"/>
          </w:divBdr>
        </w:div>
        <w:div w:id="771703395">
          <w:marLeft w:val="2707"/>
          <w:marRight w:val="0"/>
          <w:marTop w:val="77"/>
          <w:marBottom w:val="0"/>
          <w:divBdr>
            <w:top w:val="none" w:sz="0" w:space="0" w:color="auto"/>
            <w:left w:val="none" w:sz="0" w:space="0" w:color="auto"/>
            <w:bottom w:val="none" w:sz="0" w:space="0" w:color="auto"/>
            <w:right w:val="none" w:sz="0" w:space="0" w:color="auto"/>
          </w:divBdr>
        </w:div>
        <w:div w:id="794448452">
          <w:marLeft w:val="2707"/>
          <w:marRight w:val="0"/>
          <w:marTop w:val="77"/>
          <w:marBottom w:val="0"/>
          <w:divBdr>
            <w:top w:val="none" w:sz="0" w:space="0" w:color="auto"/>
            <w:left w:val="none" w:sz="0" w:space="0" w:color="auto"/>
            <w:bottom w:val="none" w:sz="0" w:space="0" w:color="auto"/>
            <w:right w:val="none" w:sz="0" w:space="0" w:color="auto"/>
          </w:divBdr>
        </w:div>
        <w:div w:id="974025924">
          <w:marLeft w:val="605"/>
          <w:marRight w:val="0"/>
          <w:marTop w:val="96"/>
          <w:marBottom w:val="0"/>
          <w:divBdr>
            <w:top w:val="none" w:sz="0" w:space="0" w:color="auto"/>
            <w:left w:val="none" w:sz="0" w:space="0" w:color="auto"/>
            <w:bottom w:val="none" w:sz="0" w:space="0" w:color="auto"/>
            <w:right w:val="none" w:sz="0" w:space="0" w:color="auto"/>
          </w:divBdr>
        </w:div>
        <w:div w:id="1233615109">
          <w:marLeft w:val="605"/>
          <w:marRight w:val="0"/>
          <w:marTop w:val="96"/>
          <w:marBottom w:val="0"/>
          <w:divBdr>
            <w:top w:val="none" w:sz="0" w:space="0" w:color="auto"/>
            <w:left w:val="none" w:sz="0" w:space="0" w:color="auto"/>
            <w:bottom w:val="none" w:sz="0" w:space="0" w:color="auto"/>
            <w:right w:val="none" w:sz="0" w:space="0" w:color="auto"/>
          </w:divBdr>
        </w:div>
        <w:div w:id="1388454502">
          <w:marLeft w:val="1987"/>
          <w:marRight w:val="0"/>
          <w:marTop w:val="86"/>
          <w:marBottom w:val="0"/>
          <w:divBdr>
            <w:top w:val="none" w:sz="0" w:space="0" w:color="auto"/>
            <w:left w:val="none" w:sz="0" w:space="0" w:color="auto"/>
            <w:bottom w:val="none" w:sz="0" w:space="0" w:color="auto"/>
            <w:right w:val="none" w:sz="0" w:space="0" w:color="auto"/>
          </w:divBdr>
        </w:div>
        <w:div w:id="1564638967">
          <w:marLeft w:val="605"/>
          <w:marRight w:val="0"/>
          <w:marTop w:val="96"/>
          <w:marBottom w:val="0"/>
          <w:divBdr>
            <w:top w:val="none" w:sz="0" w:space="0" w:color="auto"/>
            <w:left w:val="none" w:sz="0" w:space="0" w:color="auto"/>
            <w:bottom w:val="none" w:sz="0" w:space="0" w:color="auto"/>
            <w:right w:val="none" w:sz="0" w:space="0" w:color="auto"/>
          </w:divBdr>
        </w:div>
        <w:div w:id="1585917549">
          <w:marLeft w:val="1987"/>
          <w:marRight w:val="0"/>
          <w:marTop w:val="86"/>
          <w:marBottom w:val="0"/>
          <w:divBdr>
            <w:top w:val="none" w:sz="0" w:space="0" w:color="auto"/>
            <w:left w:val="none" w:sz="0" w:space="0" w:color="auto"/>
            <w:bottom w:val="none" w:sz="0" w:space="0" w:color="auto"/>
            <w:right w:val="none" w:sz="0" w:space="0" w:color="auto"/>
          </w:divBdr>
        </w:div>
        <w:div w:id="1676878277">
          <w:marLeft w:val="2707"/>
          <w:marRight w:val="0"/>
          <w:marTop w:val="77"/>
          <w:marBottom w:val="0"/>
          <w:divBdr>
            <w:top w:val="none" w:sz="0" w:space="0" w:color="auto"/>
            <w:left w:val="none" w:sz="0" w:space="0" w:color="auto"/>
            <w:bottom w:val="none" w:sz="0" w:space="0" w:color="auto"/>
            <w:right w:val="none" w:sz="0" w:space="0" w:color="auto"/>
          </w:divBdr>
        </w:div>
        <w:div w:id="1770542837">
          <w:marLeft w:val="1325"/>
          <w:marRight w:val="0"/>
          <w:marTop w:val="86"/>
          <w:marBottom w:val="0"/>
          <w:divBdr>
            <w:top w:val="none" w:sz="0" w:space="0" w:color="auto"/>
            <w:left w:val="none" w:sz="0" w:space="0" w:color="auto"/>
            <w:bottom w:val="none" w:sz="0" w:space="0" w:color="auto"/>
            <w:right w:val="none" w:sz="0" w:space="0" w:color="auto"/>
          </w:divBdr>
        </w:div>
      </w:divsChild>
    </w:div>
    <w:div w:id="287592217">
      <w:bodyDiv w:val="1"/>
      <w:marLeft w:val="0"/>
      <w:marRight w:val="0"/>
      <w:marTop w:val="0"/>
      <w:marBottom w:val="0"/>
      <w:divBdr>
        <w:top w:val="none" w:sz="0" w:space="0" w:color="auto"/>
        <w:left w:val="none" w:sz="0" w:space="0" w:color="auto"/>
        <w:bottom w:val="none" w:sz="0" w:space="0" w:color="auto"/>
        <w:right w:val="none" w:sz="0" w:space="0" w:color="auto"/>
      </w:divBdr>
      <w:divsChild>
        <w:div w:id="249775090">
          <w:marLeft w:val="2160"/>
          <w:marRight w:val="0"/>
          <w:marTop w:val="86"/>
          <w:marBottom w:val="0"/>
          <w:divBdr>
            <w:top w:val="none" w:sz="0" w:space="0" w:color="auto"/>
            <w:left w:val="none" w:sz="0" w:space="0" w:color="auto"/>
            <w:bottom w:val="none" w:sz="0" w:space="0" w:color="auto"/>
            <w:right w:val="none" w:sz="0" w:space="0" w:color="auto"/>
          </w:divBdr>
        </w:div>
        <w:div w:id="276915036">
          <w:marLeft w:val="2520"/>
          <w:marRight w:val="0"/>
          <w:marTop w:val="86"/>
          <w:marBottom w:val="0"/>
          <w:divBdr>
            <w:top w:val="none" w:sz="0" w:space="0" w:color="auto"/>
            <w:left w:val="none" w:sz="0" w:space="0" w:color="auto"/>
            <w:bottom w:val="none" w:sz="0" w:space="0" w:color="auto"/>
            <w:right w:val="none" w:sz="0" w:space="0" w:color="auto"/>
          </w:divBdr>
        </w:div>
        <w:div w:id="590772813">
          <w:marLeft w:val="2520"/>
          <w:marRight w:val="0"/>
          <w:marTop w:val="86"/>
          <w:marBottom w:val="0"/>
          <w:divBdr>
            <w:top w:val="none" w:sz="0" w:space="0" w:color="auto"/>
            <w:left w:val="none" w:sz="0" w:space="0" w:color="auto"/>
            <w:bottom w:val="none" w:sz="0" w:space="0" w:color="auto"/>
            <w:right w:val="none" w:sz="0" w:space="0" w:color="auto"/>
          </w:divBdr>
        </w:div>
        <w:div w:id="841162981">
          <w:marLeft w:val="2520"/>
          <w:marRight w:val="0"/>
          <w:marTop w:val="86"/>
          <w:marBottom w:val="0"/>
          <w:divBdr>
            <w:top w:val="none" w:sz="0" w:space="0" w:color="auto"/>
            <w:left w:val="none" w:sz="0" w:space="0" w:color="auto"/>
            <w:bottom w:val="none" w:sz="0" w:space="0" w:color="auto"/>
            <w:right w:val="none" w:sz="0" w:space="0" w:color="auto"/>
          </w:divBdr>
        </w:div>
        <w:div w:id="975187052">
          <w:marLeft w:val="2520"/>
          <w:marRight w:val="0"/>
          <w:marTop w:val="86"/>
          <w:marBottom w:val="0"/>
          <w:divBdr>
            <w:top w:val="none" w:sz="0" w:space="0" w:color="auto"/>
            <w:left w:val="none" w:sz="0" w:space="0" w:color="auto"/>
            <w:bottom w:val="none" w:sz="0" w:space="0" w:color="auto"/>
            <w:right w:val="none" w:sz="0" w:space="0" w:color="auto"/>
          </w:divBdr>
        </w:div>
        <w:div w:id="1386297150">
          <w:marLeft w:val="1440"/>
          <w:marRight w:val="0"/>
          <w:marTop w:val="96"/>
          <w:marBottom w:val="0"/>
          <w:divBdr>
            <w:top w:val="none" w:sz="0" w:space="0" w:color="auto"/>
            <w:left w:val="none" w:sz="0" w:space="0" w:color="auto"/>
            <w:bottom w:val="none" w:sz="0" w:space="0" w:color="auto"/>
            <w:right w:val="none" w:sz="0" w:space="0" w:color="auto"/>
          </w:divBdr>
        </w:div>
        <w:div w:id="1426654248">
          <w:marLeft w:val="1440"/>
          <w:marRight w:val="0"/>
          <w:marTop w:val="96"/>
          <w:marBottom w:val="0"/>
          <w:divBdr>
            <w:top w:val="none" w:sz="0" w:space="0" w:color="auto"/>
            <w:left w:val="none" w:sz="0" w:space="0" w:color="auto"/>
            <w:bottom w:val="none" w:sz="0" w:space="0" w:color="auto"/>
            <w:right w:val="none" w:sz="0" w:space="0" w:color="auto"/>
          </w:divBdr>
        </w:div>
        <w:div w:id="1657344741">
          <w:marLeft w:val="2160"/>
          <w:marRight w:val="0"/>
          <w:marTop w:val="86"/>
          <w:marBottom w:val="0"/>
          <w:divBdr>
            <w:top w:val="none" w:sz="0" w:space="0" w:color="auto"/>
            <w:left w:val="none" w:sz="0" w:space="0" w:color="auto"/>
            <w:bottom w:val="none" w:sz="0" w:space="0" w:color="auto"/>
            <w:right w:val="none" w:sz="0" w:space="0" w:color="auto"/>
          </w:divBdr>
        </w:div>
        <w:div w:id="1695568289">
          <w:marLeft w:val="2520"/>
          <w:marRight w:val="0"/>
          <w:marTop w:val="86"/>
          <w:marBottom w:val="0"/>
          <w:divBdr>
            <w:top w:val="none" w:sz="0" w:space="0" w:color="auto"/>
            <w:left w:val="none" w:sz="0" w:space="0" w:color="auto"/>
            <w:bottom w:val="none" w:sz="0" w:space="0" w:color="auto"/>
            <w:right w:val="none" w:sz="0" w:space="0" w:color="auto"/>
          </w:divBdr>
        </w:div>
        <w:div w:id="1718696701">
          <w:marLeft w:val="2160"/>
          <w:marRight w:val="0"/>
          <w:marTop w:val="86"/>
          <w:marBottom w:val="0"/>
          <w:divBdr>
            <w:top w:val="none" w:sz="0" w:space="0" w:color="auto"/>
            <w:left w:val="none" w:sz="0" w:space="0" w:color="auto"/>
            <w:bottom w:val="none" w:sz="0" w:space="0" w:color="auto"/>
            <w:right w:val="none" w:sz="0" w:space="0" w:color="auto"/>
          </w:divBdr>
        </w:div>
        <w:div w:id="1835485058">
          <w:marLeft w:val="1440"/>
          <w:marRight w:val="0"/>
          <w:marTop w:val="96"/>
          <w:marBottom w:val="0"/>
          <w:divBdr>
            <w:top w:val="none" w:sz="0" w:space="0" w:color="auto"/>
            <w:left w:val="none" w:sz="0" w:space="0" w:color="auto"/>
            <w:bottom w:val="none" w:sz="0" w:space="0" w:color="auto"/>
            <w:right w:val="none" w:sz="0" w:space="0" w:color="auto"/>
          </w:divBdr>
        </w:div>
        <w:div w:id="2025522041">
          <w:marLeft w:val="2160"/>
          <w:marRight w:val="0"/>
          <w:marTop w:val="86"/>
          <w:marBottom w:val="0"/>
          <w:divBdr>
            <w:top w:val="none" w:sz="0" w:space="0" w:color="auto"/>
            <w:left w:val="none" w:sz="0" w:space="0" w:color="auto"/>
            <w:bottom w:val="none" w:sz="0" w:space="0" w:color="auto"/>
            <w:right w:val="none" w:sz="0" w:space="0" w:color="auto"/>
          </w:divBdr>
        </w:div>
        <w:div w:id="2099208132">
          <w:marLeft w:val="2160"/>
          <w:marRight w:val="0"/>
          <w:marTop w:val="86"/>
          <w:marBottom w:val="0"/>
          <w:divBdr>
            <w:top w:val="none" w:sz="0" w:space="0" w:color="auto"/>
            <w:left w:val="none" w:sz="0" w:space="0" w:color="auto"/>
            <w:bottom w:val="none" w:sz="0" w:space="0" w:color="auto"/>
            <w:right w:val="none" w:sz="0" w:space="0" w:color="auto"/>
          </w:divBdr>
        </w:div>
      </w:divsChild>
    </w:div>
    <w:div w:id="291836381">
      <w:bodyDiv w:val="1"/>
      <w:marLeft w:val="0"/>
      <w:marRight w:val="0"/>
      <w:marTop w:val="0"/>
      <w:marBottom w:val="0"/>
      <w:divBdr>
        <w:top w:val="none" w:sz="0" w:space="0" w:color="auto"/>
        <w:left w:val="none" w:sz="0" w:space="0" w:color="auto"/>
        <w:bottom w:val="none" w:sz="0" w:space="0" w:color="auto"/>
        <w:right w:val="none" w:sz="0" w:space="0" w:color="auto"/>
      </w:divBdr>
      <w:divsChild>
        <w:div w:id="796948115">
          <w:marLeft w:val="0"/>
          <w:marRight w:val="0"/>
          <w:marTop w:val="0"/>
          <w:marBottom w:val="0"/>
          <w:divBdr>
            <w:top w:val="none" w:sz="0" w:space="0" w:color="auto"/>
            <w:left w:val="none" w:sz="0" w:space="0" w:color="auto"/>
            <w:bottom w:val="none" w:sz="0" w:space="0" w:color="auto"/>
            <w:right w:val="none" w:sz="0" w:space="0" w:color="auto"/>
          </w:divBdr>
          <w:divsChild>
            <w:div w:id="80303111">
              <w:marLeft w:val="0"/>
              <w:marRight w:val="0"/>
              <w:marTop w:val="0"/>
              <w:marBottom w:val="0"/>
              <w:divBdr>
                <w:top w:val="none" w:sz="0" w:space="0" w:color="auto"/>
                <w:left w:val="none" w:sz="0" w:space="0" w:color="auto"/>
                <w:bottom w:val="none" w:sz="0" w:space="0" w:color="auto"/>
                <w:right w:val="none" w:sz="0" w:space="0" w:color="auto"/>
              </w:divBdr>
            </w:div>
            <w:div w:id="215237059">
              <w:marLeft w:val="0"/>
              <w:marRight w:val="0"/>
              <w:marTop w:val="0"/>
              <w:marBottom w:val="0"/>
              <w:divBdr>
                <w:top w:val="none" w:sz="0" w:space="0" w:color="auto"/>
                <w:left w:val="none" w:sz="0" w:space="0" w:color="auto"/>
                <w:bottom w:val="none" w:sz="0" w:space="0" w:color="auto"/>
                <w:right w:val="none" w:sz="0" w:space="0" w:color="auto"/>
              </w:divBdr>
            </w:div>
            <w:div w:id="278604819">
              <w:marLeft w:val="0"/>
              <w:marRight w:val="0"/>
              <w:marTop w:val="0"/>
              <w:marBottom w:val="0"/>
              <w:divBdr>
                <w:top w:val="none" w:sz="0" w:space="0" w:color="auto"/>
                <w:left w:val="none" w:sz="0" w:space="0" w:color="auto"/>
                <w:bottom w:val="none" w:sz="0" w:space="0" w:color="auto"/>
                <w:right w:val="none" w:sz="0" w:space="0" w:color="auto"/>
              </w:divBdr>
            </w:div>
            <w:div w:id="292758922">
              <w:marLeft w:val="0"/>
              <w:marRight w:val="0"/>
              <w:marTop w:val="0"/>
              <w:marBottom w:val="0"/>
              <w:divBdr>
                <w:top w:val="none" w:sz="0" w:space="0" w:color="auto"/>
                <w:left w:val="none" w:sz="0" w:space="0" w:color="auto"/>
                <w:bottom w:val="none" w:sz="0" w:space="0" w:color="auto"/>
                <w:right w:val="none" w:sz="0" w:space="0" w:color="auto"/>
              </w:divBdr>
            </w:div>
            <w:div w:id="420178366">
              <w:marLeft w:val="0"/>
              <w:marRight w:val="0"/>
              <w:marTop w:val="0"/>
              <w:marBottom w:val="0"/>
              <w:divBdr>
                <w:top w:val="none" w:sz="0" w:space="0" w:color="auto"/>
                <w:left w:val="none" w:sz="0" w:space="0" w:color="auto"/>
                <w:bottom w:val="none" w:sz="0" w:space="0" w:color="auto"/>
                <w:right w:val="none" w:sz="0" w:space="0" w:color="auto"/>
              </w:divBdr>
            </w:div>
            <w:div w:id="509761377">
              <w:marLeft w:val="0"/>
              <w:marRight w:val="0"/>
              <w:marTop w:val="0"/>
              <w:marBottom w:val="0"/>
              <w:divBdr>
                <w:top w:val="none" w:sz="0" w:space="0" w:color="auto"/>
                <w:left w:val="none" w:sz="0" w:space="0" w:color="auto"/>
                <w:bottom w:val="none" w:sz="0" w:space="0" w:color="auto"/>
                <w:right w:val="none" w:sz="0" w:space="0" w:color="auto"/>
              </w:divBdr>
            </w:div>
            <w:div w:id="635834419">
              <w:marLeft w:val="0"/>
              <w:marRight w:val="0"/>
              <w:marTop w:val="0"/>
              <w:marBottom w:val="0"/>
              <w:divBdr>
                <w:top w:val="none" w:sz="0" w:space="0" w:color="auto"/>
                <w:left w:val="none" w:sz="0" w:space="0" w:color="auto"/>
                <w:bottom w:val="none" w:sz="0" w:space="0" w:color="auto"/>
                <w:right w:val="none" w:sz="0" w:space="0" w:color="auto"/>
              </w:divBdr>
            </w:div>
            <w:div w:id="696780839">
              <w:marLeft w:val="0"/>
              <w:marRight w:val="0"/>
              <w:marTop w:val="0"/>
              <w:marBottom w:val="0"/>
              <w:divBdr>
                <w:top w:val="none" w:sz="0" w:space="0" w:color="auto"/>
                <w:left w:val="none" w:sz="0" w:space="0" w:color="auto"/>
                <w:bottom w:val="none" w:sz="0" w:space="0" w:color="auto"/>
                <w:right w:val="none" w:sz="0" w:space="0" w:color="auto"/>
              </w:divBdr>
            </w:div>
            <w:div w:id="702554738">
              <w:marLeft w:val="0"/>
              <w:marRight w:val="0"/>
              <w:marTop w:val="0"/>
              <w:marBottom w:val="0"/>
              <w:divBdr>
                <w:top w:val="none" w:sz="0" w:space="0" w:color="auto"/>
                <w:left w:val="none" w:sz="0" w:space="0" w:color="auto"/>
                <w:bottom w:val="none" w:sz="0" w:space="0" w:color="auto"/>
                <w:right w:val="none" w:sz="0" w:space="0" w:color="auto"/>
              </w:divBdr>
            </w:div>
            <w:div w:id="925573363">
              <w:marLeft w:val="0"/>
              <w:marRight w:val="0"/>
              <w:marTop w:val="0"/>
              <w:marBottom w:val="0"/>
              <w:divBdr>
                <w:top w:val="none" w:sz="0" w:space="0" w:color="auto"/>
                <w:left w:val="none" w:sz="0" w:space="0" w:color="auto"/>
                <w:bottom w:val="none" w:sz="0" w:space="0" w:color="auto"/>
                <w:right w:val="none" w:sz="0" w:space="0" w:color="auto"/>
              </w:divBdr>
            </w:div>
            <w:div w:id="1041980260">
              <w:marLeft w:val="0"/>
              <w:marRight w:val="0"/>
              <w:marTop w:val="0"/>
              <w:marBottom w:val="0"/>
              <w:divBdr>
                <w:top w:val="none" w:sz="0" w:space="0" w:color="auto"/>
                <w:left w:val="none" w:sz="0" w:space="0" w:color="auto"/>
                <w:bottom w:val="none" w:sz="0" w:space="0" w:color="auto"/>
                <w:right w:val="none" w:sz="0" w:space="0" w:color="auto"/>
              </w:divBdr>
            </w:div>
            <w:div w:id="1120807620">
              <w:marLeft w:val="0"/>
              <w:marRight w:val="0"/>
              <w:marTop w:val="0"/>
              <w:marBottom w:val="0"/>
              <w:divBdr>
                <w:top w:val="none" w:sz="0" w:space="0" w:color="auto"/>
                <w:left w:val="none" w:sz="0" w:space="0" w:color="auto"/>
                <w:bottom w:val="none" w:sz="0" w:space="0" w:color="auto"/>
                <w:right w:val="none" w:sz="0" w:space="0" w:color="auto"/>
              </w:divBdr>
            </w:div>
            <w:div w:id="1208757008">
              <w:marLeft w:val="0"/>
              <w:marRight w:val="0"/>
              <w:marTop w:val="0"/>
              <w:marBottom w:val="0"/>
              <w:divBdr>
                <w:top w:val="none" w:sz="0" w:space="0" w:color="auto"/>
                <w:left w:val="none" w:sz="0" w:space="0" w:color="auto"/>
                <w:bottom w:val="none" w:sz="0" w:space="0" w:color="auto"/>
                <w:right w:val="none" w:sz="0" w:space="0" w:color="auto"/>
              </w:divBdr>
            </w:div>
            <w:div w:id="1264611033">
              <w:marLeft w:val="0"/>
              <w:marRight w:val="0"/>
              <w:marTop w:val="0"/>
              <w:marBottom w:val="0"/>
              <w:divBdr>
                <w:top w:val="none" w:sz="0" w:space="0" w:color="auto"/>
                <w:left w:val="none" w:sz="0" w:space="0" w:color="auto"/>
                <w:bottom w:val="none" w:sz="0" w:space="0" w:color="auto"/>
                <w:right w:val="none" w:sz="0" w:space="0" w:color="auto"/>
              </w:divBdr>
            </w:div>
            <w:div w:id="1360738376">
              <w:marLeft w:val="0"/>
              <w:marRight w:val="0"/>
              <w:marTop w:val="0"/>
              <w:marBottom w:val="0"/>
              <w:divBdr>
                <w:top w:val="none" w:sz="0" w:space="0" w:color="auto"/>
                <w:left w:val="none" w:sz="0" w:space="0" w:color="auto"/>
                <w:bottom w:val="none" w:sz="0" w:space="0" w:color="auto"/>
                <w:right w:val="none" w:sz="0" w:space="0" w:color="auto"/>
              </w:divBdr>
            </w:div>
            <w:div w:id="1666587015">
              <w:marLeft w:val="0"/>
              <w:marRight w:val="0"/>
              <w:marTop w:val="0"/>
              <w:marBottom w:val="0"/>
              <w:divBdr>
                <w:top w:val="none" w:sz="0" w:space="0" w:color="auto"/>
                <w:left w:val="none" w:sz="0" w:space="0" w:color="auto"/>
                <w:bottom w:val="none" w:sz="0" w:space="0" w:color="auto"/>
                <w:right w:val="none" w:sz="0" w:space="0" w:color="auto"/>
              </w:divBdr>
            </w:div>
            <w:div w:id="17374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40080">
      <w:bodyDiv w:val="1"/>
      <w:marLeft w:val="0"/>
      <w:marRight w:val="0"/>
      <w:marTop w:val="0"/>
      <w:marBottom w:val="0"/>
      <w:divBdr>
        <w:top w:val="none" w:sz="0" w:space="0" w:color="auto"/>
        <w:left w:val="none" w:sz="0" w:space="0" w:color="auto"/>
        <w:bottom w:val="none" w:sz="0" w:space="0" w:color="auto"/>
        <w:right w:val="none" w:sz="0" w:space="0" w:color="auto"/>
      </w:divBdr>
      <w:divsChild>
        <w:div w:id="996768277">
          <w:marLeft w:val="0"/>
          <w:marRight w:val="0"/>
          <w:marTop w:val="0"/>
          <w:marBottom w:val="0"/>
          <w:divBdr>
            <w:top w:val="none" w:sz="0" w:space="0" w:color="auto"/>
            <w:left w:val="none" w:sz="0" w:space="0" w:color="auto"/>
            <w:bottom w:val="none" w:sz="0" w:space="0" w:color="auto"/>
            <w:right w:val="none" w:sz="0" w:space="0" w:color="auto"/>
          </w:divBdr>
          <w:divsChild>
            <w:div w:id="94447307">
              <w:marLeft w:val="0"/>
              <w:marRight w:val="0"/>
              <w:marTop w:val="0"/>
              <w:marBottom w:val="0"/>
              <w:divBdr>
                <w:top w:val="none" w:sz="0" w:space="0" w:color="auto"/>
                <w:left w:val="none" w:sz="0" w:space="0" w:color="auto"/>
                <w:bottom w:val="none" w:sz="0" w:space="0" w:color="auto"/>
                <w:right w:val="none" w:sz="0" w:space="0" w:color="auto"/>
              </w:divBdr>
            </w:div>
            <w:div w:id="142355687">
              <w:marLeft w:val="0"/>
              <w:marRight w:val="0"/>
              <w:marTop w:val="0"/>
              <w:marBottom w:val="0"/>
              <w:divBdr>
                <w:top w:val="none" w:sz="0" w:space="0" w:color="auto"/>
                <w:left w:val="none" w:sz="0" w:space="0" w:color="auto"/>
                <w:bottom w:val="none" w:sz="0" w:space="0" w:color="auto"/>
                <w:right w:val="none" w:sz="0" w:space="0" w:color="auto"/>
              </w:divBdr>
            </w:div>
            <w:div w:id="216628527">
              <w:marLeft w:val="0"/>
              <w:marRight w:val="0"/>
              <w:marTop w:val="0"/>
              <w:marBottom w:val="0"/>
              <w:divBdr>
                <w:top w:val="none" w:sz="0" w:space="0" w:color="auto"/>
                <w:left w:val="none" w:sz="0" w:space="0" w:color="auto"/>
                <w:bottom w:val="none" w:sz="0" w:space="0" w:color="auto"/>
                <w:right w:val="none" w:sz="0" w:space="0" w:color="auto"/>
              </w:divBdr>
            </w:div>
            <w:div w:id="242495525">
              <w:marLeft w:val="0"/>
              <w:marRight w:val="0"/>
              <w:marTop w:val="0"/>
              <w:marBottom w:val="0"/>
              <w:divBdr>
                <w:top w:val="none" w:sz="0" w:space="0" w:color="auto"/>
                <w:left w:val="none" w:sz="0" w:space="0" w:color="auto"/>
                <w:bottom w:val="none" w:sz="0" w:space="0" w:color="auto"/>
                <w:right w:val="none" w:sz="0" w:space="0" w:color="auto"/>
              </w:divBdr>
            </w:div>
            <w:div w:id="409619571">
              <w:marLeft w:val="0"/>
              <w:marRight w:val="0"/>
              <w:marTop w:val="0"/>
              <w:marBottom w:val="0"/>
              <w:divBdr>
                <w:top w:val="none" w:sz="0" w:space="0" w:color="auto"/>
                <w:left w:val="none" w:sz="0" w:space="0" w:color="auto"/>
                <w:bottom w:val="none" w:sz="0" w:space="0" w:color="auto"/>
                <w:right w:val="none" w:sz="0" w:space="0" w:color="auto"/>
              </w:divBdr>
            </w:div>
            <w:div w:id="651182934">
              <w:marLeft w:val="0"/>
              <w:marRight w:val="0"/>
              <w:marTop w:val="0"/>
              <w:marBottom w:val="0"/>
              <w:divBdr>
                <w:top w:val="none" w:sz="0" w:space="0" w:color="auto"/>
                <w:left w:val="none" w:sz="0" w:space="0" w:color="auto"/>
                <w:bottom w:val="none" w:sz="0" w:space="0" w:color="auto"/>
                <w:right w:val="none" w:sz="0" w:space="0" w:color="auto"/>
              </w:divBdr>
            </w:div>
            <w:div w:id="871651353">
              <w:marLeft w:val="0"/>
              <w:marRight w:val="0"/>
              <w:marTop w:val="0"/>
              <w:marBottom w:val="0"/>
              <w:divBdr>
                <w:top w:val="none" w:sz="0" w:space="0" w:color="auto"/>
                <w:left w:val="none" w:sz="0" w:space="0" w:color="auto"/>
                <w:bottom w:val="none" w:sz="0" w:space="0" w:color="auto"/>
                <w:right w:val="none" w:sz="0" w:space="0" w:color="auto"/>
              </w:divBdr>
            </w:div>
            <w:div w:id="875195408">
              <w:marLeft w:val="0"/>
              <w:marRight w:val="0"/>
              <w:marTop w:val="0"/>
              <w:marBottom w:val="0"/>
              <w:divBdr>
                <w:top w:val="none" w:sz="0" w:space="0" w:color="auto"/>
                <w:left w:val="none" w:sz="0" w:space="0" w:color="auto"/>
                <w:bottom w:val="none" w:sz="0" w:space="0" w:color="auto"/>
                <w:right w:val="none" w:sz="0" w:space="0" w:color="auto"/>
              </w:divBdr>
            </w:div>
            <w:div w:id="1010178090">
              <w:marLeft w:val="0"/>
              <w:marRight w:val="0"/>
              <w:marTop w:val="0"/>
              <w:marBottom w:val="0"/>
              <w:divBdr>
                <w:top w:val="none" w:sz="0" w:space="0" w:color="auto"/>
                <w:left w:val="none" w:sz="0" w:space="0" w:color="auto"/>
                <w:bottom w:val="none" w:sz="0" w:space="0" w:color="auto"/>
                <w:right w:val="none" w:sz="0" w:space="0" w:color="auto"/>
              </w:divBdr>
            </w:div>
            <w:div w:id="1078481893">
              <w:marLeft w:val="0"/>
              <w:marRight w:val="0"/>
              <w:marTop w:val="0"/>
              <w:marBottom w:val="0"/>
              <w:divBdr>
                <w:top w:val="none" w:sz="0" w:space="0" w:color="auto"/>
                <w:left w:val="none" w:sz="0" w:space="0" w:color="auto"/>
                <w:bottom w:val="none" w:sz="0" w:space="0" w:color="auto"/>
                <w:right w:val="none" w:sz="0" w:space="0" w:color="auto"/>
              </w:divBdr>
            </w:div>
            <w:div w:id="1095322467">
              <w:marLeft w:val="0"/>
              <w:marRight w:val="0"/>
              <w:marTop w:val="0"/>
              <w:marBottom w:val="0"/>
              <w:divBdr>
                <w:top w:val="none" w:sz="0" w:space="0" w:color="auto"/>
                <w:left w:val="none" w:sz="0" w:space="0" w:color="auto"/>
                <w:bottom w:val="none" w:sz="0" w:space="0" w:color="auto"/>
                <w:right w:val="none" w:sz="0" w:space="0" w:color="auto"/>
              </w:divBdr>
            </w:div>
            <w:div w:id="1187332115">
              <w:marLeft w:val="0"/>
              <w:marRight w:val="0"/>
              <w:marTop w:val="0"/>
              <w:marBottom w:val="0"/>
              <w:divBdr>
                <w:top w:val="none" w:sz="0" w:space="0" w:color="auto"/>
                <w:left w:val="none" w:sz="0" w:space="0" w:color="auto"/>
                <w:bottom w:val="none" w:sz="0" w:space="0" w:color="auto"/>
                <w:right w:val="none" w:sz="0" w:space="0" w:color="auto"/>
              </w:divBdr>
            </w:div>
            <w:div w:id="1394620010">
              <w:marLeft w:val="0"/>
              <w:marRight w:val="0"/>
              <w:marTop w:val="0"/>
              <w:marBottom w:val="0"/>
              <w:divBdr>
                <w:top w:val="none" w:sz="0" w:space="0" w:color="auto"/>
                <w:left w:val="none" w:sz="0" w:space="0" w:color="auto"/>
                <w:bottom w:val="none" w:sz="0" w:space="0" w:color="auto"/>
                <w:right w:val="none" w:sz="0" w:space="0" w:color="auto"/>
              </w:divBdr>
            </w:div>
            <w:div w:id="1453397379">
              <w:marLeft w:val="0"/>
              <w:marRight w:val="0"/>
              <w:marTop w:val="0"/>
              <w:marBottom w:val="0"/>
              <w:divBdr>
                <w:top w:val="none" w:sz="0" w:space="0" w:color="auto"/>
                <w:left w:val="none" w:sz="0" w:space="0" w:color="auto"/>
                <w:bottom w:val="none" w:sz="0" w:space="0" w:color="auto"/>
                <w:right w:val="none" w:sz="0" w:space="0" w:color="auto"/>
              </w:divBdr>
            </w:div>
            <w:div w:id="1481340986">
              <w:marLeft w:val="0"/>
              <w:marRight w:val="0"/>
              <w:marTop w:val="0"/>
              <w:marBottom w:val="0"/>
              <w:divBdr>
                <w:top w:val="none" w:sz="0" w:space="0" w:color="auto"/>
                <w:left w:val="none" w:sz="0" w:space="0" w:color="auto"/>
                <w:bottom w:val="none" w:sz="0" w:space="0" w:color="auto"/>
                <w:right w:val="none" w:sz="0" w:space="0" w:color="auto"/>
              </w:divBdr>
            </w:div>
            <w:div w:id="1560096701">
              <w:marLeft w:val="0"/>
              <w:marRight w:val="0"/>
              <w:marTop w:val="0"/>
              <w:marBottom w:val="0"/>
              <w:divBdr>
                <w:top w:val="none" w:sz="0" w:space="0" w:color="auto"/>
                <w:left w:val="none" w:sz="0" w:space="0" w:color="auto"/>
                <w:bottom w:val="none" w:sz="0" w:space="0" w:color="auto"/>
                <w:right w:val="none" w:sz="0" w:space="0" w:color="auto"/>
              </w:divBdr>
            </w:div>
            <w:div w:id="211446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558105">
      <w:bodyDiv w:val="1"/>
      <w:marLeft w:val="0"/>
      <w:marRight w:val="0"/>
      <w:marTop w:val="0"/>
      <w:marBottom w:val="0"/>
      <w:divBdr>
        <w:top w:val="none" w:sz="0" w:space="0" w:color="auto"/>
        <w:left w:val="none" w:sz="0" w:space="0" w:color="auto"/>
        <w:bottom w:val="none" w:sz="0" w:space="0" w:color="auto"/>
        <w:right w:val="none" w:sz="0" w:space="0" w:color="auto"/>
      </w:divBdr>
      <w:divsChild>
        <w:div w:id="904754315">
          <w:marLeft w:val="0"/>
          <w:marRight w:val="0"/>
          <w:marTop w:val="0"/>
          <w:marBottom w:val="0"/>
          <w:divBdr>
            <w:top w:val="none" w:sz="0" w:space="0" w:color="auto"/>
            <w:left w:val="none" w:sz="0" w:space="0" w:color="auto"/>
            <w:bottom w:val="none" w:sz="0" w:space="0" w:color="auto"/>
            <w:right w:val="none" w:sz="0" w:space="0" w:color="auto"/>
          </w:divBdr>
          <w:divsChild>
            <w:div w:id="182600667">
              <w:marLeft w:val="0"/>
              <w:marRight w:val="0"/>
              <w:marTop w:val="0"/>
              <w:marBottom w:val="0"/>
              <w:divBdr>
                <w:top w:val="none" w:sz="0" w:space="0" w:color="auto"/>
                <w:left w:val="none" w:sz="0" w:space="0" w:color="auto"/>
                <w:bottom w:val="none" w:sz="0" w:space="0" w:color="auto"/>
                <w:right w:val="none" w:sz="0" w:space="0" w:color="auto"/>
              </w:divBdr>
            </w:div>
            <w:div w:id="254561744">
              <w:marLeft w:val="0"/>
              <w:marRight w:val="0"/>
              <w:marTop w:val="0"/>
              <w:marBottom w:val="0"/>
              <w:divBdr>
                <w:top w:val="none" w:sz="0" w:space="0" w:color="auto"/>
                <w:left w:val="none" w:sz="0" w:space="0" w:color="auto"/>
                <w:bottom w:val="none" w:sz="0" w:space="0" w:color="auto"/>
                <w:right w:val="none" w:sz="0" w:space="0" w:color="auto"/>
              </w:divBdr>
            </w:div>
            <w:div w:id="276060952">
              <w:marLeft w:val="0"/>
              <w:marRight w:val="0"/>
              <w:marTop w:val="0"/>
              <w:marBottom w:val="0"/>
              <w:divBdr>
                <w:top w:val="none" w:sz="0" w:space="0" w:color="auto"/>
                <w:left w:val="none" w:sz="0" w:space="0" w:color="auto"/>
                <w:bottom w:val="none" w:sz="0" w:space="0" w:color="auto"/>
                <w:right w:val="none" w:sz="0" w:space="0" w:color="auto"/>
              </w:divBdr>
            </w:div>
            <w:div w:id="319044251">
              <w:marLeft w:val="0"/>
              <w:marRight w:val="0"/>
              <w:marTop w:val="0"/>
              <w:marBottom w:val="0"/>
              <w:divBdr>
                <w:top w:val="none" w:sz="0" w:space="0" w:color="auto"/>
                <w:left w:val="none" w:sz="0" w:space="0" w:color="auto"/>
                <w:bottom w:val="none" w:sz="0" w:space="0" w:color="auto"/>
                <w:right w:val="none" w:sz="0" w:space="0" w:color="auto"/>
              </w:divBdr>
            </w:div>
            <w:div w:id="360784055">
              <w:marLeft w:val="0"/>
              <w:marRight w:val="0"/>
              <w:marTop w:val="0"/>
              <w:marBottom w:val="0"/>
              <w:divBdr>
                <w:top w:val="none" w:sz="0" w:space="0" w:color="auto"/>
                <w:left w:val="none" w:sz="0" w:space="0" w:color="auto"/>
                <w:bottom w:val="none" w:sz="0" w:space="0" w:color="auto"/>
                <w:right w:val="none" w:sz="0" w:space="0" w:color="auto"/>
              </w:divBdr>
            </w:div>
            <w:div w:id="601454731">
              <w:marLeft w:val="0"/>
              <w:marRight w:val="0"/>
              <w:marTop w:val="0"/>
              <w:marBottom w:val="0"/>
              <w:divBdr>
                <w:top w:val="none" w:sz="0" w:space="0" w:color="auto"/>
                <w:left w:val="none" w:sz="0" w:space="0" w:color="auto"/>
                <w:bottom w:val="none" w:sz="0" w:space="0" w:color="auto"/>
                <w:right w:val="none" w:sz="0" w:space="0" w:color="auto"/>
              </w:divBdr>
            </w:div>
            <w:div w:id="919756620">
              <w:marLeft w:val="0"/>
              <w:marRight w:val="0"/>
              <w:marTop w:val="0"/>
              <w:marBottom w:val="0"/>
              <w:divBdr>
                <w:top w:val="none" w:sz="0" w:space="0" w:color="auto"/>
                <w:left w:val="none" w:sz="0" w:space="0" w:color="auto"/>
                <w:bottom w:val="none" w:sz="0" w:space="0" w:color="auto"/>
                <w:right w:val="none" w:sz="0" w:space="0" w:color="auto"/>
              </w:divBdr>
            </w:div>
            <w:div w:id="1074547202">
              <w:marLeft w:val="0"/>
              <w:marRight w:val="0"/>
              <w:marTop w:val="0"/>
              <w:marBottom w:val="0"/>
              <w:divBdr>
                <w:top w:val="none" w:sz="0" w:space="0" w:color="auto"/>
                <w:left w:val="none" w:sz="0" w:space="0" w:color="auto"/>
                <w:bottom w:val="none" w:sz="0" w:space="0" w:color="auto"/>
                <w:right w:val="none" w:sz="0" w:space="0" w:color="auto"/>
              </w:divBdr>
            </w:div>
            <w:div w:id="1101989920">
              <w:marLeft w:val="0"/>
              <w:marRight w:val="0"/>
              <w:marTop w:val="0"/>
              <w:marBottom w:val="0"/>
              <w:divBdr>
                <w:top w:val="none" w:sz="0" w:space="0" w:color="auto"/>
                <w:left w:val="none" w:sz="0" w:space="0" w:color="auto"/>
                <w:bottom w:val="none" w:sz="0" w:space="0" w:color="auto"/>
                <w:right w:val="none" w:sz="0" w:space="0" w:color="auto"/>
              </w:divBdr>
            </w:div>
            <w:div w:id="1131827563">
              <w:marLeft w:val="0"/>
              <w:marRight w:val="0"/>
              <w:marTop w:val="0"/>
              <w:marBottom w:val="0"/>
              <w:divBdr>
                <w:top w:val="none" w:sz="0" w:space="0" w:color="auto"/>
                <w:left w:val="none" w:sz="0" w:space="0" w:color="auto"/>
                <w:bottom w:val="none" w:sz="0" w:space="0" w:color="auto"/>
                <w:right w:val="none" w:sz="0" w:space="0" w:color="auto"/>
              </w:divBdr>
            </w:div>
            <w:div w:id="1558399057">
              <w:marLeft w:val="0"/>
              <w:marRight w:val="0"/>
              <w:marTop w:val="0"/>
              <w:marBottom w:val="0"/>
              <w:divBdr>
                <w:top w:val="none" w:sz="0" w:space="0" w:color="auto"/>
                <w:left w:val="none" w:sz="0" w:space="0" w:color="auto"/>
                <w:bottom w:val="none" w:sz="0" w:space="0" w:color="auto"/>
                <w:right w:val="none" w:sz="0" w:space="0" w:color="auto"/>
              </w:divBdr>
            </w:div>
            <w:div w:id="1705133408">
              <w:marLeft w:val="0"/>
              <w:marRight w:val="0"/>
              <w:marTop w:val="0"/>
              <w:marBottom w:val="0"/>
              <w:divBdr>
                <w:top w:val="none" w:sz="0" w:space="0" w:color="auto"/>
                <w:left w:val="none" w:sz="0" w:space="0" w:color="auto"/>
                <w:bottom w:val="none" w:sz="0" w:space="0" w:color="auto"/>
                <w:right w:val="none" w:sz="0" w:space="0" w:color="auto"/>
              </w:divBdr>
            </w:div>
            <w:div w:id="192232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4684">
      <w:bodyDiv w:val="1"/>
      <w:marLeft w:val="0"/>
      <w:marRight w:val="0"/>
      <w:marTop w:val="0"/>
      <w:marBottom w:val="0"/>
      <w:divBdr>
        <w:top w:val="none" w:sz="0" w:space="0" w:color="auto"/>
        <w:left w:val="none" w:sz="0" w:space="0" w:color="auto"/>
        <w:bottom w:val="none" w:sz="0" w:space="0" w:color="auto"/>
        <w:right w:val="none" w:sz="0" w:space="0" w:color="auto"/>
      </w:divBdr>
    </w:div>
    <w:div w:id="453671852">
      <w:bodyDiv w:val="1"/>
      <w:marLeft w:val="0"/>
      <w:marRight w:val="0"/>
      <w:marTop w:val="0"/>
      <w:marBottom w:val="0"/>
      <w:divBdr>
        <w:top w:val="none" w:sz="0" w:space="0" w:color="auto"/>
        <w:left w:val="none" w:sz="0" w:space="0" w:color="auto"/>
        <w:bottom w:val="none" w:sz="0" w:space="0" w:color="auto"/>
        <w:right w:val="none" w:sz="0" w:space="0" w:color="auto"/>
      </w:divBdr>
      <w:divsChild>
        <w:div w:id="438138362">
          <w:marLeft w:val="0"/>
          <w:marRight w:val="0"/>
          <w:marTop w:val="0"/>
          <w:marBottom w:val="0"/>
          <w:divBdr>
            <w:top w:val="none" w:sz="0" w:space="0" w:color="auto"/>
            <w:left w:val="none" w:sz="0" w:space="0" w:color="auto"/>
            <w:bottom w:val="none" w:sz="0" w:space="0" w:color="auto"/>
            <w:right w:val="none" w:sz="0" w:space="0" w:color="auto"/>
          </w:divBdr>
          <w:divsChild>
            <w:div w:id="8874115">
              <w:marLeft w:val="0"/>
              <w:marRight w:val="0"/>
              <w:marTop w:val="0"/>
              <w:marBottom w:val="0"/>
              <w:divBdr>
                <w:top w:val="none" w:sz="0" w:space="0" w:color="auto"/>
                <w:left w:val="none" w:sz="0" w:space="0" w:color="auto"/>
                <w:bottom w:val="none" w:sz="0" w:space="0" w:color="auto"/>
                <w:right w:val="none" w:sz="0" w:space="0" w:color="auto"/>
              </w:divBdr>
            </w:div>
            <w:div w:id="74327930">
              <w:marLeft w:val="0"/>
              <w:marRight w:val="0"/>
              <w:marTop w:val="0"/>
              <w:marBottom w:val="0"/>
              <w:divBdr>
                <w:top w:val="none" w:sz="0" w:space="0" w:color="auto"/>
                <w:left w:val="none" w:sz="0" w:space="0" w:color="auto"/>
                <w:bottom w:val="none" w:sz="0" w:space="0" w:color="auto"/>
                <w:right w:val="none" w:sz="0" w:space="0" w:color="auto"/>
              </w:divBdr>
            </w:div>
            <w:div w:id="90468153">
              <w:marLeft w:val="0"/>
              <w:marRight w:val="0"/>
              <w:marTop w:val="0"/>
              <w:marBottom w:val="0"/>
              <w:divBdr>
                <w:top w:val="none" w:sz="0" w:space="0" w:color="auto"/>
                <w:left w:val="none" w:sz="0" w:space="0" w:color="auto"/>
                <w:bottom w:val="none" w:sz="0" w:space="0" w:color="auto"/>
                <w:right w:val="none" w:sz="0" w:space="0" w:color="auto"/>
              </w:divBdr>
            </w:div>
            <w:div w:id="351617222">
              <w:marLeft w:val="0"/>
              <w:marRight w:val="0"/>
              <w:marTop w:val="0"/>
              <w:marBottom w:val="0"/>
              <w:divBdr>
                <w:top w:val="none" w:sz="0" w:space="0" w:color="auto"/>
                <w:left w:val="none" w:sz="0" w:space="0" w:color="auto"/>
                <w:bottom w:val="none" w:sz="0" w:space="0" w:color="auto"/>
                <w:right w:val="none" w:sz="0" w:space="0" w:color="auto"/>
              </w:divBdr>
            </w:div>
            <w:div w:id="422461029">
              <w:marLeft w:val="0"/>
              <w:marRight w:val="0"/>
              <w:marTop w:val="0"/>
              <w:marBottom w:val="0"/>
              <w:divBdr>
                <w:top w:val="none" w:sz="0" w:space="0" w:color="auto"/>
                <w:left w:val="none" w:sz="0" w:space="0" w:color="auto"/>
                <w:bottom w:val="none" w:sz="0" w:space="0" w:color="auto"/>
                <w:right w:val="none" w:sz="0" w:space="0" w:color="auto"/>
              </w:divBdr>
            </w:div>
            <w:div w:id="488403243">
              <w:marLeft w:val="0"/>
              <w:marRight w:val="0"/>
              <w:marTop w:val="0"/>
              <w:marBottom w:val="0"/>
              <w:divBdr>
                <w:top w:val="none" w:sz="0" w:space="0" w:color="auto"/>
                <w:left w:val="none" w:sz="0" w:space="0" w:color="auto"/>
                <w:bottom w:val="none" w:sz="0" w:space="0" w:color="auto"/>
                <w:right w:val="none" w:sz="0" w:space="0" w:color="auto"/>
              </w:divBdr>
            </w:div>
            <w:div w:id="734860609">
              <w:marLeft w:val="0"/>
              <w:marRight w:val="0"/>
              <w:marTop w:val="0"/>
              <w:marBottom w:val="0"/>
              <w:divBdr>
                <w:top w:val="none" w:sz="0" w:space="0" w:color="auto"/>
                <w:left w:val="none" w:sz="0" w:space="0" w:color="auto"/>
                <w:bottom w:val="none" w:sz="0" w:space="0" w:color="auto"/>
                <w:right w:val="none" w:sz="0" w:space="0" w:color="auto"/>
              </w:divBdr>
            </w:div>
            <w:div w:id="825778083">
              <w:marLeft w:val="0"/>
              <w:marRight w:val="0"/>
              <w:marTop w:val="0"/>
              <w:marBottom w:val="0"/>
              <w:divBdr>
                <w:top w:val="none" w:sz="0" w:space="0" w:color="auto"/>
                <w:left w:val="none" w:sz="0" w:space="0" w:color="auto"/>
                <w:bottom w:val="none" w:sz="0" w:space="0" w:color="auto"/>
                <w:right w:val="none" w:sz="0" w:space="0" w:color="auto"/>
              </w:divBdr>
            </w:div>
            <w:div w:id="1122924727">
              <w:marLeft w:val="0"/>
              <w:marRight w:val="0"/>
              <w:marTop w:val="0"/>
              <w:marBottom w:val="0"/>
              <w:divBdr>
                <w:top w:val="none" w:sz="0" w:space="0" w:color="auto"/>
                <w:left w:val="none" w:sz="0" w:space="0" w:color="auto"/>
                <w:bottom w:val="none" w:sz="0" w:space="0" w:color="auto"/>
                <w:right w:val="none" w:sz="0" w:space="0" w:color="auto"/>
              </w:divBdr>
            </w:div>
            <w:div w:id="1204639634">
              <w:marLeft w:val="0"/>
              <w:marRight w:val="0"/>
              <w:marTop w:val="0"/>
              <w:marBottom w:val="0"/>
              <w:divBdr>
                <w:top w:val="none" w:sz="0" w:space="0" w:color="auto"/>
                <w:left w:val="none" w:sz="0" w:space="0" w:color="auto"/>
                <w:bottom w:val="none" w:sz="0" w:space="0" w:color="auto"/>
                <w:right w:val="none" w:sz="0" w:space="0" w:color="auto"/>
              </w:divBdr>
            </w:div>
            <w:div w:id="1439981279">
              <w:marLeft w:val="0"/>
              <w:marRight w:val="0"/>
              <w:marTop w:val="0"/>
              <w:marBottom w:val="0"/>
              <w:divBdr>
                <w:top w:val="none" w:sz="0" w:space="0" w:color="auto"/>
                <w:left w:val="none" w:sz="0" w:space="0" w:color="auto"/>
                <w:bottom w:val="none" w:sz="0" w:space="0" w:color="auto"/>
                <w:right w:val="none" w:sz="0" w:space="0" w:color="auto"/>
              </w:divBdr>
            </w:div>
            <w:div w:id="1682079293">
              <w:marLeft w:val="0"/>
              <w:marRight w:val="0"/>
              <w:marTop w:val="0"/>
              <w:marBottom w:val="0"/>
              <w:divBdr>
                <w:top w:val="none" w:sz="0" w:space="0" w:color="auto"/>
                <w:left w:val="none" w:sz="0" w:space="0" w:color="auto"/>
                <w:bottom w:val="none" w:sz="0" w:space="0" w:color="auto"/>
                <w:right w:val="none" w:sz="0" w:space="0" w:color="auto"/>
              </w:divBdr>
            </w:div>
            <w:div w:id="1960332067">
              <w:marLeft w:val="0"/>
              <w:marRight w:val="0"/>
              <w:marTop w:val="0"/>
              <w:marBottom w:val="0"/>
              <w:divBdr>
                <w:top w:val="none" w:sz="0" w:space="0" w:color="auto"/>
                <w:left w:val="none" w:sz="0" w:space="0" w:color="auto"/>
                <w:bottom w:val="none" w:sz="0" w:space="0" w:color="auto"/>
                <w:right w:val="none" w:sz="0" w:space="0" w:color="auto"/>
              </w:divBdr>
            </w:div>
            <w:div w:id="2087527560">
              <w:marLeft w:val="0"/>
              <w:marRight w:val="0"/>
              <w:marTop w:val="0"/>
              <w:marBottom w:val="0"/>
              <w:divBdr>
                <w:top w:val="none" w:sz="0" w:space="0" w:color="auto"/>
                <w:left w:val="none" w:sz="0" w:space="0" w:color="auto"/>
                <w:bottom w:val="none" w:sz="0" w:space="0" w:color="auto"/>
                <w:right w:val="none" w:sz="0" w:space="0" w:color="auto"/>
              </w:divBdr>
            </w:div>
            <w:div w:id="211092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63648">
      <w:bodyDiv w:val="1"/>
      <w:marLeft w:val="0"/>
      <w:marRight w:val="0"/>
      <w:marTop w:val="0"/>
      <w:marBottom w:val="0"/>
      <w:divBdr>
        <w:top w:val="none" w:sz="0" w:space="0" w:color="auto"/>
        <w:left w:val="none" w:sz="0" w:space="0" w:color="auto"/>
        <w:bottom w:val="none" w:sz="0" w:space="0" w:color="auto"/>
        <w:right w:val="none" w:sz="0" w:space="0" w:color="auto"/>
      </w:divBdr>
      <w:divsChild>
        <w:div w:id="1529367308">
          <w:marLeft w:val="0"/>
          <w:marRight w:val="0"/>
          <w:marTop w:val="0"/>
          <w:marBottom w:val="0"/>
          <w:divBdr>
            <w:top w:val="none" w:sz="0" w:space="0" w:color="auto"/>
            <w:left w:val="none" w:sz="0" w:space="0" w:color="auto"/>
            <w:bottom w:val="none" w:sz="0" w:space="0" w:color="auto"/>
            <w:right w:val="none" w:sz="0" w:space="0" w:color="auto"/>
          </w:divBdr>
        </w:div>
      </w:divsChild>
    </w:div>
    <w:div w:id="523177614">
      <w:bodyDiv w:val="1"/>
      <w:marLeft w:val="0"/>
      <w:marRight w:val="0"/>
      <w:marTop w:val="0"/>
      <w:marBottom w:val="0"/>
      <w:divBdr>
        <w:top w:val="none" w:sz="0" w:space="0" w:color="auto"/>
        <w:left w:val="none" w:sz="0" w:space="0" w:color="auto"/>
        <w:bottom w:val="none" w:sz="0" w:space="0" w:color="auto"/>
        <w:right w:val="none" w:sz="0" w:space="0" w:color="auto"/>
      </w:divBdr>
      <w:divsChild>
        <w:div w:id="130220259">
          <w:marLeft w:val="2160"/>
          <w:marRight w:val="0"/>
          <w:marTop w:val="86"/>
          <w:marBottom w:val="0"/>
          <w:divBdr>
            <w:top w:val="none" w:sz="0" w:space="0" w:color="auto"/>
            <w:left w:val="none" w:sz="0" w:space="0" w:color="auto"/>
            <w:bottom w:val="none" w:sz="0" w:space="0" w:color="auto"/>
            <w:right w:val="none" w:sz="0" w:space="0" w:color="auto"/>
          </w:divBdr>
        </w:div>
        <w:div w:id="159585800">
          <w:marLeft w:val="2160"/>
          <w:marRight w:val="0"/>
          <w:marTop w:val="86"/>
          <w:marBottom w:val="0"/>
          <w:divBdr>
            <w:top w:val="none" w:sz="0" w:space="0" w:color="auto"/>
            <w:left w:val="none" w:sz="0" w:space="0" w:color="auto"/>
            <w:bottom w:val="none" w:sz="0" w:space="0" w:color="auto"/>
            <w:right w:val="none" w:sz="0" w:space="0" w:color="auto"/>
          </w:divBdr>
        </w:div>
        <w:div w:id="347559468">
          <w:marLeft w:val="1440"/>
          <w:marRight w:val="0"/>
          <w:marTop w:val="86"/>
          <w:marBottom w:val="0"/>
          <w:divBdr>
            <w:top w:val="none" w:sz="0" w:space="0" w:color="auto"/>
            <w:left w:val="none" w:sz="0" w:space="0" w:color="auto"/>
            <w:bottom w:val="none" w:sz="0" w:space="0" w:color="auto"/>
            <w:right w:val="none" w:sz="0" w:space="0" w:color="auto"/>
          </w:divBdr>
        </w:div>
        <w:div w:id="376121604">
          <w:marLeft w:val="2160"/>
          <w:marRight w:val="0"/>
          <w:marTop w:val="86"/>
          <w:marBottom w:val="0"/>
          <w:divBdr>
            <w:top w:val="none" w:sz="0" w:space="0" w:color="auto"/>
            <w:left w:val="none" w:sz="0" w:space="0" w:color="auto"/>
            <w:bottom w:val="none" w:sz="0" w:space="0" w:color="auto"/>
            <w:right w:val="none" w:sz="0" w:space="0" w:color="auto"/>
          </w:divBdr>
        </w:div>
        <w:div w:id="551428608">
          <w:marLeft w:val="2160"/>
          <w:marRight w:val="0"/>
          <w:marTop w:val="86"/>
          <w:marBottom w:val="0"/>
          <w:divBdr>
            <w:top w:val="none" w:sz="0" w:space="0" w:color="auto"/>
            <w:left w:val="none" w:sz="0" w:space="0" w:color="auto"/>
            <w:bottom w:val="none" w:sz="0" w:space="0" w:color="auto"/>
            <w:right w:val="none" w:sz="0" w:space="0" w:color="auto"/>
          </w:divBdr>
        </w:div>
        <w:div w:id="596332229">
          <w:marLeft w:val="1440"/>
          <w:marRight w:val="0"/>
          <w:marTop w:val="86"/>
          <w:marBottom w:val="0"/>
          <w:divBdr>
            <w:top w:val="none" w:sz="0" w:space="0" w:color="auto"/>
            <w:left w:val="none" w:sz="0" w:space="0" w:color="auto"/>
            <w:bottom w:val="none" w:sz="0" w:space="0" w:color="auto"/>
            <w:right w:val="none" w:sz="0" w:space="0" w:color="auto"/>
          </w:divBdr>
        </w:div>
        <w:div w:id="792946365">
          <w:marLeft w:val="2160"/>
          <w:marRight w:val="0"/>
          <w:marTop w:val="86"/>
          <w:marBottom w:val="0"/>
          <w:divBdr>
            <w:top w:val="none" w:sz="0" w:space="0" w:color="auto"/>
            <w:left w:val="none" w:sz="0" w:space="0" w:color="auto"/>
            <w:bottom w:val="none" w:sz="0" w:space="0" w:color="auto"/>
            <w:right w:val="none" w:sz="0" w:space="0" w:color="auto"/>
          </w:divBdr>
        </w:div>
        <w:div w:id="875386290">
          <w:marLeft w:val="2160"/>
          <w:marRight w:val="0"/>
          <w:marTop w:val="86"/>
          <w:marBottom w:val="0"/>
          <w:divBdr>
            <w:top w:val="none" w:sz="0" w:space="0" w:color="auto"/>
            <w:left w:val="none" w:sz="0" w:space="0" w:color="auto"/>
            <w:bottom w:val="none" w:sz="0" w:space="0" w:color="auto"/>
            <w:right w:val="none" w:sz="0" w:space="0" w:color="auto"/>
          </w:divBdr>
        </w:div>
        <w:div w:id="1028800130">
          <w:marLeft w:val="2160"/>
          <w:marRight w:val="0"/>
          <w:marTop w:val="86"/>
          <w:marBottom w:val="0"/>
          <w:divBdr>
            <w:top w:val="none" w:sz="0" w:space="0" w:color="auto"/>
            <w:left w:val="none" w:sz="0" w:space="0" w:color="auto"/>
            <w:bottom w:val="none" w:sz="0" w:space="0" w:color="auto"/>
            <w:right w:val="none" w:sz="0" w:space="0" w:color="auto"/>
          </w:divBdr>
        </w:div>
        <w:div w:id="1222403063">
          <w:marLeft w:val="2160"/>
          <w:marRight w:val="0"/>
          <w:marTop w:val="86"/>
          <w:marBottom w:val="0"/>
          <w:divBdr>
            <w:top w:val="none" w:sz="0" w:space="0" w:color="auto"/>
            <w:left w:val="none" w:sz="0" w:space="0" w:color="auto"/>
            <w:bottom w:val="none" w:sz="0" w:space="0" w:color="auto"/>
            <w:right w:val="none" w:sz="0" w:space="0" w:color="auto"/>
          </w:divBdr>
        </w:div>
        <w:div w:id="1382751115">
          <w:marLeft w:val="2160"/>
          <w:marRight w:val="0"/>
          <w:marTop w:val="86"/>
          <w:marBottom w:val="0"/>
          <w:divBdr>
            <w:top w:val="none" w:sz="0" w:space="0" w:color="auto"/>
            <w:left w:val="none" w:sz="0" w:space="0" w:color="auto"/>
            <w:bottom w:val="none" w:sz="0" w:space="0" w:color="auto"/>
            <w:right w:val="none" w:sz="0" w:space="0" w:color="auto"/>
          </w:divBdr>
        </w:div>
        <w:div w:id="1999455078">
          <w:marLeft w:val="2160"/>
          <w:marRight w:val="0"/>
          <w:marTop w:val="86"/>
          <w:marBottom w:val="0"/>
          <w:divBdr>
            <w:top w:val="none" w:sz="0" w:space="0" w:color="auto"/>
            <w:left w:val="none" w:sz="0" w:space="0" w:color="auto"/>
            <w:bottom w:val="none" w:sz="0" w:space="0" w:color="auto"/>
            <w:right w:val="none" w:sz="0" w:space="0" w:color="auto"/>
          </w:divBdr>
        </w:div>
        <w:div w:id="2089186007">
          <w:marLeft w:val="1440"/>
          <w:marRight w:val="0"/>
          <w:marTop w:val="86"/>
          <w:marBottom w:val="0"/>
          <w:divBdr>
            <w:top w:val="none" w:sz="0" w:space="0" w:color="auto"/>
            <w:left w:val="none" w:sz="0" w:space="0" w:color="auto"/>
            <w:bottom w:val="none" w:sz="0" w:space="0" w:color="auto"/>
            <w:right w:val="none" w:sz="0" w:space="0" w:color="auto"/>
          </w:divBdr>
        </w:div>
        <w:div w:id="2107579479">
          <w:marLeft w:val="2160"/>
          <w:marRight w:val="0"/>
          <w:marTop w:val="86"/>
          <w:marBottom w:val="0"/>
          <w:divBdr>
            <w:top w:val="none" w:sz="0" w:space="0" w:color="auto"/>
            <w:left w:val="none" w:sz="0" w:space="0" w:color="auto"/>
            <w:bottom w:val="none" w:sz="0" w:space="0" w:color="auto"/>
            <w:right w:val="none" w:sz="0" w:space="0" w:color="auto"/>
          </w:divBdr>
        </w:div>
      </w:divsChild>
    </w:div>
    <w:div w:id="619073071">
      <w:bodyDiv w:val="1"/>
      <w:marLeft w:val="0"/>
      <w:marRight w:val="0"/>
      <w:marTop w:val="0"/>
      <w:marBottom w:val="0"/>
      <w:divBdr>
        <w:top w:val="none" w:sz="0" w:space="0" w:color="auto"/>
        <w:left w:val="none" w:sz="0" w:space="0" w:color="auto"/>
        <w:bottom w:val="none" w:sz="0" w:space="0" w:color="auto"/>
        <w:right w:val="none" w:sz="0" w:space="0" w:color="auto"/>
      </w:divBdr>
      <w:divsChild>
        <w:div w:id="124154633">
          <w:marLeft w:val="1440"/>
          <w:marRight w:val="0"/>
          <w:marTop w:val="96"/>
          <w:marBottom w:val="0"/>
          <w:divBdr>
            <w:top w:val="none" w:sz="0" w:space="0" w:color="auto"/>
            <w:left w:val="none" w:sz="0" w:space="0" w:color="auto"/>
            <w:bottom w:val="none" w:sz="0" w:space="0" w:color="auto"/>
            <w:right w:val="none" w:sz="0" w:space="0" w:color="auto"/>
          </w:divBdr>
        </w:div>
        <w:div w:id="405764326">
          <w:marLeft w:val="2160"/>
          <w:marRight w:val="0"/>
          <w:marTop w:val="86"/>
          <w:marBottom w:val="0"/>
          <w:divBdr>
            <w:top w:val="none" w:sz="0" w:space="0" w:color="auto"/>
            <w:left w:val="none" w:sz="0" w:space="0" w:color="auto"/>
            <w:bottom w:val="none" w:sz="0" w:space="0" w:color="auto"/>
            <w:right w:val="none" w:sz="0" w:space="0" w:color="auto"/>
          </w:divBdr>
        </w:div>
        <w:div w:id="607348692">
          <w:marLeft w:val="2160"/>
          <w:marRight w:val="0"/>
          <w:marTop w:val="86"/>
          <w:marBottom w:val="0"/>
          <w:divBdr>
            <w:top w:val="none" w:sz="0" w:space="0" w:color="auto"/>
            <w:left w:val="none" w:sz="0" w:space="0" w:color="auto"/>
            <w:bottom w:val="none" w:sz="0" w:space="0" w:color="auto"/>
            <w:right w:val="none" w:sz="0" w:space="0" w:color="auto"/>
          </w:divBdr>
        </w:div>
        <w:div w:id="739056403">
          <w:marLeft w:val="2160"/>
          <w:marRight w:val="0"/>
          <w:marTop w:val="86"/>
          <w:marBottom w:val="0"/>
          <w:divBdr>
            <w:top w:val="none" w:sz="0" w:space="0" w:color="auto"/>
            <w:left w:val="none" w:sz="0" w:space="0" w:color="auto"/>
            <w:bottom w:val="none" w:sz="0" w:space="0" w:color="auto"/>
            <w:right w:val="none" w:sz="0" w:space="0" w:color="auto"/>
          </w:divBdr>
        </w:div>
        <w:div w:id="1189175815">
          <w:marLeft w:val="2160"/>
          <w:marRight w:val="0"/>
          <w:marTop w:val="86"/>
          <w:marBottom w:val="0"/>
          <w:divBdr>
            <w:top w:val="none" w:sz="0" w:space="0" w:color="auto"/>
            <w:left w:val="none" w:sz="0" w:space="0" w:color="auto"/>
            <w:bottom w:val="none" w:sz="0" w:space="0" w:color="auto"/>
            <w:right w:val="none" w:sz="0" w:space="0" w:color="auto"/>
          </w:divBdr>
        </w:div>
        <w:div w:id="1195457336">
          <w:marLeft w:val="1440"/>
          <w:marRight w:val="0"/>
          <w:marTop w:val="96"/>
          <w:marBottom w:val="0"/>
          <w:divBdr>
            <w:top w:val="none" w:sz="0" w:space="0" w:color="auto"/>
            <w:left w:val="none" w:sz="0" w:space="0" w:color="auto"/>
            <w:bottom w:val="none" w:sz="0" w:space="0" w:color="auto"/>
            <w:right w:val="none" w:sz="0" w:space="0" w:color="auto"/>
          </w:divBdr>
        </w:div>
        <w:div w:id="1531996214">
          <w:marLeft w:val="1440"/>
          <w:marRight w:val="0"/>
          <w:marTop w:val="96"/>
          <w:marBottom w:val="0"/>
          <w:divBdr>
            <w:top w:val="none" w:sz="0" w:space="0" w:color="auto"/>
            <w:left w:val="none" w:sz="0" w:space="0" w:color="auto"/>
            <w:bottom w:val="none" w:sz="0" w:space="0" w:color="auto"/>
            <w:right w:val="none" w:sz="0" w:space="0" w:color="auto"/>
          </w:divBdr>
        </w:div>
        <w:div w:id="1826896047">
          <w:marLeft w:val="2160"/>
          <w:marRight w:val="0"/>
          <w:marTop w:val="86"/>
          <w:marBottom w:val="0"/>
          <w:divBdr>
            <w:top w:val="none" w:sz="0" w:space="0" w:color="auto"/>
            <w:left w:val="none" w:sz="0" w:space="0" w:color="auto"/>
            <w:bottom w:val="none" w:sz="0" w:space="0" w:color="auto"/>
            <w:right w:val="none" w:sz="0" w:space="0" w:color="auto"/>
          </w:divBdr>
        </w:div>
        <w:div w:id="1940718422">
          <w:marLeft w:val="2160"/>
          <w:marRight w:val="0"/>
          <w:marTop w:val="86"/>
          <w:marBottom w:val="0"/>
          <w:divBdr>
            <w:top w:val="none" w:sz="0" w:space="0" w:color="auto"/>
            <w:left w:val="none" w:sz="0" w:space="0" w:color="auto"/>
            <w:bottom w:val="none" w:sz="0" w:space="0" w:color="auto"/>
            <w:right w:val="none" w:sz="0" w:space="0" w:color="auto"/>
          </w:divBdr>
        </w:div>
        <w:div w:id="2094472434">
          <w:marLeft w:val="1440"/>
          <w:marRight w:val="0"/>
          <w:marTop w:val="96"/>
          <w:marBottom w:val="0"/>
          <w:divBdr>
            <w:top w:val="none" w:sz="0" w:space="0" w:color="auto"/>
            <w:left w:val="none" w:sz="0" w:space="0" w:color="auto"/>
            <w:bottom w:val="none" w:sz="0" w:space="0" w:color="auto"/>
            <w:right w:val="none" w:sz="0" w:space="0" w:color="auto"/>
          </w:divBdr>
        </w:div>
      </w:divsChild>
    </w:div>
    <w:div w:id="673646994">
      <w:bodyDiv w:val="1"/>
      <w:marLeft w:val="0"/>
      <w:marRight w:val="0"/>
      <w:marTop w:val="0"/>
      <w:marBottom w:val="0"/>
      <w:divBdr>
        <w:top w:val="none" w:sz="0" w:space="0" w:color="auto"/>
        <w:left w:val="none" w:sz="0" w:space="0" w:color="auto"/>
        <w:bottom w:val="none" w:sz="0" w:space="0" w:color="auto"/>
        <w:right w:val="none" w:sz="0" w:space="0" w:color="auto"/>
      </w:divBdr>
      <w:divsChild>
        <w:div w:id="90903381">
          <w:marLeft w:val="0"/>
          <w:marRight w:val="0"/>
          <w:marTop w:val="0"/>
          <w:marBottom w:val="0"/>
          <w:divBdr>
            <w:top w:val="none" w:sz="0" w:space="0" w:color="auto"/>
            <w:left w:val="none" w:sz="0" w:space="0" w:color="auto"/>
            <w:bottom w:val="none" w:sz="0" w:space="0" w:color="auto"/>
            <w:right w:val="none" w:sz="0" w:space="0" w:color="auto"/>
          </w:divBdr>
        </w:div>
        <w:div w:id="100296362">
          <w:marLeft w:val="0"/>
          <w:marRight w:val="0"/>
          <w:marTop w:val="0"/>
          <w:marBottom w:val="0"/>
          <w:divBdr>
            <w:top w:val="none" w:sz="0" w:space="0" w:color="auto"/>
            <w:left w:val="none" w:sz="0" w:space="0" w:color="auto"/>
            <w:bottom w:val="none" w:sz="0" w:space="0" w:color="auto"/>
            <w:right w:val="none" w:sz="0" w:space="0" w:color="auto"/>
          </w:divBdr>
        </w:div>
        <w:div w:id="482624942">
          <w:marLeft w:val="0"/>
          <w:marRight w:val="0"/>
          <w:marTop w:val="0"/>
          <w:marBottom w:val="0"/>
          <w:divBdr>
            <w:top w:val="none" w:sz="0" w:space="0" w:color="auto"/>
            <w:left w:val="none" w:sz="0" w:space="0" w:color="auto"/>
            <w:bottom w:val="none" w:sz="0" w:space="0" w:color="auto"/>
            <w:right w:val="none" w:sz="0" w:space="0" w:color="auto"/>
          </w:divBdr>
        </w:div>
        <w:div w:id="819349449">
          <w:marLeft w:val="0"/>
          <w:marRight w:val="0"/>
          <w:marTop w:val="0"/>
          <w:marBottom w:val="0"/>
          <w:divBdr>
            <w:top w:val="none" w:sz="0" w:space="0" w:color="auto"/>
            <w:left w:val="none" w:sz="0" w:space="0" w:color="auto"/>
            <w:bottom w:val="none" w:sz="0" w:space="0" w:color="auto"/>
            <w:right w:val="none" w:sz="0" w:space="0" w:color="auto"/>
          </w:divBdr>
        </w:div>
        <w:div w:id="845365310">
          <w:marLeft w:val="0"/>
          <w:marRight w:val="0"/>
          <w:marTop w:val="0"/>
          <w:marBottom w:val="0"/>
          <w:divBdr>
            <w:top w:val="none" w:sz="0" w:space="0" w:color="auto"/>
            <w:left w:val="none" w:sz="0" w:space="0" w:color="auto"/>
            <w:bottom w:val="none" w:sz="0" w:space="0" w:color="auto"/>
            <w:right w:val="none" w:sz="0" w:space="0" w:color="auto"/>
          </w:divBdr>
        </w:div>
        <w:div w:id="898790192">
          <w:marLeft w:val="0"/>
          <w:marRight w:val="0"/>
          <w:marTop w:val="0"/>
          <w:marBottom w:val="0"/>
          <w:divBdr>
            <w:top w:val="none" w:sz="0" w:space="0" w:color="auto"/>
            <w:left w:val="none" w:sz="0" w:space="0" w:color="auto"/>
            <w:bottom w:val="none" w:sz="0" w:space="0" w:color="auto"/>
            <w:right w:val="none" w:sz="0" w:space="0" w:color="auto"/>
          </w:divBdr>
        </w:div>
        <w:div w:id="1147360502">
          <w:marLeft w:val="0"/>
          <w:marRight w:val="0"/>
          <w:marTop w:val="0"/>
          <w:marBottom w:val="0"/>
          <w:divBdr>
            <w:top w:val="none" w:sz="0" w:space="0" w:color="auto"/>
            <w:left w:val="none" w:sz="0" w:space="0" w:color="auto"/>
            <w:bottom w:val="none" w:sz="0" w:space="0" w:color="auto"/>
            <w:right w:val="none" w:sz="0" w:space="0" w:color="auto"/>
          </w:divBdr>
        </w:div>
        <w:div w:id="1409571879">
          <w:marLeft w:val="0"/>
          <w:marRight w:val="0"/>
          <w:marTop w:val="0"/>
          <w:marBottom w:val="0"/>
          <w:divBdr>
            <w:top w:val="none" w:sz="0" w:space="0" w:color="auto"/>
            <w:left w:val="none" w:sz="0" w:space="0" w:color="auto"/>
            <w:bottom w:val="none" w:sz="0" w:space="0" w:color="auto"/>
            <w:right w:val="none" w:sz="0" w:space="0" w:color="auto"/>
          </w:divBdr>
        </w:div>
        <w:div w:id="1978299971">
          <w:marLeft w:val="0"/>
          <w:marRight w:val="0"/>
          <w:marTop w:val="0"/>
          <w:marBottom w:val="0"/>
          <w:divBdr>
            <w:top w:val="none" w:sz="0" w:space="0" w:color="auto"/>
            <w:left w:val="none" w:sz="0" w:space="0" w:color="auto"/>
            <w:bottom w:val="none" w:sz="0" w:space="0" w:color="auto"/>
            <w:right w:val="none" w:sz="0" w:space="0" w:color="auto"/>
          </w:divBdr>
        </w:div>
        <w:div w:id="2135520818">
          <w:marLeft w:val="0"/>
          <w:marRight w:val="0"/>
          <w:marTop w:val="0"/>
          <w:marBottom w:val="0"/>
          <w:divBdr>
            <w:top w:val="none" w:sz="0" w:space="0" w:color="auto"/>
            <w:left w:val="none" w:sz="0" w:space="0" w:color="auto"/>
            <w:bottom w:val="none" w:sz="0" w:space="0" w:color="auto"/>
            <w:right w:val="none" w:sz="0" w:space="0" w:color="auto"/>
          </w:divBdr>
        </w:div>
      </w:divsChild>
    </w:div>
    <w:div w:id="707219935">
      <w:bodyDiv w:val="1"/>
      <w:marLeft w:val="0"/>
      <w:marRight w:val="0"/>
      <w:marTop w:val="0"/>
      <w:marBottom w:val="0"/>
      <w:divBdr>
        <w:top w:val="none" w:sz="0" w:space="0" w:color="auto"/>
        <w:left w:val="none" w:sz="0" w:space="0" w:color="auto"/>
        <w:bottom w:val="none" w:sz="0" w:space="0" w:color="auto"/>
        <w:right w:val="none" w:sz="0" w:space="0" w:color="auto"/>
      </w:divBdr>
      <w:divsChild>
        <w:div w:id="7996878">
          <w:marLeft w:val="1987"/>
          <w:marRight w:val="0"/>
          <w:marTop w:val="86"/>
          <w:marBottom w:val="0"/>
          <w:divBdr>
            <w:top w:val="none" w:sz="0" w:space="0" w:color="auto"/>
            <w:left w:val="none" w:sz="0" w:space="0" w:color="auto"/>
            <w:bottom w:val="none" w:sz="0" w:space="0" w:color="auto"/>
            <w:right w:val="none" w:sz="0" w:space="0" w:color="auto"/>
          </w:divBdr>
        </w:div>
        <w:div w:id="724261949">
          <w:marLeft w:val="1987"/>
          <w:marRight w:val="0"/>
          <w:marTop w:val="86"/>
          <w:marBottom w:val="0"/>
          <w:divBdr>
            <w:top w:val="none" w:sz="0" w:space="0" w:color="auto"/>
            <w:left w:val="none" w:sz="0" w:space="0" w:color="auto"/>
            <w:bottom w:val="none" w:sz="0" w:space="0" w:color="auto"/>
            <w:right w:val="none" w:sz="0" w:space="0" w:color="auto"/>
          </w:divBdr>
        </w:div>
        <w:div w:id="830607010">
          <w:marLeft w:val="1987"/>
          <w:marRight w:val="0"/>
          <w:marTop w:val="86"/>
          <w:marBottom w:val="0"/>
          <w:divBdr>
            <w:top w:val="none" w:sz="0" w:space="0" w:color="auto"/>
            <w:left w:val="none" w:sz="0" w:space="0" w:color="auto"/>
            <w:bottom w:val="none" w:sz="0" w:space="0" w:color="auto"/>
            <w:right w:val="none" w:sz="0" w:space="0" w:color="auto"/>
          </w:divBdr>
        </w:div>
        <w:div w:id="1081875154">
          <w:marLeft w:val="1987"/>
          <w:marRight w:val="0"/>
          <w:marTop w:val="86"/>
          <w:marBottom w:val="0"/>
          <w:divBdr>
            <w:top w:val="none" w:sz="0" w:space="0" w:color="auto"/>
            <w:left w:val="none" w:sz="0" w:space="0" w:color="auto"/>
            <w:bottom w:val="none" w:sz="0" w:space="0" w:color="auto"/>
            <w:right w:val="none" w:sz="0" w:space="0" w:color="auto"/>
          </w:divBdr>
        </w:div>
        <w:div w:id="1264344901">
          <w:marLeft w:val="1987"/>
          <w:marRight w:val="0"/>
          <w:marTop w:val="86"/>
          <w:marBottom w:val="0"/>
          <w:divBdr>
            <w:top w:val="none" w:sz="0" w:space="0" w:color="auto"/>
            <w:left w:val="none" w:sz="0" w:space="0" w:color="auto"/>
            <w:bottom w:val="none" w:sz="0" w:space="0" w:color="auto"/>
            <w:right w:val="none" w:sz="0" w:space="0" w:color="auto"/>
          </w:divBdr>
        </w:div>
        <w:div w:id="1566330486">
          <w:marLeft w:val="1987"/>
          <w:marRight w:val="0"/>
          <w:marTop w:val="86"/>
          <w:marBottom w:val="0"/>
          <w:divBdr>
            <w:top w:val="none" w:sz="0" w:space="0" w:color="auto"/>
            <w:left w:val="none" w:sz="0" w:space="0" w:color="auto"/>
            <w:bottom w:val="none" w:sz="0" w:space="0" w:color="auto"/>
            <w:right w:val="none" w:sz="0" w:space="0" w:color="auto"/>
          </w:divBdr>
        </w:div>
        <w:div w:id="1888833613">
          <w:marLeft w:val="1987"/>
          <w:marRight w:val="0"/>
          <w:marTop w:val="86"/>
          <w:marBottom w:val="0"/>
          <w:divBdr>
            <w:top w:val="none" w:sz="0" w:space="0" w:color="auto"/>
            <w:left w:val="none" w:sz="0" w:space="0" w:color="auto"/>
            <w:bottom w:val="none" w:sz="0" w:space="0" w:color="auto"/>
            <w:right w:val="none" w:sz="0" w:space="0" w:color="auto"/>
          </w:divBdr>
        </w:div>
        <w:div w:id="1904219801">
          <w:marLeft w:val="1987"/>
          <w:marRight w:val="0"/>
          <w:marTop w:val="86"/>
          <w:marBottom w:val="0"/>
          <w:divBdr>
            <w:top w:val="none" w:sz="0" w:space="0" w:color="auto"/>
            <w:left w:val="none" w:sz="0" w:space="0" w:color="auto"/>
            <w:bottom w:val="none" w:sz="0" w:space="0" w:color="auto"/>
            <w:right w:val="none" w:sz="0" w:space="0" w:color="auto"/>
          </w:divBdr>
        </w:div>
        <w:div w:id="1976594659">
          <w:marLeft w:val="1987"/>
          <w:marRight w:val="0"/>
          <w:marTop w:val="86"/>
          <w:marBottom w:val="0"/>
          <w:divBdr>
            <w:top w:val="none" w:sz="0" w:space="0" w:color="auto"/>
            <w:left w:val="none" w:sz="0" w:space="0" w:color="auto"/>
            <w:bottom w:val="none" w:sz="0" w:space="0" w:color="auto"/>
            <w:right w:val="none" w:sz="0" w:space="0" w:color="auto"/>
          </w:divBdr>
        </w:div>
      </w:divsChild>
    </w:div>
    <w:div w:id="753015698">
      <w:bodyDiv w:val="1"/>
      <w:marLeft w:val="0"/>
      <w:marRight w:val="0"/>
      <w:marTop w:val="0"/>
      <w:marBottom w:val="0"/>
      <w:divBdr>
        <w:top w:val="none" w:sz="0" w:space="0" w:color="auto"/>
        <w:left w:val="none" w:sz="0" w:space="0" w:color="auto"/>
        <w:bottom w:val="none" w:sz="0" w:space="0" w:color="auto"/>
        <w:right w:val="none" w:sz="0" w:space="0" w:color="auto"/>
      </w:divBdr>
    </w:div>
    <w:div w:id="882406501">
      <w:bodyDiv w:val="1"/>
      <w:marLeft w:val="0"/>
      <w:marRight w:val="0"/>
      <w:marTop w:val="0"/>
      <w:marBottom w:val="0"/>
      <w:divBdr>
        <w:top w:val="none" w:sz="0" w:space="0" w:color="auto"/>
        <w:left w:val="none" w:sz="0" w:space="0" w:color="auto"/>
        <w:bottom w:val="none" w:sz="0" w:space="0" w:color="auto"/>
        <w:right w:val="none" w:sz="0" w:space="0" w:color="auto"/>
      </w:divBdr>
      <w:divsChild>
        <w:div w:id="367296502">
          <w:marLeft w:val="821"/>
          <w:marRight w:val="0"/>
          <w:marTop w:val="67"/>
          <w:marBottom w:val="0"/>
          <w:divBdr>
            <w:top w:val="none" w:sz="0" w:space="0" w:color="auto"/>
            <w:left w:val="none" w:sz="0" w:space="0" w:color="auto"/>
            <w:bottom w:val="none" w:sz="0" w:space="0" w:color="auto"/>
            <w:right w:val="none" w:sz="0" w:space="0" w:color="auto"/>
          </w:divBdr>
        </w:div>
        <w:div w:id="416250235">
          <w:marLeft w:val="821"/>
          <w:marRight w:val="0"/>
          <w:marTop w:val="67"/>
          <w:marBottom w:val="0"/>
          <w:divBdr>
            <w:top w:val="none" w:sz="0" w:space="0" w:color="auto"/>
            <w:left w:val="none" w:sz="0" w:space="0" w:color="auto"/>
            <w:bottom w:val="none" w:sz="0" w:space="0" w:color="auto"/>
            <w:right w:val="none" w:sz="0" w:space="0" w:color="auto"/>
          </w:divBdr>
        </w:div>
        <w:div w:id="482161686">
          <w:marLeft w:val="821"/>
          <w:marRight w:val="0"/>
          <w:marTop w:val="67"/>
          <w:marBottom w:val="0"/>
          <w:divBdr>
            <w:top w:val="none" w:sz="0" w:space="0" w:color="auto"/>
            <w:left w:val="none" w:sz="0" w:space="0" w:color="auto"/>
            <w:bottom w:val="none" w:sz="0" w:space="0" w:color="auto"/>
            <w:right w:val="none" w:sz="0" w:space="0" w:color="auto"/>
          </w:divBdr>
        </w:div>
        <w:div w:id="1799572051">
          <w:marLeft w:val="821"/>
          <w:marRight w:val="0"/>
          <w:marTop w:val="67"/>
          <w:marBottom w:val="0"/>
          <w:divBdr>
            <w:top w:val="none" w:sz="0" w:space="0" w:color="auto"/>
            <w:left w:val="none" w:sz="0" w:space="0" w:color="auto"/>
            <w:bottom w:val="none" w:sz="0" w:space="0" w:color="auto"/>
            <w:right w:val="none" w:sz="0" w:space="0" w:color="auto"/>
          </w:divBdr>
        </w:div>
        <w:div w:id="1872716737">
          <w:marLeft w:val="821"/>
          <w:marRight w:val="0"/>
          <w:marTop w:val="67"/>
          <w:marBottom w:val="0"/>
          <w:divBdr>
            <w:top w:val="none" w:sz="0" w:space="0" w:color="auto"/>
            <w:left w:val="none" w:sz="0" w:space="0" w:color="auto"/>
            <w:bottom w:val="none" w:sz="0" w:space="0" w:color="auto"/>
            <w:right w:val="none" w:sz="0" w:space="0" w:color="auto"/>
          </w:divBdr>
        </w:div>
      </w:divsChild>
    </w:div>
    <w:div w:id="986982625">
      <w:bodyDiv w:val="1"/>
      <w:marLeft w:val="0"/>
      <w:marRight w:val="0"/>
      <w:marTop w:val="0"/>
      <w:marBottom w:val="0"/>
      <w:divBdr>
        <w:top w:val="none" w:sz="0" w:space="0" w:color="auto"/>
        <w:left w:val="none" w:sz="0" w:space="0" w:color="auto"/>
        <w:bottom w:val="none" w:sz="0" w:space="0" w:color="auto"/>
        <w:right w:val="none" w:sz="0" w:space="0" w:color="auto"/>
      </w:divBdr>
      <w:divsChild>
        <w:div w:id="177819215">
          <w:marLeft w:val="0"/>
          <w:marRight w:val="0"/>
          <w:marTop w:val="0"/>
          <w:marBottom w:val="0"/>
          <w:divBdr>
            <w:top w:val="none" w:sz="0" w:space="0" w:color="auto"/>
            <w:left w:val="none" w:sz="0" w:space="0" w:color="auto"/>
            <w:bottom w:val="none" w:sz="0" w:space="0" w:color="auto"/>
            <w:right w:val="none" w:sz="0" w:space="0" w:color="auto"/>
          </w:divBdr>
        </w:div>
      </w:divsChild>
    </w:div>
    <w:div w:id="1005403514">
      <w:bodyDiv w:val="1"/>
      <w:marLeft w:val="0"/>
      <w:marRight w:val="0"/>
      <w:marTop w:val="0"/>
      <w:marBottom w:val="0"/>
      <w:divBdr>
        <w:top w:val="none" w:sz="0" w:space="0" w:color="auto"/>
        <w:left w:val="none" w:sz="0" w:space="0" w:color="auto"/>
        <w:bottom w:val="none" w:sz="0" w:space="0" w:color="auto"/>
        <w:right w:val="none" w:sz="0" w:space="0" w:color="auto"/>
      </w:divBdr>
    </w:div>
    <w:div w:id="1090737941">
      <w:bodyDiv w:val="1"/>
      <w:marLeft w:val="0"/>
      <w:marRight w:val="0"/>
      <w:marTop w:val="0"/>
      <w:marBottom w:val="0"/>
      <w:divBdr>
        <w:top w:val="none" w:sz="0" w:space="0" w:color="auto"/>
        <w:left w:val="none" w:sz="0" w:space="0" w:color="auto"/>
        <w:bottom w:val="none" w:sz="0" w:space="0" w:color="auto"/>
        <w:right w:val="none" w:sz="0" w:space="0" w:color="auto"/>
      </w:divBdr>
      <w:divsChild>
        <w:div w:id="158011628">
          <w:marLeft w:val="0"/>
          <w:marRight w:val="0"/>
          <w:marTop w:val="0"/>
          <w:marBottom w:val="0"/>
          <w:divBdr>
            <w:top w:val="none" w:sz="0" w:space="0" w:color="auto"/>
            <w:left w:val="none" w:sz="0" w:space="0" w:color="auto"/>
            <w:bottom w:val="none" w:sz="0" w:space="0" w:color="auto"/>
            <w:right w:val="none" w:sz="0" w:space="0" w:color="auto"/>
          </w:divBdr>
          <w:divsChild>
            <w:div w:id="45644601">
              <w:marLeft w:val="0"/>
              <w:marRight w:val="0"/>
              <w:marTop w:val="0"/>
              <w:marBottom w:val="0"/>
              <w:divBdr>
                <w:top w:val="none" w:sz="0" w:space="0" w:color="auto"/>
                <w:left w:val="none" w:sz="0" w:space="0" w:color="auto"/>
                <w:bottom w:val="none" w:sz="0" w:space="0" w:color="auto"/>
                <w:right w:val="none" w:sz="0" w:space="0" w:color="auto"/>
              </w:divBdr>
            </w:div>
            <w:div w:id="296448226">
              <w:marLeft w:val="0"/>
              <w:marRight w:val="0"/>
              <w:marTop w:val="0"/>
              <w:marBottom w:val="0"/>
              <w:divBdr>
                <w:top w:val="none" w:sz="0" w:space="0" w:color="auto"/>
                <w:left w:val="none" w:sz="0" w:space="0" w:color="auto"/>
                <w:bottom w:val="none" w:sz="0" w:space="0" w:color="auto"/>
                <w:right w:val="none" w:sz="0" w:space="0" w:color="auto"/>
              </w:divBdr>
            </w:div>
            <w:div w:id="424695577">
              <w:marLeft w:val="0"/>
              <w:marRight w:val="0"/>
              <w:marTop w:val="0"/>
              <w:marBottom w:val="0"/>
              <w:divBdr>
                <w:top w:val="none" w:sz="0" w:space="0" w:color="auto"/>
                <w:left w:val="none" w:sz="0" w:space="0" w:color="auto"/>
                <w:bottom w:val="none" w:sz="0" w:space="0" w:color="auto"/>
                <w:right w:val="none" w:sz="0" w:space="0" w:color="auto"/>
              </w:divBdr>
            </w:div>
            <w:div w:id="849300440">
              <w:marLeft w:val="0"/>
              <w:marRight w:val="0"/>
              <w:marTop w:val="0"/>
              <w:marBottom w:val="0"/>
              <w:divBdr>
                <w:top w:val="none" w:sz="0" w:space="0" w:color="auto"/>
                <w:left w:val="none" w:sz="0" w:space="0" w:color="auto"/>
                <w:bottom w:val="none" w:sz="0" w:space="0" w:color="auto"/>
                <w:right w:val="none" w:sz="0" w:space="0" w:color="auto"/>
              </w:divBdr>
            </w:div>
            <w:div w:id="963542359">
              <w:marLeft w:val="0"/>
              <w:marRight w:val="0"/>
              <w:marTop w:val="0"/>
              <w:marBottom w:val="0"/>
              <w:divBdr>
                <w:top w:val="none" w:sz="0" w:space="0" w:color="auto"/>
                <w:left w:val="none" w:sz="0" w:space="0" w:color="auto"/>
                <w:bottom w:val="none" w:sz="0" w:space="0" w:color="auto"/>
                <w:right w:val="none" w:sz="0" w:space="0" w:color="auto"/>
              </w:divBdr>
            </w:div>
            <w:div w:id="965742763">
              <w:marLeft w:val="0"/>
              <w:marRight w:val="0"/>
              <w:marTop w:val="0"/>
              <w:marBottom w:val="0"/>
              <w:divBdr>
                <w:top w:val="none" w:sz="0" w:space="0" w:color="auto"/>
                <w:left w:val="none" w:sz="0" w:space="0" w:color="auto"/>
                <w:bottom w:val="none" w:sz="0" w:space="0" w:color="auto"/>
                <w:right w:val="none" w:sz="0" w:space="0" w:color="auto"/>
              </w:divBdr>
            </w:div>
            <w:div w:id="1167985341">
              <w:marLeft w:val="0"/>
              <w:marRight w:val="0"/>
              <w:marTop w:val="0"/>
              <w:marBottom w:val="0"/>
              <w:divBdr>
                <w:top w:val="none" w:sz="0" w:space="0" w:color="auto"/>
                <w:left w:val="none" w:sz="0" w:space="0" w:color="auto"/>
                <w:bottom w:val="none" w:sz="0" w:space="0" w:color="auto"/>
                <w:right w:val="none" w:sz="0" w:space="0" w:color="auto"/>
              </w:divBdr>
            </w:div>
            <w:div w:id="1187594921">
              <w:marLeft w:val="0"/>
              <w:marRight w:val="0"/>
              <w:marTop w:val="0"/>
              <w:marBottom w:val="0"/>
              <w:divBdr>
                <w:top w:val="none" w:sz="0" w:space="0" w:color="auto"/>
                <w:left w:val="none" w:sz="0" w:space="0" w:color="auto"/>
                <w:bottom w:val="none" w:sz="0" w:space="0" w:color="auto"/>
                <w:right w:val="none" w:sz="0" w:space="0" w:color="auto"/>
              </w:divBdr>
            </w:div>
            <w:div w:id="1295214871">
              <w:marLeft w:val="0"/>
              <w:marRight w:val="0"/>
              <w:marTop w:val="0"/>
              <w:marBottom w:val="0"/>
              <w:divBdr>
                <w:top w:val="none" w:sz="0" w:space="0" w:color="auto"/>
                <w:left w:val="none" w:sz="0" w:space="0" w:color="auto"/>
                <w:bottom w:val="none" w:sz="0" w:space="0" w:color="auto"/>
                <w:right w:val="none" w:sz="0" w:space="0" w:color="auto"/>
              </w:divBdr>
            </w:div>
            <w:div w:id="1655645046">
              <w:marLeft w:val="0"/>
              <w:marRight w:val="0"/>
              <w:marTop w:val="0"/>
              <w:marBottom w:val="0"/>
              <w:divBdr>
                <w:top w:val="none" w:sz="0" w:space="0" w:color="auto"/>
                <w:left w:val="none" w:sz="0" w:space="0" w:color="auto"/>
                <w:bottom w:val="none" w:sz="0" w:space="0" w:color="auto"/>
                <w:right w:val="none" w:sz="0" w:space="0" w:color="auto"/>
              </w:divBdr>
            </w:div>
            <w:div w:id="1965690926">
              <w:marLeft w:val="0"/>
              <w:marRight w:val="0"/>
              <w:marTop w:val="0"/>
              <w:marBottom w:val="0"/>
              <w:divBdr>
                <w:top w:val="none" w:sz="0" w:space="0" w:color="auto"/>
                <w:left w:val="none" w:sz="0" w:space="0" w:color="auto"/>
                <w:bottom w:val="none" w:sz="0" w:space="0" w:color="auto"/>
                <w:right w:val="none" w:sz="0" w:space="0" w:color="auto"/>
              </w:divBdr>
            </w:div>
            <w:div w:id="1973168440">
              <w:marLeft w:val="0"/>
              <w:marRight w:val="0"/>
              <w:marTop w:val="0"/>
              <w:marBottom w:val="0"/>
              <w:divBdr>
                <w:top w:val="none" w:sz="0" w:space="0" w:color="auto"/>
                <w:left w:val="none" w:sz="0" w:space="0" w:color="auto"/>
                <w:bottom w:val="none" w:sz="0" w:space="0" w:color="auto"/>
                <w:right w:val="none" w:sz="0" w:space="0" w:color="auto"/>
              </w:divBdr>
            </w:div>
            <w:div w:id="2069911176">
              <w:marLeft w:val="0"/>
              <w:marRight w:val="0"/>
              <w:marTop w:val="0"/>
              <w:marBottom w:val="0"/>
              <w:divBdr>
                <w:top w:val="none" w:sz="0" w:space="0" w:color="auto"/>
                <w:left w:val="none" w:sz="0" w:space="0" w:color="auto"/>
                <w:bottom w:val="none" w:sz="0" w:space="0" w:color="auto"/>
                <w:right w:val="none" w:sz="0" w:space="0" w:color="auto"/>
              </w:divBdr>
            </w:div>
            <w:div w:id="207423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05601">
      <w:bodyDiv w:val="1"/>
      <w:marLeft w:val="0"/>
      <w:marRight w:val="0"/>
      <w:marTop w:val="0"/>
      <w:marBottom w:val="0"/>
      <w:divBdr>
        <w:top w:val="none" w:sz="0" w:space="0" w:color="auto"/>
        <w:left w:val="none" w:sz="0" w:space="0" w:color="auto"/>
        <w:bottom w:val="none" w:sz="0" w:space="0" w:color="auto"/>
        <w:right w:val="none" w:sz="0" w:space="0" w:color="auto"/>
      </w:divBdr>
      <w:divsChild>
        <w:div w:id="63455135">
          <w:marLeft w:val="0"/>
          <w:marRight w:val="0"/>
          <w:marTop w:val="0"/>
          <w:marBottom w:val="0"/>
          <w:divBdr>
            <w:top w:val="none" w:sz="0" w:space="0" w:color="auto"/>
            <w:left w:val="none" w:sz="0" w:space="0" w:color="auto"/>
            <w:bottom w:val="none" w:sz="0" w:space="0" w:color="auto"/>
            <w:right w:val="none" w:sz="0" w:space="0" w:color="auto"/>
          </w:divBdr>
          <w:divsChild>
            <w:div w:id="259144581">
              <w:marLeft w:val="0"/>
              <w:marRight w:val="0"/>
              <w:marTop w:val="0"/>
              <w:marBottom w:val="0"/>
              <w:divBdr>
                <w:top w:val="none" w:sz="0" w:space="0" w:color="auto"/>
                <w:left w:val="none" w:sz="0" w:space="0" w:color="auto"/>
                <w:bottom w:val="none" w:sz="0" w:space="0" w:color="auto"/>
                <w:right w:val="none" w:sz="0" w:space="0" w:color="auto"/>
              </w:divBdr>
            </w:div>
            <w:div w:id="721560429">
              <w:marLeft w:val="0"/>
              <w:marRight w:val="0"/>
              <w:marTop w:val="0"/>
              <w:marBottom w:val="0"/>
              <w:divBdr>
                <w:top w:val="none" w:sz="0" w:space="0" w:color="auto"/>
                <w:left w:val="none" w:sz="0" w:space="0" w:color="auto"/>
                <w:bottom w:val="none" w:sz="0" w:space="0" w:color="auto"/>
                <w:right w:val="none" w:sz="0" w:space="0" w:color="auto"/>
              </w:divBdr>
            </w:div>
            <w:div w:id="1596473646">
              <w:marLeft w:val="0"/>
              <w:marRight w:val="0"/>
              <w:marTop w:val="0"/>
              <w:marBottom w:val="0"/>
              <w:divBdr>
                <w:top w:val="none" w:sz="0" w:space="0" w:color="auto"/>
                <w:left w:val="none" w:sz="0" w:space="0" w:color="auto"/>
                <w:bottom w:val="none" w:sz="0" w:space="0" w:color="auto"/>
                <w:right w:val="none" w:sz="0" w:space="0" w:color="auto"/>
              </w:divBdr>
            </w:div>
            <w:div w:id="183383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21845">
      <w:bodyDiv w:val="1"/>
      <w:marLeft w:val="0"/>
      <w:marRight w:val="0"/>
      <w:marTop w:val="0"/>
      <w:marBottom w:val="0"/>
      <w:divBdr>
        <w:top w:val="none" w:sz="0" w:space="0" w:color="auto"/>
        <w:left w:val="none" w:sz="0" w:space="0" w:color="auto"/>
        <w:bottom w:val="none" w:sz="0" w:space="0" w:color="auto"/>
        <w:right w:val="none" w:sz="0" w:space="0" w:color="auto"/>
      </w:divBdr>
      <w:divsChild>
        <w:div w:id="114954827">
          <w:marLeft w:val="2059"/>
          <w:marRight w:val="0"/>
          <w:marTop w:val="86"/>
          <w:marBottom w:val="0"/>
          <w:divBdr>
            <w:top w:val="none" w:sz="0" w:space="0" w:color="auto"/>
            <w:left w:val="none" w:sz="0" w:space="0" w:color="auto"/>
            <w:bottom w:val="none" w:sz="0" w:space="0" w:color="auto"/>
            <w:right w:val="none" w:sz="0" w:space="0" w:color="auto"/>
          </w:divBdr>
        </w:div>
        <w:div w:id="369502896">
          <w:marLeft w:val="2160"/>
          <w:marRight w:val="0"/>
          <w:marTop w:val="86"/>
          <w:marBottom w:val="0"/>
          <w:divBdr>
            <w:top w:val="none" w:sz="0" w:space="0" w:color="auto"/>
            <w:left w:val="none" w:sz="0" w:space="0" w:color="auto"/>
            <w:bottom w:val="none" w:sz="0" w:space="0" w:color="auto"/>
            <w:right w:val="none" w:sz="0" w:space="0" w:color="auto"/>
          </w:divBdr>
        </w:div>
        <w:div w:id="383219193">
          <w:marLeft w:val="2160"/>
          <w:marRight w:val="0"/>
          <w:marTop w:val="86"/>
          <w:marBottom w:val="0"/>
          <w:divBdr>
            <w:top w:val="none" w:sz="0" w:space="0" w:color="auto"/>
            <w:left w:val="none" w:sz="0" w:space="0" w:color="auto"/>
            <w:bottom w:val="none" w:sz="0" w:space="0" w:color="auto"/>
            <w:right w:val="none" w:sz="0" w:space="0" w:color="auto"/>
          </w:divBdr>
        </w:div>
        <w:div w:id="665977094">
          <w:marLeft w:val="2160"/>
          <w:marRight w:val="0"/>
          <w:marTop w:val="86"/>
          <w:marBottom w:val="0"/>
          <w:divBdr>
            <w:top w:val="none" w:sz="0" w:space="0" w:color="auto"/>
            <w:left w:val="none" w:sz="0" w:space="0" w:color="auto"/>
            <w:bottom w:val="none" w:sz="0" w:space="0" w:color="auto"/>
            <w:right w:val="none" w:sz="0" w:space="0" w:color="auto"/>
          </w:divBdr>
        </w:div>
        <w:div w:id="713235735">
          <w:marLeft w:val="2160"/>
          <w:marRight w:val="0"/>
          <w:marTop w:val="86"/>
          <w:marBottom w:val="0"/>
          <w:divBdr>
            <w:top w:val="none" w:sz="0" w:space="0" w:color="auto"/>
            <w:left w:val="none" w:sz="0" w:space="0" w:color="auto"/>
            <w:bottom w:val="none" w:sz="0" w:space="0" w:color="auto"/>
            <w:right w:val="none" w:sz="0" w:space="0" w:color="auto"/>
          </w:divBdr>
        </w:div>
        <w:div w:id="836992971">
          <w:marLeft w:val="2160"/>
          <w:marRight w:val="0"/>
          <w:marTop w:val="86"/>
          <w:marBottom w:val="0"/>
          <w:divBdr>
            <w:top w:val="none" w:sz="0" w:space="0" w:color="auto"/>
            <w:left w:val="none" w:sz="0" w:space="0" w:color="auto"/>
            <w:bottom w:val="none" w:sz="0" w:space="0" w:color="auto"/>
            <w:right w:val="none" w:sz="0" w:space="0" w:color="auto"/>
          </w:divBdr>
        </w:div>
        <w:div w:id="880702903">
          <w:marLeft w:val="1440"/>
          <w:marRight w:val="0"/>
          <w:marTop w:val="96"/>
          <w:marBottom w:val="0"/>
          <w:divBdr>
            <w:top w:val="none" w:sz="0" w:space="0" w:color="auto"/>
            <w:left w:val="none" w:sz="0" w:space="0" w:color="auto"/>
            <w:bottom w:val="none" w:sz="0" w:space="0" w:color="auto"/>
            <w:right w:val="none" w:sz="0" w:space="0" w:color="auto"/>
          </w:divBdr>
        </w:div>
        <w:div w:id="1255631721">
          <w:marLeft w:val="1440"/>
          <w:marRight w:val="0"/>
          <w:marTop w:val="96"/>
          <w:marBottom w:val="0"/>
          <w:divBdr>
            <w:top w:val="none" w:sz="0" w:space="0" w:color="auto"/>
            <w:left w:val="none" w:sz="0" w:space="0" w:color="auto"/>
            <w:bottom w:val="none" w:sz="0" w:space="0" w:color="auto"/>
            <w:right w:val="none" w:sz="0" w:space="0" w:color="auto"/>
          </w:divBdr>
        </w:div>
        <w:div w:id="1497377684">
          <w:marLeft w:val="1440"/>
          <w:marRight w:val="0"/>
          <w:marTop w:val="96"/>
          <w:marBottom w:val="0"/>
          <w:divBdr>
            <w:top w:val="none" w:sz="0" w:space="0" w:color="auto"/>
            <w:left w:val="none" w:sz="0" w:space="0" w:color="auto"/>
            <w:bottom w:val="none" w:sz="0" w:space="0" w:color="auto"/>
            <w:right w:val="none" w:sz="0" w:space="0" w:color="auto"/>
          </w:divBdr>
        </w:div>
        <w:div w:id="1615549790">
          <w:marLeft w:val="2059"/>
          <w:marRight w:val="0"/>
          <w:marTop w:val="86"/>
          <w:marBottom w:val="0"/>
          <w:divBdr>
            <w:top w:val="none" w:sz="0" w:space="0" w:color="auto"/>
            <w:left w:val="none" w:sz="0" w:space="0" w:color="auto"/>
            <w:bottom w:val="none" w:sz="0" w:space="0" w:color="auto"/>
            <w:right w:val="none" w:sz="0" w:space="0" w:color="auto"/>
          </w:divBdr>
        </w:div>
        <w:div w:id="2139566766">
          <w:marLeft w:val="2160"/>
          <w:marRight w:val="0"/>
          <w:marTop w:val="86"/>
          <w:marBottom w:val="0"/>
          <w:divBdr>
            <w:top w:val="none" w:sz="0" w:space="0" w:color="auto"/>
            <w:left w:val="none" w:sz="0" w:space="0" w:color="auto"/>
            <w:bottom w:val="none" w:sz="0" w:space="0" w:color="auto"/>
            <w:right w:val="none" w:sz="0" w:space="0" w:color="auto"/>
          </w:divBdr>
        </w:div>
      </w:divsChild>
    </w:div>
    <w:div w:id="1190073225">
      <w:bodyDiv w:val="1"/>
      <w:marLeft w:val="0"/>
      <w:marRight w:val="0"/>
      <w:marTop w:val="0"/>
      <w:marBottom w:val="0"/>
      <w:divBdr>
        <w:top w:val="none" w:sz="0" w:space="0" w:color="auto"/>
        <w:left w:val="none" w:sz="0" w:space="0" w:color="auto"/>
        <w:bottom w:val="none" w:sz="0" w:space="0" w:color="auto"/>
        <w:right w:val="none" w:sz="0" w:space="0" w:color="auto"/>
      </w:divBdr>
      <w:divsChild>
        <w:div w:id="438915847">
          <w:marLeft w:val="0"/>
          <w:marRight w:val="0"/>
          <w:marTop w:val="100"/>
          <w:marBottom w:val="100"/>
          <w:divBdr>
            <w:top w:val="none" w:sz="0" w:space="0" w:color="auto"/>
            <w:left w:val="none" w:sz="0" w:space="0" w:color="auto"/>
            <w:bottom w:val="none" w:sz="0" w:space="0" w:color="auto"/>
            <w:right w:val="none" w:sz="0" w:space="0" w:color="auto"/>
          </w:divBdr>
          <w:divsChild>
            <w:div w:id="102042569">
              <w:marLeft w:val="0"/>
              <w:marRight w:val="0"/>
              <w:marTop w:val="0"/>
              <w:marBottom w:val="0"/>
              <w:divBdr>
                <w:top w:val="none" w:sz="0" w:space="0" w:color="auto"/>
                <w:left w:val="none" w:sz="0" w:space="0" w:color="auto"/>
                <w:bottom w:val="none" w:sz="0" w:space="0" w:color="auto"/>
                <w:right w:val="none" w:sz="0" w:space="0" w:color="auto"/>
              </w:divBdr>
              <w:divsChild>
                <w:div w:id="428891476">
                  <w:marLeft w:val="0"/>
                  <w:marRight w:val="0"/>
                  <w:marTop w:val="0"/>
                  <w:marBottom w:val="240"/>
                  <w:divBdr>
                    <w:top w:val="single" w:sz="4" w:space="0" w:color="8CB1BA"/>
                    <w:left w:val="single" w:sz="4" w:space="0" w:color="8CB1BA"/>
                    <w:bottom w:val="single" w:sz="4" w:space="0" w:color="8CB1BA"/>
                    <w:right w:val="single" w:sz="4" w:space="0" w:color="8CB1BA"/>
                  </w:divBdr>
                  <w:divsChild>
                    <w:div w:id="460609152">
                      <w:marLeft w:val="0"/>
                      <w:marRight w:val="0"/>
                      <w:marTop w:val="0"/>
                      <w:marBottom w:val="0"/>
                      <w:divBdr>
                        <w:top w:val="none" w:sz="0" w:space="0" w:color="auto"/>
                        <w:left w:val="none" w:sz="0" w:space="0" w:color="auto"/>
                        <w:bottom w:val="none" w:sz="0" w:space="0" w:color="auto"/>
                        <w:right w:val="none" w:sz="0" w:space="0" w:color="auto"/>
                      </w:divBdr>
                      <w:divsChild>
                        <w:div w:id="1180852862">
                          <w:marLeft w:val="0"/>
                          <w:marRight w:val="0"/>
                          <w:marTop w:val="120"/>
                          <w:marBottom w:val="0"/>
                          <w:divBdr>
                            <w:top w:val="none" w:sz="0" w:space="0" w:color="auto"/>
                            <w:left w:val="none" w:sz="0" w:space="0" w:color="auto"/>
                            <w:bottom w:val="none" w:sz="0" w:space="0" w:color="auto"/>
                            <w:right w:val="none" w:sz="0" w:space="0" w:color="auto"/>
                          </w:divBdr>
                          <w:divsChild>
                            <w:div w:id="205943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5414561">
      <w:bodyDiv w:val="1"/>
      <w:marLeft w:val="0"/>
      <w:marRight w:val="0"/>
      <w:marTop w:val="0"/>
      <w:marBottom w:val="0"/>
      <w:divBdr>
        <w:top w:val="none" w:sz="0" w:space="0" w:color="auto"/>
        <w:left w:val="none" w:sz="0" w:space="0" w:color="auto"/>
        <w:bottom w:val="none" w:sz="0" w:space="0" w:color="auto"/>
        <w:right w:val="none" w:sz="0" w:space="0" w:color="auto"/>
      </w:divBdr>
      <w:divsChild>
        <w:div w:id="1098914757">
          <w:marLeft w:val="1987"/>
          <w:marRight w:val="0"/>
          <w:marTop w:val="86"/>
          <w:marBottom w:val="0"/>
          <w:divBdr>
            <w:top w:val="none" w:sz="0" w:space="0" w:color="auto"/>
            <w:left w:val="none" w:sz="0" w:space="0" w:color="auto"/>
            <w:bottom w:val="none" w:sz="0" w:space="0" w:color="auto"/>
            <w:right w:val="none" w:sz="0" w:space="0" w:color="auto"/>
          </w:divBdr>
        </w:div>
        <w:div w:id="1188830550">
          <w:marLeft w:val="1987"/>
          <w:marRight w:val="0"/>
          <w:marTop w:val="86"/>
          <w:marBottom w:val="0"/>
          <w:divBdr>
            <w:top w:val="none" w:sz="0" w:space="0" w:color="auto"/>
            <w:left w:val="none" w:sz="0" w:space="0" w:color="auto"/>
            <w:bottom w:val="none" w:sz="0" w:space="0" w:color="auto"/>
            <w:right w:val="none" w:sz="0" w:space="0" w:color="auto"/>
          </w:divBdr>
        </w:div>
        <w:div w:id="1239092564">
          <w:marLeft w:val="1987"/>
          <w:marRight w:val="0"/>
          <w:marTop w:val="86"/>
          <w:marBottom w:val="0"/>
          <w:divBdr>
            <w:top w:val="none" w:sz="0" w:space="0" w:color="auto"/>
            <w:left w:val="none" w:sz="0" w:space="0" w:color="auto"/>
            <w:bottom w:val="none" w:sz="0" w:space="0" w:color="auto"/>
            <w:right w:val="none" w:sz="0" w:space="0" w:color="auto"/>
          </w:divBdr>
        </w:div>
        <w:div w:id="1291860027">
          <w:marLeft w:val="1987"/>
          <w:marRight w:val="0"/>
          <w:marTop w:val="86"/>
          <w:marBottom w:val="0"/>
          <w:divBdr>
            <w:top w:val="none" w:sz="0" w:space="0" w:color="auto"/>
            <w:left w:val="none" w:sz="0" w:space="0" w:color="auto"/>
            <w:bottom w:val="none" w:sz="0" w:space="0" w:color="auto"/>
            <w:right w:val="none" w:sz="0" w:space="0" w:color="auto"/>
          </w:divBdr>
        </w:div>
        <w:div w:id="1457483289">
          <w:marLeft w:val="1987"/>
          <w:marRight w:val="0"/>
          <w:marTop w:val="86"/>
          <w:marBottom w:val="0"/>
          <w:divBdr>
            <w:top w:val="none" w:sz="0" w:space="0" w:color="auto"/>
            <w:left w:val="none" w:sz="0" w:space="0" w:color="auto"/>
            <w:bottom w:val="none" w:sz="0" w:space="0" w:color="auto"/>
            <w:right w:val="none" w:sz="0" w:space="0" w:color="auto"/>
          </w:divBdr>
        </w:div>
        <w:div w:id="1539203892">
          <w:marLeft w:val="1987"/>
          <w:marRight w:val="0"/>
          <w:marTop w:val="86"/>
          <w:marBottom w:val="0"/>
          <w:divBdr>
            <w:top w:val="none" w:sz="0" w:space="0" w:color="auto"/>
            <w:left w:val="none" w:sz="0" w:space="0" w:color="auto"/>
            <w:bottom w:val="none" w:sz="0" w:space="0" w:color="auto"/>
            <w:right w:val="none" w:sz="0" w:space="0" w:color="auto"/>
          </w:divBdr>
        </w:div>
        <w:div w:id="1695762696">
          <w:marLeft w:val="1987"/>
          <w:marRight w:val="0"/>
          <w:marTop w:val="86"/>
          <w:marBottom w:val="0"/>
          <w:divBdr>
            <w:top w:val="none" w:sz="0" w:space="0" w:color="auto"/>
            <w:left w:val="none" w:sz="0" w:space="0" w:color="auto"/>
            <w:bottom w:val="none" w:sz="0" w:space="0" w:color="auto"/>
            <w:right w:val="none" w:sz="0" w:space="0" w:color="auto"/>
          </w:divBdr>
        </w:div>
        <w:div w:id="2105221584">
          <w:marLeft w:val="1987"/>
          <w:marRight w:val="0"/>
          <w:marTop w:val="86"/>
          <w:marBottom w:val="0"/>
          <w:divBdr>
            <w:top w:val="none" w:sz="0" w:space="0" w:color="auto"/>
            <w:left w:val="none" w:sz="0" w:space="0" w:color="auto"/>
            <w:bottom w:val="none" w:sz="0" w:space="0" w:color="auto"/>
            <w:right w:val="none" w:sz="0" w:space="0" w:color="auto"/>
          </w:divBdr>
        </w:div>
      </w:divsChild>
    </w:div>
    <w:div w:id="1286959081">
      <w:bodyDiv w:val="1"/>
      <w:marLeft w:val="0"/>
      <w:marRight w:val="0"/>
      <w:marTop w:val="0"/>
      <w:marBottom w:val="0"/>
      <w:divBdr>
        <w:top w:val="none" w:sz="0" w:space="0" w:color="auto"/>
        <w:left w:val="none" w:sz="0" w:space="0" w:color="auto"/>
        <w:bottom w:val="none" w:sz="0" w:space="0" w:color="auto"/>
        <w:right w:val="none" w:sz="0" w:space="0" w:color="auto"/>
      </w:divBdr>
    </w:div>
    <w:div w:id="1353147299">
      <w:bodyDiv w:val="1"/>
      <w:marLeft w:val="0"/>
      <w:marRight w:val="0"/>
      <w:marTop w:val="0"/>
      <w:marBottom w:val="0"/>
      <w:divBdr>
        <w:top w:val="none" w:sz="0" w:space="0" w:color="auto"/>
        <w:left w:val="none" w:sz="0" w:space="0" w:color="auto"/>
        <w:bottom w:val="none" w:sz="0" w:space="0" w:color="auto"/>
        <w:right w:val="none" w:sz="0" w:space="0" w:color="auto"/>
      </w:divBdr>
      <w:divsChild>
        <w:div w:id="1813064158">
          <w:marLeft w:val="0"/>
          <w:marRight w:val="0"/>
          <w:marTop w:val="0"/>
          <w:marBottom w:val="0"/>
          <w:divBdr>
            <w:top w:val="none" w:sz="0" w:space="0" w:color="auto"/>
            <w:left w:val="none" w:sz="0" w:space="0" w:color="auto"/>
            <w:bottom w:val="none" w:sz="0" w:space="0" w:color="auto"/>
            <w:right w:val="none" w:sz="0" w:space="0" w:color="auto"/>
          </w:divBdr>
        </w:div>
      </w:divsChild>
    </w:div>
    <w:div w:id="1438721104">
      <w:bodyDiv w:val="1"/>
      <w:marLeft w:val="0"/>
      <w:marRight w:val="0"/>
      <w:marTop w:val="0"/>
      <w:marBottom w:val="0"/>
      <w:divBdr>
        <w:top w:val="none" w:sz="0" w:space="0" w:color="auto"/>
        <w:left w:val="none" w:sz="0" w:space="0" w:color="auto"/>
        <w:bottom w:val="none" w:sz="0" w:space="0" w:color="auto"/>
        <w:right w:val="none" w:sz="0" w:space="0" w:color="auto"/>
      </w:divBdr>
      <w:divsChild>
        <w:div w:id="258568546">
          <w:marLeft w:val="1440"/>
          <w:marRight w:val="0"/>
          <w:marTop w:val="86"/>
          <w:marBottom w:val="0"/>
          <w:divBdr>
            <w:top w:val="none" w:sz="0" w:space="0" w:color="auto"/>
            <w:left w:val="none" w:sz="0" w:space="0" w:color="auto"/>
            <w:bottom w:val="none" w:sz="0" w:space="0" w:color="auto"/>
            <w:right w:val="none" w:sz="0" w:space="0" w:color="auto"/>
          </w:divBdr>
        </w:div>
        <w:div w:id="905645239">
          <w:marLeft w:val="1440"/>
          <w:marRight w:val="0"/>
          <w:marTop w:val="86"/>
          <w:marBottom w:val="0"/>
          <w:divBdr>
            <w:top w:val="none" w:sz="0" w:space="0" w:color="auto"/>
            <w:left w:val="none" w:sz="0" w:space="0" w:color="auto"/>
            <w:bottom w:val="none" w:sz="0" w:space="0" w:color="auto"/>
            <w:right w:val="none" w:sz="0" w:space="0" w:color="auto"/>
          </w:divBdr>
        </w:div>
        <w:div w:id="936787352">
          <w:marLeft w:val="1440"/>
          <w:marRight w:val="0"/>
          <w:marTop w:val="86"/>
          <w:marBottom w:val="0"/>
          <w:divBdr>
            <w:top w:val="none" w:sz="0" w:space="0" w:color="auto"/>
            <w:left w:val="none" w:sz="0" w:space="0" w:color="auto"/>
            <w:bottom w:val="none" w:sz="0" w:space="0" w:color="auto"/>
            <w:right w:val="none" w:sz="0" w:space="0" w:color="auto"/>
          </w:divBdr>
        </w:div>
        <w:div w:id="996885013">
          <w:marLeft w:val="605"/>
          <w:marRight w:val="0"/>
          <w:marTop w:val="96"/>
          <w:marBottom w:val="0"/>
          <w:divBdr>
            <w:top w:val="none" w:sz="0" w:space="0" w:color="auto"/>
            <w:left w:val="none" w:sz="0" w:space="0" w:color="auto"/>
            <w:bottom w:val="none" w:sz="0" w:space="0" w:color="auto"/>
            <w:right w:val="none" w:sz="0" w:space="0" w:color="auto"/>
          </w:divBdr>
        </w:div>
        <w:div w:id="1578906667">
          <w:marLeft w:val="1440"/>
          <w:marRight w:val="0"/>
          <w:marTop w:val="86"/>
          <w:marBottom w:val="0"/>
          <w:divBdr>
            <w:top w:val="none" w:sz="0" w:space="0" w:color="auto"/>
            <w:left w:val="none" w:sz="0" w:space="0" w:color="auto"/>
            <w:bottom w:val="none" w:sz="0" w:space="0" w:color="auto"/>
            <w:right w:val="none" w:sz="0" w:space="0" w:color="auto"/>
          </w:divBdr>
        </w:div>
        <w:div w:id="1713841913">
          <w:marLeft w:val="1440"/>
          <w:marRight w:val="0"/>
          <w:marTop w:val="86"/>
          <w:marBottom w:val="0"/>
          <w:divBdr>
            <w:top w:val="none" w:sz="0" w:space="0" w:color="auto"/>
            <w:left w:val="none" w:sz="0" w:space="0" w:color="auto"/>
            <w:bottom w:val="none" w:sz="0" w:space="0" w:color="auto"/>
            <w:right w:val="none" w:sz="0" w:space="0" w:color="auto"/>
          </w:divBdr>
        </w:div>
        <w:div w:id="1808163282">
          <w:marLeft w:val="605"/>
          <w:marRight w:val="0"/>
          <w:marTop w:val="96"/>
          <w:marBottom w:val="0"/>
          <w:divBdr>
            <w:top w:val="none" w:sz="0" w:space="0" w:color="auto"/>
            <w:left w:val="none" w:sz="0" w:space="0" w:color="auto"/>
            <w:bottom w:val="none" w:sz="0" w:space="0" w:color="auto"/>
            <w:right w:val="none" w:sz="0" w:space="0" w:color="auto"/>
          </w:divBdr>
        </w:div>
        <w:div w:id="1981955769">
          <w:marLeft w:val="1440"/>
          <w:marRight w:val="0"/>
          <w:marTop w:val="86"/>
          <w:marBottom w:val="0"/>
          <w:divBdr>
            <w:top w:val="none" w:sz="0" w:space="0" w:color="auto"/>
            <w:left w:val="none" w:sz="0" w:space="0" w:color="auto"/>
            <w:bottom w:val="none" w:sz="0" w:space="0" w:color="auto"/>
            <w:right w:val="none" w:sz="0" w:space="0" w:color="auto"/>
          </w:divBdr>
        </w:div>
      </w:divsChild>
    </w:div>
    <w:div w:id="1503163591">
      <w:bodyDiv w:val="1"/>
      <w:marLeft w:val="0"/>
      <w:marRight w:val="0"/>
      <w:marTop w:val="0"/>
      <w:marBottom w:val="0"/>
      <w:divBdr>
        <w:top w:val="none" w:sz="0" w:space="0" w:color="auto"/>
        <w:left w:val="none" w:sz="0" w:space="0" w:color="auto"/>
        <w:bottom w:val="none" w:sz="0" w:space="0" w:color="auto"/>
        <w:right w:val="none" w:sz="0" w:space="0" w:color="auto"/>
      </w:divBdr>
    </w:div>
    <w:div w:id="1505895494">
      <w:bodyDiv w:val="1"/>
      <w:marLeft w:val="0"/>
      <w:marRight w:val="0"/>
      <w:marTop w:val="0"/>
      <w:marBottom w:val="0"/>
      <w:divBdr>
        <w:top w:val="none" w:sz="0" w:space="0" w:color="auto"/>
        <w:left w:val="none" w:sz="0" w:space="0" w:color="auto"/>
        <w:bottom w:val="none" w:sz="0" w:space="0" w:color="auto"/>
        <w:right w:val="none" w:sz="0" w:space="0" w:color="auto"/>
      </w:divBdr>
    </w:div>
    <w:div w:id="1530602871">
      <w:bodyDiv w:val="1"/>
      <w:marLeft w:val="0"/>
      <w:marRight w:val="0"/>
      <w:marTop w:val="0"/>
      <w:marBottom w:val="0"/>
      <w:divBdr>
        <w:top w:val="none" w:sz="0" w:space="0" w:color="auto"/>
        <w:left w:val="none" w:sz="0" w:space="0" w:color="auto"/>
        <w:bottom w:val="none" w:sz="0" w:space="0" w:color="auto"/>
        <w:right w:val="none" w:sz="0" w:space="0" w:color="auto"/>
      </w:divBdr>
      <w:divsChild>
        <w:div w:id="53743976">
          <w:marLeft w:val="821"/>
          <w:marRight w:val="0"/>
          <w:marTop w:val="86"/>
          <w:marBottom w:val="0"/>
          <w:divBdr>
            <w:top w:val="none" w:sz="0" w:space="0" w:color="auto"/>
            <w:left w:val="none" w:sz="0" w:space="0" w:color="auto"/>
            <w:bottom w:val="none" w:sz="0" w:space="0" w:color="auto"/>
            <w:right w:val="none" w:sz="0" w:space="0" w:color="auto"/>
          </w:divBdr>
        </w:div>
        <w:div w:id="75443954">
          <w:marLeft w:val="821"/>
          <w:marRight w:val="0"/>
          <w:marTop w:val="86"/>
          <w:marBottom w:val="0"/>
          <w:divBdr>
            <w:top w:val="none" w:sz="0" w:space="0" w:color="auto"/>
            <w:left w:val="none" w:sz="0" w:space="0" w:color="auto"/>
            <w:bottom w:val="none" w:sz="0" w:space="0" w:color="auto"/>
            <w:right w:val="none" w:sz="0" w:space="0" w:color="auto"/>
          </w:divBdr>
        </w:div>
        <w:div w:id="974873577">
          <w:marLeft w:val="821"/>
          <w:marRight w:val="0"/>
          <w:marTop w:val="86"/>
          <w:marBottom w:val="0"/>
          <w:divBdr>
            <w:top w:val="none" w:sz="0" w:space="0" w:color="auto"/>
            <w:left w:val="none" w:sz="0" w:space="0" w:color="auto"/>
            <w:bottom w:val="none" w:sz="0" w:space="0" w:color="auto"/>
            <w:right w:val="none" w:sz="0" w:space="0" w:color="auto"/>
          </w:divBdr>
        </w:div>
        <w:div w:id="1221475631">
          <w:marLeft w:val="821"/>
          <w:marRight w:val="0"/>
          <w:marTop w:val="86"/>
          <w:marBottom w:val="0"/>
          <w:divBdr>
            <w:top w:val="none" w:sz="0" w:space="0" w:color="auto"/>
            <w:left w:val="none" w:sz="0" w:space="0" w:color="auto"/>
            <w:bottom w:val="none" w:sz="0" w:space="0" w:color="auto"/>
            <w:right w:val="none" w:sz="0" w:space="0" w:color="auto"/>
          </w:divBdr>
        </w:div>
        <w:div w:id="1279993263">
          <w:marLeft w:val="821"/>
          <w:marRight w:val="0"/>
          <w:marTop w:val="86"/>
          <w:marBottom w:val="0"/>
          <w:divBdr>
            <w:top w:val="none" w:sz="0" w:space="0" w:color="auto"/>
            <w:left w:val="none" w:sz="0" w:space="0" w:color="auto"/>
            <w:bottom w:val="none" w:sz="0" w:space="0" w:color="auto"/>
            <w:right w:val="none" w:sz="0" w:space="0" w:color="auto"/>
          </w:divBdr>
        </w:div>
        <w:div w:id="1631670149">
          <w:marLeft w:val="821"/>
          <w:marRight w:val="0"/>
          <w:marTop w:val="86"/>
          <w:marBottom w:val="0"/>
          <w:divBdr>
            <w:top w:val="none" w:sz="0" w:space="0" w:color="auto"/>
            <w:left w:val="none" w:sz="0" w:space="0" w:color="auto"/>
            <w:bottom w:val="none" w:sz="0" w:space="0" w:color="auto"/>
            <w:right w:val="none" w:sz="0" w:space="0" w:color="auto"/>
          </w:divBdr>
        </w:div>
        <w:div w:id="1888955488">
          <w:marLeft w:val="821"/>
          <w:marRight w:val="0"/>
          <w:marTop w:val="86"/>
          <w:marBottom w:val="0"/>
          <w:divBdr>
            <w:top w:val="none" w:sz="0" w:space="0" w:color="auto"/>
            <w:left w:val="none" w:sz="0" w:space="0" w:color="auto"/>
            <w:bottom w:val="none" w:sz="0" w:space="0" w:color="auto"/>
            <w:right w:val="none" w:sz="0" w:space="0" w:color="auto"/>
          </w:divBdr>
        </w:div>
        <w:div w:id="1893543712">
          <w:marLeft w:val="821"/>
          <w:marRight w:val="0"/>
          <w:marTop w:val="86"/>
          <w:marBottom w:val="0"/>
          <w:divBdr>
            <w:top w:val="none" w:sz="0" w:space="0" w:color="auto"/>
            <w:left w:val="none" w:sz="0" w:space="0" w:color="auto"/>
            <w:bottom w:val="none" w:sz="0" w:space="0" w:color="auto"/>
            <w:right w:val="none" w:sz="0" w:space="0" w:color="auto"/>
          </w:divBdr>
        </w:div>
        <w:div w:id="2099137487">
          <w:marLeft w:val="821"/>
          <w:marRight w:val="0"/>
          <w:marTop w:val="86"/>
          <w:marBottom w:val="0"/>
          <w:divBdr>
            <w:top w:val="none" w:sz="0" w:space="0" w:color="auto"/>
            <w:left w:val="none" w:sz="0" w:space="0" w:color="auto"/>
            <w:bottom w:val="none" w:sz="0" w:space="0" w:color="auto"/>
            <w:right w:val="none" w:sz="0" w:space="0" w:color="auto"/>
          </w:divBdr>
        </w:div>
      </w:divsChild>
    </w:div>
    <w:div w:id="1573927021">
      <w:bodyDiv w:val="1"/>
      <w:marLeft w:val="0"/>
      <w:marRight w:val="0"/>
      <w:marTop w:val="0"/>
      <w:marBottom w:val="0"/>
      <w:divBdr>
        <w:top w:val="none" w:sz="0" w:space="0" w:color="auto"/>
        <w:left w:val="none" w:sz="0" w:space="0" w:color="auto"/>
        <w:bottom w:val="none" w:sz="0" w:space="0" w:color="auto"/>
        <w:right w:val="none" w:sz="0" w:space="0" w:color="auto"/>
      </w:divBdr>
    </w:div>
    <w:div w:id="1576042313">
      <w:bodyDiv w:val="1"/>
      <w:marLeft w:val="0"/>
      <w:marRight w:val="0"/>
      <w:marTop w:val="0"/>
      <w:marBottom w:val="0"/>
      <w:divBdr>
        <w:top w:val="none" w:sz="0" w:space="0" w:color="auto"/>
        <w:left w:val="none" w:sz="0" w:space="0" w:color="auto"/>
        <w:bottom w:val="none" w:sz="0" w:space="0" w:color="auto"/>
        <w:right w:val="none" w:sz="0" w:space="0" w:color="auto"/>
      </w:divBdr>
    </w:div>
    <w:div w:id="1679192813">
      <w:bodyDiv w:val="1"/>
      <w:marLeft w:val="0"/>
      <w:marRight w:val="0"/>
      <w:marTop w:val="0"/>
      <w:marBottom w:val="0"/>
      <w:divBdr>
        <w:top w:val="none" w:sz="0" w:space="0" w:color="auto"/>
        <w:left w:val="none" w:sz="0" w:space="0" w:color="auto"/>
        <w:bottom w:val="none" w:sz="0" w:space="0" w:color="auto"/>
        <w:right w:val="none" w:sz="0" w:space="0" w:color="auto"/>
      </w:divBdr>
      <w:divsChild>
        <w:div w:id="454521990">
          <w:marLeft w:val="0"/>
          <w:marRight w:val="0"/>
          <w:marTop w:val="0"/>
          <w:marBottom w:val="0"/>
          <w:divBdr>
            <w:top w:val="none" w:sz="0" w:space="0" w:color="auto"/>
            <w:left w:val="none" w:sz="0" w:space="0" w:color="auto"/>
            <w:bottom w:val="none" w:sz="0" w:space="0" w:color="auto"/>
            <w:right w:val="none" w:sz="0" w:space="0" w:color="auto"/>
          </w:divBdr>
          <w:divsChild>
            <w:div w:id="83496865">
              <w:marLeft w:val="0"/>
              <w:marRight w:val="0"/>
              <w:marTop w:val="0"/>
              <w:marBottom w:val="0"/>
              <w:divBdr>
                <w:top w:val="none" w:sz="0" w:space="0" w:color="auto"/>
                <w:left w:val="none" w:sz="0" w:space="0" w:color="auto"/>
                <w:bottom w:val="none" w:sz="0" w:space="0" w:color="auto"/>
                <w:right w:val="none" w:sz="0" w:space="0" w:color="auto"/>
              </w:divBdr>
            </w:div>
            <w:div w:id="104812600">
              <w:marLeft w:val="0"/>
              <w:marRight w:val="0"/>
              <w:marTop w:val="0"/>
              <w:marBottom w:val="0"/>
              <w:divBdr>
                <w:top w:val="none" w:sz="0" w:space="0" w:color="auto"/>
                <w:left w:val="none" w:sz="0" w:space="0" w:color="auto"/>
                <w:bottom w:val="none" w:sz="0" w:space="0" w:color="auto"/>
                <w:right w:val="none" w:sz="0" w:space="0" w:color="auto"/>
              </w:divBdr>
            </w:div>
            <w:div w:id="110436285">
              <w:marLeft w:val="0"/>
              <w:marRight w:val="0"/>
              <w:marTop w:val="0"/>
              <w:marBottom w:val="0"/>
              <w:divBdr>
                <w:top w:val="none" w:sz="0" w:space="0" w:color="auto"/>
                <w:left w:val="none" w:sz="0" w:space="0" w:color="auto"/>
                <w:bottom w:val="none" w:sz="0" w:space="0" w:color="auto"/>
                <w:right w:val="none" w:sz="0" w:space="0" w:color="auto"/>
              </w:divBdr>
            </w:div>
            <w:div w:id="316418386">
              <w:marLeft w:val="0"/>
              <w:marRight w:val="0"/>
              <w:marTop w:val="0"/>
              <w:marBottom w:val="0"/>
              <w:divBdr>
                <w:top w:val="none" w:sz="0" w:space="0" w:color="auto"/>
                <w:left w:val="none" w:sz="0" w:space="0" w:color="auto"/>
                <w:bottom w:val="none" w:sz="0" w:space="0" w:color="auto"/>
                <w:right w:val="none" w:sz="0" w:space="0" w:color="auto"/>
              </w:divBdr>
            </w:div>
            <w:div w:id="333190147">
              <w:marLeft w:val="0"/>
              <w:marRight w:val="0"/>
              <w:marTop w:val="0"/>
              <w:marBottom w:val="0"/>
              <w:divBdr>
                <w:top w:val="none" w:sz="0" w:space="0" w:color="auto"/>
                <w:left w:val="none" w:sz="0" w:space="0" w:color="auto"/>
                <w:bottom w:val="none" w:sz="0" w:space="0" w:color="auto"/>
                <w:right w:val="none" w:sz="0" w:space="0" w:color="auto"/>
              </w:divBdr>
            </w:div>
            <w:div w:id="599413023">
              <w:marLeft w:val="0"/>
              <w:marRight w:val="0"/>
              <w:marTop w:val="0"/>
              <w:marBottom w:val="0"/>
              <w:divBdr>
                <w:top w:val="none" w:sz="0" w:space="0" w:color="auto"/>
                <w:left w:val="none" w:sz="0" w:space="0" w:color="auto"/>
                <w:bottom w:val="none" w:sz="0" w:space="0" w:color="auto"/>
                <w:right w:val="none" w:sz="0" w:space="0" w:color="auto"/>
              </w:divBdr>
            </w:div>
            <w:div w:id="664236837">
              <w:marLeft w:val="0"/>
              <w:marRight w:val="0"/>
              <w:marTop w:val="0"/>
              <w:marBottom w:val="0"/>
              <w:divBdr>
                <w:top w:val="none" w:sz="0" w:space="0" w:color="auto"/>
                <w:left w:val="none" w:sz="0" w:space="0" w:color="auto"/>
                <w:bottom w:val="none" w:sz="0" w:space="0" w:color="auto"/>
                <w:right w:val="none" w:sz="0" w:space="0" w:color="auto"/>
              </w:divBdr>
            </w:div>
            <w:div w:id="727415986">
              <w:marLeft w:val="0"/>
              <w:marRight w:val="0"/>
              <w:marTop w:val="0"/>
              <w:marBottom w:val="0"/>
              <w:divBdr>
                <w:top w:val="none" w:sz="0" w:space="0" w:color="auto"/>
                <w:left w:val="none" w:sz="0" w:space="0" w:color="auto"/>
                <w:bottom w:val="none" w:sz="0" w:space="0" w:color="auto"/>
                <w:right w:val="none" w:sz="0" w:space="0" w:color="auto"/>
              </w:divBdr>
            </w:div>
            <w:div w:id="736979818">
              <w:marLeft w:val="0"/>
              <w:marRight w:val="0"/>
              <w:marTop w:val="0"/>
              <w:marBottom w:val="0"/>
              <w:divBdr>
                <w:top w:val="none" w:sz="0" w:space="0" w:color="auto"/>
                <w:left w:val="none" w:sz="0" w:space="0" w:color="auto"/>
                <w:bottom w:val="none" w:sz="0" w:space="0" w:color="auto"/>
                <w:right w:val="none" w:sz="0" w:space="0" w:color="auto"/>
              </w:divBdr>
            </w:div>
            <w:div w:id="762839935">
              <w:marLeft w:val="0"/>
              <w:marRight w:val="0"/>
              <w:marTop w:val="0"/>
              <w:marBottom w:val="0"/>
              <w:divBdr>
                <w:top w:val="none" w:sz="0" w:space="0" w:color="auto"/>
                <w:left w:val="none" w:sz="0" w:space="0" w:color="auto"/>
                <w:bottom w:val="none" w:sz="0" w:space="0" w:color="auto"/>
                <w:right w:val="none" w:sz="0" w:space="0" w:color="auto"/>
              </w:divBdr>
            </w:div>
            <w:div w:id="807475313">
              <w:marLeft w:val="0"/>
              <w:marRight w:val="0"/>
              <w:marTop w:val="0"/>
              <w:marBottom w:val="0"/>
              <w:divBdr>
                <w:top w:val="none" w:sz="0" w:space="0" w:color="auto"/>
                <w:left w:val="none" w:sz="0" w:space="0" w:color="auto"/>
                <w:bottom w:val="none" w:sz="0" w:space="0" w:color="auto"/>
                <w:right w:val="none" w:sz="0" w:space="0" w:color="auto"/>
              </w:divBdr>
            </w:div>
            <w:div w:id="828786277">
              <w:marLeft w:val="0"/>
              <w:marRight w:val="0"/>
              <w:marTop w:val="0"/>
              <w:marBottom w:val="0"/>
              <w:divBdr>
                <w:top w:val="none" w:sz="0" w:space="0" w:color="auto"/>
                <w:left w:val="none" w:sz="0" w:space="0" w:color="auto"/>
                <w:bottom w:val="none" w:sz="0" w:space="0" w:color="auto"/>
                <w:right w:val="none" w:sz="0" w:space="0" w:color="auto"/>
              </w:divBdr>
            </w:div>
            <w:div w:id="1018238769">
              <w:marLeft w:val="0"/>
              <w:marRight w:val="0"/>
              <w:marTop w:val="0"/>
              <w:marBottom w:val="0"/>
              <w:divBdr>
                <w:top w:val="none" w:sz="0" w:space="0" w:color="auto"/>
                <w:left w:val="none" w:sz="0" w:space="0" w:color="auto"/>
                <w:bottom w:val="none" w:sz="0" w:space="0" w:color="auto"/>
                <w:right w:val="none" w:sz="0" w:space="0" w:color="auto"/>
              </w:divBdr>
            </w:div>
            <w:div w:id="1027171838">
              <w:marLeft w:val="0"/>
              <w:marRight w:val="0"/>
              <w:marTop w:val="0"/>
              <w:marBottom w:val="0"/>
              <w:divBdr>
                <w:top w:val="none" w:sz="0" w:space="0" w:color="auto"/>
                <w:left w:val="none" w:sz="0" w:space="0" w:color="auto"/>
                <w:bottom w:val="none" w:sz="0" w:space="0" w:color="auto"/>
                <w:right w:val="none" w:sz="0" w:space="0" w:color="auto"/>
              </w:divBdr>
            </w:div>
            <w:div w:id="1078095252">
              <w:marLeft w:val="0"/>
              <w:marRight w:val="0"/>
              <w:marTop w:val="0"/>
              <w:marBottom w:val="0"/>
              <w:divBdr>
                <w:top w:val="none" w:sz="0" w:space="0" w:color="auto"/>
                <w:left w:val="none" w:sz="0" w:space="0" w:color="auto"/>
                <w:bottom w:val="none" w:sz="0" w:space="0" w:color="auto"/>
                <w:right w:val="none" w:sz="0" w:space="0" w:color="auto"/>
              </w:divBdr>
            </w:div>
            <w:div w:id="1110783801">
              <w:marLeft w:val="0"/>
              <w:marRight w:val="0"/>
              <w:marTop w:val="0"/>
              <w:marBottom w:val="0"/>
              <w:divBdr>
                <w:top w:val="none" w:sz="0" w:space="0" w:color="auto"/>
                <w:left w:val="none" w:sz="0" w:space="0" w:color="auto"/>
                <w:bottom w:val="none" w:sz="0" w:space="0" w:color="auto"/>
                <w:right w:val="none" w:sz="0" w:space="0" w:color="auto"/>
              </w:divBdr>
            </w:div>
            <w:div w:id="1235701940">
              <w:marLeft w:val="0"/>
              <w:marRight w:val="0"/>
              <w:marTop w:val="0"/>
              <w:marBottom w:val="0"/>
              <w:divBdr>
                <w:top w:val="none" w:sz="0" w:space="0" w:color="auto"/>
                <w:left w:val="none" w:sz="0" w:space="0" w:color="auto"/>
                <w:bottom w:val="none" w:sz="0" w:space="0" w:color="auto"/>
                <w:right w:val="none" w:sz="0" w:space="0" w:color="auto"/>
              </w:divBdr>
            </w:div>
            <w:div w:id="1285503680">
              <w:marLeft w:val="0"/>
              <w:marRight w:val="0"/>
              <w:marTop w:val="0"/>
              <w:marBottom w:val="0"/>
              <w:divBdr>
                <w:top w:val="none" w:sz="0" w:space="0" w:color="auto"/>
                <w:left w:val="none" w:sz="0" w:space="0" w:color="auto"/>
                <w:bottom w:val="none" w:sz="0" w:space="0" w:color="auto"/>
                <w:right w:val="none" w:sz="0" w:space="0" w:color="auto"/>
              </w:divBdr>
            </w:div>
            <w:div w:id="1293561110">
              <w:marLeft w:val="0"/>
              <w:marRight w:val="0"/>
              <w:marTop w:val="0"/>
              <w:marBottom w:val="0"/>
              <w:divBdr>
                <w:top w:val="none" w:sz="0" w:space="0" w:color="auto"/>
                <w:left w:val="none" w:sz="0" w:space="0" w:color="auto"/>
                <w:bottom w:val="none" w:sz="0" w:space="0" w:color="auto"/>
                <w:right w:val="none" w:sz="0" w:space="0" w:color="auto"/>
              </w:divBdr>
            </w:div>
            <w:div w:id="1300309074">
              <w:marLeft w:val="0"/>
              <w:marRight w:val="0"/>
              <w:marTop w:val="0"/>
              <w:marBottom w:val="0"/>
              <w:divBdr>
                <w:top w:val="none" w:sz="0" w:space="0" w:color="auto"/>
                <w:left w:val="none" w:sz="0" w:space="0" w:color="auto"/>
                <w:bottom w:val="none" w:sz="0" w:space="0" w:color="auto"/>
                <w:right w:val="none" w:sz="0" w:space="0" w:color="auto"/>
              </w:divBdr>
            </w:div>
            <w:div w:id="1331639761">
              <w:marLeft w:val="0"/>
              <w:marRight w:val="0"/>
              <w:marTop w:val="0"/>
              <w:marBottom w:val="0"/>
              <w:divBdr>
                <w:top w:val="none" w:sz="0" w:space="0" w:color="auto"/>
                <w:left w:val="none" w:sz="0" w:space="0" w:color="auto"/>
                <w:bottom w:val="none" w:sz="0" w:space="0" w:color="auto"/>
                <w:right w:val="none" w:sz="0" w:space="0" w:color="auto"/>
              </w:divBdr>
            </w:div>
            <w:div w:id="1361512855">
              <w:marLeft w:val="0"/>
              <w:marRight w:val="0"/>
              <w:marTop w:val="0"/>
              <w:marBottom w:val="0"/>
              <w:divBdr>
                <w:top w:val="none" w:sz="0" w:space="0" w:color="auto"/>
                <w:left w:val="none" w:sz="0" w:space="0" w:color="auto"/>
                <w:bottom w:val="none" w:sz="0" w:space="0" w:color="auto"/>
                <w:right w:val="none" w:sz="0" w:space="0" w:color="auto"/>
              </w:divBdr>
            </w:div>
            <w:div w:id="1525438088">
              <w:marLeft w:val="0"/>
              <w:marRight w:val="0"/>
              <w:marTop w:val="0"/>
              <w:marBottom w:val="0"/>
              <w:divBdr>
                <w:top w:val="none" w:sz="0" w:space="0" w:color="auto"/>
                <w:left w:val="none" w:sz="0" w:space="0" w:color="auto"/>
                <w:bottom w:val="none" w:sz="0" w:space="0" w:color="auto"/>
                <w:right w:val="none" w:sz="0" w:space="0" w:color="auto"/>
              </w:divBdr>
            </w:div>
            <w:div w:id="1688823221">
              <w:marLeft w:val="0"/>
              <w:marRight w:val="0"/>
              <w:marTop w:val="0"/>
              <w:marBottom w:val="0"/>
              <w:divBdr>
                <w:top w:val="none" w:sz="0" w:space="0" w:color="auto"/>
                <w:left w:val="none" w:sz="0" w:space="0" w:color="auto"/>
                <w:bottom w:val="none" w:sz="0" w:space="0" w:color="auto"/>
                <w:right w:val="none" w:sz="0" w:space="0" w:color="auto"/>
              </w:divBdr>
            </w:div>
            <w:div w:id="1689595789">
              <w:marLeft w:val="0"/>
              <w:marRight w:val="0"/>
              <w:marTop w:val="0"/>
              <w:marBottom w:val="0"/>
              <w:divBdr>
                <w:top w:val="none" w:sz="0" w:space="0" w:color="auto"/>
                <w:left w:val="none" w:sz="0" w:space="0" w:color="auto"/>
                <w:bottom w:val="none" w:sz="0" w:space="0" w:color="auto"/>
                <w:right w:val="none" w:sz="0" w:space="0" w:color="auto"/>
              </w:divBdr>
            </w:div>
            <w:div w:id="1764912294">
              <w:marLeft w:val="0"/>
              <w:marRight w:val="0"/>
              <w:marTop w:val="0"/>
              <w:marBottom w:val="0"/>
              <w:divBdr>
                <w:top w:val="none" w:sz="0" w:space="0" w:color="auto"/>
                <w:left w:val="none" w:sz="0" w:space="0" w:color="auto"/>
                <w:bottom w:val="none" w:sz="0" w:space="0" w:color="auto"/>
                <w:right w:val="none" w:sz="0" w:space="0" w:color="auto"/>
              </w:divBdr>
            </w:div>
            <w:div w:id="1852792146">
              <w:marLeft w:val="0"/>
              <w:marRight w:val="0"/>
              <w:marTop w:val="0"/>
              <w:marBottom w:val="0"/>
              <w:divBdr>
                <w:top w:val="none" w:sz="0" w:space="0" w:color="auto"/>
                <w:left w:val="none" w:sz="0" w:space="0" w:color="auto"/>
                <w:bottom w:val="none" w:sz="0" w:space="0" w:color="auto"/>
                <w:right w:val="none" w:sz="0" w:space="0" w:color="auto"/>
              </w:divBdr>
            </w:div>
            <w:div w:id="1908881520">
              <w:marLeft w:val="0"/>
              <w:marRight w:val="0"/>
              <w:marTop w:val="0"/>
              <w:marBottom w:val="0"/>
              <w:divBdr>
                <w:top w:val="none" w:sz="0" w:space="0" w:color="auto"/>
                <w:left w:val="none" w:sz="0" w:space="0" w:color="auto"/>
                <w:bottom w:val="none" w:sz="0" w:space="0" w:color="auto"/>
                <w:right w:val="none" w:sz="0" w:space="0" w:color="auto"/>
              </w:divBdr>
            </w:div>
            <w:div w:id="1944148564">
              <w:marLeft w:val="0"/>
              <w:marRight w:val="0"/>
              <w:marTop w:val="0"/>
              <w:marBottom w:val="0"/>
              <w:divBdr>
                <w:top w:val="none" w:sz="0" w:space="0" w:color="auto"/>
                <w:left w:val="none" w:sz="0" w:space="0" w:color="auto"/>
                <w:bottom w:val="none" w:sz="0" w:space="0" w:color="auto"/>
                <w:right w:val="none" w:sz="0" w:space="0" w:color="auto"/>
              </w:divBdr>
            </w:div>
            <w:div w:id="2036538886">
              <w:marLeft w:val="0"/>
              <w:marRight w:val="0"/>
              <w:marTop w:val="0"/>
              <w:marBottom w:val="0"/>
              <w:divBdr>
                <w:top w:val="none" w:sz="0" w:space="0" w:color="auto"/>
                <w:left w:val="none" w:sz="0" w:space="0" w:color="auto"/>
                <w:bottom w:val="none" w:sz="0" w:space="0" w:color="auto"/>
                <w:right w:val="none" w:sz="0" w:space="0" w:color="auto"/>
              </w:divBdr>
            </w:div>
            <w:div w:id="2083915309">
              <w:marLeft w:val="0"/>
              <w:marRight w:val="0"/>
              <w:marTop w:val="0"/>
              <w:marBottom w:val="0"/>
              <w:divBdr>
                <w:top w:val="none" w:sz="0" w:space="0" w:color="auto"/>
                <w:left w:val="none" w:sz="0" w:space="0" w:color="auto"/>
                <w:bottom w:val="none" w:sz="0" w:space="0" w:color="auto"/>
                <w:right w:val="none" w:sz="0" w:space="0" w:color="auto"/>
              </w:divBdr>
            </w:div>
            <w:div w:id="2095322314">
              <w:marLeft w:val="0"/>
              <w:marRight w:val="0"/>
              <w:marTop w:val="0"/>
              <w:marBottom w:val="0"/>
              <w:divBdr>
                <w:top w:val="none" w:sz="0" w:space="0" w:color="auto"/>
                <w:left w:val="none" w:sz="0" w:space="0" w:color="auto"/>
                <w:bottom w:val="none" w:sz="0" w:space="0" w:color="auto"/>
                <w:right w:val="none" w:sz="0" w:space="0" w:color="auto"/>
              </w:divBdr>
            </w:div>
            <w:div w:id="212888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34672">
      <w:bodyDiv w:val="1"/>
      <w:marLeft w:val="0"/>
      <w:marRight w:val="0"/>
      <w:marTop w:val="0"/>
      <w:marBottom w:val="0"/>
      <w:divBdr>
        <w:top w:val="none" w:sz="0" w:space="0" w:color="auto"/>
        <w:left w:val="none" w:sz="0" w:space="0" w:color="auto"/>
        <w:bottom w:val="none" w:sz="0" w:space="0" w:color="auto"/>
        <w:right w:val="none" w:sz="0" w:space="0" w:color="auto"/>
      </w:divBdr>
      <w:divsChild>
        <w:div w:id="686371799">
          <w:marLeft w:val="0"/>
          <w:marRight w:val="0"/>
          <w:marTop w:val="0"/>
          <w:marBottom w:val="0"/>
          <w:divBdr>
            <w:top w:val="none" w:sz="0" w:space="0" w:color="auto"/>
            <w:left w:val="none" w:sz="0" w:space="0" w:color="auto"/>
            <w:bottom w:val="none" w:sz="0" w:space="0" w:color="auto"/>
            <w:right w:val="none" w:sz="0" w:space="0" w:color="auto"/>
          </w:divBdr>
          <w:divsChild>
            <w:div w:id="180704997">
              <w:marLeft w:val="0"/>
              <w:marRight w:val="0"/>
              <w:marTop w:val="0"/>
              <w:marBottom w:val="0"/>
              <w:divBdr>
                <w:top w:val="none" w:sz="0" w:space="0" w:color="auto"/>
                <w:left w:val="none" w:sz="0" w:space="0" w:color="auto"/>
                <w:bottom w:val="none" w:sz="0" w:space="0" w:color="auto"/>
                <w:right w:val="none" w:sz="0" w:space="0" w:color="auto"/>
              </w:divBdr>
            </w:div>
            <w:div w:id="237249107">
              <w:marLeft w:val="0"/>
              <w:marRight w:val="0"/>
              <w:marTop w:val="0"/>
              <w:marBottom w:val="0"/>
              <w:divBdr>
                <w:top w:val="none" w:sz="0" w:space="0" w:color="auto"/>
                <w:left w:val="none" w:sz="0" w:space="0" w:color="auto"/>
                <w:bottom w:val="none" w:sz="0" w:space="0" w:color="auto"/>
                <w:right w:val="none" w:sz="0" w:space="0" w:color="auto"/>
              </w:divBdr>
            </w:div>
            <w:div w:id="249438090">
              <w:marLeft w:val="0"/>
              <w:marRight w:val="0"/>
              <w:marTop w:val="0"/>
              <w:marBottom w:val="0"/>
              <w:divBdr>
                <w:top w:val="none" w:sz="0" w:space="0" w:color="auto"/>
                <w:left w:val="none" w:sz="0" w:space="0" w:color="auto"/>
                <w:bottom w:val="none" w:sz="0" w:space="0" w:color="auto"/>
                <w:right w:val="none" w:sz="0" w:space="0" w:color="auto"/>
              </w:divBdr>
            </w:div>
            <w:div w:id="250161803">
              <w:marLeft w:val="0"/>
              <w:marRight w:val="0"/>
              <w:marTop w:val="0"/>
              <w:marBottom w:val="0"/>
              <w:divBdr>
                <w:top w:val="none" w:sz="0" w:space="0" w:color="auto"/>
                <w:left w:val="none" w:sz="0" w:space="0" w:color="auto"/>
                <w:bottom w:val="none" w:sz="0" w:space="0" w:color="auto"/>
                <w:right w:val="none" w:sz="0" w:space="0" w:color="auto"/>
              </w:divBdr>
            </w:div>
            <w:div w:id="428744743">
              <w:marLeft w:val="0"/>
              <w:marRight w:val="0"/>
              <w:marTop w:val="0"/>
              <w:marBottom w:val="0"/>
              <w:divBdr>
                <w:top w:val="none" w:sz="0" w:space="0" w:color="auto"/>
                <w:left w:val="none" w:sz="0" w:space="0" w:color="auto"/>
                <w:bottom w:val="none" w:sz="0" w:space="0" w:color="auto"/>
                <w:right w:val="none" w:sz="0" w:space="0" w:color="auto"/>
              </w:divBdr>
            </w:div>
            <w:div w:id="548884303">
              <w:marLeft w:val="0"/>
              <w:marRight w:val="0"/>
              <w:marTop w:val="0"/>
              <w:marBottom w:val="0"/>
              <w:divBdr>
                <w:top w:val="none" w:sz="0" w:space="0" w:color="auto"/>
                <w:left w:val="none" w:sz="0" w:space="0" w:color="auto"/>
                <w:bottom w:val="none" w:sz="0" w:space="0" w:color="auto"/>
                <w:right w:val="none" w:sz="0" w:space="0" w:color="auto"/>
              </w:divBdr>
            </w:div>
            <w:div w:id="558368106">
              <w:marLeft w:val="0"/>
              <w:marRight w:val="0"/>
              <w:marTop w:val="0"/>
              <w:marBottom w:val="0"/>
              <w:divBdr>
                <w:top w:val="none" w:sz="0" w:space="0" w:color="auto"/>
                <w:left w:val="none" w:sz="0" w:space="0" w:color="auto"/>
                <w:bottom w:val="none" w:sz="0" w:space="0" w:color="auto"/>
                <w:right w:val="none" w:sz="0" w:space="0" w:color="auto"/>
              </w:divBdr>
            </w:div>
            <w:div w:id="609514961">
              <w:marLeft w:val="0"/>
              <w:marRight w:val="0"/>
              <w:marTop w:val="0"/>
              <w:marBottom w:val="0"/>
              <w:divBdr>
                <w:top w:val="none" w:sz="0" w:space="0" w:color="auto"/>
                <w:left w:val="none" w:sz="0" w:space="0" w:color="auto"/>
                <w:bottom w:val="none" w:sz="0" w:space="0" w:color="auto"/>
                <w:right w:val="none" w:sz="0" w:space="0" w:color="auto"/>
              </w:divBdr>
            </w:div>
            <w:div w:id="708917632">
              <w:marLeft w:val="0"/>
              <w:marRight w:val="0"/>
              <w:marTop w:val="0"/>
              <w:marBottom w:val="0"/>
              <w:divBdr>
                <w:top w:val="none" w:sz="0" w:space="0" w:color="auto"/>
                <w:left w:val="none" w:sz="0" w:space="0" w:color="auto"/>
                <w:bottom w:val="none" w:sz="0" w:space="0" w:color="auto"/>
                <w:right w:val="none" w:sz="0" w:space="0" w:color="auto"/>
              </w:divBdr>
            </w:div>
            <w:div w:id="812714769">
              <w:marLeft w:val="0"/>
              <w:marRight w:val="0"/>
              <w:marTop w:val="0"/>
              <w:marBottom w:val="0"/>
              <w:divBdr>
                <w:top w:val="none" w:sz="0" w:space="0" w:color="auto"/>
                <w:left w:val="none" w:sz="0" w:space="0" w:color="auto"/>
                <w:bottom w:val="none" w:sz="0" w:space="0" w:color="auto"/>
                <w:right w:val="none" w:sz="0" w:space="0" w:color="auto"/>
              </w:divBdr>
            </w:div>
            <w:div w:id="824006138">
              <w:marLeft w:val="0"/>
              <w:marRight w:val="0"/>
              <w:marTop w:val="0"/>
              <w:marBottom w:val="0"/>
              <w:divBdr>
                <w:top w:val="none" w:sz="0" w:space="0" w:color="auto"/>
                <w:left w:val="none" w:sz="0" w:space="0" w:color="auto"/>
                <w:bottom w:val="none" w:sz="0" w:space="0" w:color="auto"/>
                <w:right w:val="none" w:sz="0" w:space="0" w:color="auto"/>
              </w:divBdr>
            </w:div>
            <w:div w:id="1260604763">
              <w:marLeft w:val="0"/>
              <w:marRight w:val="0"/>
              <w:marTop w:val="0"/>
              <w:marBottom w:val="0"/>
              <w:divBdr>
                <w:top w:val="none" w:sz="0" w:space="0" w:color="auto"/>
                <w:left w:val="none" w:sz="0" w:space="0" w:color="auto"/>
                <w:bottom w:val="none" w:sz="0" w:space="0" w:color="auto"/>
                <w:right w:val="none" w:sz="0" w:space="0" w:color="auto"/>
              </w:divBdr>
            </w:div>
            <w:div w:id="1297445480">
              <w:marLeft w:val="0"/>
              <w:marRight w:val="0"/>
              <w:marTop w:val="0"/>
              <w:marBottom w:val="0"/>
              <w:divBdr>
                <w:top w:val="none" w:sz="0" w:space="0" w:color="auto"/>
                <w:left w:val="none" w:sz="0" w:space="0" w:color="auto"/>
                <w:bottom w:val="none" w:sz="0" w:space="0" w:color="auto"/>
                <w:right w:val="none" w:sz="0" w:space="0" w:color="auto"/>
              </w:divBdr>
            </w:div>
            <w:div w:id="1367632543">
              <w:marLeft w:val="0"/>
              <w:marRight w:val="0"/>
              <w:marTop w:val="0"/>
              <w:marBottom w:val="0"/>
              <w:divBdr>
                <w:top w:val="none" w:sz="0" w:space="0" w:color="auto"/>
                <w:left w:val="none" w:sz="0" w:space="0" w:color="auto"/>
                <w:bottom w:val="none" w:sz="0" w:space="0" w:color="auto"/>
                <w:right w:val="none" w:sz="0" w:space="0" w:color="auto"/>
              </w:divBdr>
            </w:div>
            <w:div w:id="1399328512">
              <w:marLeft w:val="0"/>
              <w:marRight w:val="0"/>
              <w:marTop w:val="0"/>
              <w:marBottom w:val="0"/>
              <w:divBdr>
                <w:top w:val="none" w:sz="0" w:space="0" w:color="auto"/>
                <w:left w:val="none" w:sz="0" w:space="0" w:color="auto"/>
                <w:bottom w:val="none" w:sz="0" w:space="0" w:color="auto"/>
                <w:right w:val="none" w:sz="0" w:space="0" w:color="auto"/>
              </w:divBdr>
            </w:div>
            <w:div w:id="1505051943">
              <w:marLeft w:val="0"/>
              <w:marRight w:val="0"/>
              <w:marTop w:val="0"/>
              <w:marBottom w:val="0"/>
              <w:divBdr>
                <w:top w:val="none" w:sz="0" w:space="0" w:color="auto"/>
                <w:left w:val="none" w:sz="0" w:space="0" w:color="auto"/>
                <w:bottom w:val="none" w:sz="0" w:space="0" w:color="auto"/>
                <w:right w:val="none" w:sz="0" w:space="0" w:color="auto"/>
              </w:divBdr>
            </w:div>
            <w:div w:id="1686979449">
              <w:marLeft w:val="0"/>
              <w:marRight w:val="0"/>
              <w:marTop w:val="0"/>
              <w:marBottom w:val="0"/>
              <w:divBdr>
                <w:top w:val="none" w:sz="0" w:space="0" w:color="auto"/>
                <w:left w:val="none" w:sz="0" w:space="0" w:color="auto"/>
                <w:bottom w:val="none" w:sz="0" w:space="0" w:color="auto"/>
                <w:right w:val="none" w:sz="0" w:space="0" w:color="auto"/>
              </w:divBdr>
            </w:div>
            <w:div w:id="2105102497">
              <w:marLeft w:val="0"/>
              <w:marRight w:val="0"/>
              <w:marTop w:val="0"/>
              <w:marBottom w:val="0"/>
              <w:divBdr>
                <w:top w:val="none" w:sz="0" w:space="0" w:color="auto"/>
                <w:left w:val="none" w:sz="0" w:space="0" w:color="auto"/>
                <w:bottom w:val="none" w:sz="0" w:space="0" w:color="auto"/>
                <w:right w:val="none" w:sz="0" w:space="0" w:color="auto"/>
              </w:divBdr>
            </w:div>
            <w:div w:id="210753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78401">
      <w:bodyDiv w:val="1"/>
      <w:marLeft w:val="0"/>
      <w:marRight w:val="0"/>
      <w:marTop w:val="0"/>
      <w:marBottom w:val="0"/>
      <w:divBdr>
        <w:top w:val="none" w:sz="0" w:space="0" w:color="auto"/>
        <w:left w:val="none" w:sz="0" w:space="0" w:color="auto"/>
        <w:bottom w:val="none" w:sz="0" w:space="0" w:color="auto"/>
        <w:right w:val="none" w:sz="0" w:space="0" w:color="auto"/>
      </w:divBdr>
      <w:divsChild>
        <w:div w:id="65037697">
          <w:marLeft w:val="0"/>
          <w:marRight w:val="0"/>
          <w:marTop w:val="0"/>
          <w:marBottom w:val="0"/>
          <w:divBdr>
            <w:top w:val="none" w:sz="0" w:space="0" w:color="auto"/>
            <w:left w:val="none" w:sz="0" w:space="0" w:color="auto"/>
            <w:bottom w:val="none" w:sz="0" w:space="0" w:color="auto"/>
            <w:right w:val="none" w:sz="0" w:space="0" w:color="auto"/>
          </w:divBdr>
        </w:div>
        <w:div w:id="285233512">
          <w:marLeft w:val="0"/>
          <w:marRight w:val="0"/>
          <w:marTop w:val="0"/>
          <w:marBottom w:val="0"/>
          <w:divBdr>
            <w:top w:val="none" w:sz="0" w:space="0" w:color="auto"/>
            <w:left w:val="none" w:sz="0" w:space="0" w:color="auto"/>
            <w:bottom w:val="none" w:sz="0" w:space="0" w:color="auto"/>
            <w:right w:val="none" w:sz="0" w:space="0" w:color="auto"/>
          </w:divBdr>
        </w:div>
        <w:div w:id="349726881">
          <w:marLeft w:val="0"/>
          <w:marRight w:val="0"/>
          <w:marTop w:val="0"/>
          <w:marBottom w:val="0"/>
          <w:divBdr>
            <w:top w:val="none" w:sz="0" w:space="0" w:color="auto"/>
            <w:left w:val="none" w:sz="0" w:space="0" w:color="auto"/>
            <w:bottom w:val="none" w:sz="0" w:space="0" w:color="auto"/>
            <w:right w:val="none" w:sz="0" w:space="0" w:color="auto"/>
          </w:divBdr>
        </w:div>
        <w:div w:id="352344050">
          <w:marLeft w:val="0"/>
          <w:marRight w:val="0"/>
          <w:marTop w:val="0"/>
          <w:marBottom w:val="0"/>
          <w:divBdr>
            <w:top w:val="none" w:sz="0" w:space="0" w:color="auto"/>
            <w:left w:val="none" w:sz="0" w:space="0" w:color="auto"/>
            <w:bottom w:val="none" w:sz="0" w:space="0" w:color="auto"/>
            <w:right w:val="none" w:sz="0" w:space="0" w:color="auto"/>
          </w:divBdr>
        </w:div>
        <w:div w:id="503592725">
          <w:marLeft w:val="0"/>
          <w:marRight w:val="0"/>
          <w:marTop w:val="0"/>
          <w:marBottom w:val="0"/>
          <w:divBdr>
            <w:top w:val="none" w:sz="0" w:space="0" w:color="auto"/>
            <w:left w:val="none" w:sz="0" w:space="0" w:color="auto"/>
            <w:bottom w:val="none" w:sz="0" w:space="0" w:color="auto"/>
            <w:right w:val="none" w:sz="0" w:space="0" w:color="auto"/>
          </w:divBdr>
        </w:div>
        <w:div w:id="553349539">
          <w:marLeft w:val="0"/>
          <w:marRight w:val="0"/>
          <w:marTop w:val="0"/>
          <w:marBottom w:val="0"/>
          <w:divBdr>
            <w:top w:val="none" w:sz="0" w:space="0" w:color="auto"/>
            <w:left w:val="none" w:sz="0" w:space="0" w:color="auto"/>
            <w:bottom w:val="none" w:sz="0" w:space="0" w:color="auto"/>
            <w:right w:val="none" w:sz="0" w:space="0" w:color="auto"/>
          </w:divBdr>
        </w:div>
        <w:div w:id="571694529">
          <w:marLeft w:val="0"/>
          <w:marRight w:val="0"/>
          <w:marTop w:val="0"/>
          <w:marBottom w:val="0"/>
          <w:divBdr>
            <w:top w:val="none" w:sz="0" w:space="0" w:color="auto"/>
            <w:left w:val="none" w:sz="0" w:space="0" w:color="auto"/>
            <w:bottom w:val="none" w:sz="0" w:space="0" w:color="auto"/>
            <w:right w:val="none" w:sz="0" w:space="0" w:color="auto"/>
          </w:divBdr>
        </w:div>
        <w:div w:id="644895872">
          <w:marLeft w:val="0"/>
          <w:marRight w:val="0"/>
          <w:marTop w:val="0"/>
          <w:marBottom w:val="0"/>
          <w:divBdr>
            <w:top w:val="none" w:sz="0" w:space="0" w:color="auto"/>
            <w:left w:val="none" w:sz="0" w:space="0" w:color="auto"/>
            <w:bottom w:val="none" w:sz="0" w:space="0" w:color="auto"/>
            <w:right w:val="none" w:sz="0" w:space="0" w:color="auto"/>
          </w:divBdr>
        </w:div>
        <w:div w:id="901133949">
          <w:marLeft w:val="0"/>
          <w:marRight w:val="0"/>
          <w:marTop w:val="0"/>
          <w:marBottom w:val="0"/>
          <w:divBdr>
            <w:top w:val="none" w:sz="0" w:space="0" w:color="auto"/>
            <w:left w:val="none" w:sz="0" w:space="0" w:color="auto"/>
            <w:bottom w:val="none" w:sz="0" w:space="0" w:color="auto"/>
            <w:right w:val="none" w:sz="0" w:space="0" w:color="auto"/>
          </w:divBdr>
        </w:div>
        <w:div w:id="922376403">
          <w:marLeft w:val="0"/>
          <w:marRight w:val="0"/>
          <w:marTop w:val="0"/>
          <w:marBottom w:val="0"/>
          <w:divBdr>
            <w:top w:val="none" w:sz="0" w:space="0" w:color="auto"/>
            <w:left w:val="none" w:sz="0" w:space="0" w:color="auto"/>
            <w:bottom w:val="none" w:sz="0" w:space="0" w:color="auto"/>
            <w:right w:val="none" w:sz="0" w:space="0" w:color="auto"/>
          </w:divBdr>
        </w:div>
        <w:div w:id="1134717653">
          <w:marLeft w:val="0"/>
          <w:marRight w:val="0"/>
          <w:marTop w:val="0"/>
          <w:marBottom w:val="0"/>
          <w:divBdr>
            <w:top w:val="none" w:sz="0" w:space="0" w:color="auto"/>
            <w:left w:val="none" w:sz="0" w:space="0" w:color="auto"/>
            <w:bottom w:val="none" w:sz="0" w:space="0" w:color="auto"/>
            <w:right w:val="none" w:sz="0" w:space="0" w:color="auto"/>
          </w:divBdr>
        </w:div>
        <w:div w:id="1232034003">
          <w:marLeft w:val="0"/>
          <w:marRight w:val="0"/>
          <w:marTop w:val="0"/>
          <w:marBottom w:val="0"/>
          <w:divBdr>
            <w:top w:val="none" w:sz="0" w:space="0" w:color="auto"/>
            <w:left w:val="none" w:sz="0" w:space="0" w:color="auto"/>
            <w:bottom w:val="none" w:sz="0" w:space="0" w:color="auto"/>
            <w:right w:val="none" w:sz="0" w:space="0" w:color="auto"/>
          </w:divBdr>
        </w:div>
        <w:div w:id="1272280585">
          <w:marLeft w:val="0"/>
          <w:marRight w:val="0"/>
          <w:marTop w:val="0"/>
          <w:marBottom w:val="0"/>
          <w:divBdr>
            <w:top w:val="none" w:sz="0" w:space="0" w:color="auto"/>
            <w:left w:val="none" w:sz="0" w:space="0" w:color="auto"/>
            <w:bottom w:val="none" w:sz="0" w:space="0" w:color="auto"/>
            <w:right w:val="none" w:sz="0" w:space="0" w:color="auto"/>
          </w:divBdr>
        </w:div>
        <w:div w:id="1618756880">
          <w:marLeft w:val="0"/>
          <w:marRight w:val="0"/>
          <w:marTop w:val="0"/>
          <w:marBottom w:val="0"/>
          <w:divBdr>
            <w:top w:val="none" w:sz="0" w:space="0" w:color="auto"/>
            <w:left w:val="none" w:sz="0" w:space="0" w:color="auto"/>
            <w:bottom w:val="none" w:sz="0" w:space="0" w:color="auto"/>
            <w:right w:val="none" w:sz="0" w:space="0" w:color="auto"/>
          </w:divBdr>
        </w:div>
        <w:div w:id="1662154957">
          <w:marLeft w:val="0"/>
          <w:marRight w:val="0"/>
          <w:marTop w:val="0"/>
          <w:marBottom w:val="0"/>
          <w:divBdr>
            <w:top w:val="none" w:sz="0" w:space="0" w:color="auto"/>
            <w:left w:val="none" w:sz="0" w:space="0" w:color="auto"/>
            <w:bottom w:val="none" w:sz="0" w:space="0" w:color="auto"/>
            <w:right w:val="none" w:sz="0" w:space="0" w:color="auto"/>
          </w:divBdr>
        </w:div>
        <w:div w:id="1995180930">
          <w:marLeft w:val="0"/>
          <w:marRight w:val="0"/>
          <w:marTop w:val="0"/>
          <w:marBottom w:val="0"/>
          <w:divBdr>
            <w:top w:val="none" w:sz="0" w:space="0" w:color="auto"/>
            <w:left w:val="none" w:sz="0" w:space="0" w:color="auto"/>
            <w:bottom w:val="none" w:sz="0" w:space="0" w:color="auto"/>
            <w:right w:val="none" w:sz="0" w:space="0" w:color="auto"/>
          </w:divBdr>
        </w:div>
        <w:div w:id="2010789666">
          <w:marLeft w:val="0"/>
          <w:marRight w:val="0"/>
          <w:marTop w:val="0"/>
          <w:marBottom w:val="0"/>
          <w:divBdr>
            <w:top w:val="none" w:sz="0" w:space="0" w:color="auto"/>
            <w:left w:val="none" w:sz="0" w:space="0" w:color="auto"/>
            <w:bottom w:val="none" w:sz="0" w:space="0" w:color="auto"/>
            <w:right w:val="none" w:sz="0" w:space="0" w:color="auto"/>
          </w:divBdr>
        </w:div>
      </w:divsChild>
    </w:div>
    <w:div w:id="1731686245">
      <w:bodyDiv w:val="1"/>
      <w:marLeft w:val="0"/>
      <w:marRight w:val="0"/>
      <w:marTop w:val="0"/>
      <w:marBottom w:val="0"/>
      <w:divBdr>
        <w:top w:val="none" w:sz="0" w:space="0" w:color="auto"/>
        <w:left w:val="none" w:sz="0" w:space="0" w:color="auto"/>
        <w:bottom w:val="none" w:sz="0" w:space="0" w:color="auto"/>
        <w:right w:val="none" w:sz="0" w:space="0" w:color="auto"/>
      </w:divBdr>
      <w:divsChild>
        <w:div w:id="177041166">
          <w:marLeft w:val="1080"/>
          <w:marRight w:val="0"/>
          <w:marTop w:val="77"/>
          <w:marBottom w:val="0"/>
          <w:divBdr>
            <w:top w:val="none" w:sz="0" w:space="0" w:color="auto"/>
            <w:left w:val="none" w:sz="0" w:space="0" w:color="auto"/>
            <w:bottom w:val="none" w:sz="0" w:space="0" w:color="auto"/>
            <w:right w:val="none" w:sz="0" w:space="0" w:color="auto"/>
          </w:divBdr>
        </w:div>
        <w:div w:id="450436945">
          <w:marLeft w:val="1800"/>
          <w:marRight w:val="0"/>
          <w:marTop w:val="77"/>
          <w:marBottom w:val="0"/>
          <w:divBdr>
            <w:top w:val="none" w:sz="0" w:space="0" w:color="auto"/>
            <w:left w:val="none" w:sz="0" w:space="0" w:color="auto"/>
            <w:bottom w:val="none" w:sz="0" w:space="0" w:color="auto"/>
            <w:right w:val="none" w:sz="0" w:space="0" w:color="auto"/>
          </w:divBdr>
        </w:div>
        <w:div w:id="2018845391">
          <w:marLeft w:val="1080"/>
          <w:marRight w:val="0"/>
          <w:marTop w:val="77"/>
          <w:marBottom w:val="0"/>
          <w:divBdr>
            <w:top w:val="none" w:sz="0" w:space="0" w:color="auto"/>
            <w:left w:val="none" w:sz="0" w:space="0" w:color="auto"/>
            <w:bottom w:val="none" w:sz="0" w:space="0" w:color="auto"/>
            <w:right w:val="none" w:sz="0" w:space="0" w:color="auto"/>
          </w:divBdr>
        </w:div>
      </w:divsChild>
    </w:div>
    <w:div w:id="1922833077">
      <w:bodyDiv w:val="1"/>
      <w:marLeft w:val="0"/>
      <w:marRight w:val="0"/>
      <w:marTop w:val="0"/>
      <w:marBottom w:val="0"/>
      <w:divBdr>
        <w:top w:val="none" w:sz="0" w:space="0" w:color="auto"/>
        <w:left w:val="none" w:sz="0" w:space="0" w:color="auto"/>
        <w:bottom w:val="none" w:sz="0" w:space="0" w:color="auto"/>
        <w:right w:val="none" w:sz="0" w:space="0" w:color="auto"/>
      </w:divBdr>
    </w:div>
    <w:div w:id="1953319816">
      <w:bodyDiv w:val="1"/>
      <w:marLeft w:val="0"/>
      <w:marRight w:val="0"/>
      <w:marTop w:val="0"/>
      <w:marBottom w:val="0"/>
      <w:divBdr>
        <w:top w:val="none" w:sz="0" w:space="0" w:color="auto"/>
        <w:left w:val="none" w:sz="0" w:space="0" w:color="auto"/>
        <w:bottom w:val="none" w:sz="0" w:space="0" w:color="auto"/>
        <w:right w:val="none" w:sz="0" w:space="0" w:color="auto"/>
      </w:divBdr>
    </w:div>
    <w:div w:id="1958944924">
      <w:bodyDiv w:val="1"/>
      <w:marLeft w:val="0"/>
      <w:marRight w:val="0"/>
      <w:marTop w:val="0"/>
      <w:marBottom w:val="0"/>
      <w:divBdr>
        <w:top w:val="none" w:sz="0" w:space="0" w:color="auto"/>
        <w:left w:val="none" w:sz="0" w:space="0" w:color="auto"/>
        <w:bottom w:val="none" w:sz="0" w:space="0" w:color="auto"/>
        <w:right w:val="none" w:sz="0" w:space="0" w:color="auto"/>
      </w:divBdr>
      <w:divsChild>
        <w:div w:id="179243253">
          <w:marLeft w:val="605"/>
          <w:marRight w:val="0"/>
          <w:marTop w:val="96"/>
          <w:marBottom w:val="0"/>
          <w:divBdr>
            <w:top w:val="none" w:sz="0" w:space="0" w:color="auto"/>
            <w:left w:val="none" w:sz="0" w:space="0" w:color="auto"/>
            <w:bottom w:val="none" w:sz="0" w:space="0" w:color="auto"/>
            <w:right w:val="none" w:sz="0" w:space="0" w:color="auto"/>
          </w:divBdr>
        </w:div>
        <w:div w:id="368916981">
          <w:marLeft w:val="1440"/>
          <w:marRight w:val="0"/>
          <w:marTop w:val="86"/>
          <w:marBottom w:val="0"/>
          <w:divBdr>
            <w:top w:val="none" w:sz="0" w:space="0" w:color="auto"/>
            <w:left w:val="none" w:sz="0" w:space="0" w:color="auto"/>
            <w:bottom w:val="none" w:sz="0" w:space="0" w:color="auto"/>
            <w:right w:val="none" w:sz="0" w:space="0" w:color="auto"/>
          </w:divBdr>
        </w:div>
        <w:div w:id="380253678">
          <w:marLeft w:val="1440"/>
          <w:marRight w:val="0"/>
          <w:marTop w:val="86"/>
          <w:marBottom w:val="0"/>
          <w:divBdr>
            <w:top w:val="none" w:sz="0" w:space="0" w:color="auto"/>
            <w:left w:val="none" w:sz="0" w:space="0" w:color="auto"/>
            <w:bottom w:val="none" w:sz="0" w:space="0" w:color="auto"/>
            <w:right w:val="none" w:sz="0" w:space="0" w:color="auto"/>
          </w:divBdr>
        </w:div>
        <w:div w:id="453328514">
          <w:marLeft w:val="1440"/>
          <w:marRight w:val="0"/>
          <w:marTop w:val="86"/>
          <w:marBottom w:val="0"/>
          <w:divBdr>
            <w:top w:val="none" w:sz="0" w:space="0" w:color="auto"/>
            <w:left w:val="none" w:sz="0" w:space="0" w:color="auto"/>
            <w:bottom w:val="none" w:sz="0" w:space="0" w:color="auto"/>
            <w:right w:val="none" w:sz="0" w:space="0" w:color="auto"/>
          </w:divBdr>
        </w:div>
        <w:div w:id="741290646">
          <w:marLeft w:val="605"/>
          <w:marRight w:val="0"/>
          <w:marTop w:val="96"/>
          <w:marBottom w:val="0"/>
          <w:divBdr>
            <w:top w:val="none" w:sz="0" w:space="0" w:color="auto"/>
            <w:left w:val="none" w:sz="0" w:space="0" w:color="auto"/>
            <w:bottom w:val="none" w:sz="0" w:space="0" w:color="auto"/>
            <w:right w:val="none" w:sz="0" w:space="0" w:color="auto"/>
          </w:divBdr>
        </w:div>
        <w:div w:id="774908345">
          <w:marLeft w:val="1440"/>
          <w:marRight w:val="0"/>
          <w:marTop w:val="86"/>
          <w:marBottom w:val="0"/>
          <w:divBdr>
            <w:top w:val="none" w:sz="0" w:space="0" w:color="auto"/>
            <w:left w:val="none" w:sz="0" w:space="0" w:color="auto"/>
            <w:bottom w:val="none" w:sz="0" w:space="0" w:color="auto"/>
            <w:right w:val="none" w:sz="0" w:space="0" w:color="auto"/>
          </w:divBdr>
        </w:div>
        <w:div w:id="1084453438">
          <w:marLeft w:val="1440"/>
          <w:marRight w:val="0"/>
          <w:marTop w:val="86"/>
          <w:marBottom w:val="0"/>
          <w:divBdr>
            <w:top w:val="none" w:sz="0" w:space="0" w:color="auto"/>
            <w:left w:val="none" w:sz="0" w:space="0" w:color="auto"/>
            <w:bottom w:val="none" w:sz="0" w:space="0" w:color="auto"/>
            <w:right w:val="none" w:sz="0" w:space="0" w:color="auto"/>
          </w:divBdr>
        </w:div>
        <w:div w:id="1130241495">
          <w:marLeft w:val="1440"/>
          <w:marRight w:val="0"/>
          <w:marTop w:val="86"/>
          <w:marBottom w:val="0"/>
          <w:divBdr>
            <w:top w:val="none" w:sz="0" w:space="0" w:color="auto"/>
            <w:left w:val="none" w:sz="0" w:space="0" w:color="auto"/>
            <w:bottom w:val="none" w:sz="0" w:space="0" w:color="auto"/>
            <w:right w:val="none" w:sz="0" w:space="0" w:color="auto"/>
          </w:divBdr>
        </w:div>
        <w:div w:id="1621760058">
          <w:marLeft w:val="1440"/>
          <w:marRight w:val="0"/>
          <w:marTop w:val="86"/>
          <w:marBottom w:val="0"/>
          <w:divBdr>
            <w:top w:val="none" w:sz="0" w:space="0" w:color="auto"/>
            <w:left w:val="none" w:sz="0" w:space="0" w:color="auto"/>
            <w:bottom w:val="none" w:sz="0" w:space="0" w:color="auto"/>
            <w:right w:val="none" w:sz="0" w:space="0" w:color="auto"/>
          </w:divBdr>
        </w:div>
        <w:div w:id="1625501666">
          <w:marLeft w:val="605"/>
          <w:marRight w:val="0"/>
          <w:marTop w:val="96"/>
          <w:marBottom w:val="0"/>
          <w:divBdr>
            <w:top w:val="none" w:sz="0" w:space="0" w:color="auto"/>
            <w:left w:val="none" w:sz="0" w:space="0" w:color="auto"/>
            <w:bottom w:val="none" w:sz="0" w:space="0" w:color="auto"/>
            <w:right w:val="none" w:sz="0" w:space="0" w:color="auto"/>
          </w:divBdr>
        </w:div>
        <w:div w:id="1673070331">
          <w:marLeft w:val="605"/>
          <w:marRight w:val="0"/>
          <w:marTop w:val="96"/>
          <w:marBottom w:val="0"/>
          <w:divBdr>
            <w:top w:val="none" w:sz="0" w:space="0" w:color="auto"/>
            <w:left w:val="none" w:sz="0" w:space="0" w:color="auto"/>
            <w:bottom w:val="none" w:sz="0" w:space="0" w:color="auto"/>
            <w:right w:val="none" w:sz="0" w:space="0" w:color="auto"/>
          </w:divBdr>
        </w:div>
        <w:div w:id="1906256872">
          <w:marLeft w:val="1440"/>
          <w:marRight w:val="0"/>
          <w:marTop w:val="86"/>
          <w:marBottom w:val="0"/>
          <w:divBdr>
            <w:top w:val="none" w:sz="0" w:space="0" w:color="auto"/>
            <w:left w:val="none" w:sz="0" w:space="0" w:color="auto"/>
            <w:bottom w:val="none" w:sz="0" w:space="0" w:color="auto"/>
            <w:right w:val="none" w:sz="0" w:space="0" w:color="auto"/>
          </w:divBdr>
        </w:div>
        <w:div w:id="1920670792">
          <w:marLeft w:val="1440"/>
          <w:marRight w:val="0"/>
          <w:marTop w:val="86"/>
          <w:marBottom w:val="0"/>
          <w:divBdr>
            <w:top w:val="none" w:sz="0" w:space="0" w:color="auto"/>
            <w:left w:val="none" w:sz="0" w:space="0" w:color="auto"/>
            <w:bottom w:val="none" w:sz="0" w:space="0" w:color="auto"/>
            <w:right w:val="none" w:sz="0" w:space="0" w:color="auto"/>
          </w:divBdr>
        </w:div>
      </w:divsChild>
    </w:div>
    <w:div w:id="2009745990">
      <w:bodyDiv w:val="1"/>
      <w:marLeft w:val="0"/>
      <w:marRight w:val="0"/>
      <w:marTop w:val="0"/>
      <w:marBottom w:val="0"/>
      <w:divBdr>
        <w:top w:val="none" w:sz="0" w:space="0" w:color="auto"/>
        <w:left w:val="none" w:sz="0" w:space="0" w:color="auto"/>
        <w:bottom w:val="none" w:sz="0" w:space="0" w:color="auto"/>
        <w:right w:val="none" w:sz="0" w:space="0" w:color="auto"/>
      </w:divBdr>
      <w:divsChild>
        <w:div w:id="54399704">
          <w:marLeft w:val="2160"/>
          <w:marRight w:val="0"/>
          <w:marTop w:val="86"/>
          <w:marBottom w:val="0"/>
          <w:divBdr>
            <w:top w:val="none" w:sz="0" w:space="0" w:color="auto"/>
            <w:left w:val="none" w:sz="0" w:space="0" w:color="auto"/>
            <w:bottom w:val="none" w:sz="0" w:space="0" w:color="auto"/>
            <w:right w:val="none" w:sz="0" w:space="0" w:color="auto"/>
          </w:divBdr>
        </w:div>
        <w:div w:id="121772583">
          <w:marLeft w:val="1440"/>
          <w:marRight w:val="0"/>
          <w:marTop w:val="96"/>
          <w:marBottom w:val="0"/>
          <w:divBdr>
            <w:top w:val="none" w:sz="0" w:space="0" w:color="auto"/>
            <w:left w:val="none" w:sz="0" w:space="0" w:color="auto"/>
            <w:bottom w:val="none" w:sz="0" w:space="0" w:color="auto"/>
            <w:right w:val="none" w:sz="0" w:space="0" w:color="auto"/>
          </w:divBdr>
        </w:div>
        <w:div w:id="149103018">
          <w:marLeft w:val="2160"/>
          <w:marRight w:val="0"/>
          <w:marTop w:val="86"/>
          <w:marBottom w:val="0"/>
          <w:divBdr>
            <w:top w:val="none" w:sz="0" w:space="0" w:color="auto"/>
            <w:left w:val="none" w:sz="0" w:space="0" w:color="auto"/>
            <w:bottom w:val="none" w:sz="0" w:space="0" w:color="auto"/>
            <w:right w:val="none" w:sz="0" w:space="0" w:color="auto"/>
          </w:divBdr>
        </w:div>
        <w:div w:id="514154601">
          <w:marLeft w:val="1440"/>
          <w:marRight w:val="0"/>
          <w:marTop w:val="96"/>
          <w:marBottom w:val="0"/>
          <w:divBdr>
            <w:top w:val="none" w:sz="0" w:space="0" w:color="auto"/>
            <w:left w:val="none" w:sz="0" w:space="0" w:color="auto"/>
            <w:bottom w:val="none" w:sz="0" w:space="0" w:color="auto"/>
            <w:right w:val="none" w:sz="0" w:space="0" w:color="auto"/>
          </w:divBdr>
        </w:div>
        <w:div w:id="1291978014">
          <w:marLeft w:val="2160"/>
          <w:marRight w:val="0"/>
          <w:marTop w:val="86"/>
          <w:marBottom w:val="0"/>
          <w:divBdr>
            <w:top w:val="none" w:sz="0" w:space="0" w:color="auto"/>
            <w:left w:val="none" w:sz="0" w:space="0" w:color="auto"/>
            <w:bottom w:val="none" w:sz="0" w:space="0" w:color="auto"/>
            <w:right w:val="none" w:sz="0" w:space="0" w:color="auto"/>
          </w:divBdr>
        </w:div>
        <w:div w:id="1338003655">
          <w:marLeft w:val="2160"/>
          <w:marRight w:val="0"/>
          <w:marTop w:val="86"/>
          <w:marBottom w:val="0"/>
          <w:divBdr>
            <w:top w:val="none" w:sz="0" w:space="0" w:color="auto"/>
            <w:left w:val="none" w:sz="0" w:space="0" w:color="auto"/>
            <w:bottom w:val="none" w:sz="0" w:space="0" w:color="auto"/>
            <w:right w:val="none" w:sz="0" w:space="0" w:color="auto"/>
          </w:divBdr>
        </w:div>
        <w:div w:id="1565413881">
          <w:marLeft w:val="2160"/>
          <w:marRight w:val="0"/>
          <w:marTop w:val="86"/>
          <w:marBottom w:val="0"/>
          <w:divBdr>
            <w:top w:val="none" w:sz="0" w:space="0" w:color="auto"/>
            <w:left w:val="none" w:sz="0" w:space="0" w:color="auto"/>
            <w:bottom w:val="none" w:sz="0" w:space="0" w:color="auto"/>
            <w:right w:val="none" w:sz="0" w:space="0" w:color="auto"/>
          </w:divBdr>
        </w:div>
        <w:div w:id="1644846029">
          <w:marLeft w:val="1440"/>
          <w:marRight w:val="0"/>
          <w:marTop w:val="96"/>
          <w:marBottom w:val="0"/>
          <w:divBdr>
            <w:top w:val="none" w:sz="0" w:space="0" w:color="auto"/>
            <w:left w:val="none" w:sz="0" w:space="0" w:color="auto"/>
            <w:bottom w:val="none" w:sz="0" w:space="0" w:color="auto"/>
            <w:right w:val="none" w:sz="0" w:space="0" w:color="auto"/>
          </w:divBdr>
        </w:div>
        <w:div w:id="1646278736">
          <w:marLeft w:val="2160"/>
          <w:marRight w:val="0"/>
          <w:marTop w:val="86"/>
          <w:marBottom w:val="0"/>
          <w:divBdr>
            <w:top w:val="none" w:sz="0" w:space="0" w:color="auto"/>
            <w:left w:val="none" w:sz="0" w:space="0" w:color="auto"/>
            <w:bottom w:val="none" w:sz="0" w:space="0" w:color="auto"/>
            <w:right w:val="none" w:sz="0" w:space="0" w:color="auto"/>
          </w:divBdr>
        </w:div>
        <w:div w:id="1826629164">
          <w:marLeft w:val="2160"/>
          <w:marRight w:val="0"/>
          <w:marTop w:val="86"/>
          <w:marBottom w:val="0"/>
          <w:divBdr>
            <w:top w:val="none" w:sz="0" w:space="0" w:color="auto"/>
            <w:left w:val="none" w:sz="0" w:space="0" w:color="auto"/>
            <w:bottom w:val="none" w:sz="0" w:space="0" w:color="auto"/>
            <w:right w:val="none" w:sz="0" w:space="0" w:color="auto"/>
          </w:divBdr>
        </w:div>
      </w:divsChild>
    </w:div>
    <w:div w:id="2146701501">
      <w:bodyDiv w:val="1"/>
      <w:marLeft w:val="0"/>
      <w:marRight w:val="0"/>
      <w:marTop w:val="0"/>
      <w:marBottom w:val="0"/>
      <w:divBdr>
        <w:top w:val="none" w:sz="0" w:space="0" w:color="auto"/>
        <w:left w:val="none" w:sz="0" w:space="0" w:color="auto"/>
        <w:bottom w:val="none" w:sz="0" w:space="0" w:color="auto"/>
        <w:right w:val="none" w:sz="0" w:space="0" w:color="auto"/>
      </w:divBdr>
      <w:divsChild>
        <w:div w:id="281620275">
          <w:marLeft w:val="2707"/>
          <w:marRight w:val="0"/>
          <w:marTop w:val="77"/>
          <w:marBottom w:val="0"/>
          <w:divBdr>
            <w:top w:val="none" w:sz="0" w:space="0" w:color="auto"/>
            <w:left w:val="none" w:sz="0" w:space="0" w:color="auto"/>
            <w:bottom w:val="none" w:sz="0" w:space="0" w:color="auto"/>
            <w:right w:val="none" w:sz="0" w:space="0" w:color="auto"/>
          </w:divBdr>
        </w:div>
        <w:div w:id="771975308">
          <w:marLeft w:val="2707"/>
          <w:marRight w:val="0"/>
          <w:marTop w:val="77"/>
          <w:marBottom w:val="0"/>
          <w:divBdr>
            <w:top w:val="none" w:sz="0" w:space="0" w:color="auto"/>
            <w:left w:val="none" w:sz="0" w:space="0" w:color="auto"/>
            <w:bottom w:val="none" w:sz="0" w:space="0" w:color="auto"/>
            <w:right w:val="none" w:sz="0" w:space="0" w:color="auto"/>
          </w:divBdr>
        </w:div>
        <w:div w:id="921841253">
          <w:marLeft w:val="2707"/>
          <w:marRight w:val="0"/>
          <w:marTop w:val="77"/>
          <w:marBottom w:val="0"/>
          <w:divBdr>
            <w:top w:val="none" w:sz="0" w:space="0" w:color="auto"/>
            <w:left w:val="none" w:sz="0" w:space="0" w:color="auto"/>
            <w:bottom w:val="none" w:sz="0" w:space="0" w:color="auto"/>
            <w:right w:val="none" w:sz="0" w:space="0" w:color="auto"/>
          </w:divBdr>
        </w:div>
        <w:div w:id="1366636203">
          <w:marLeft w:val="2707"/>
          <w:marRight w:val="0"/>
          <w:marTop w:val="77"/>
          <w:marBottom w:val="0"/>
          <w:divBdr>
            <w:top w:val="none" w:sz="0" w:space="0" w:color="auto"/>
            <w:left w:val="none" w:sz="0" w:space="0" w:color="auto"/>
            <w:bottom w:val="none" w:sz="0" w:space="0" w:color="auto"/>
            <w:right w:val="none" w:sz="0" w:space="0" w:color="auto"/>
          </w:divBdr>
        </w:div>
        <w:div w:id="1411074488">
          <w:marLeft w:val="2707"/>
          <w:marRight w:val="0"/>
          <w:marTop w:val="77"/>
          <w:marBottom w:val="0"/>
          <w:divBdr>
            <w:top w:val="none" w:sz="0" w:space="0" w:color="auto"/>
            <w:left w:val="none" w:sz="0" w:space="0" w:color="auto"/>
            <w:bottom w:val="none" w:sz="0" w:space="0" w:color="auto"/>
            <w:right w:val="none" w:sz="0" w:space="0" w:color="auto"/>
          </w:divBdr>
        </w:div>
        <w:div w:id="1524057258">
          <w:marLeft w:val="2707"/>
          <w:marRight w:val="0"/>
          <w:marTop w:val="77"/>
          <w:marBottom w:val="0"/>
          <w:divBdr>
            <w:top w:val="none" w:sz="0" w:space="0" w:color="auto"/>
            <w:left w:val="none" w:sz="0" w:space="0" w:color="auto"/>
            <w:bottom w:val="none" w:sz="0" w:space="0" w:color="auto"/>
            <w:right w:val="none" w:sz="0" w:space="0" w:color="auto"/>
          </w:divBdr>
        </w:div>
        <w:div w:id="1950046201">
          <w:marLeft w:val="2707"/>
          <w:marRight w:val="0"/>
          <w:marTop w:val="7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vsd"/><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theme" Target="theme/theme1.xml"/><Relationship Id="rId21" Type="http://schemas.openxmlformats.org/officeDocument/2006/relationships/image" Target="media/image10.emf"/><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oleObject" Target="embeddings/Microsoft_Visio_2003-2010_Drawing1.vsd"/><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qnfr68\AppData\Roaming\Microsoft\Templates\HTSC-GEC-PL-0001-A2_HTSC-GEC-PL-0001_A2_Doc_Format_and_Style_Guide%20240807.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CFA913-C68E-4E3A-A13D-BF7AC4C5F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HTSC-GEC-PL-0001-A2_HTSC-GEC-PL-0001_A2_Doc_Format_and_Style_Guide 240807</Template>
  <TotalTime>14</TotalTime>
  <Pages>33</Pages>
  <Words>6639</Words>
  <Characters>37848</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1</vt:lpstr>
    </vt:vector>
  </TitlesOfParts>
  <Company>TSC</Company>
  <LinksUpToDate>false</LinksUpToDate>
  <CharactersWithSpaces>44399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Sandy Huang (OTHER)</dc:creator>
  <cp:keywords/>
  <dc:description/>
  <cp:lastModifiedBy>Charles Liu</cp:lastModifiedBy>
  <cp:revision>14</cp:revision>
  <cp:lastPrinted>2025-01-08T09:28:00Z</cp:lastPrinted>
  <dcterms:created xsi:type="dcterms:W3CDTF">2025-01-07T09:54:00Z</dcterms:created>
  <dcterms:modified xsi:type="dcterms:W3CDTF">2025-01-09T10:46:00Z</dcterms:modified>
</cp:coreProperties>
</file>