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7DD0" w14:textId="6FBF65B8" w:rsidR="004524C0" w:rsidRDefault="008A4A55" w:rsidP="00FB3D51">
      <w:pPr>
        <w:pStyle w:val="AttachmentTitle"/>
      </w:pPr>
      <w:bookmarkStart w:id="0" w:name="_Toc180424962"/>
      <w:bookmarkStart w:id="1" w:name="_Toc180483986"/>
      <w:bookmarkStart w:id="2" w:name="_Toc180483997"/>
      <w:bookmarkStart w:id="3" w:name="_Toc180497956"/>
      <w:bookmarkStart w:id="4" w:name="_Toc186208822"/>
      <w:bookmarkStart w:id="5" w:name="_Toc186209074"/>
      <w:bookmarkStart w:id="6" w:name="_Toc187159501"/>
      <w:r w:rsidRPr="00075E7B">
        <w:t>ATTACHMENT</w:t>
      </w:r>
      <w:r>
        <w:t xml:space="preserve"> </w:t>
      </w:r>
      <w:bookmarkStart w:id="7" w:name="Att_003_Num"/>
      <w:r>
        <w:t>3</w:t>
      </w:r>
      <w:bookmarkEnd w:id="7"/>
      <w:r w:rsidRPr="00075E7B">
        <w:t>: Taiwan System Test Plan</w:t>
      </w:r>
      <w:bookmarkEnd w:id="0"/>
      <w:bookmarkEnd w:id="1"/>
      <w:bookmarkEnd w:id="2"/>
      <w:bookmarkEnd w:id="3"/>
      <w:bookmarkEnd w:id="4"/>
      <w:bookmarkEnd w:id="5"/>
      <w:bookmarkEnd w:id="6"/>
    </w:p>
    <w:p w14:paraId="47816DED" w14:textId="77777777" w:rsidR="004524C0" w:rsidRDefault="004524C0" w:rsidP="00FB3D51">
      <w:pPr>
        <w:pStyle w:val="AttachmentTitle"/>
      </w:pPr>
    </w:p>
    <w:p w14:paraId="2BFC05A4" w14:textId="77777777" w:rsidR="004524C0" w:rsidRDefault="004524C0" w:rsidP="00FB3D51">
      <w:pPr>
        <w:pStyle w:val="AttachmentTitle"/>
      </w:pPr>
    </w:p>
    <w:p w14:paraId="316577AD" w14:textId="5B2E66D7" w:rsidR="00F77D7C" w:rsidRDefault="004524C0" w:rsidP="00FB3D51">
      <w:pPr>
        <w:pStyle w:val="AttachmentTitle"/>
        <w:rPr>
          <w:lang w:eastAsia="en-US"/>
        </w:rPr>
      </w:pPr>
      <w:r>
        <w:rPr>
          <w:noProof/>
        </w:rPr>
        <mc:AlternateContent>
          <mc:Choice Requires="wps">
            <w:drawing>
              <wp:anchor distT="45720" distB="45720" distL="114300" distR="114300" simplePos="0" relativeHeight="251669504" behindDoc="0" locked="0" layoutInCell="1" allowOverlap="1" wp14:anchorId="1E2C38D3" wp14:editId="218CADA7">
                <wp:simplePos x="0" y="0"/>
                <wp:positionH relativeFrom="margin">
                  <wp:posOffset>0</wp:posOffset>
                </wp:positionH>
                <wp:positionV relativeFrom="paragraph">
                  <wp:posOffset>45085</wp:posOffset>
                </wp:positionV>
                <wp:extent cx="5707117" cy="1816100"/>
                <wp:effectExtent l="0" t="0" r="27305"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117" cy="1816100"/>
                        </a:xfrm>
                        <a:prstGeom prst="rect">
                          <a:avLst/>
                        </a:prstGeom>
                        <a:solidFill>
                          <a:srgbClr val="FFFF00"/>
                        </a:solidFill>
                        <a:ln w="25400">
                          <a:solidFill>
                            <a:srgbClr val="000000"/>
                          </a:solidFill>
                          <a:miter lim="800000"/>
                          <a:headEnd/>
                          <a:tailEnd/>
                        </a:ln>
                      </wps:spPr>
                      <wps:txbx>
                        <w:txbxContent>
                          <w:p w14:paraId="2D041D34" w14:textId="77777777" w:rsidR="004524C0" w:rsidRDefault="004524C0" w:rsidP="004524C0">
                            <w:pPr>
                              <w:jc w:val="center"/>
                              <w:rPr>
                                <w:sz w:val="40"/>
                                <w:szCs w:val="40"/>
                              </w:rPr>
                            </w:pPr>
                            <w:r>
                              <w:rPr>
                                <w:sz w:val="40"/>
                                <w:szCs w:val="40"/>
                              </w:rPr>
                              <w:t>System Test Platform to be a System</w:t>
                            </w:r>
                          </w:p>
                          <w:p w14:paraId="11E11DD9" w14:textId="77777777" w:rsidR="004524C0" w:rsidRPr="002C17A0" w:rsidRDefault="004524C0" w:rsidP="004524C0">
                            <w:pPr>
                              <w:jc w:val="center"/>
                              <w:rPr>
                                <w:sz w:val="40"/>
                                <w:szCs w:val="40"/>
                              </w:rPr>
                            </w:pPr>
                            <w:r>
                              <w:rPr>
                                <w:sz w:val="40"/>
                                <w:szCs w:val="40"/>
                              </w:rPr>
                              <w:t xml:space="preserve">As </w:t>
                            </w:r>
                            <w:r w:rsidRPr="002C17A0">
                              <w:rPr>
                                <w:sz w:val="40"/>
                                <w:szCs w:val="40"/>
                              </w:rPr>
                              <w:t xml:space="preserve">NEW DESIGN CHANGE REQUEST, </w:t>
                            </w:r>
                          </w:p>
                          <w:p w14:paraId="0442CC07" w14:textId="77777777" w:rsidR="004524C0" w:rsidRPr="002C17A0" w:rsidRDefault="004524C0" w:rsidP="004524C0">
                            <w:pPr>
                              <w:jc w:val="center"/>
                              <w:rPr>
                                <w:sz w:val="40"/>
                                <w:szCs w:val="40"/>
                              </w:rPr>
                            </w:pPr>
                            <w:r w:rsidRPr="002C17A0">
                              <w:rPr>
                                <w:sz w:val="40"/>
                                <w:szCs w:val="40"/>
                              </w:rPr>
                              <w:t>TO DISCUSS!!</w:t>
                            </w:r>
                          </w:p>
                          <w:p w14:paraId="1199D2E1" w14:textId="77777777" w:rsidR="004524C0" w:rsidRPr="002C17A0" w:rsidRDefault="004524C0" w:rsidP="004524C0">
                            <w:pPr>
                              <w:jc w:val="center"/>
                              <w:rPr>
                                <w:sz w:val="40"/>
                                <w:szCs w:val="40"/>
                              </w:rPr>
                            </w:pPr>
                          </w:p>
                          <w:p w14:paraId="553BCD44" w14:textId="77777777" w:rsidR="004524C0" w:rsidRPr="002C17A0" w:rsidRDefault="004524C0" w:rsidP="004524C0">
                            <w:pPr>
                              <w:jc w:val="center"/>
                              <w:rPr>
                                <w:sz w:val="40"/>
                                <w:szCs w:val="40"/>
                              </w:rPr>
                            </w:pPr>
                            <w:r w:rsidRPr="002C17A0">
                              <w:rPr>
                                <w:sz w:val="40"/>
                                <w:szCs w:val="40"/>
                              </w:rPr>
                              <w:t>This Attachment is for new design change discussion, out of Scope</w:t>
                            </w:r>
                          </w:p>
                          <w:p w14:paraId="723E8723" w14:textId="77777777" w:rsidR="004524C0" w:rsidRPr="002C17A0" w:rsidRDefault="004524C0" w:rsidP="004524C0">
                            <w:pPr>
                              <w:jc w:val="center"/>
                              <w:rPr>
                                <w:sz w:val="40"/>
                                <w:szCs w:val="40"/>
                              </w:rPr>
                            </w:pPr>
                          </w:p>
                          <w:p w14:paraId="63D336F5" w14:textId="77777777" w:rsidR="004524C0" w:rsidRPr="002C17A0" w:rsidRDefault="004524C0" w:rsidP="004524C0">
                            <w:pPr>
                              <w:jc w:val="center"/>
                              <w:rPr>
                                <w:sz w:val="40"/>
                                <w:szCs w:val="40"/>
                              </w:rPr>
                            </w:pPr>
                          </w:p>
                          <w:p w14:paraId="38F04EEA" w14:textId="77777777" w:rsidR="004524C0" w:rsidRPr="002C17A0" w:rsidRDefault="004524C0" w:rsidP="004524C0">
                            <w:pPr>
                              <w:jc w:val="center"/>
                              <w:rPr>
                                <w:sz w:val="40"/>
                                <w:szCs w:val="40"/>
                              </w:rPr>
                            </w:pPr>
                          </w:p>
                          <w:p w14:paraId="76102EC9" w14:textId="77777777" w:rsidR="004524C0" w:rsidRPr="002C17A0" w:rsidRDefault="004524C0" w:rsidP="004524C0">
                            <w:pPr>
                              <w:jc w:val="center"/>
                              <w:rPr>
                                <w:sz w:val="40"/>
                                <w:szCs w:val="40"/>
                              </w:rPr>
                            </w:pPr>
                          </w:p>
                          <w:p w14:paraId="65DFD5AB" w14:textId="77777777" w:rsidR="004524C0" w:rsidRPr="002C17A0" w:rsidRDefault="004524C0" w:rsidP="004524C0">
                            <w:pPr>
                              <w:jc w:val="cente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C38D3" id="_x0000_t202" coordsize="21600,21600" o:spt="202" path="m,l,21600r21600,l21600,xe">
                <v:stroke joinstyle="miter"/>
                <v:path gradientshapeok="t" o:connecttype="rect"/>
              </v:shapetype>
              <v:shape id="Text Box 13" o:spid="_x0000_s1026" type="#_x0000_t202" style="position:absolute;margin-left:0;margin-top:3.55pt;width:449.4pt;height:14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" fillcolor="yellow" strokeweight="2pt">
                <v:textbox>
                  <w:txbxContent>
                    <w:p w14:paraId="2D041D34" w14:textId="77777777" w:rsidR="004524C0" w:rsidRDefault="004524C0" w:rsidP="004524C0">
                      <w:pPr>
                        <w:jc w:val="center"/>
                        <w:rPr>
                          <w:sz w:val="40"/>
                          <w:szCs w:val="40"/>
                        </w:rPr>
                      </w:pPr>
                      <w:r>
                        <w:rPr>
                          <w:sz w:val="40"/>
                          <w:szCs w:val="40"/>
                        </w:rPr>
                        <w:t>System Test Platform to be a System</w:t>
                      </w:r>
                    </w:p>
                    <w:p w14:paraId="11E11DD9" w14:textId="77777777" w:rsidR="004524C0" w:rsidRPr="002C17A0" w:rsidRDefault="004524C0" w:rsidP="004524C0">
                      <w:pPr>
                        <w:jc w:val="center"/>
                        <w:rPr>
                          <w:sz w:val="40"/>
                          <w:szCs w:val="40"/>
                        </w:rPr>
                      </w:pPr>
                      <w:r>
                        <w:rPr>
                          <w:sz w:val="40"/>
                          <w:szCs w:val="40"/>
                        </w:rPr>
                        <w:t xml:space="preserve">As </w:t>
                      </w:r>
                      <w:r w:rsidRPr="002C17A0">
                        <w:rPr>
                          <w:sz w:val="40"/>
                          <w:szCs w:val="40"/>
                        </w:rPr>
                        <w:t xml:space="preserve">NEW DESIGN CHANGE REQUEST, </w:t>
                      </w:r>
                    </w:p>
                    <w:p w14:paraId="0442CC07" w14:textId="77777777" w:rsidR="004524C0" w:rsidRPr="002C17A0" w:rsidRDefault="004524C0" w:rsidP="004524C0">
                      <w:pPr>
                        <w:jc w:val="center"/>
                        <w:rPr>
                          <w:sz w:val="40"/>
                          <w:szCs w:val="40"/>
                        </w:rPr>
                      </w:pPr>
                      <w:r w:rsidRPr="002C17A0">
                        <w:rPr>
                          <w:sz w:val="40"/>
                          <w:szCs w:val="40"/>
                        </w:rPr>
                        <w:t>TO DISCUSS!!</w:t>
                      </w:r>
                    </w:p>
                    <w:p w14:paraId="1199D2E1" w14:textId="77777777" w:rsidR="004524C0" w:rsidRPr="002C17A0" w:rsidRDefault="004524C0" w:rsidP="004524C0">
                      <w:pPr>
                        <w:jc w:val="center"/>
                        <w:rPr>
                          <w:sz w:val="40"/>
                          <w:szCs w:val="40"/>
                        </w:rPr>
                      </w:pPr>
                    </w:p>
                    <w:p w14:paraId="553BCD44" w14:textId="77777777" w:rsidR="004524C0" w:rsidRPr="002C17A0" w:rsidRDefault="004524C0" w:rsidP="004524C0">
                      <w:pPr>
                        <w:jc w:val="center"/>
                        <w:rPr>
                          <w:sz w:val="40"/>
                          <w:szCs w:val="40"/>
                        </w:rPr>
                      </w:pPr>
                      <w:r w:rsidRPr="002C17A0">
                        <w:rPr>
                          <w:sz w:val="40"/>
                          <w:szCs w:val="40"/>
                        </w:rPr>
                        <w:t>This Attachment is for new design change discussion, out of Scope</w:t>
                      </w:r>
                    </w:p>
                    <w:p w14:paraId="723E8723" w14:textId="77777777" w:rsidR="004524C0" w:rsidRPr="002C17A0" w:rsidRDefault="004524C0" w:rsidP="004524C0">
                      <w:pPr>
                        <w:jc w:val="center"/>
                        <w:rPr>
                          <w:sz w:val="40"/>
                          <w:szCs w:val="40"/>
                        </w:rPr>
                      </w:pPr>
                    </w:p>
                    <w:p w14:paraId="63D336F5" w14:textId="77777777" w:rsidR="004524C0" w:rsidRPr="002C17A0" w:rsidRDefault="004524C0" w:rsidP="004524C0">
                      <w:pPr>
                        <w:jc w:val="center"/>
                        <w:rPr>
                          <w:sz w:val="40"/>
                          <w:szCs w:val="40"/>
                        </w:rPr>
                      </w:pPr>
                    </w:p>
                    <w:p w14:paraId="38F04EEA" w14:textId="77777777" w:rsidR="004524C0" w:rsidRPr="002C17A0" w:rsidRDefault="004524C0" w:rsidP="004524C0">
                      <w:pPr>
                        <w:jc w:val="center"/>
                        <w:rPr>
                          <w:sz w:val="40"/>
                          <w:szCs w:val="40"/>
                        </w:rPr>
                      </w:pPr>
                    </w:p>
                    <w:p w14:paraId="76102EC9" w14:textId="77777777" w:rsidR="004524C0" w:rsidRPr="002C17A0" w:rsidRDefault="004524C0" w:rsidP="004524C0">
                      <w:pPr>
                        <w:jc w:val="center"/>
                        <w:rPr>
                          <w:sz w:val="40"/>
                          <w:szCs w:val="40"/>
                        </w:rPr>
                      </w:pPr>
                    </w:p>
                    <w:p w14:paraId="65DFD5AB" w14:textId="77777777" w:rsidR="004524C0" w:rsidRPr="002C17A0" w:rsidRDefault="004524C0" w:rsidP="004524C0">
                      <w:pPr>
                        <w:jc w:val="center"/>
                        <w:rPr>
                          <w:sz w:val="40"/>
                          <w:szCs w:val="40"/>
                        </w:rPr>
                      </w:pPr>
                    </w:p>
                  </w:txbxContent>
                </v:textbox>
                <w10:wrap anchorx="margin"/>
              </v:shape>
            </w:pict>
          </mc:Fallback>
        </mc:AlternateContent>
      </w:r>
      <w:r w:rsidR="008A4A55">
        <w:rPr>
          <w:lang w:eastAsia="en-US"/>
        </w:rPr>
        <w:br w:type="page"/>
      </w:r>
    </w:p>
    <w:p w14:paraId="18B5D644" w14:textId="77777777" w:rsidR="00F77D7C" w:rsidRDefault="00F77D7C" w:rsidP="00F77D7C">
      <w:pPr>
        <w:tabs>
          <w:tab w:val="left" w:pos="2528"/>
        </w:tabs>
        <w:rPr>
          <w:lang w:eastAsia="en-US"/>
        </w:rPr>
      </w:pPr>
    </w:p>
    <w:p w14:paraId="4F7B243A" w14:textId="77777777" w:rsidR="00414F52" w:rsidRPr="00270CF3" w:rsidRDefault="00414F52" w:rsidP="00414F52">
      <w:r w:rsidRPr="0002354A">
        <w:rPr>
          <w:noProof/>
        </w:rPr>
        <w:drawing>
          <wp:inline distT="0" distB="0" distL="0" distR="0" wp14:anchorId="6D5B02E5" wp14:editId="578AF583">
            <wp:extent cx="3831590" cy="424815"/>
            <wp:effectExtent l="0" t="0" r="0" b="0"/>
            <wp:docPr id="3" name="Picture 0" descr="M_Sltns_blu_rgb_h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_Sltns_blu_rgb_h_p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590" cy="424815"/>
                    </a:xfrm>
                    <a:prstGeom prst="rect">
                      <a:avLst/>
                    </a:prstGeom>
                    <a:noFill/>
                    <a:ln>
                      <a:noFill/>
                    </a:ln>
                  </pic:spPr>
                </pic:pic>
              </a:graphicData>
            </a:graphic>
          </wp:inline>
        </w:drawing>
      </w:r>
    </w:p>
    <w:tbl>
      <w:tblPr>
        <w:tblW w:w="5000" w:type="pct"/>
        <w:tblLook w:val="0000" w:firstRow="0" w:lastRow="0" w:firstColumn="0" w:lastColumn="0" w:noHBand="0" w:noVBand="0"/>
      </w:tblPr>
      <w:tblGrid>
        <w:gridCol w:w="6469"/>
        <w:gridCol w:w="2934"/>
      </w:tblGrid>
      <w:tr w:rsidR="00414F52" w:rsidRPr="00FA086C" w14:paraId="0E730387" w14:textId="77777777" w:rsidTr="00C1440B">
        <w:tc>
          <w:tcPr>
            <w:tcW w:w="3440" w:type="pct"/>
          </w:tcPr>
          <w:p w14:paraId="4229923F" w14:textId="77777777" w:rsidR="00414F52" w:rsidRPr="00270CF3" w:rsidRDefault="00414F52" w:rsidP="00C1440B">
            <w:r w:rsidRPr="00270CF3">
              <w:t xml:space="preserve">Radio Solutions </w:t>
            </w:r>
          </w:p>
          <w:p w14:paraId="4FDC582C" w14:textId="77777777" w:rsidR="00414F52" w:rsidRPr="00270CF3" w:rsidRDefault="00414F52" w:rsidP="00C1440B">
            <w:r w:rsidRPr="00270CF3">
              <w:t>Secure Products Group</w:t>
            </w:r>
          </w:p>
        </w:tc>
        <w:tc>
          <w:tcPr>
            <w:tcW w:w="1560" w:type="pct"/>
          </w:tcPr>
          <w:p w14:paraId="532F6F4B" w14:textId="77777777" w:rsidR="00414F52" w:rsidRPr="00270CF3" w:rsidRDefault="00414F52" w:rsidP="00C1440B">
            <w:pPr>
              <w:jc w:val="right"/>
            </w:pPr>
          </w:p>
          <w:p w14:paraId="5DCD6BE2" w14:textId="77777777" w:rsidR="00414F52" w:rsidRPr="00270CF3" w:rsidRDefault="00414F52" w:rsidP="00C1440B">
            <w:pPr>
              <w:jc w:val="right"/>
            </w:pPr>
          </w:p>
          <w:p w14:paraId="2CB09C90" w14:textId="77777777" w:rsidR="00414F52" w:rsidRPr="00270CF3" w:rsidRDefault="00414F52" w:rsidP="00C1440B">
            <w:pPr>
              <w:jc w:val="right"/>
            </w:pPr>
          </w:p>
        </w:tc>
      </w:tr>
    </w:tbl>
    <w:p w14:paraId="30FD209B" w14:textId="396E811D" w:rsidR="00F77D7C" w:rsidRDefault="00F77D7C" w:rsidP="00F77D7C"/>
    <w:p w14:paraId="5F5C002A" w14:textId="0907B20C" w:rsidR="00F77D7C" w:rsidRDefault="00F77D7C" w:rsidP="00F77D7C"/>
    <w:p w14:paraId="074624F8" w14:textId="295C9602" w:rsidR="00F77D7C" w:rsidRDefault="00F77D7C" w:rsidP="00F77D7C"/>
    <w:p w14:paraId="5FF38206" w14:textId="6B7F80F1" w:rsidR="00F77D7C" w:rsidRDefault="00F77D7C" w:rsidP="00F77D7C"/>
    <w:p w14:paraId="15828AB9" w14:textId="51E2F8F5" w:rsidR="00F77D7C" w:rsidRDefault="00F77D7C" w:rsidP="00F77D7C"/>
    <w:p w14:paraId="0B75AEEB" w14:textId="3C54F1B5" w:rsidR="00F77D7C" w:rsidRDefault="00F77D7C" w:rsidP="00F77D7C"/>
    <w:p w14:paraId="21C98219" w14:textId="00736060" w:rsidR="00F77D7C" w:rsidRDefault="00F77D7C" w:rsidP="00F77D7C"/>
    <w:p w14:paraId="6544EACF" w14:textId="539218A9" w:rsidR="00F77D7C" w:rsidRDefault="00F77D7C" w:rsidP="00F77D7C"/>
    <w:p w14:paraId="26C8E157" w14:textId="77777777" w:rsidR="00F77D7C" w:rsidRDefault="00F77D7C" w:rsidP="00F77D7C"/>
    <w:p w14:paraId="2ACD9245" w14:textId="5D29BB47" w:rsidR="005B1C64" w:rsidRPr="00F77D7C" w:rsidRDefault="005B1C64" w:rsidP="00F77D7C">
      <w:pPr>
        <w:jc w:val="center"/>
        <w:rPr>
          <w:rFonts w:eastAsia="MS Mincho"/>
          <w:sz w:val="48"/>
        </w:rPr>
      </w:pPr>
      <w:r w:rsidRPr="00F77D7C">
        <w:rPr>
          <w:rFonts w:eastAsia="MS Mincho"/>
          <w:sz w:val="48"/>
        </w:rPr>
        <w:t>Taiwan System Test Plan</w:t>
      </w:r>
    </w:p>
    <w:p w14:paraId="3243E413" w14:textId="77777777" w:rsidR="005B1C64" w:rsidRPr="005B1C64" w:rsidRDefault="005B1C64" w:rsidP="005B1C64">
      <w:pPr>
        <w:pBdr>
          <w:top w:val="nil"/>
          <w:left w:val="nil"/>
          <w:bottom w:val="nil"/>
          <w:right w:val="nil"/>
          <w:between w:val="nil"/>
        </w:pBdr>
        <w:tabs>
          <w:tab w:val="left" w:pos="9360"/>
          <w:tab w:val="left" w:pos="10080"/>
        </w:tabs>
        <w:spacing w:before="120" w:after="120"/>
        <w:ind w:left="360"/>
        <w:rPr>
          <w:rFonts w:eastAsia="Palatino" w:cs="Times New Roman"/>
          <w:b/>
          <w:color w:val="000000"/>
          <w:sz w:val="21"/>
          <w:szCs w:val="21"/>
        </w:rPr>
      </w:pPr>
    </w:p>
    <w:p w14:paraId="71917DBF" w14:textId="77777777" w:rsidR="005B1C64" w:rsidRPr="005B1C64" w:rsidRDefault="005B1C64" w:rsidP="005B1C64">
      <w:pPr>
        <w:pBdr>
          <w:top w:val="nil"/>
          <w:left w:val="nil"/>
          <w:bottom w:val="nil"/>
          <w:right w:val="nil"/>
          <w:between w:val="nil"/>
        </w:pBdr>
        <w:tabs>
          <w:tab w:val="left" w:pos="9360"/>
          <w:tab w:val="left" w:pos="10080"/>
        </w:tabs>
        <w:spacing w:before="120" w:after="120"/>
        <w:ind w:left="360"/>
        <w:rPr>
          <w:rFonts w:eastAsia="Palatino" w:cs="Times New Roman"/>
          <w:b/>
          <w:color w:val="000000"/>
          <w:sz w:val="21"/>
          <w:szCs w:val="21"/>
        </w:rPr>
      </w:pPr>
    </w:p>
    <w:p w14:paraId="75920836" w14:textId="77777777" w:rsidR="005B1C64" w:rsidRPr="005B1C64" w:rsidRDefault="005B1C64" w:rsidP="005B1C64">
      <w:pPr>
        <w:pBdr>
          <w:top w:val="nil"/>
          <w:left w:val="nil"/>
          <w:bottom w:val="nil"/>
          <w:right w:val="nil"/>
          <w:between w:val="nil"/>
        </w:pBdr>
        <w:spacing w:before="120" w:after="120"/>
        <w:ind w:left="360"/>
        <w:rPr>
          <w:rFonts w:eastAsia="Palatino" w:cs="Times New Roman"/>
          <w:color w:val="000000"/>
          <w:sz w:val="21"/>
          <w:szCs w:val="21"/>
        </w:rPr>
      </w:pPr>
      <w:r w:rsidRPr="005B1C64">
        <w:rPr>
          <w:rFonts w:eastAsia="Palatino" w:cs="Times New Roman"/>
          <w:color w:val="000000"/>
          <w:sz w:val="21"/>
          <w:szCs w:val="21"/>
        </w:rPr>
        <w:t>Version R01.00.08</w:t>
      </w:r>
    </w:p>
    <w:p w14:paraId="7E51FB52" w14:textId="3040A7EB" w:rsidR="005B1C64" w:rsidRPr="005B1C64" w:rsidRDefault="005B1C64" w:rsidP="005B1C64">
      <w:pPr>
        <w:pBdr>
          <w:top w:val="nil"/>
          <w:left w:val="nil"/>
          <w:bottom w:val="nil"/>
          <w:right w:val="nil"/>
          <w:between w:val="nil"/>
        </w:pBdr>
        <w:spacing w:before="120" w:after="120"/>
        <w:ind w:left="360"/>
        <w:rPr>
          <w:rFonts w:eastAsia="Palatino" w:cs="Times New Roman"/>
          <w:color w:val="000000"/>
          <w:sz w:val="21"/>
          <w:szCs w:val="21"/>
        </w:rPr>
      </w:pPr>
      <w:r w:rsidRPr="005B1C64">
        <w:rPr>
          <w:rFonts w:eastAsia="Palatino" w:cs="Times New Roman"/>
          <w:color w:val="000000"/>
          <w:sz w:val="21"/>
          <w:szCs w:val="21"/>
        </w:rPr>
        <w:t xml:space="preserve">Date:  </w:t>
      </w:r>
      <w:r w:rsidR="00596DEF">
        <w:rPr>
          <w:rFonts w:eastAsia="Palatino" w:cs="Times New Roman"/>
          <w:color w:val="000000"/>
          <w:sz w:val="21"/>
          <w:szCs w:val="21"/>
        </w:rPr>
        <w:t>January</w:t>
      </w:r>
      <w:r w:rsidR="00BF2948" w:rsidRPr="005B1C64">
        <w:rPr>
          <w:rFonts w:eastAsia="Palatino" w:cs="Times New Roman"/>
          <w:color w:val="000000"/>
          <w:sz w:val="21"/>
          <w:szCs w:val="21"/>
        </w:rPr>
        <w:t xml:space="preserve"> </w:t>
      </w:r>
      <w:r w:rsidR="00596DEF">
        <w:rPr>
          <w:rFonts w:eastAsia="Palatino" w:cs="Times New Roman"/>
          <w:color w:val="000000"/>
          <w:sz w:val="21"/>
          <w:szCs w:val="21"/>
        </w:rPr>
        <w:t>6</w:t>
      </w:r>
      <w:r w:rsidRPr="005B1C64">
        <w:rPr>
          <w:rFonts w:eastAsia="Palatino" w:cs="Times New Roman"/>
          <w:color w:val="000000"/>
          <w:sz w:val="21"/>
          <w:szCs w:val="21"/>
        </w:rPr>
        <w:t>, 202</w:t>
      </w:r>
      <w:r w:rsidR="00596DEF">
        <w:rPr>
          <w:rFonts w:eastAsia="Palatino" w:cs="Times New Roman"/>
          <w:color w:val="000000"/>
          <w:sz w:val="21"/>
          <w:szCs w:val="21"/>
        </w:rPr>
        <w:t>5</w:t>
      </w:r>
      <w:r w:rsidRPr="005B1C64">
        <w:rPr>
          <w:rFonts w:eastAsia="Palatino" w:cs="Times New Roman"/>
          <w:color w:val="000000"/>
          <w:sz w:val="21"/>
          <w:szCs w:val="21"/>
        </w:rPr>
        <w:t xml:space="preserve"> </w:t>
      </w:r>
    </w:p>
    <w:p w14:paraId="2A2374CC" w14:textId="77777777" w:rsidR="005B1C64" w:rsidRPr="005B1C64" w:rsidRDefault="005B1C64" w:rsidP="005B1C64">
      <w:pPr>
        <w:pStyle w:val="Normal0"/>
      </w:pPr>
    </w:p>
    <w:p w14:paraId="2D448144" w14:textId="77777777" w:rsidR="005B1C64" w:rsidRPr="005B1C64" w:rsidRDefault="005B1C64" w:rsidP="005B1C64">
      <w:pPr>
        <w:pStyle w:val="Normal0"/>
      </w:pPr>
    </w:p>
    <w:p w14:paraId="381FC84C" w14:textId="26060BA4" w:rsidR="005B1C64" w:rsidRDefault="00FB3D51" w:rsidP="003B3C3B">
      <w:pPr>
        <w:pStyle w:val="Normal0"/>
        <w:sectPr w:rsidR="005B1C64" w:rsidSect="00323171">
          <w:headerReference w:type="even" r:id="rId9"/>
          <w:headerReference w:type="default" r:id="rId10"/>
          <w:footerReference w:type="even" r:id="rId11"/>
          <w:footerReference w:type="default" r:id="rId12"/>
          <w:headerReference w:type="first" r:id="rId13"/>
          <w:footerReference w:type="first" r:id="rId14"/>
          <w:pgSz w:w="11909" w:h="16834" w:code="9"/>
          <w:pgMar w:top="1138" w:right="1253" w:bottom="994" w:left="1253" w:header="562" w:footer="508" w:gutter="0"/>
          <w:pgNumType w:start="56"/>
          <w:cols w:space="720"/>
          <w:titlePg/>
          <w:docGrid w:linePitch="360"/>
        </w:sectPr>
      </w:pPr>
      <w:r>
        <w:rPr>
          <w:noProof/>
        </w:rPr>
        <mc:AlternateContent>
          <mc:Choice Requires="wps">
            <w:drawing>
              <wp:anchor distT="45720" distB="45720" distL="114300" distR="114300" simplePos="0" relativeHeight="251667456" behindDoc="0" locked="0" layoutInCell="1" allowOverlap="1" wp14:anchorId="50F955B7" wp14:editId="085A1DBB">
                <wp:simplePos x="0" y="0"/>
                <wp:positionH relativeFrom="margin">
                  <wp:posOffset>0</wp:posOffset>
                </wp:positionH>
                <wp:positionV relativeFrom="paragraph">
                  <wp:posOffset>-127635</wp:posOffset>
                </wp:positionV>
                <wp:extent cx="5707117" cy="1638300"/>
                <wp:effectExtent l="0" t="0" r="2730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117" cy="1638300"/>
                        </a:xfrm>
                        <a:prstGeom prst="rect">
                          <a:avLst/>
                        </a:prstGeom>
                        <a:noFill/>
                        <a:ln w="25400">
                          <a:solidFill>
                            <a:srgbClr val="000000"/>
                          </a:solidFill>
                          <a:miter lim="800000"/>
                          <a:headEnd/>
                          <a:tailEnd/>
                        </a:ln>
                      </wps:spPr>
                      <wps:txbx>
                        <w:txbxContent>
                          <w:p w14:paraId="3B87A295" w14:textId="77777777" w:rsidR="00FB3D51" w:rsidRDefault="00FB3D51" w:rsidP="00FB3D51">
                            <w:pPr>
                              <w:jc w:val="center"/>
                              <w:rPr>
                                <w:sz w:val="40"/>
                                <w:szCs w:val="40"/>
                              </w:rPr>
                            </w:pPr>
                            <w:r>
                              <w:rPr>
                                <w:sz w:val="40"/>
                                <w:szCs w:val="40"/>
                              </w:rPr>
                              <w:t>System Test Platform to be a System</w:t>
                            </w:r>
                          </w:p>
                          <w:p w14:paraId="5D74FDB4" w14:textId="77777777" w:rsidR="00FB3D51" w:rsidRPr="002C17A0" w:rsidRDefault="00FB3D51" w:rsidP="00FB3D51">
                            <w:pPr>
                              <w:jc w:val="center"/>
                              <w:rPr>
                                <w:sz w:val="40"/>
                                <w:szCs w:val="40"/>
                              </w:rPr>
                            </w:pPr>
                            <w:r>
                              <w:rPr>
                                <w:sz w:val="40"/>
                                <w:szCs w:val="40"/>
                              </w:rPr>
                              <w:t xml:space="preserve">As </w:t>
                            </w:r>
                            <w:r w:rsidRPr="002C17A0">
                              <w:rPr>
                                <w:sz w:val="40"/>
                                <w:szCs w:val="40"/>
                              </w:rPr>
                              <w:t xml:space="preserve">NEW DESIGN CHANGE REQUEST, </w:t>
                            </w:r>
                          </w:p>
                          <w:p w14:paraId="6C35B87B" w14:textId="77777777" w:rsidR="00FB3D51" w:rsidRPr="002C17A0" w:rsidRDefault="00FB3D51" w:rsidP="00FB3D51">
                            <w:pPr>
                              <w:jc w:val="center"/>
                              <w:rPr>
                                <w:sz w:val="40"/>
                                <w:szCs w:val="40"/>
                              </w:rPr>
                            </w:pPr>
                            <w:r w:rsidRPr="002C17A0">
                              <w:rPr>
                                <w:sz w:val="40"/>
                                <w:szCs w:val="40"/>
                              </w:rPr>
                              <w:t>TO DISCUSS!!</w:t>
                            </w:r>
                          </w:p>
                          <w:p w14:paraId="63F33B92" w14:textId="77777777" w:rsidR="00FB3D51" w:rsidRPr="002C17A0" w:rsidRDefault="00FB3D51" w:rsidP="00FB3D51">
                            <w:pPr>
                              <w:jc w:val="center"/>
                              <w:rPr>
                                <w:sz w:val="40"/>
                                <w:szCs w:val="40"/>
                              </w:rPr>
                            </w:pPr>
                          </w:p>
                          <w:p w14:paraId="054137AB" w14:textId="77777777" w:rsidR="00FB3D51" w:rsidRPr="002C17A0" w:rsidRDefault="00FB3D51" w:rsidP="00FB3D51">
                            <w:pPr>
                              <w:jc w:val="center"/>
                              <w:rPr>
                                <w:sz w:val="40"/>
                                <w:szCs w:val="40"/>
                              </w:rPr>
                            </w:pPr>
                            <w:r w:rsidRPr="002C17A0">
                              <w:rPr>
                                <w:sz w:val="40"/>
                                <w:szCs w:val="40"/>
                              </w:rPr>
                              <w:t>This Attachment is for new design change discussion, out of Scope</w:t>
                            </w:r>
                          </w:p>
                          <w:p w14:paraId="3201569E" w14:textId="77777777" w:rsidR="00FB3D51" w:rsidRPr="002C17A0" w:rsidRDefault="00FB3D51" w:rsidP="00FB3D51">
                            <w:pPr>
                              <w:jc w:val="center"/>
                              <w:rPr>
                                <w:sz w:val="40"/>
                                <w:szCs w:val="40"/>
                              </w:rPr>
                            </w:pPr>
                          </w:p>
                          <w:p w14:paraId="7864A76A" w14:textId="77777777" w:rsidR="00FB3D51" w:rsidRPr="002C17A0" w:rsidRDefault="00FB3D51" w:rsidP="00FB3D51">
                            <w:pPr>
                              <w:jc w:val="center"/>
                              <w:rPr>
                                <w:sz w:val="40"/>
                                <w:szCs w:val="40"/>
                              </w:rPr>
                            </w:pPr>
                          </w:p>
                          <w:p w14:paraId="48777A4E" w14:textId="77777777" w:rsidR="00FB3D51" w:rsidRPr="002C17A0" w:rsidRDefault="00FB3D51" w:rsidP="00FB3D51">
                            <w:pPr>
                              <w:jc w:val="center"/>
                              <w:rPr>
                                <w:sz w:val="40"/>
                                <w:szCs w:val="40"/>
                              </w:rPr>
                            </w:pPr>
                          </w:p>
                          <w:p w14:paraId="2A9BD249" w14:textId="77777777" w:rsidR="00FB3D51" w:rsidRPr="002C17A0" w:rsidRDefault="00FB3D51" w:rsidP="00FB3D51">
                            <w:pPr>
                              <w:jc w:val="center"/>
                              <w:rPr>
                                <w:sz w:val="40"/>
                                <w:szCs w:val="40"/>
                              </w:rPr>
                            </w:pPr>
                          </w:p>
                          <w:p w14:paraId="36DF0D17" w14:textId="77777777" w:rsidR="00FB3D51" w:rsidRPr="002C17A0" w:rsidRDefault="00FB3D51" w:rsidP="00FB3D51">
                            <w:pPr>
                              <w:jc w:val="cente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955B7" id="Text Box 6" o:spid="_x0000_s1027" type="#_x0000_t202" style="position:absolute;margin-left:0;margin-top:-10.05pt;width:449.4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" filled="f" strokeweight="2pt">
                <v:textbox>
                  <w:txbxContent>
                    <w:p w14:paraId="3B87A295" w14:textId="77777777" w:rsidR="00FB3D51" w:rsidRDefault="00FB3D51" w:rsidP="00FB3D51">
                      <w:pPr>
                        <w:jc w:val="center"/>
                        <w:rPr>
                          <w:sz w:val="40"/>
                          <w:szCs w:val="40"/>
                        </w:rPr>
                      </w:pPr>
                      <w:r>
                        <w:rPr>
                          <w:sz w:val="40"/>
                          <w:szCs w:val="40"/>
                        </w:rPr>
                        <w:t>System Test Platform to be a System</w:t>
                      </w:r>
                    </w:p>
                    <w:p w14:paraId="5D74FDB4" w14:textId="77777777" w:rsidR="00FB3D51" w:rsidRPr="002C17A0" w:rsidRDefault="00FB3D51" w:rsidP="00FB3D51">
                      <w:pPr>
                        <w:jc w:val="center"/>
                        <w:rPr>
                          <w:sz w:val="40"/>
                          <w:szCs w:val="40"/>
                        </w:rPr>
                      </w:pPr>
                      <w:r>
                        <w:rPr>
                          <w:sz w:val="40"/>
                          <w:szCs w:val="40"/>
                        </w:rPr>
                        <w:t xml:space="preserve">As </w:t>
                      </w:r>
                      <w:r w:rsidRPr="002C17A0">
                        <w:rPr>
                          <w:sz w:val="40"/>
                          <w:szCs w:val="40"/>
                        </w:rPr>
                        <w:t xml:space="preserve">NEW DESIGN CHANGE REQUEST, </w:t>
                      </w:r>
                    </w:p>
                    <w:p w14:paraId="6C35B87B" w14:textId="77777777" w:rsidR="00FB3D51" w:rsidRPr="002C17A0" w:rsidRDefault="00FB3D51" w:rsidP="00FB3D51">
                      <w:pPr>
                        <w:jc w:val="center"/>
                        <w:rPr>
                          <w:sz w:val="40"/>
                          <w:szCs w:val="40"/>
                        </w:rPr>
                      </w:pPr>
                      <w:r w:rsidRPr="002C17A0">
                        <w:rPr>
                          <w:sz w:val="40"/>
                          <w:szCs w:val="40"/>
                        </w:rPr>
                        <w:t>TO DISCUSS!!</w:t>
                      </w:r>
                    </w:p>
                    <w:p w14:paraId="63F33B92" w14:textId="77777777" w:rsidR="00FB3D51" w:rsidRPr="002C17A0" w:rsidRDefault="00FB3D51" w:rsidP="00FB3D51">
                      <w:pPr>
                        <w:jc w:val="center"/>
                        <w:rPr>
                          <w:sz w:val="40"/>
                          <w:szCs w:val="40"/>
                        </w:rPr>
                      </w:pPr>
                    </w:p>
                    <w:p w14:paraId="054137AB" w14:textId="77777777" w:rsidR="00FB3D51" w:rsidRPr="002C17A0" w:rsidRDefault="00FB3D51" w:rsidP="00FB3D51">
                      <w:pPr>
                        <w:jc w:val="center"/>
                        <w:rPr>
                          <w:sz w:val="40"/>
                          <w:szCs w:val="40"/>
                        </w:rPr>
                      </w:pPr>
                      <w:r w:rsidRPr="002C17A0">
                        <w:rPr>
                          <w:sz w:val="40"/>
                          <w:szCs w:val="40"/>
                        </w:rPr>
                        <w:t>This Attachment is for new design change discussion, out of Scope</w:t>
                      </w:r>
                    </w:p>
                    <w:p w14:paraId="3201569E" w14:textId="77777777" w:rsidR="00FB3D51" w:rsidRPr="002C17A0" w:rsidRDefault="00FB3D51" w:rsidP="00FB3D51">
                      <w:pPr>
                        <w:jc w:val="center"/>
                        <w:rPr>
                          <w:sz w:val="40"/>
                          <w:szCs w:val="40"/>
                        </w:rPr>
                      </w:pPr>
                    </w:p>
                    <w:p w14:paraId="7864A76A" w14:textId="77777777" w:rsidR="00FB3D51" w:rsidRPr="002C17A0" w:rsidRDefault="00FB3D51" w:rsidP="00FB3D51">
                      <w:pPr>
                        <w:jc w:val="center"/>
                        <w:rPr>
                          <w:sz w:val="40"/>
                          <w:szCs w:val="40"/>
                        </w:rPr>
                      </w:pPr>
                    </w:p>
                    <w:p w14:paraId="48777A4E" w14:textId="77777777" w:rsidR="00FB3D51" w:rsidRPr="002C17A0" w:rsidRDefault="00FB3D51" w:rsidP="00FB3D51">
                      <w:pPr>
                        <w:jc w:val="center"/>
                        <w:rPr>
                          <w:sz w:val="40"/>
                          <w:szCs w:val="40"/>
                        </w:rPr>
                      </w:pPr>
                    </w:p>
                    <w:p w14:paraId="2A9BD249" w14:textId="77777777" w:rsidR="00FB3D51" w:rsidRPr="002C17A0" w:rsidRDefault="00FB3D51" w:rsidP="00FB3D51">
                      <w:pPr>
                        <w:jc w:val="center"/>
                        <w:rPr>
                          <w:sz w:val="40"/>
                          <w:szCs w:val="40"/>
                        </w:rPr>
                      </w:pPr>
                    </w:p>
                    <w:p w14:paraId="36DF0D17" w14:textId="77777777" w:rsidR="00FB3D51" w:rsidRPr="002C17A0" w:rsidRDefault="00FB3D51" w:rsidP="00FB3D51">
                      <w:pPr>
                        <w:jc w:val="center"/>
                        <w:rPr>
                          <w:sz w:val="40"/>
                          <w:szCs w:val="40"/>
                        </w:rPr>
                      </w:pPr>
                    </w:p>
                  </w:txbxContent>
                </v:textbox>
                <w10:wrap anchorx="margin"/>
              </v:shape>
            </w:pict>
          </mc:Fallback>
        </mc:AlternateContent>
      </w:r>
    </w:p>
    <w:p w14:paraId="3B6A734F" w14:textId="77777777" w:rsidR="0058433B" w:rsidRDefault="0058433B" w:rsidP="0058433B">
      <w:pPr>
        <w:pStyle w:val="NormalParagraphText"/>
      </w:pPr>
    </w:p>
    <w:p w14:paraId="7DD668B3" w14:textId="022DB55F" w:rsidR="005B1C64" w:rsidRDefault="005B1C64" w:rsidP="0058433B">
      <w:pPr>
        <w:pStyle w:val="TOCHeading"/>
      </w:pPr>
      <w:bookmarkStart w:id="8" w:name="_Toc187165674"/>
      <w:r>
        <w:t>Revision History</w:t>
      </w:r>
      <w:bookmarkEnd w:id="8"/>
    </w:p>
    <w:tbl>
      <w:tblPr>
        <w:tblW w:w="9000" w:type="dxa"/>
        <w:tblInd w:w="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1080"/>
        <w:gridCol w:w="1124"/>
        <w:gridCol w:w="5626"/>
      </w:tblGrid>
      <w:tr w:rsidR="005B1C64" w14:paraId="2766384A" w14:textId="77777777" w:rsidTr="0080734F">
        <w:trPr>
          <w:cantSplit/>
          <w:trHeight w:val="480"/>
        </w:trPr>
        <w:tc>
          <w:tcPr>
            <w:tcW w:w="1170" w:type="dxa"/>
            <w:shd w:val="clear" w:color="auto" w:fill="000000"/>
            <w:tcMar>
              <w:top w:w="0" w:type="dxa"/>
              <w:bottom w:w="0" w:type="dxa"/>
            </w:tcMar>
          </w:tcPr>
          <w:p w14:paraId="257B946A" w14:textId="77777777" w:rsidR="005B1C64" w:rsidRPr="0080734F" w:rsidRDefault="005B1C64" w:rsidP="0058433B">
            <w:pPr>
              <w:pStyle w:val="TableText0"/>
              <w:rPr>
                <w:sz w:val="22"/>
                <w:szCs w:val="22"/>
              </w:rPr>
            </w:pPr>
            <w:r w:rsidRPr="0080734F">
              <w:rPr>
                <w:sz w:val="22"/>
                <w:szCs w:val="22"/>
              </w:rPr>
              <w:t>Version #</w:t>
            </w:r>
          </w:p>
        </w:tc>
        <w:tc>
          <w:tcPr>
            <w:tcW w:w="1080" w:type="dxa"/>
            <w:shd w:val="clear" w:color="auto" w:fill="000000"/>
            <w:tcMar>
              <w:top w:w="0" w:type="dxa"/>
              <w:bottom w:w="0" w:type="dxa"/>
            </w:tcMar>
          </w:tcPr>
          <w:p w14:paraId="10F963E1" w14:textId="77777777" w:rsidR="005B1C64" w:rsidRPr="0080734F" w:rsidRDefault="005B1C64" w:rsidP="0058433B">
            <w:pPr>
              <w:pStyle w:val="TableText0"/>
              <w:rPr>
                <w:sz w:val="22"/>
                <w:szCs w:val="22"/>
              </w:rPr>
            </w:pPr>
            <w:r w:rsidRPr="0080734F">
              <w:rPr>
                <w:sz w:val="22"/>
                <w:szCs w:val="22"/>
              </w:rPr>
              <w:t>Date</w:t>
            </w:r>
          </w:p>
        </w:tc>
        <w:tc>
          <w:tcPr>
            <w:tcW w:w="1124" w:type="dxa"/>
            <w:shd w:val="clear" w:color="auto" w:fill="000000"/>
            <w:tcMar>
              <w:top w:w="0" w:type="dxa"/>
              <w:bottom w:w="0" w:type="dxa"/>
            </w:tcMar>
          </w:tcPr>
          <w:p w14:paraId="4A795926" w14:textId="77777777" w:rsidR="005B1C64" w:rsidRPr="0080734F" w:rsidRDefault="005B1C64" w:rsidP="0058433B">
            <w:pPr>
              <w:pStyle w:val="TableText0"/>
              <w:rPr>
                <w:sz w:val="22"/>
                <w:szCs w:val="22"/>
              </w:rPr>
            </w:pPr>
            <w:r w:rsidRPr="0080734F">
              <w:rPr>
                <w:sz w:val="22"/>
                <w:szCs w:val="22"/>
              </w:rPr>
              <w:t xml:space="preserve">Author      </w:t>
            </w:r>
          </w:p>
        </w:tc>
        <w:tc>
          <w:tcPr>
            <w:tcW w:w="5626" w:type="dxa"/>
            <w:shd w:val="clear" w:color="auto" w:fill="000000"/>
            <w:tcMar>
              <w:top w:w="0" w:type="dxa"/>
              <w:bottom w:w="0" w:type="dxa"/>
            </w:tcMar>
          </w:tcPr>
          <w:p w14:paraId="2C5DD94D" w14:textId="77777777" w:rsidR="005B1C64" w:rsidRPr="0080734F" w:rsidRDefault="005B1C64" w:rsidP="0058433B">
            <w:pPr>
              <w:pStyle w:val="TableText0"/>
              <w:rPr>
                <w:sz w:val="22"/>
                <w:szCs w:val="22"/>
              </w:rPr>
            </w:pPr>
            <w:r w:rsidRPr="0080734F">
              <w:rPr>
                <w:sz w:val="22"/>
                <w:szCs w:val="22"/>
              </w:rPr>
              <w:t>Description</w:t>
            </w:r>
          </w:p>
        </w:tc>
      </w:tr>
      <w:tr w:rsidR="005B1C64" w14:paraId="5B4B7939" w14:textId="77777777" w:rsidTr="0080734F">
        <w:trPr>
          <w:cantSplit/>
          <w:trHeight w:val="480"/>
        </w:trPr>
        <w:tc>
          <w:tcPr>
            <w:tcW w:w="1170" w:type="dxa"/>
            <w:tcMar>
              <w:top w:w="0" w:type="dxa"/>
              <w:bottom w:w="0" w:type="dxa"/>
            </w:tcMar>
          </w:tcPr>
          <w:p w14:paraId="178A3624" w14:textId="77777777" w:rsidR="005B1C64" w:rsidRPr="0080734F" w:rsidRDefault="005B1C64" w:rsidP="0058433B">
            <w:pPr>
              <w:pStyle w:val="TableText0"/>
              <w:rPr>
                <w:sz w:val="22"/>
                <w:szCs w:val="22"/>
              </w:rPr>
            </w:pPr>
            <w:r w:rsidRPr="0080734F">
              <w:rPr>
                <w:sz w:val="22"/>
                <w:szCs w:val="22"/>
              </w:rPr>
              <w:t>D01.00.01</w:t>
            </w:r>
          </w:p>
        </w:tc>
        <w:tc>
          <w:tcPr>
            <w:tcW w:w="1080" w:type="dxa"/>
            <w:tcMar>
              <w:top w:w="0" w:type="dxa"/>
              <w:bottom w:w="0" w:type="dxa"/>
            </w:tcMar>
          </w:tcPr>
          <w:p w14:paraId="2C4BD2F4" w14:textId="77777777" w:rsidR="005B1C64" w:rsidRPr="0080734F" w:rsidRDefault="005B1C64" w:rsidP="0058433B">
            <w:pPr>
              <w:pStyle w:val="TableText0"/>
              <w:rPr>
                <w:sz w:val="22"/>
                <w:szCs w:val="22"/>
              </w:rPr>
            </w:pPr>
            <w:r w:rsidRPr="0080734F">
              <w:rPr>
                <w:sz w:val="22"/>
                <w:szCs w:val="22"/>
              </w:rPr>
              <w:t>11/9/10</w:t>
            </w:r>
          </w:p>
        </w:tc>
        <w:tc>
          <w:tcPr>
            <w:tcW w:w="1124" w:type="dxa"/>
            <w:tcMar>
              <w:top w:w="0" w:type="dxa"/>
              <w:bottom w:w="0" w:type="dxa"/>
            </w:tcMar>
          </w:tcPr>
          <w:p w14:paraId="73E8A63E" w14:textId="77777777" w:rsidR="005B1C64" w:rsidRPr="0080734F" w:rsidRDefault="005B1C64" w:rsidP="0058433B">
            <w:pPr>
              <w:pStyle w:val="TableText0"/>
              <w:rPr>
                <w:sz w:val="22"/>
                <w:szCs w:val="22"/>
              </w:rPr>
            </w:pPr>
            <w:r w:rsidRPr="0080734F">
              <w:rPr>
                <w:sz w:val="22"/>
                <w:szCs w:val="22"/>
              </w:rPr>
              <w:t>B. Pruss</w:t>
            </w:r>
          </w:p>
        </w:tc>
        <w:tc>
          <w:tcPr>
            <w:tcW w:w="5626" w:type="dxa"/>
            <w:tcMar>
              <w:top w:w="0" w:type="dxa"/>
              <w:bottom w:w="0" w:type="dxa"/>
            </w:tcMar>
          </w:tcPr>
          <w:p w14:paraId="3F3E7CED" w14:textId="77777777" w:rsidR="005B1C64" w:rsidRPr="0080734F" w:rsidRDefault="005B1C64" w:rsidP="0058433B">
            <w:pPr>
              <w:pStyle w:val="TableText0"/>
              <w:rPr>
                <w:sz w:val="22"/>
                <w:szCs w:val="22"/>
              </w:rPr>
            </w:pPr>
            <w:r w:rsidRPr="0080734F">
              <w:rPr>
                <w:sz w:val="22"/>
                <w:szCs w:val="22"/>
              </w:rPr>
              <w:t>Initial Revision</w:t>
            </w:r>
          </w:p>
        </w:tc>
      </w:tr>
      <w:tr w:rsidR="005B1C64" w14:paraId="54DD02FF" w14:textId="77777777" w:rsidTr="0080734F">
        <w:trPr>
          <w:cantSplit/>
          <w:trHeight w:val="480"/>
        </w:trPr>
        <w:tc>
          <w:tcPr>
            <w:tcW w:w="1170" w:type="dxa"/>
            <w:tcMar>
              <w:top w:w="0" w:type="dxa"/>
              <w:bottom w:w="0" w:type="dxa"/>
            </w:tcMar>
          </w:tcPr>
          <w:p w14:paraId="79765379" w14:textId="77777777" w:rsidR="005B1C64" w:rsidRPr="0080734F" w:rsidRDefault="005B1C64" w:rsidP="0058433B">
            <w:pPr>
              <w:pStyle w:val="TableText0"/>
              <w:rPr>
                <w:sz w:val="22"/>
                <w:szCs w:val="22"/>
              </w:rPr>
            </w:pPr>
            <w:r w:rsidRPr="0080734F">
              <w:rPr>
                <w:sz w:val="22"/>
                <w:szCs w:val="22"/>
              </w:rPr>
              <w:t>D01.00.02</w:t>
            </w:r>
          </w:p>
        </w:tc>
        <w:tc>
          <w:tcPr>
            <w:tcW w:w="1080" w:type="dxa"/>
            <w:tcMar>
              <w:top w:w="0" w:type="dxa"/>
              <w:bottom w:w="0" w:type="dxa"/>
            </w:tcMar>
          </w:tcPr>
          <w:p w14:paraId="4B6D4C02" w14:textId="77777777" w:rsidR="005B1C64" w:rsidRPr="0080734F" w:rsidRDefault="005B1C64" w:rsidP="0058433B">
            <w:pPr>
              <w:pStyle w:val="TableText0"/>
              <w:rPr>
                <w:sz w:val="22"/>
                <w:szCs w:val="22"/>
              </w:rPr>
            </w:pPr>
            <w:r w:rsidRPr="0080734F">
              <w:rPr>
                <w:sz w:val="22"/>
                <w:szCs w:val="22"/>
              </w:rPr>
              <w:t>12/2/10</w:t>
            </w:r>
          </w:p>
        </w:tc>
        <w:tc>
          <w:tcPr>
            <w:tcW w:w="1124" w:type="dxa"/>
            <w:tcMar>
              <w:top w:w="0" w:type="dxa"/>
              <w:bottom w:w="0" w:type="dxa"/>
            </w:tcMar>
          </w:tcPr>
          <w:p w14:paraId="3B09B6BA" w14:textId="77777777" w:rsidR="005B1C64" w:rsidRPr="0080734F" w:rsidRDefault="005B1C64" w:rsidP="0058433B">
            <w:pPr>
              <w:pStyle w:val="TableText0"/>
              <w:rPr>
                <w:sz w:val="22"/>
                <w:szCs w:val="22"/>
              </w:rPr>
            </w:pPr>
            <w:r w:rsidRPr="0080734F">
              <w:rPr>
                <w:sz w:val="22"/>
                <w:szCs w:val="22"/>
              </w:rPr>
              <w:t>B. Pruss</w:t>
            </w:r>
          </w:p>
        </w:tc>
        <w:tc>
          <w:tcPr>
            <w:tcW w:w="5626" w:type="dxa"/>
            <w:tcMar>
              <w:top w:w="0" w:type="dxa"/>
              <w:bottom w:w="0" w:type="dxa"/>
            </w:tcMar>
          </w:tcPr>
          <w:p w14:paraId="7EB3DAC7" w14:textId="77777777" w:rsidR="005B1C64" w:rsidRPr="0080734F" w:rsidRDefault="005B1C64" w:rsidP="0058433B">
            <w:pPr>
              <w:pStyle w:val="TableText0"/>
              <w:rPr>
                <w:sz w:val="22"/>
                <w:szCs w:val="22"/>
              </w:rPr>
            </w:pPr>
            <w:r w:rsidRPr="0080734F">
              <w:rPr>
                <w:sz w:val="22"/>
                <w:szCs w:val="22"/>
              </w:rPr>
              <w:t>Updates for second review</w:t>
            </w:r>
          </w:p>
        </w:tc>
      </w:tr>
      <w:tr w:rsidR="005B1C64" w14:paraId="693BFFD1" w14:textId="77777777" w:rsidTr="0080734F">
        <w:trPr>
          <w:cantSplit/>
          <w:trHeight w:val="480"/>
        </w:trPr>
        <w:tc>
          <w:tcPr>
            <w:tcW w:w="1170" w:type="dxa"/>
            <w:tcMar>
              <w:top w:w="0" w:type="dxa"/>
              <w:bottom w:w="0" w:type="dxa"/>
            </w:tcMar>
          </w:tcPr>
          <w:p w14:paraId="3DC8D078" w14:textId="77777777" w:rsidR="005B1C64" w:rsidRPr="0080734F" w:rsidRDefault="005B1C64" w:rsidP="0058433B">
            <w:pPr>
              <w:pStyle w:val="TableText0"/>
              <w:rPr>
                <w:sz w:val="22"/>
                <w:szCs w:val="22"/>
              </w:rPr>
            </w:pPr>
            <w:r w:rsidRPr="0080734F">
              <w:rPr>
                <w:sz w:val="22"/>
                <w:szCs w:val="22"/>
              </w:rPr>
              <w:t>R01.00.03</w:t>
            </w:r>
          </w:p>
        </w:tc>
        <w:tc>
          <w:tcPr>
            <w:tcW w:w="1080" w:type="dxa"/>
            <w:tcMar>
              <w:top w:w="0" w:type="dxa"/>
              <w:bottom w:w="0" w:type="dxa"/>
            </w:tcMar>
          </w:tcPr>
          <w:p w14:paraId="5BF271A5" w14:textId="77777777" w:rsidR="005B1C64" w:rsidRPr="0080734F" w:rsidRDefault="005B1C64" w:rsidP="0058433B">
            <w:pPr>
              <w:pStyle w:val="TableText0"/>
              <w:rPr>
                <w:sz w:val="22"/>
                <w:szCs w:val="22"/>
              </w:rPr>
            </w:pPr>
            <w:r w:rsidRPr="0080734F">
              <w:rPr>
                <w:sz w:val="22"/>
                <w:szCs w:val="22"/>
              </w:rPr>
              <w:t>12/8/10</w:t>
            </w:r>
          </w:p>
        </w:tc>
        <w:tc>
          <w:tcPr>
            <w:tcW w:w="1124" w:type="dxa"/>
            <w:tcMar>
              <w:top w:w="0" w:type="dxa"/>
              <w:bottom w:w="0" w:type="dxa"/>
            </w:tcMar>
          </w:tcPr>
          <w:p w14:paraId="7EFEAFEA" w14:textId="77777777" w:rsidR="005B1C64" w:rsidRPr="0080734F" w:rsidRDefault="005B1C64" w:rsidP="0058433B">
            <w:pPr>
              <w:pStyle w:val="TableText0"/>
              <w:rPr>
                <w:sz w:val="22"/>
                <w:szCs w:val="22"/>
              </w:rPr>
            </w:pPr>
            <w:r w:rsidRPr="0080734F">
              <w:rPr>
                <w:sz w:val="22"/>
                <w:szCs w:val="22"/>
              </w:rPr>
              <w:t>B. Pruss</w:t>
            </w:r>
          </w:p>
        </w:tc>
        <w:tc>
          <w:tcPr>
            <w:tcW w:w="5626" w:type="dxa"/>
            <w:tcMar>
              <w:top w:w="0" w:type="dxa"/>
              <w:bottom w:w="0" w:type="dxa"/>
            </w:tcMar>
          </w:tcPr>
          <w:p w14:paraId="0BAF9035" w14:textId="77777777" w:rsidR="005B1C64" w:rsidRPr="0080734F" w:rsidRDefault="005B1C64" w:rsidP="0058433B">
            <w:pPr>
              <w:pStyle w:val="TableText0"/>
              <w:rPr>
                <w:sz w:val="22"/>
                <w:szCs w:val="22"/>
              </w:rPr>
            </w:pPr>
            <w:r w:rsidRPr="0080734F">
              <w:rPr>
                <w:sz w:val="22"/>
                <w:szCs w:val="22"/>
              </w:rPr>
              <w:t>Post-FTR updates</w:t>
            </w:r>
          </w:p>
        </w:tc>
      </w:tr>
      <w:tr w:rsidR="005B1C64" w14:paraId="7ECF8847" w14:textId="77777777" w:rsidTr="0080734F">
        <w:trPr>
          <w:cantSplit/>
          <w:trHeight w:val="480"/>
        </w:trPr>
        <w:tc>
          <w:tcPr>
            <w:tcW w:w="1170" w:type="dxa"/>
            <w:tcMar>
              <w:top w:w="0" w:type="dxa"/>
              <w:bottom w:w="0" w:type="dxa"/>
            </w:tcMar>
          </w:tcPr>
          <w:p w14:paraId="3DD1E877" w14:textId="77777777" w:rsidR="005B1C64" w:rsidRPr="0080734F" w:rsidRDefault="005B1C64" w:rsidP="0058433B">
            <w:pPr>
              <w:pStyle w:val="TableText0"/>
              <w:rPr>
                <w:sz w:val="22"/>
                <w:szCs w:val="22"/>
              </w:rPr>
            </w:pPr>
            <w:r w:rsidRPr="0080734F">
              <w:rPr>
                <w:sz w:val="22"/>
                <w:szCs w:val="22"/>
              </w:rPr>
              <w:t>R01.00.04</w:t>
            </w:r>
          </w:p>
        </w:tc>
        <w:tc>
          <w:tcPr>
            <w:tcW w:w="1080" w:type="dxa"/>
            <w:tcMar>
              <w:top w:w="0" w:type="dxa"/>
              <w:bottom w:w="0" w:type="dxa"/>
            </w:tcMar>
          </w:tcPr>
          <w:p w14:paraId="38CFFA84" w14:textId="77777777" w:rsidR="005B1C64" w:rsidRPr="0080734F" w:rsidRDefault="005B1C64" w:rsidP="0058433B">
            <w:pPr>
              <w:pStyle w:val="TableText0"/>
              <w:rPr>
                <w:sz w:val="22"/>
                <w:szCs w:val="22"/>
              </w:rPr>
            </w:pPr>
            <w:r w:rsidRPr="0080734F">
              <w:rPr>
                <w:sz w:val="22"/>
                <w:szCs w:val="22"/>
              </w:rPr>
              <w:t>1/11/11</w:t>
            </w:r>
          </w:p>
        </w:tc>
        <w:tc>
          <w:tcPr>
            <w:tcW w:w="1124" w:type="dxa"/>
            <w:tcMar>
              <w:top w:w="0" w:type="dxa"/>
              <w:bottom w:w="0" w:type="dxa"/>
            </w:tcMar>
          </w:tcPr>
          <w:p w14:paraId="1DCA7944" w14:textId="77777777" w:rsidR="005B1C64" w:rsidRPr="0080734F" w:rsidRDefault="005B1C64" w:rsidP="0058433B">
            <w:pPr>
              <w:pStyle w:val="TableText0"/>
              <w:rPr>
                <w:sz w:val="22"/>
                <w:szCs w:val="22"/>
              </w:rPr>
            </w:pPr>
            <w:r w:rsidRPr="0080734F">
              <w:rPr>
                <w:sz w:val="22"/>
                <w:szCs w:val="22"/>
              </w:rPr>
              <w:t>C. Perrin</w:t>
            </w:r>
          </w:p>
        </w:tc>
        <w:tc>
          <w:tcPr>
            <w:tcW w:w="5626" w:type="dxa"/>
            <w:tcMar>
              <w:top w:w="0" w:type="dxa"/>
              <w:bottom w:w="0" w:type="dxa"/>
            </w:tcMar>
          </w:tcPr>
          <w:p w14:paraId="7B9ADAF9" w14:textId="77777777" w:rsidR="005B1C64" w:rsidRPr="0080734F" w:rsidRDefault="005B1C64" w:rsidP="0058433B">
            <w:pPr>
              <w:pStyle w:val="TableText0"/>
              <w:rPr>
                <w:sz w:val="22"/>
                <w:szCs w:val="22"/>
              </w:rPr>
            </w:pPr>
            <w:r w:rsidRPr="0080734F">
              <w:rPr>
                <w:sz w:val="22"/>
                <w:szCs w:val="22"/>
              </w:rPr>
              <w:t xml:space="preserve">Modified for System test </w:t>
            </w:r>
          </w:p>
        </w:tc>
      </w:tr>
      <w:tr w:rsidR="005B1C64" w14:paraId="14140A47" w14:textId="77777777" w:rsidTr="0080734F">
        <w:trPr>
          <w:cantSplit/>
          <w:trHeight w:val="480"/>
        </w:trPr>
        <w:tc>
          <w:tcPr>
            <w:tcW w:w="1170" w:type="dxa"/>
            <w:tcMar>
              <w:top w:w="0" w:type="dxa"/>
              <w:bottom w:w="0" w:type="dxa"/>
            </w:tcMar>
          </w:tcPr>
          <w:p w14:paraId="7AABF583" w14:textId="77777777" w:rsidR="005B1C64" w:rsidRPr="0080734F" w:rsidRDefault="005B1C64" w:rsidP="0058433B">
            <w:pPr>
              <w:pStyle w:val="TableText0"/>
              <w:rPr>
                <w:sz w:val="22"/>
                <w:szCs w:val="22"/>
              </w:rPr>
            </w:pPr>
            <w:r w:rsidRPr="0080734F">
              <w:rPr>
                <w:sz w:val="22"/>
                <w:szCs w:val="22"/>
              </w:rPr>
              <w:t>R01.00.05</w:t>
            </w:r>
          </w:p>
        </w:tc>
        <w:tc>
          <w:tcPr>
            <w:tcW w:w="1080" w:type="dxa"/>
            <w:tcMar>
              <w:top w:w="0" w:type="dxa"/>
              <w:bottom w:w="0" w:type="dxa"/>
            </w:tcMar>
          </w:tcPr>
          <w:p w14:paraId="31F6AE2F" w14:textId="77777777" w:rsidR="005B1C64" w:rsidRPr="0080734F" w:rsidRDefault="005B1C64" w:rsidP="0058433B">
            <w:pPr>
              <w:pStyle w:val="TableText0"/>
              <w:rPr>
                <w:sz w:val="22"/>
                <w:szCs w:val="22"/>
              </w:rPr>
            </w:pPr>
            <w:r w:rsidRPr="0080734F">
              <w:rPr>
                <w:sz w:val="22"/>
                <w:szCs w:val="22"/>
              </w:rPr>
              <w:t>1/14/11</w:t>
            </w:r>
          </w:p>
        </w:tc>
        <w:tc>
          <w:tcPr>
            <w:tcW w:w="1124" w:type="dxa"/>
            <w:tcMar>
              <w:top w:w="0" w:type="dxa"/>
              <w:bottom w:w="0" w:type="dxa"/>
            </w:tcMar>
          </w:tcPr>
          <w:p w14:paraId="5F8503D5" w14:textId="77777777" w:rsidR="005B1C64" w:rsidRPr="0080734F" w:rsidRDefault="005B1C64" w:rsidP="0058433B">
            <w:pPr>
              <w:pStyle w:val="TableText0"/>
              <w:rPr>
                <w:sz w:val="22"/>
                <w:szCs w:val="22"/>
              </w:rPr>
            </w:pPr>
            <w:r w:rsidRPr="0080734F">
              <w:rPr>
                <w:sz w:val="22"/>
                <w:szCs w:val="22"/>
              </w:rPr>
              <w:t>C. Perrin</w:t>
            </w:r>
          </w:p>
        </w:tc>
        <w:tc>
          <w:tcPr>
            <w:tcW w:w="5626" w:type="dxa"/>
            <w:tcMar>
              <w:top w:w="0" w:type="dxa"/>
              <w:bottom w:w="0" w:type="dxa"/>
            </w:tcMar>
          </w:tcPr>
          <w:p w14:paraId="0CF0FC84" w14:textId="77777777" w:rsidR="005B1C64" w:rsidRPr="0080734F" w:rsidRDefault="005B1C64" w:rsidP="0058433B">
            <w:pPr>
              <w:pStyle w:val="TableText0"/>
              <w:rPr>
                <w:sz w:val="22"/>
                <w:szCs w:val="22"/>
              </w:rPr>
            </w:pPr>
            <w:r w:rsidRPr="0080734F">
              <w:rPr>
                <w:sz w:val="22"/>
                <w:szCs w:val="22"/>
              </w:rPr>
              <w:t>Added Key Erase procedure through tamper</w:t>
            </w:r>
          </w:p>
        </w:tc>
      </w:tr>
      <w:tr w:rsidR="005B1C64" w14:paraId="0D987BA4" w14:textId="77777777" w:rsidTr="0080734F">
        <w:trPr>
          <w:cantSplit/>
          <w:trHeight w:val="480"/>
        </w:trPr>
        <w:tc>
          <w:tcPr>
            <w:tcW w:w="1170" w:type="dxa"/>
            <w:tcMar>
              <w:top w:w="0" w:type="dxa"/>
              <w:bottom w:w="0" w:type="dxa"/>
            </w:tcMar>
          </w:tcPr>
          <w:p w14:paraId="5FDB13B7" w14:textId="77777777" w:rsidR="005B1C64" w:rsidRPr="0080734F" w:rsidRDefault="005B1C64" w:rsidP="0058433B">
            <w:pPr>
              <w:pStyle w:val="TableText0"/>
              <w:rPr>
                <w:sz w:val="22"/>
                <w:szCs w:val="22"/>
              </w:rPr>
            </w:pPr>
            <w:r w:rsidRPr="0080734F">
              <w:rPr>
                <w:sz w:val="22"/>
                <w:szCs w:val="22"/>
              </w:rPr>
              <w:t>R01.00.06</w:t>
            </w:r>
          </w:p>
        </w:tc>
        <w:tc>
          <w:tcPr>
            <w:tcW w:w="1080" w:type="dxa"/>
            <w:tcMar>
              <w:top w:w="0" w:type="dxa"/>
              <w:bottom w:w="0" w:type="dxa"/>
            </w:tcMar>
          </w:tcPr>
          <w:p w14:paraId="72905015" w14:textId="77777777" w:rsidR="005B1C64" w:rsidRPr="0080734F" w:rsidRDefault="005B1C64" w:rsidP="0058433B">
            <w:pPr>
              <w:pStyle w:val="TableText0"/>
              <w:rPr>
                <w:sz w:val="22"/>
                <w:szCs w:val="22"/>
              </w:rPr>
            </w:pPr>
            <w:r w:rsidRPr="0080734F">
              <w:rPr>
                <w:sz w:val="22"/>
                <w:szCs w:val="22"/>
              </w:rPr>
              <w:t>1/25/11</w:t>
            </w:r>
          </w:p>
        </w:tc>
        <w:tc>
          <w:tcPr>
            <w:tcW w:w="1124" w:type="dxa"/>
            <w:tcMar>
              <w:top w:w="0" w:type="dxa"/>
              <w:bottom w:w="0" w:type="dxa"/>
            </w:tcMar>
          </w:tcPr>
          <w:p w14:paraId="255D3875" w14:textId="77777777" w:rsidR="005B1C64" w:rsidRPr="0080734F" w:rsidRDefault="005B1C64" w:rsidP="0058433B">
            <w:pPr>
              <w:pStyle w:val="TableText0"/>
              <w:rPr>
                <w:sz w:val="22"/>
                <w:szCs w:val="22"/>
              </w:rPr>
            </w:pPr>
            <w:r w:rsidRPr="0080734F">
              <w:rPr>
                <w:sz w:val="22"/>
                <w:szCs w:val="22"/>
              </w:rPr>
              <w:t>C. Perrin</w:t>
            </w:r>
          </w:p>
        </w:tc>
        <w:tc>
          <w:tcPr>
            <w:tcW w:w="5626" w:type="dxa"/>
            <w:tcMar>
              <w:top w:w="0" w:type="dxa"/>
              <w:bottom w:w="0" w:type="dxa"/>
            </w:tcMar>
          </w:tcPr>
          <w:p w14:paraId="63534C06" w14:textId="7AF85905" w:rsidR="005B1C64" w:rsidRPr="0080734F" w:rsidRDefault="005B1C64" w:rsidP="0058433B">
            <w:pPr>
              <w:pStyle w:val="TableText0"/>
              <w:rPr>
                <w:sz w:val="22"/>
                <w:szCs w:val="22"/>
              </w:rPr>
            </w:pPr>
            <w:r w:rsidRPr="0080734F">
              <w:rPr>
                <w:sz w:val="22"/>
                <w:szCs w:val="22"/>
              </w:rPr>
              <w:t xml:space="preserve">Section 2.3: Clear / Coded Receive Indication Test Case corrected </w:t>
            </w:r>
          </w:p>
        </w:tc>
      </w:tr>
      <w:tr w:rsidR="005B1C64" w14:paraId="7FF51C26" w14:textId="77777777" w:rsidTr="0080734F">
        <w:trPr>
          <w:cantSplit/>
          <w:trHeight w:val="480"/>
        </w:trPr>
        <w:tc>
          <w:tcPr>
            <w:tcW w:w="1170" w:type="dxa"/>
            <w:tcMar>
              <w:top w:w="0" w:type="dxa"/>
              <w:bottom w:w="0" w:type="dxa"/>
            </w:tcMar>
          </w:tcPr>
          <w:p w14:paraId="2DCC06EA" w14:textId="77777777" w:rsidR="005B1C64" w:rsidRPr="0080734F" w:rsidRDefault="005B1C64" w:rsidP="0058433B">
            <w:pPr>
              <w:pStyle w:val="TableText0"/>
              <w:rPr>
                <w:sz w:val="22"/>
                <w:szCs w:val="22"/>
              </w:rPr>
            </w:pPr>
            <w:r w:rsidRPr="0080734F">
              <w:rPr>
                <w:sz w:val="22"/>
                <w:szCs w:val="22"/>
              </w:rPr>
              <w:t>R01.00.07</w:t>
            </w:r>
          </w:p>
        </w:tc>
        <w:tc>
          <w:tcPr>
            <w:tcW w:w="1080" w:type="dxa"/>
            <w:tcMar>
              <w:top w:w="0" w:type="dxa"/>
              <w:bottom w:w="0" w:type="dxa"/>
            </w:tcMar>
          </w:tcPr>
          <w:p w14:paraId="07320BAA" w14:textId="77777777" w:rsidR="005B1C64" w:rsidRPr="0080734F" w:rsidRDefault="005B1C64" w:rsidP="0058433B">
            <w:pPr>
              <w:pStyle w:val="TableText0"/>
              <w:rPr>
                <w:sz w:val="22"/>
                <w:szCs w:val="22"/>
              </w:rPr>
            </w:pPr>
            <w:r w:rsidRPr="0080734F">
              <w:rPr>
                <w:sz w:val="22"/>
                <w:szCs w:val="22"/>
              </w:rPr>
              <w:t>4/21/11</w:t>
            </w:r>
          </w:p>
        </w:tc>
        <w:tc>
          <w:tcPr>
            <w:tcW w:w="1124" w:type="dxa"/>
            <w:tcMar>
              <w:top w:w="0" w:type="dxa"/>
              <w:bottom w:w="0" w:type="dxa"/>
            </w:tcMar>
          </w:tcPr>
          <w:p w14:paraId="25F62544" w14:textId="77777777" w:rsidR="005B1C64" w:rsidRPr="0080734F" w:rsidRDefault="005B1C64" w:rsidP="0058433B">
            <w:pPr>
              <w:pStyle w:val="TableText0"/>
              <w:rPr>
                <w:sz w:val="22"/>
                <w:szCs w:val="22"/>
              </w:rPr>
            </w:pPr>
            <w:r w:rsidRPr="0080734F">
              <w:rPr>
                <w:sz w:val="22"/>
                <w:szCs w:val="22"/>
              </w:rPr>
              <w:t>C. Perrin</w:t>
            </w:r>
          </w:p>
        </w:tc>
        <w:tc>
          <w:tcPr>
            <w:tcW w:w="5626" w:type="dxa"/>
            <w:tcMar>
              <w:top w:w="0" w:type="dxa"/>
              <w:bottom w:w="0" w:type="dxa"/>
            </w:tcMar>
          </w:tcPr>
          <w:p w14:paraId="6F00777E" w14:textId="77777777" w:rsidR="005B1C64" w:rsidRPr="0080734F" w:rsidRDefault="005B1C64" w:rsidP="0058433B">
            <w:pPr>
              <w:pStyle w:val="TableText0"/>
              <w:rPr>
                <w:sz w:val="22"/>
                <w:szCs w:val="22"/>
              </w:rPr>
            </w:pPr>
            <w:r w:rsidRPr="0080734F">
              <w:rPr>
                <w:sz w:val="22"/>
                <w:szCs w:val="22"/>
              </w:rPr>
              <w:t>Section 2.1: Manual Loading of Algorithm Configuration Vectors and Traffic Key and Rejection of Invalid Algorithm Configuration Vectors Test Cases are removed.</w:t>
            </w:r>
          </w:p>
        </w:tc>
      </w:tr>
      <w:tr w:rsidR="005B1C64" w14:paraId="55A93A92" w14:textId="77777777" w:rsidTr="0080734F">
        <w:trPr>
          <w:cantSplit/>
          <w:trHeight w:val="480"/>
        </w:trPr>
        <w:tc>
          <w:tcPr>
            <w:tcW w:w="1170" w:type="dxa"/>
            <w:tcMar>
              <w:top w:w="0" w:type="dxa"/>
              <w:bottom w:w="0" w:type="dxa"/>
            </w:tcMar>
          </w:tcPr>
          <w:p w14:paraId="7945D5E9" w14:textId="77777777" w:rsidR="005B1C64" w:rsidRPr="0080734F" w:rsidRDefault="005B1C64" w:rsidP="0058433B">
            <w:pPr>
              <w:pStyle w:val="TableText0"/>
              <w:rPr>
                <w:sz w:val="22"/>
                <w:szCs w:val="22"/>
              </w:rPr>
            </w:pPr>
            <w:r w:rsidRPr="0080734F">
              <w:rPr>
                <w:sz w:val="22"/>
                <w:szCs w:val="22"/>
              </w:rPr>
              <w:t>R01.00.08</w:t>
            </w:r>
          </w:p>
        </w:tc>
        <w:tc>
          <w:tcPr>
            <w:tcW w:w="1080" w:type="dxa"/>
            <w:tcMar>
              <w:top w:w="0" w:type="dxa"/>
              <w:bottom w:w="0" w:type="dxa"/>
            </w:tcMar>
          </w:tcPr>
          <w:p w14:paraId="072C5272" w14:textId="40179FFF" w:rsidR="005B1C64" w:rsidRPr="0080734F" w:rsidRDefault="00596DEF" w:rsidP="0058433B">
            <w:pPr>
              <w:pStyle w:val="TableText0"/>
              <w:rPr>
                <w:sz w:val="22"/>
                <w:szCs w:val="22"/>
              </w:rPr>
            </w:pPr>
            <w:r>
              <w:rPr>
                <w:sz w:val="22"/>
                <w:szCs w:val="22"/>
              </w:rPr>
              <w:t>01</w:t>
            </w:r>
            <w:r w:rsidR="005B1C64" w:rsidRPr="0080734F">
              <w:rPr>
                <w:sz w:val="22"/>
                <w:szCs w:val="22"/>
              </w:rPr>
              <w:t>/</w:t>
            </w:r>
            <w:r>
              <w:rPr>
                <w:sz w:val="22"/>
                <w:szCs w:val="22"/>
              </w:rPr>
              <w:t>06</w:t>
            </w:r>
            <w:r w:rsidR="005B1C64" w:rsidRPr="0080734F">
              <w:rPr>
                <w:sz w:val="22"/>
                <w:szCs w:val="22"/>
              </w:rPr>
              <w:t>/2</w:t>
            </w:r>
            <w:r>
              <w:rPr>
                <w:sz w:val="22"/>
                <w:szCs w:val="22"/>
              </w:rPr>
              <w:t>5</w:t>
            </w:r>
          </w:p>
        </w:tc>
        <w:tc>
          <w:tcPr>
            <w:tcW w:w="1124" w:type="dxa"/>
            <w:tcMar>
              <w:top w:w="0" w:type="dxa"/>
              <w:bottom w:w="0" w:type="dxa"/>
            </w:tcMar>
          </w:tcPr>
          <w:p w14:paraId="4A638A33" w14:textId="77777777" w:rsidR="005B1C64" w:rsidRPr="0080734F" w:rsidRDefault="005B1C64" w:rsidP="0058433B">
            <w:pPr>
              <w:pStyle w:val="TableText0"/>
              <w:rPr>
                <w:sz w:val="22"/>
                <w:szCs w:val="22"/>
              </w:rPr>
            </w:pPr>
            <w:r w:rsidRPr="0080734F">
              <w:rPr>
                <w:sz w:val="22"/>
                <w:szCs w:val="22"/>
              </w:rPr>
              <w:t>Steven Chiang</w:t>
            </w:r>
          </w:p>
        </w:tc>
        <w:tc>
          <w:tcPr>
            <w:tcW w:w="5626" w:type="dxa"/>
            <w:tcMar>
              <w:top w:w="0" w:type="dxa"/>
              <w:bottom w:w="0" w:type="dxa"/>
            </w:tcMar>
          </w:tcPr>
          <w:p w14:paraId="67B99580" w14:textId="77777777" w:rsidR="005B1C64" w:rsidRPr="0080734F" w:rsidRDefault="005B1C64" w:rsidP="0058433B">
            <w:pPr>
              <w:pStyle w:val="TableText0"/>
              <w:rPr>
                <w:sz w:val="22"/>
                <w:szCs w:val="22"/>
              </w:rPr>
            </w:pPr>
            <w:r w:rsidRPr="0080734F">
              <w:rPr>
                <w:sz w:val="22"/>
                <w:szCs w:val="22"/>
              </w:rPr>
              <w:t>Updated for latest equipment.</w:t>
            </w:r>
          </w:p>
        </w:tc>
      </w:tr>
    </w:tbl>
    <w:p w14:paraId="5838E288" w14:textId="77777777" w:rsidR="005B1C64" w:rsidRDefault="005B1C64" w:rsidP="005B1C64">
      <w:pPr>
        <w:pBdr>
          <w:top w:val="nil"/>
          <w:left w:val="nil"/>
          <w:bottom w:val="nil"/>
          <w:right w:val="nil"/>
          <w:between w:val="nil"/>
        </w:pBdr>
        <w:tabs>
          <w:tab w:val="left" w:pos="9360"/>
          <w:tab w:val="left" w:pos="10080"/>
        </w:tabs>
        <w:spacing w:before="120" w:after="120"/>
        <w:ind w:left="360"/>
        <w:rPr>
          <w:rFonts w:ascii="Palatino" w:eastAsia="Palatino" w:hAnsi="Palatino" w:cs="Palatino"/>
          <w:b/>
          <w:color w:val="000000"/>
          <w:sz w:val="21"/>
          <w:szCs w:val="21"/>
        </w:rPr>
      </w:pPr>
    </w:p>
    <w:p w14:paraId="1957600A" w14:textId="73460C73" w:rsidR="005B1C64" w:rsidRPr="009E69DF" w:rsidRDefault="005B1C64" w:rsidP="005B1C64">
      <w:pPr>
        <w:pBdr>
          <w:top w:val="nil"/>
          <w:left w:val="nil"/>
          <w:bottom w:val="nil"/>
          <w:right w:val="nil"/>
          <w:between w:val="nil"/>
        </w:pBdr>
        <w:spacing w:after="80"/>
        <w:ind w:left="360"/>
        <w:rPr>
          <w:color w:val="000000"/>
        </w:rPr>
      </w:pPr>
      <w:r w:rsidRPr="009E69DF">
        <w:rPr>
          <w:color w:val="000000"/>
        </w:rPr>
        <w:t xml:space="preserve">References: </w:t>
      </w:r>
    </w:p>
    <w:p w14:paraId="480C10EF" w14:textId="77777777" w:rsidR="005B1C64" w:rsidRPr="009E69DF" w:rsidRDefault="005B1C64" w:rsidP="00316D38">
      <w:pPr>
        <w:pStyle w:val="ListNLevel1"/>
        <w:ind w:hanging="94"/>
        <w:rPr>
          <w:rStyle w:val="Emphasis"/>
          <w:i w:val="0"/>
          <w:iCs w:val="0"/>
        </w:rPr>
      </w:pPr>
      <w:r w:rsidRPr="009E69DF">
        <w:rPr>
          <w:rStyle w:val="Emphasis"/>
          <w:i w:val="0"/>
          <w:iCs w:val="0"/>
        </w:rPr>
        <w:t>Taiwan Indigenous Algorithm Encryption Modification Plan</w:t>
      </w:r>
    </w:p>
    <w:p w14:paraId="11F28E99" w14:textId="36AF7E39" w:rsidR="004F3148" w:rsidRPr="009E69DF" w:rsidRDefault="0076366A" w:rsidP="00316D38">
      <w:pPr>
        <w:pStyle w:val="ListNLevel1"/>
        <w:ind w:hanging="94"/>
        <w:rPr>
          <w:rStyle w:val="Emphasis"/>
          <w:i w:val="0"/>
          <w:iCs w:val="0"/>
        </w:rPr>
      </w:pPr>
      <w:r>
        <w:rPr>
          <w:rStyle w:val="Emphasis"/>
          <w:i w:val="0"/>
          <w:iCs w:val="0"/>
        </w:rPr>
        <w:t xml:space="preserve">Taiwan </w:t>
      </w:r>
      <w:r w:rsidR="005B1C64" w:rsidRPr="009E69DF">
        <w:rPr>
          <w:rStyle w:val="Emphasis"/>
          <w:i w:val="0"/>
          <w:iCs w:val="0"/>
        </w:rPr>
        <w:t>Indigenous Algorithm Development Training</w:t>
      </w:r>
    </w:p>
    <w:p w14:paraId="21553B08" w14:textId="77777777" w:rsidR="004F3148" w:rsidRDefault="004F3148" w:rsidP="004F3148">
      <w:pPr>
        <w:pStyle w:val="NormalParagraphText"/>
      </w:pPr>
      <w:r>
        <w:br w:type="page"/>
      </w:r>
    </w:p>
    <w:p w14:paraId="5DC66544" w14:textId="77777777" w:rsidR="001B143E" w:rsidRPr="00526CD5" w:rsidRDefault="001B143E" w:rsidP="00526CD5">
      <w:pPr>
        <w:pStyle w:val="TOCHeading"/>
      </w:pPr>
      <w:bookmarkStart w:id="9" w:name="_Toc187165675"/>
      <w:r w:rsidRPr="00526CD5">
        <w:lastRenderedPageBreak/>
        <w:t>Table of Contents</w:t>
      </w:r>
      <w:bookmarkEnd w:id="9"/>
    </w:p>
    <w:p w14:paraId="09119E37" w14:textId="2C884518" w:rsidR="004B75F3" w:rsidRDefault="00980081">
      <w:pPr>
        <w:pStyle w:val="TOC2"/>
        <w:rPr>
          <w:rFonts w:asciiTheme="minorHAnsi" w:eastAsiaTheme="minorEastAsia" w:hAnsiTheme="minorHAnsi" w:cstheme="minorBidi"/>
          <w:noProof/>
        </w:rPr>
      </w:pPr>
      <w:r w:rsidRPr="004B64F9">
        <w:rPr>
          <w:caps/>
        </w:rPr>
        <w:fldChar w:fldCharType="begin"/>
      </w:r>
      <w:r w:rsidRPr="004B64F9">
        <w:rPr>
          <w:caps/>
        </w:rPr>
        <w:instrText xml:space="preserve"> TOC \o "3-3" \h \z \t "Heading 1,1,Heading 2,2,TOC Heading,2" </w:instrText>
      </w:r>
      <w:r w:rsidRPr="004B64F9">
        <w:rPr>
          <w:caps/>
        </w:rPr>
        <w:fldChar w:fldCharType="separate"/>
      </w:r>
      <w:hyperlink w:anchor="_Toc187165674" w:history="1">
        <w:r w:rsidR="004B75F3" w:rsidRPr="001C0B06">
          <w:rPr>
            <w:rStyle w:val="Hyperlink"/>
            <w:noProof/>
          </w:rPr>
          <w:t>Revision History</w:t>
        </w:r>
        <w:r w:rsidR="004B75F3">
          <w:rPr>
            <w:noProof/>
            <w:webHidden/>
          </w:rPr>
          <w:tab/>
        </w:r>
        <w:r w:rsidR="004B75F3">
          <w:rPr>
            <w:noProof/>
            <w:webHidden/>
          </w:rPr>
          <w:fldChar w:fldCharType="begin"/>
        </w:r>
        <w:r w:rsidR="004B75F3">
          <w:rPr>
            <w:noProof/>
            <w:webHidden/>
          </w:rPr>
          <w:instrText xml:space="preserve"> PAGEREF _Toc187165674 \h </w:instrText>
        </w:r>
        <w:r w:rsidR="004B75F3">
          <w:rPr>
            <w:noProof/>
            <w:webHidden/>
          </w:rPr>
        </w:r>
        <w:r w:rsidR="004B75F3">
          <w:rPr>
            <w:noProof/>
            <w:webHidden/>
          </w:rPr>
          <w:fldChar w:fldCharType="separate"/>
        </w:r>
        <w:r w:rsidR="008C1A12">
          <w:rPr>
            <w:noProof/>
            <w:webHidden/>
          </w:rPr>
          <w:t>58</w:t>
        </w:r>
        <w:r w:rsidR="004B75F3">
          <w:rPr>
            <w:noProof/>
            <w:webHidden/>
          </w:rPr>
          <w:fldChar w:fldCharType="end"/>
        </w:r>
      </w:hyperlink>
    </w:p>
    <w:p w14:paraId="03EF49E6" w14:textId="269D2A9E" w:rsidR="004B75F3" w:rsidRDefault="00E94813">
      <w:pPr>
        <w:pStyle w:val="TOC2"/>
        <w:rPr>
          <w:rFonts w:asciiTheme="minorHAnsi" w:eastAsiaTheme="minorEastAsia" w:hAnsiTheme="minorHAnsi" w:cstheme="minorBidi"/>
          <w:noProof/>
        </w:rPr>
      </w:pPr>
      <w:hyperlink w:anchor="_Toc187165675" w:history="1">
        <w:r w:rsidR="004B75F3" w:rsidRPr="001C0B06">
          <w:rPr>
            <w:rStyle w:val="Hyperlink"/>
            <w:noProof/>
          </w:rPr>
          <w:t>Table of Contents</w:t>
        </w:r>
        <w:r w:rsidR="004B75F3">
          <w:rPr>
            <w:noProof/>
            <w:webHidden/>
          </w:rPr>
          <w:tab/>
        </w:r>
        <w:r w:rsidR="004B75F3">
          <w:rPr>
            <w:noProof/>
            <w:webHidden/>
          </w:rPr>
          <w:fldChar w:fldCharType="begin"/>
        </w:r>
        <w:r w:rsidR="004B75F3">
          <w:rPr>
            <w:noProof/>
            <w:webHidden/>
          </w:rPr>
          <w:instrText xml:space="preserve"> PAGEREF _Toc187165675 \h </w:instrText>
        </w:r>
        <w:r w:rsidR="004B75F3">
          <w:rPr>
            <w:noProof/>
            <w:webHidden/>
          </w:rPr>
        </w:r>
        <w:r w:rsidR="004B75F3">
          <w:rPr>
            <w:noProof/>
            <w:webHidden/>
          </w:rPr>
          <w:fldChar w:fldCharType="separate"/>
        </w:r>
        <w:r w:rsidR="008C1A12">
          <w:rPr>
            <w:noProof/>
            <w:webHidden/>
          </w:rPr>
          <w:t>59</w:t>
        </w:r>
        <w:r w:rsidR="004B75F3">
          <w:rPr>
            <w:noProof/>
            <w:webHidden/>
          </w:rPr>
          <w:fldChar w:fldCharType="end"/>
        </w:r>
      </w:hyperlink>
    </w:p>
    <w:p w14:paraId="0DF2AC96" w14:textId="11E9E50D" w:rsidR="004B75F3" w:rsidRDefault="00E94813">
      <w:pPr>
        <w:pStyle w:val="TOC1"/>
        <w:rPr>
          <w:rFonts w:asciiTheme="minorHAnsi" w:eastAsiaTheme="minorEastAsia" w:hAnsiTheme="minorHAnsi" w:cstheme="minorBidi"/>
          <w:noProof/>
        </w:rPr>
      </w:pPr>
      <w:hyperlink w:anchor="_Toc187165676" w:history="1">
        <w:r w:rsidR="004B75F3" w:rsidRPr="001C0B06">
          <w:rPr>
            <w:rStyle w:val="Hyperlink"/>
            <w:noProof/>
          </w:rPr>
          <w:t>1</w:t>
        </w:r>
        <w:r w:rsidR="004B75F3">
          <w:rPr>
            <w:rFonts w:asciiTheme="minorHAnsi" w:eastAsiaTheme="minorEastAsia" w:hAnsiTheme="minorHAnsi" w:cstheme="minorBidi"/>
            <w:noProof/>
          </w:rPr>
          <w:tab/>
        </w:r>
        <w:r w:rsidR="004B75F3" w:rsidRPr="001C0B06">
          <w:rPr>
            <w:rStyle w:val="Hyperlink"/>
            <w:noProof/>
          </w:rPr>
          <w:t>Introduction</w:t>
        </w:r>
        <w:r w:rsidR="004B75F3">
          <w:rPr>
            <w:noProof/>
            <w:webHidden/>
          </w:rPr>
          <w:tab/>
        </w:r>
        <w:r w:rsidR="004B75F3">
          <w:rPr>
            <w:noProof/>
            <w:webHidden/>
          </w:rPr>
          <w:fldChar w:fldCharType="begin"/>
        </w:r>
        <w:r w:rsidR="004B75F3">
          <w:rPr>
            <w:noProof/>
            <w:webHidden/>
          </w:rPr>
          <w:instrText xml:space="preserve"> PAGEREF _Toc187165676 \h </w:instrText>
        </w:r>
        <w:r w:rsidR="004B75F3">
          <w:rPr>
            <w:noProof/>
            <w:webHidden/>
          </w:rPr>
        </w:r>
        <w:r w:rsidR="004B75F3">
          <w:rPr>
            <w:noProof/>
            <w:webHidden/>
          </w:rPr>
          <w:fldChar w:fldCharType="separate"/>
        </w:r>
        <w:r w:rsidR="008C1A12">
          <w:rPr>
            <w:noProof/>
            <w:webHidden/>
          </w:rPr>
          <w:t>60</w:t>
        </w:r>
        <w:r w:rsidR="004B75F3">
          <w:rPr>
            <w:noProof/>
            <w:webHidden/>
          </w:rPr>
          <w:fldChar w:fldCharType="end"/>
        </w:r>
      </w:hyperlink>
    </w:p>
    <w:p w14:paraId="31D3BA87" w14:textId="387DF1A5" w:rsidR="004B75F3" w:rsidRDefault="00E94813">
      <w:pPr>
        <w:pStyle w:val="TOC2"/>
        <w:rPr>
          <w:rFonts w:asciiTheme="minorHAnsi" w:eastAsiaTheme="minorEastAsia" w:hAnsiTheme="minorHAnsi" w:cstheme="minorBidi"/>
          <w:noProof/>
        </w:rPr>
      </w:pPr>
      <w:hyperlink w:anchor="_Toc187165677" w:history="1">
        <w:r w:rsidR="004B75F3" w:rsidRPr="001C0B06">
          <w:rPr>
            <w:rStyle w:val="Hyperlink"/>
            <w:noProof/>
          </w:rPr>
          <w:t>1.1</w:t>
        </w:r>
        <w:r w:rsidR="004B75F3">
          <w:rPr>
            <w:rFonts w:asciiTheme="minorHAnsi" w:eastAsiaTheme="minorEastAsia" w:hAnsiTheme="minorHAnsi" w:cstheme="minorBidi"/>
            <w:noProof/>
          </w:rPr>
          <w:tab/>
        </w:r>
        <w:r w:rsidR="004B75F3" w:rsidRPr="001C0B06">
          <w:rPr>
            <w:rStyle w:val="Hyperlink"/>
            <w:noProof/>
          </w:rPr>
          <w:t>Purpose</w:t>
        </w:r>
        <w:r w:rsidR="004B75F3">
          <w:rPr>
            <w:noProof/>
            <w:webHidden/>
          </w:rPr>
          <w:tab/>
        </w:r>
        <w:r w:rsidR="004B75F3">
          <w:rPr>
            <w:noProof/>
            <w:webHidden/>
          </w:rPr>
          <w:fldChar w:fldCharType="begin"/>
        </w:r>
        <w:r w:rsidR="004B75F3">
          <w:rPr>
            <w:noProof/>
            <w:webHidden/>
          </w:rPr>
          <w:instrText xml:space="preserve"> PAGEREF _Toc187165677 \h </w:instrText>
        </w:r>
        <w:r w:rsidR="004B75F3">
          <w:rPr>
            <w:noProof/>
            <w:webHidden/>
          </w:rPr>
        </w:r>
        <w:r w:rsidR="004B75F3">
          <w:rPr>
            <w:noProof/>
            <w:webHidden/>
          </w:rPr>
          <w:fldChar w:fldCharType="separate"/>
        </w:r>
        <w:r w:rsidR="008C1A12">
          <w:rPr>
            <w:noProof/>
            <w:webHidden/>
          </w:rPr>
          <w:t>60</w:t>
        </w:r>
        <w:r w:rsidR="004B75F3">
          <w:rPr>
            <w:noProof/>
            <w:webHidden/>
          </w:rPr>
          <w:fldChar w:fldCharType="end"/>
        </w:r>
      </w:hyperlink>
    </w:p>
    <w:p w14:paraId="22A7A430" w14:textId="2F2AB913" w:rsidR="004B75F3" w:rsidRPr="004B75F3" w:rsidRDefault="00E94813">
      <w:pPr>
        <w:pStyle w:val="TOC2"/>
        <w:rPr>
          <w:rFonts w:asciiTheme="minorHAnsi" w:eastAsiaTheme="minorEastAsia" w:hAnsiTheme="minorHAnsi" w:cstheme="minorBidi"/>
          <w:noProof/>
        </w:rPr>
      </w:pPr>
      <w:hyperlink w:anchor="_Toc187165678" w:history="1">
        <w:r w:rsidR="004B75F3" w:rsidRPr="004B75F3">
          <w:rPr>
            <w:rStyle w:val="Hyperlink"/>
            <w:noProof/>
          </w:rPr>
          <w:t>1.2</w:t>
        </w:r>
        <w:r w:rsidR="004B75F3" w:rsidRPr="004B75F3">
          <w:rPr>
            <w:rFonts w:asciiTheme="minorHAnsi" w:eastAsiaTheme="minorEastAsia" w:hAnsiTheme="minorHAnsi" w:cstheme="minorBidi"/>
            <w:noProof/>
          </w:rPr>
          <w:tab/>
        </w:r>
        <w:r w:rsidR="004B75F3" w:rsidRPr="004B75F3">
          <w:rPr>
            <w:rStyle w:val="Hyperlink"/>
            <w:noProof/>
          </w:rPr>
          <w:t>Scope of testing</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_Toc187165678 \h </w:instrText>
        </w:r>
        <w:r w:rsidR="004B75F3" w:rsidRPr="004B75F3">
          <w:rPr>
            <w:noProof/>
            <w:webHidden/>
          </w:rPr>
        </w:r>
        <w:r w:rsidR="004B75F3" w:rsidRPr="004B75F3">
          <w:rPr>
            <w:noProof/>
            <w:webHidden/>
          </w:rPr>
          <w:fldChar w:fldCharType="separate"/>
        </w:r>
        <w:r w:rsidR="008C1A12">
          <w:rPr>
            <w:noProof/>
            <w:webHidden/>
          </w:rPr>
          <w:t>60</w:t>
        </w:r>
        <w:r w:rsidR="004B75F3" w:rsidRPr="004B75F3">
          <w:rPr>
            <w:noProof/>
            <w:webHidden/>
          </w:rPr>
          <w:fldChar w:fldCharType="end"/>
        </w:r>
      </w:hyperlink>
    </w:p>
    <w:p w14:paraId="1452826F" w14:textId="5A026864" w:rsidR="004B75F3" w:rsidRPr="004B75F3" w:rsidRDefault="00E94813">
      <w:pPr>
        <w:pStyle w:val="TOC2"/>
        <w:rPr>
          <w:rFonts w:asciiTheme="minorHAnsi" w:eastAsiaTheme="minorEastAsia" w:hAnsiTheme="minorHAnsi" w:cstheme="minorBidi"/>
          <w:noProof/>
        </w:rPr>
      </w:pPr>
      <w:hyperlink w:anchor="_Toc187165679" w:history="1">
        <w:r w:rsidR="004B75F3" w:rsidRPr="004B75F3">
          <w:rPr>
            <w:rStyle w:val="Hyperlink"/>
            <w:noProof/>
          </w:rPr>
          <w:t>1.3</w:t>
        </w:r>
        <w:r w:rsidR="004B75F3" w:rsidRPr="004B75F3">
          <w:rPr>
            <w:rFonts w:asciiTheme="minorHAnsi" w:eastAsiaTheme="minorEastAsia" w:hAnsiTheme="minorHAnsi" w:cstheme="minorBidi"/>
            <w:noProof/>
          </w:rPr>
          <w:tab/>
        </w:r>
        <w:r w:rsidR="004B75F3" w:rsidRPr="004B75F3">
          <w:rPr>
            <w:rStyle w:val="Hyperlink"/>
            <w:noProof/>
          </w:rPr>
          <w:t>Definitions</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_Toc187165679 \h </w:instrText>
        </w:r>
        <w:r w:rsidR="004B75F3" w:rsidRPr="004B75F3">
          <w:rPr>
            <w:noProof/>
            <w:webHidden/>
          </w:rPr>
        </w:r>
        <w:r w:rsidR="004B75F3" w:rsidRPr="004B75F3">
          <w:rPr>
            <w:noProof/>
            <w:webHidden/>
          </w:rPr>
          <w:fldChar w:fldCharType="separate"/>
        </w:r>
        <w:r w:rsidR="008C1A12">
          <w:rPr>
            <w:noProof/>
            <w:webHidden/>
          </w:rPr>
          <w:t>60</w:t>
        </w:r>
        <w:r w:rsidR="004B75F3" w:rsidRPr="004B75F3">
          <w:rPr>
            <w:noProof/>
            <w:webHidden/>
          </w:rPr>
          <w:fldChar w:fldCharType="end"/>
        </w:r>
      </w:hyperlink>
    </w:p>
    <w:p w14:paraId="3C628A41" w14:textId="212F62D4" w:rsidR="004B75F3" w:rsidRPr="004B75F3" w:rsidRDefault="00E94813">
      <w:pPr>
        <w:pStyle w:val="TOC2"/>
        <w:rPr>
          <w:rFonts w:asciiTheme="minorHAnsi" w:eastAsiaTheme="minorEastAsia" w:hAnsiTheme="minorHAnsi" w:cstheme="minorBidi"/>
          <w:noProof/>
        </w:rPr>
      </w:pPr>
      <w:hyperlink w:anchor="_Toc187165680" w:history="1">
        <w:r w:rsidR="004B75F3" w:rsidRPr="004B75F3">
          <w:rPr>
            <w:rStyle w:val="Hyperlink"/>
            <w:noProof/>
          </w:rPr>
          <w:t>1.4</w:t>
        </w:r>
        <w:r w:rsidR="004B75F3" w:rsidRPr="004B75F3">
          <w:rPr>
            <w:rFonts w:asciiTheme="minorHAnsi" w:eastAsiaTheme="minorEastAsia" w:hAnsiTheme="minorHAnsi" w:cstheme="minorBidi"/>
            <w:noProof/>
          </w:rPr>
          <w:tab/>
        </w:r>
        <w:r w:rsidR="004B75F3" w:rsidRPr="004B75F3">
          <w:rPr>
            <w:rStyle w:val="Hyperlink"/>
            <w:noProof/>
          </w:rPr>
          <w:t>References</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_Toc187165680 \h </w:instrText>
        </w:r>
        <w:r w:rsidR="004B75F3" w:rsidRPr="004B75F3">
          <w:rPr>
            <w:noProof/>
            <w:webHidden/>
          </w:rPr>
        </w:r>
        <w:r w:rsidR="004B75F3" w:rsidRPr="004B75F3">
          <w:rPr>
            <w:noProof/>
            <w:webHidden/>
          </w:rPr>
          <w:fldChar w:fldCharType="separate"/>
        </w:r>
        <w:r w:rsidR="008C1A12">
          <w:rPr>
            <w:noProof/>
            <w:webHidden/>
          </w:rPr>
          <w:t>61</w:t>
        </w:r>
        <w:r w:rsidR="004B75F3" w:rsidRPr="004B75F3">
          <w:rPr>
            <w:noProof/>
            <w:webHidden/>
          </w:rPr>
          <w:fldChar w:fldCharType="end"/>
        </w:r>
      </w:hyperlink>
    </w:p>
    <w:p w14:paraId="2B5EC6B7" w14:textId="3F319494" w:rsidR="004B75F3" w:rsidRPr="004B75F3" w:rsidRDefault="00E94813">
      <w:pPr>
        <w:pStyle w:val="TOC2"/>
        <w:rPr>
          <w:rFonts w:asciiTheme="minorHAnsi" w:eastAsiaTheme="minorEastAsia" w:hAnsiTheme="minorHAnsi" w:cstheme="minorBidi"/>
          <w:noProof/>
        </w:rPr>
      </w:pPr>
      <w:hyperlink w:anchor="_Toc187165681" w:history="1">
        <w:r w:rsidR="004B75F3" w:rsidRPr="004B75F3">
          <w:rPr>
            <w:rStyle w:val="Hyperlink"/>
            <w:noProof/>
          </w:rPr>
          <w:t>1.5</w:t>
        </w:r>
        <w:r w:rsidR="004B75F3" w:rsidRPr="004B75F3">
          <w:rPr>
            <w:rFonts w:asciiTheme="minorHAnsi" w:eastAsiaTheme="minorEastAsia" w:hAnsiTheme="minorHAnsi" w:cstheme="minorBidi"/>
            <w:noProof/>
          </w:rPr>
          <w:tab/>
        </w:r>
        <w:r w:rsidR="004B75F3" w:rsidRPr="004B75F3">
          <w:rPr>
            <w:rStyle w:val="Hyperlink"/>
            <w:noProof/>
          </w:rPr>
          <w:t>Test System</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_Toc187165681 \h </w:instrText>
        </w:r>
        <w:r w:rsidR="004B75F3" w:rsidRPr="004B75F3">
          <w:rPr>
            <w:noProof/>
            <w:webHidden/>
          </w:rPr>
        </w:r>
        <w:r w:rsidR="004B75F3" w:rsidRPr="004B75F3">
          <w:rPr>
            <w:noProof/>
            <w:webHidden/>
          </w:rPr>
          <w:fldChar w:fldCharType="separate"/>
        </w:r>
        <w:r w:rsidR="008C1A12">
          <w:rPr>
            <w:noProof/>
            <w:webHidden/>
          </w:rPr>
          <w:t>61</w:t>
        </w:r>
        <w:r w:rsidR="004B75F3" w:rsidRPr="004B75F3">
          <w:rPr>
            <w:noProof/>
            <w:webHidden/>
          </w:rPr>
          <w:fldChar w:fldCharType="end"/>
        </w:r>
      </w:hyperlink>
    </w:p>
    <w:p w14:paraId="6DFA31EB" w14:textId="4E580822" w:rsidR="004B75F3" w:rsidRPr="004B75F3" w:rsidRDefault="00E94813">
      <w:pPr>
        <w:pStyle w:val="TOC2"/>
        <w:rPr>
          <w:rFonts w:asciiTheme="minorHAnsi" w:eastAsiaTheme="minorEastAsia" w:hAnsiTheme="minorHAnsi" w:cstheme="minorBidi"/>
          <w:noProof/>
        </w:rPr>
      </w:pPr>
      <w:hyperlink w:anchor="_Toc187165682" w:history="1">
        <w:r w:rsidR="004B75F3" w:rsidRPr="004B75F3">
          <w:rPr>
            <w:rStyle w:val="Hyperlink"/>
            <w:noProof/>
          </w:rPr>
          <w:t>1.6</w:t>
        </w:r>
        <w:r w:rsidR="004B75F3" w:rsidRPr="004B75F3">
          <w:rPr>
            <w:rFonts w:asciiTheme="minorHAnsi" w:eastAsiaTheme="minorEastAsia" w:hAnsiTheme="minorHAnsi" w:cstheme="minorBidi"/>
            <w:noProof/>
          </w:rPr>
          <w:tab/>
        </w:r>
        <w:r w:rsidR="004B75F3" w:rsidRPr="004B75F3">
          <w:rPr>
            <w:rStyle w:val="Hyperlink"/>
            <w:noProof/>
          </w:rPr>
          <w:t>Entry Criteria</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_Toc187165682 \h </w:instrText>
        </w:r>
        <w:r w:rsidR="004B75F3" w:rsidRPr="004B75F3">
          <w:rPr>
            <w:noProof/>
            <w:webHidden/>
          </w:rPr>
        </w:r>
        <w:r w:rsidR="004B75F3" w:rsidRPr="004B75F3">
          <w:rPr>
            <w:noProof/>
            <w:webHidden/>
          </w:rPr>
          <w:fldChar w:fldCharType="separate"/>
        </w:r>
        <w:r w:rsidR="008C1A12">
          <w:rPr>
            <w:noProof/>
            <w:webHidden/>
          </w:rPr>
          <w:t>61</w:t>
        </w:r>
        <w:r w:rsidR="004B75F3" w:rsidRPr="004B75F3">
          <w:rPr>
            <w:noProof/>
            <w:webHidden/>
          </w:rPr>
          <w:fldChar w:fldCharType="end"/>
        </w:r>
      </w:hyperlink>
    </w:p>
    <w:p w14:paraId="325A039A" w14:textId="17233217" w:rsidR="004B75F3" w:rsidRPr="004B75F3" w:rsidRDefault="00E94813">
      <w:pPr>
        <w:pStyle w:val="TOC1"/>
        <w:rPr>
          <w:rFonts w:asciiTheme="minorHAnsi" w:eastAsiaTheme="minorEastAsia" w:hAnsiTheme="minorHAnsi" w:cstheme="minorBidi"/>
          <w:noProof/>
        </w:rPr>
      </w:pPr>
      <w:hyperlink w:anchor="_Toc187165683" w:history="1">
        <w:r w:rsidR="004B75F3" w:rsidRPr="004B75F3">
          <w:rPr>
            <w:rStyle w:val="Hyperlink"/>
            <w:noProof/>
          </w:rPr>
          <w:t>2</w:t>
        </w:r>
        <w:r w:rsidR="004B75F3" w:rsidRPr="004B75F3">
          <w:rPr>
            <w:rFonts w:asciiTheme="minorHAnsi" w:eastAsiaTheme="minorEastAsia" w:hAnsiTheme="minorHAnsi" w:cstheme="minorBidi"/>
            <w:noProof/>
          </w:rPr>
          <w:tab/>
        </w:r>
        <w:r w:rsidR="004B75F3" w:rsidRPr="004B75F3">
          <w:rPr>
            <w:rStyle w:val="Hyperlink"/>
            <w:noProof/>
          </w:rPr>
          <w:t>Test Cases</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_Toc187165683 \h </w:instrText>
        </w:r>
        <w:r w:rsidR="004B75F3" w:rsidRPr="004B75F3">
          <w:rPr>
            <w:noProof/>
            <w:webHidden/>
          </w:rPr>
        </w:r>
        <w:r w:rsidR="004B75F3" w:rsidRPr="004B75F3">
          <w:rPr>
            <w:noProof/>
            <w:webHidden/>
          </w:rPr>
          <w:fldChar w:fldCharType="separate"/>
        </w:r>
        <w:r w:rsidR="008C1A12">
          <w:rPr>
            <w:noProof/>
            <w:webHidden/>
          </w:rPr>
          <w:t>62</w:t>
        </w:r>
        <w:r w:rsidR="004B75F3" w:rsidRPr="004B75F3">
          <w:rPr>
            <w:noProof/>
            <w:webHidden/>
          </w:rPr>
          <w:fldChar w:fldCharType="end"/>
        </w:r>
      </w:hyperlink>
    </w:p>
    <w:p w14:paraId="4248EEE8" w14:textId="4D9B0771" w:rsidR="004B75F3" w:rsidRPr="004B75F3" w:rsidRDefault="00E94813">
      <w:pPr>
        <w:pStyle w:val="TOC2"/>
        <w:rPr>
          <w:rFonts w:asciiTheme="minorHAnsi" w:eastAsiaTheme="minorEastAsia" w:hAnsiTheme="minorHAnsi" w:cstheme="minorBidi"/>
          <w:noProof/>
        </w:rPr>
      </w:pPr>
      <w:hyperlink w:anchor="_Toc187165684" w:history="1">
        <w:r w:rsidR="004B75F3" w:rsidRPr="004B75F3">
          <w:rPr>
            <w:rStyle w:val="Hyperlink"/>
            <w:noProof/>
          </w:rPr>
          <w:t>2.1</w:t>
        </w:r>
        <w:r w:rsidR="004B75F3" w:rsidRPr="004B75F3">
          <w:rPr>
            <w:rFonts w:asciiTheme="minorHAnsi" w:eastAsiaTheme="minorEastAsia" w:hAnsiTheme="minorHAnsi" w:cstheme="minorBidi"/>
            <w:noProof/>
          </w:rPr>
          <w:tab/>
        </w:r>
        <w:r w:rsidR="004B75F3" w:rsidRPr="004B75F3">
          <w:rPr>
            <w:rStyle w:val="Hyperlink"/>
            <w:noProof/>
          </w:rPr>
          <w:t>KVL Features</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_Toc187165684 \h </w:instrText>
        </w:r>
        <w:r w:rsidR="004B75F3" w:rsidRPr="004B75F3">
          <w:rPr>
            <w:noProof/>
            <w:webHidden/>
          </w:rPr>
        </w:r>
        <w:r w:rsidR="004B75F3" w:rsidRPr="004B75F3">
          <w:rPr>
            <w:noProof/>
            <w:webHidden/>
          </w:rPr>
          <w:fldChar w:fldCharType="separate"/>
        </w:r>
        <w:r w:rsidR="008C1A12">
          <w:rPr>
            <w:noProof/>
            <w:webHidden/>
          </w:rPr>
          <w:t>62</w:t>
        </w:r>
        <w:r w:rsidR="004B75F3" w:rsidRPr="004B75F3">
          <w:rPr>
            <w:noProof/>
            <w:webHidden/>
          </w:rPr>
          <w:fldChar w:fldCharType="end"/>
        </w:r>
      </w:hyperlink>
    </w:p>
    <w:p w14:paraId="03020A75" w14:textId="7E0F926D" w:rsidR="004B75F3" w:rsidRPr="004B75F3" w:rsidRDefault="00E94813">
      <w:pPr>
        <w:pStyle w:val="TOC2"/>
        <w:rPr>
          <w:rFonts w:asciiTheme="minorHAnsi" w:eastAsiaTheme="minorEastAsia" w:hAnsiTheme="minorHAnsi" w:cstheme="minorBidi"/>
          <w:noProof/>
        </w:rPr>
      </w:pPr>
      <w:hyperlink w:anchor="_Toc187165685" w:history="1">
        <w:r w:rsidR="004B75F3" w:rsidRPr="004B75F3">
          <w:rPr>
            <w:rStyle w:val="Hyperlink"/>
            <w:noProof/>
          </w:rPr>
          <w:t>2.2</w:t>
        </w:r>
        <w:r w:rsidR="004B75F3" w:rsidRPr="004B75F3">
          <w:rPr>
            <w:rFonts w:asciiTheme="minorHAnsi" w:eastAsiaTheme="minorEastAsia" w:hAnsiTheme="minorHAnsi" w:cstheme="minorBidi"/>
            <w:noProof/>
          </w:rPr>
          <w:tab/>
        </w:r>
        <w:r w:rsidR="004B75F3" w:rsidRPr="004B75F3">
          <w:rPr>
            <w:rStyle w:val="Hyperlink"/>
            <w:noProof/>
          </w:rPr>
          <w:t>Radio Features</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_Toc187165685 \h </w:instrText>
        </w:r>
        <w:r w:rsidR="004B75F3" w:rsidRPr="004B75F3">
          <w:rPr>
            <w:noProof/>
            <w:webHidden/>
          </w:rPr>
        </w:r>
        <w:r w:rsidR="004B75F3" w:rsidRPr="004B75F3">
          <w:rPr>
            <w:noProof/>
            <w:webHidden/>
          </w:rPr>
          <w:fldChar w:fldCharType="separate"/>
        </w:r>
        <w:r w:rsidR="008C1A12">
          <w:rPr>
            <w:noProof/>
            <w:webHidden/>
          </w:rPr>
          <w:t>63</w:t>
        </w:r>
        <w:r w:rsidR="004B75F3" w:rsidRPr="004B75F3">
          <w:rPr>
            <w:noProof/>
            <w:webHidden/>
          </w:rPr>
          <w:fldChar w:fldCharType="end"/>
        </w:r>
      </w:hyperlink>
    </w:p>
    <w:p w14:paraId="0057EB9F" w14:textId="355B59E5" w:rsidR="004B75F3" w:rsidRPr="004B75F3" w:rsidRDefault="00E94813">
      <w:pPr>
        <w:pStyle w:val="TOC2"/>
        <w:rPr>
          <w:rFonts w:asciiTheme="minorHAnsi" w:eastAsiaTheme="minorEastAsia" w:hAnsiTheme="minorHAnsi" w:cstheme="minorBidi"/>
          <w:noProof/>
        </w:rPr>
      </w:pPr>
      <w:hyperlink w:anchor="_Toc187165686" w:history="1">
        <w:r w:rsidR="004B75F3" w:rsidRPr="004B75F3">
          <w:rPr>
            <w:rStyle w:val="Hyperlink"/>
            <w:noProof/>
          </w:rPr>
          <w:t>2.3</w:t>
        </w:r>
        <w:r w:rsidR="004B75F3" w:rsidRPr="004B75F3">
          <w:rPr>
            <w:rFonts w:asciiTheme="minorHAnsi" w:eastAsiaTheme="minorEastAsia" w:hAnsiTheme="minorHAnsi" w:cstheme="minorBidi"/>
            <w:noProof/>
          </w:rPr>
          <w:tab/>
        </w:r>
        <w:r w:rsidR="004B75F3" w:rsidRPr="004B75F3">
          <w:rPr>
            <w:rStyle w:val="Hyperlink"/>
            <w:noProof/>
          </w:rPr>
          <w:t>VPM (Console) Feature</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_Toc187165686 \h </w:instrText>
        </w:r>
        <w:r w:rsidR="004B75F3" w:rsidRPr="004B75F3">
          <w:rPr>
            <w:noProof/>
            <w:webHidden/>
          </w:rPr>
        </w:r>
        <w:r w:rsidR="004B75F3" w:rsidRPr="004B75F3">
          <w:rPr>
            <w:noProof/>
            <w:webHidden/>
          </w:rPr>
          <w:fldChar w:fldCharType="separate"/>
        </w:r>
        <w:r w:rsidR="008C1A12">
          <w:rPr>
            <w:noProof/>
            <w:webHidden/>
          </w:rPr>
          <w:t>64</w:t>
        </w:r>
        <w:r w:rsidR="004B75F3" w:rsidRPr="004B75F3">
          <w:rPr>
            <w:noProof/>
            <w:webHidden/>
          </w:rPr>
          <w:fldChar w:fldCharType="end"/>
        </w:r>
      </w:hyperlink>
    </w:p>
    <w:p w14:paraId="47F6E052" w14:textId="3642F8A0" w:rsidR="004B75F3" w:rsidRPr="004B75F3" w:rsidRDefault="00E94813">
      <w:pPr>
        <w:pStyle w:val="TOC2"/>
        <w:rPr>
          <w:rFonts w:asciiTheme="minorHAnsi" w:eastAsiaTheme="minorEastAsia" w:hAnsiTheme="minorHAnsi" w:cstheme="minorBidi"/>
          <w:noProof/>
        </w:rPr>
      </w:pPr>
      <w:hyperlink w:anchor="_Toc187165687" w:history="1">
        <w:r w:rsidR="004B75F3" w:rsidRPr="004B75F3">
          <w:rPr>
            <w:rStyle w:val="Hyperlink"/>
            <w:noProof/>
          </w:rPr>
          <w:t>2.4</w:t>
        </w:r>
        <w:r w:rsidR="004B75F3" w:rsidRPr="004B75F3">
          <w:rPr>
            <w:rFonts w:asciiTheme="minorHAnsi" w:eastAsiaTheme="minorEastAsia" w:hAnsiTheme="minorHAnsi" w:cstheme="minorBidi"/>
            <w:noProof/>
          </w:rPr>
          <w:tab/>
        </w:r>
        <w:r w:rsidR="004B75F3" w:rsidRPr="004B75F3">
          <w:rPr>
            <w:rStyle w:val="Hyperlink"/>
            <w:noProof/>
          </w:rPr>
          <w:t>Key Erase/Tamper Test Cases</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_Toc187165687 \h </w:instrText>
        </w:r>
        <w:r w:rsidR="004B75F3" w:rsidRPr="004B75F3">
          <w:rPr>
            <w:noProof/>
            <w:webHidden/>
          </w:rPr>
        </w:r>
        <w:r w:rsidR="004B75F3" w:rsidRPr="004B75F3">
          <w:rPr>
            <w:noProof/>
            <w:webHidden/>
          </w:rPr>
          <w:fldChar w:fldCharType="separate"/>
        </w:r>
        <w:r w:rsidR="008C1A12">
          <w:rPr>
            <w:noProof/>
            <w:webHidden/>
          </w:rPr>
          <w:t>66</w:t>
        </w:r>
        <w:r w:rsidR="004B75F3" w:rsidRPr="004B75F3">
          <w:rPr>
            <w:noProof/>
            <w:webHidden/>
          </w:rPr>
          <w:fldChar w:fldCharType="end"/>
        </w:r>
      </w:hyperlink>
    </w:p>
    <w:p w14:paraId="6508850B" w14:textId="007D6C55" w:rsidR="004B75F3" w:rsidRPr="004B75F3" w:rsidRDefault="00E94813">
      <w:pPr>
        <w:pStyle w:val="TOC2"/>
        <w:rPr>
          <w:rFonts w:asciiTheme="minorHAnsi" w:eastAsiaTheme="minorEastAsia" w:hAnsiTheme="minorHAnsi" w:cstheme="minorBidi"/>
          <w:noProof/>
        </w:rPr>
      </w:pPr>
      <w:hyperlink w:anchor="_Toc187165688" w:history="1">
        <w:r w:rsidR="004B75F3" w:rsidRPr="004B75F3">
          <w:rPr>
            <w:rStyle w:val="Hyperlink"/>
            <w:noProof/>
          </w:rPr>
          <w:t>2.5</w:t>
        </w:r>
        <w:r w:rsidR="004B75F3" w:rsidRPr="004B75F3">
          <w:rPr>
            <w:rFonts w:asciiTheme="minorHAnsi" w:eastAsiaTheme="minorEastAsia" w:hAnsiTheme="minorHAnsi" w:cstheme="minorBidi"/>
            <w:noProof/>
          </w:rPr>
          <w:tab/>
        </w:r>
        <w:r w:rsidR="004B75F3" w:rsidRPr="004B75F3">
          <w:rPr>
            <w:rStyle w:val="Hyperlink"/>
            <w:noProof/>
          </w:rPr>
          <w:t>Key Management Facility (KMF)</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_Toc187165688 \h </w:instrText>
        </w:r>
        <w:r w:rsidR="004B75F3" w:rsidRPr="004B75F3">
          <w:rPr>
            <w:noProof/>
            <w:webHidden/>
          </w:rPr>
        </w:r>
        <w:r w:rsidR="004B75F3" w:rsidRPr="004B75F3">
          <w:rPr>
            <w:noProof/>
            <w:webHidden/>
          </w:rPr>
          <w:fldChar w:fldCharType="separate"/>
        </w:r>
        <w:r w:rsidR="008C1A12">
          <w:rPr>
            <w:noProof/>
            <w:webHidden/>
          </w:rPr>
          <w:t>67</w:t>
        </w:r>
        <w:r w:rsidR="004B75F3" w:rsidRPr="004B75F3">
          <w:rPr>
            <w:noProof/>
            <w:webHidden/>
          </w:rPr>
          <w:fldChar w:fldCharType="end"/>
        </w:r>
      </w:hyperlink>
    </w:p>
    <w:p w14:paraId="12E4F015" w14:textId="4861D9EA" w:rsidR="004B75F3" w:rsidRPr="004B75F3" w:rsidRDefault="00E94813">
      <w:pPr>
        <w:pStyle w:val="TOC2"/>
        <w:rPr>
          <w:rFonts w:asciiTheme="minorHAnsi" w:eastAsiaTheme="minorEastAsia" w:hAnsiTheme="minorHAnsi" w:cstheme="minorBidi"/>
          <w:noProof/>
        </w:rPr>
      </w:pPr>
      <w:hyperlink w:anchor="_Toc187165689" w:history="1">
        <w:r w:rsidR="004B75F3" w:rsidRPr="004B75F3">
          <w:rPr>
            <w:rStyle w:val="Hyperlink"/>
            <w:noProof/>
          </w:rPr>
          <w:t>2.6</w:t>
        </w:r>
        <w:r w:rsidR="004B75F3" w:rsidRPr="004B75F3">
          <w:rPr>
            <w:rFonts w:asciiTheme="minorHAnsi" w:eastAsiaTheme="minorEastAsia" w:hAnsiTheme="minorHAnsi" w:cstheme="minorBidi"/>
            <w:noProof/>
          </w:rPr>
          <w:tab/>
        </w:r>
        <w:r w:rsidR="004B75F3" w:rsidRPr="004B75F3">
          <w:rPr>
            <w:rStyle w:val="Hyperlink"/>
            <w:noProof/>
          </w:rPr>
          <w:t>Additional Test Case (OTAR)</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_Toc187165689 \h </w:instrText>
        </w:r>
        <w:r w:rsidR="004B75F3" w:rsidRPr="004B75F3">
          <w:rPr>
            <w:noProof/>
            <w:webHidden/>
          </w:rPr>
        </w:r>
        <w:r w:rsidR="004B75F3" w:rsidRPr="004B75F3">
          <w:rPr>
            <w:noProof/>
            <w:webHidden/>
          </w:rPr>
          <w:fldChar w:fldCharType="separate"/>
        </w:r>
        <w:r w:rsidR="008C1A12">
          <w:rPr>
            <w:noProof/>
            <w:webHidden/>
          </w:rPr>
          <w:t>70</w:t>
        </w:r>
        <w:r w:rsidR="004B75F3" w:rsidRPr="004B75F3">
          <w:rPr>
            <w:noProof/>
            <w:webHidden/>
          </w:rPr>
          <w:fldChar w:fldCharType="end"/>
        </w:r>
      </w:hyperlink>
    </w:p>
    <w:p w14:paraId="73DB1D7B" w14:textId="10DB3F33" w:rsidR="004B75F3" w:rsidRPr="004B75F3" w:rsidRDefault="00E94813">
      <w:pPr>
        <w:pStyle w:val="TOC2"/>
        <w:rPr>
          <w:rFonts w:asciiTheme="minorHAnsi" w:eastAsiaTheme="minorEastAsia" w:hAnsiTheme="minorHAnsi" w:cstheme="minorBidi"/>
          <w:noProof/>
        </w:rPr>
      </w:pPr>
      <w:hyperlink w:anchor="_Toc187165690" w:history="1">
        <w:r w:rsidR="004B75F3" w:rsidRPr="004B75F3">
          <w:rPr>
            <w:rStyle w:val="Hyperlink"/>
            <w:noProof/>
          </w:rPr>
          <w:t>2.7</w:t>
        </w:r>
        <w:r w:rsidR="004B75F3" w:rsidRPr="004B75F3">
          <w:rPr>
            <w:rFonts w:asciiTheme="minorHAnsi" w:eastAsiaTheme="minorEastAsia" w:hAnsiTheme="minorHAnsi" w:cstheme="minorBidi"/>
            <w:noProof/>
          </w:rPr>
          <w:tab/>
        </w:r>
        <w:r w:rsidR="004B75F3" w:rsidRPr="004B75F3">
          <w:rPr>
            <w:rStyle w:val="Hyperlink"/>
            <w:noProof/>
          </w:rPr>
          <w:t>Additional Test Case (Data over CFX Audio)</w:t>
        </w:r>
        <w:r w:rsidR="004B75F3" w:rsidRPr="004B75F3">
          <w:rPr>
            <w:noProof/>
            <w:webHidden/>
          </w:rPr>
          <w:tab/>
        </w:r>
        <w:r w:rsidR="004B75F3" w:rsidRPr="004B75F3">
          <w:rPr>
            <w:noProof/>
            <w:webHidden/>
          </w:rPr>
          <w:fldChar w:fldCharType="begin"/>
        </w:r>
        <w:r w:rsidR="004B75F3" w:rsidRPr="004B75F3">
          <w:rPr>
            <w:noProof/>
            <w:webHidden/>
          </w:rPr>
          <w:instrText xml:space="preserve"> PAGEREF _Toc187165690 \h </w:instrText>
        </w:r>
        <w:r w:rsidR="004B75F3" w:rsidRPr="004B75F3">
          <w:rPr>
            <w:noProof/>
            <w:webHidden/>
          </w:rPr>
        </w:r>
        <w:r w:rsidR="004B75F3" w:rsidRPr="004B75F3">
          <w:rPr>
            <w:noProof/>
            <w:webHidden/>
          </w:rPr>
          <w:fldChar w:fldCharType="separate"/>
        </w:r>
        <w:r w:rsidR="008C1A12">
          <w:rPr>
            <w:noProof/>
            <w:webHidden/>
          </w:rPr>
          <w:t>71</w:t>
        </w:r>
        <w:r w:rsidR="004B75F3" w:rsidRPr="004B75F3">
          <w:rPr>
            <w:noProof/>
            <w:webHidden/>
          </w:rPr>
          <w:fldChar w:fldCharType="end"/>
        </w:r>
      </w:hyperlink>
    </w:p>
    <w:p w14:paraId="6D1F7003" w14:textId="495F2095" w:rsidR="00376E35" w:rsidRPr="00DB71FC" w:rsidRDefault="00980081" w:rsidP="007C44F3">
      <w:pPr>
        <w:pStyle w:val="Normal0"/>
        <w:rPr>
          <w:caps/>
        </w:rPr>
      </w:pPr>
      <w:r w:rsidRPr="004B64F9">
        <w:rPr>
          <w:caps/>
        </w:rPr>
        <w:fldChar w:fldCharType="end"/>
      </w:r>
    </w:p>
    <w:p w14:paraId="174A5087" w14:textId="77777777" w:rsidR="00E93C4D" w:rsidRPr="00E93C4D" w:rsidRDefault="00E93C4D" w:rsidP="00E93C4D">
      <w:pPr>
        <w:spacing w:before="20"/>
        <w:jc w:val="center"/>
        <w:rPr>
          <w:rFonts w:cs="Times New Roman"/>
          <w:b/>
        </w:rPr>
      </w:pPr>
      <w:r w:rsidRPr="00E93C4D">
        <w:rPr>
          <w:rFonts w:cs="Times New Roman"/>
          <w:b/>
        </w:rPr>
        <w:t>List of Figures</w:t>
      </w:r>
    </w:p>
    <w:p w14:paraId="190018D2" w14:textId="77777777" w:rsidR="00E93C4D" w:rsidRPr="00E93C4D" w:rsidRDefault="00E93C4D" w:rsidP="00E93C4D">
      <w:pPr>
        <w:spacing w:before="20"/>
        <w:rPr>
          <w:rFonts w:cs="Times New Roman"/>
          <w:b/>
        </w:rPr>
      </w:pPr>
    </w:p>
    <w:p w14:paraId="5E6C8079" w14:textId="3B93AE67" w:rsidR="00E93C4D" w:rsidRDefault="00E93C4D">
      <w:pPr>
        <w:pStyle w:val="TOC1"/>
        <w:rPr>
          <w:rFonts w:asciiTheme="minorHAnsi" w:eastAsiaTheme="minorEastAsia" w:hAnsiTheme="minorHAnsi" w:cstheme="minorBidi"/>
          <w:noProof/>
        </w:rPr>
      </w:pPr>
      <w:r w:rsidRPr="00E93C4D">
        <w:fldChar w:fldCharType="begin"/>
      </w:r>
      <w:r w:rsidRPr="00E93C4D">
        <w:instrText xml:space="preserve"> TOC \h \z \t "Caption,1" </w:instrText>
      </w:r>
      <w:r w:rsidRPr="00E93C4D">
        <w:fldChar w:fldCharType="separate"/>
      </w:r>
      <w:hyperlink w:anchor="_Toc186204151" w:history="1">
        <w:r w:rsidRPr="004F4BF5">
          <w:rPr>
            <w:rStyle w:val="Hyperlink"/>
            <w:noProof/>
          </w:rPr>
          <w:t xml:space="preserve">Figure 1 Encryption Verification System </w:t>
        </w:r>
        <w:r w:rsidRPr="004F4BF5">
          <w:rPr>
            <w:rStyle w:val="Hyperlink"/>
            <w:rFonts w:hint="eastAsia"/>
            <w:noProof/>
          </w:rPr>
          <w:t>密式驗證平臺</w:t>
        </w:r>
        <w:r>
          <w:rPr>
            <w:noProof/>
            <w:webHidden/>
          </w:rPr>
          <w:tab/>
        </w:r>
        <w:r>
          <w:rPr>
            <w:noProof/>
            <w:webHidden/>
          </w:rPr>
          <w:fldChar w:fldCharType="begin"/>
        </w:r>
        <w:r>
          <w:rPr>
            <w:noProof/>
            <w:webHidden/>
          </w:rPr>
          <w:instrText xml:space="preserve"> PAGEREF _Toc186204151 \h </w:instrText>
        </w:r>
        <w:r>
          <w:rPr>
            <w:noProof/>
            <w:webHidden/>
          </w:rPr>
        </w:r>
        <w:r>
          <w:rPr>
            <w:noProof/>
            <w:webHidden/>
          </w:rPr>
          <w:fldChar w:fldCharType="separate"/>
        </w:r>
        <w:r w:rsidR="008C1A12">
          <w:rPr>
            <w:noProof/>
            <w:webHidden/>
          </w:rPr>
          <w:t>61</w:t>
        </w:r>
        <w:r>
          <w:rPr>
            <w:noProof/>
            <w:webHidden/>
          </w:rPr>
          <w:fldChar w:fldCharType="end"/>
        </w:r>
      </w:hyperlink>
    </w:p>
    <w:p w14:paraId="6171D948" w14:textId="5C059D32" w:rsidR="00E93C4D" w:rsidRDefault="00E93C4D" w:rsidP="00E93C4D">
      <w:pPr>
        <w:pStyle w:val="Normal0"/>
        <w:rPr>
          <w:caps/>
        </w:rPr>
      </w:pPr>
      <w:r w:rsidRPr="00E93C4D">
        <w:rPr>
          <w:rFonts w:cs="Arial"/>
        </w:rPr>
        <w:fldChar w:fldCharType="end"/>
      </w:r>
    </w:p>
    <w:p w14:paraId="6A192670" w14:textId="77777777" w:rsidR="005063BE" w:rsidRDefault="005063BE" w:rsidP="007C44F3">
      <w:pPr>
        <w:pStyle w:val="Normal0"/>
      </w:pPr>
    </w:p>
    <w:p w14:paraId="61E4808F" w14:textId="77777777" w:rsidR="005063BE" w:rsidRDefault="005063BE">
      <w:pPr>
        <w:adjustRightInd/>
        <w:snapToGrid/>
        <w:rPr>
          <w:rFonts w:cs="Times New Roman"/>
        </w:rPr>
      </w:pPr>
      <w:r>
        <w:rPr>
          <w:rFonts w:cs="Times New Roman"/>
        </w:rPr>
        <w:br w:type="page"/>
      </w:r>
    </w:p>
    <w:p w14:paraId="1624E10B" w14:textId="77777777" w:rsidR="00B342EB" w:rsidRDefault="00B342EB">
      <w:pPr>
        <w:adjustRightInd/>
        <w:snapToGrid/>
        <w:rPr>
          <w:rFonts w:cs="Times New Roman"/>
        </w:rPr>
        <w:sectPr w:rsidR="00B342EB" w:rsidSect="00AD6092">
          <w:footerReference w:type="even" r:id="rId15"/>
          <w:pgSz w:w="11909" w:h="16834" w:code="9"/>
          <w:pgMar w:top="1138" w:right="1253" w:bottom="994" w:left="1253" w:header="567" w:footer="769" w:gutter="0"/>
          <w:cols w:space="720"/>
          <w:docGrid w:linePitch="360"/>
        </w:sectPr>
      </w:pPr>
    </w:p>
    <w:p w14:paraId="1FDA1679" w14:textId="77777777" w:rsidR="00892ED6" w:rsidRPr="00F6233E" w:rsidRDefault="00892ED6" w:rsidP="00F6233E">
      <w:pPr>
        <w:pStyle w:val="Heading1"/>
        <w:ind w:left="1134" w:hanging="1134"/>
        <w:rPr>
          <w:rFonts w:hint="eastAsia"/>
        </w:rPr>
      </w:pPr>
      <w:bookmarkStart w:id="10" w:name="_Toc187165676"/>
      <w:bookmarkStart w:id="11" w:name="_Ref98566553"/>
      <w:r w:rsidRPr="00F6233E">
        <w:lastRenderedPageBreak/>
        <w:t>Introduction</w:t>
      </w:r>
      <w:bookmarkEnd w:id="10"/>
      <w:r w:rsidR="008B7C97" w:rsidRPr="00F6233E">
        <w:rPr>
          <w:rFonts w:hint="eastAsia"/>
        </w:rPr>
        <w:t xml:space="preserve"> </w:t>
      </w:r>
    </w:p>
    <w:p w14:paraId="0C9CF1A2" w14:textId="77777777" w:rsidR="006822FB" w:rsidRDefault="0058433B" w:rsidP="0058433B">
      <w:pPr>
        <w:pStyle w:val="Heading2"/>
      </w:pPr>
      <w:bookmarkStart w:id="12" w:name="_Toc187165677"/>
      <w:bookmarkEnd w:id="11"/>
      <w:r>
        <w:rPr>
          <w:rFonts w:hint="eastAsia"/>
        </w:rPr>
        <w:t>Pu</w:t>
      </w:r>
      <w:r>
        <w:t>rpose</w:t>
      </w:r>
      <w:bookmarkEnd w:id="12"/>
    </w:p>
    <w:p w14:paraId="7BEE86E0" w14:textId="77777777" w:rsidR="0058433B" w:rsidRDefault="0058433B" w:rsidP="009D7684">
      <w:pPr>
        <w:adjustRightInd/>
        <w:snapToGrid/>
        <w:ind w:left="630"/>
        <w:jc w:val="both"/>
      </w:pPr>
      <w:r>
        <w:t>This document captures the test cases to be used for customer testing of the Taiwan Home-Country Algorithm and the products using it. This algorithm will be a configurable form of AES, where various constants used in the encryption computation may be input as Algorithm Configuration Vectors in the form of a System Key.</w:t>
      </w:r>
    </w:p>
    <w:p w14:paraId="08B933F8" w14:textId="77777777" w:rsidR="0058433B" w:rsidRDefault="0058433B" w:rsidP="00316D38">
      <w:pPr>
        <w:adjustRightInd/>
        <w:snapToGrid/>
        <w:ind w:left="630"/>
      </w:pPr>
    </w:p>
    <w:p w14:paraId="440B567C" w14:textId="77777777" w:rsidR="0058433B" w:rsidRDefault="0058433B" w:rsidP="009D7684">
      <w:pPr>
        <w:adjustRightInd/>
        <w:snapToGrid/>
        <w:ind w:left="630"/>
        <w:jc w:val="both"/>
      </w:pPr>
      <w:r>
        <w:t>In test cases where an algorithm is not specified, the Taiwan algorithm is to be used. Also, note that the KVL will load its configured Config Vectors / System Key automatically whenever a traffic key is loaded.</w:t>
      </w:r>
    </w:p>
    <w:p w14:paraId="02019F07" w14:textId="77777777" w:rsidR="0058433B" w:rsidRDefault="0058433B" w:rsidP="00316D38">
      <w:pPr>
        <w:adjustRightInd/>
        <w:snapToGrid/>
        <w:ind w:left="630"/>
      </w:pPr>
    </w:p>
    <w:p w14:paraId="133E8A11" w14:textId="77777777" w:rsidR="0058433B" w:rsidRDefault="0058433B" w:rsidP="009D7684">
      <w:pPr>
        <w:adjustRightInd/>
        <w:snapToGrid/>
        <w:ind w:left="630"/>
        <w:jc w:val="both"/>
      </w:pPr>
      <w:r>
        <w:t xml:space="preserve">Where possible and applicable, the testing is to be performed on a Digital </w:t>
      </w:r>
      <w:proofErr w:type="spellStart"/>
      <w:r>
        <w:t>Trunking</w:t>
      </w:r>
      <w:proofErr w:type="spellEnd"/>
      <w:r>
        <w:t xml:space="preserve"> system, in order to match the customer’s system.</w:t>
      </w:r>
    </w:p>
    <w:p w14:paraId="61435C55" w14:textId="77777777" w:rsidR="0058433B" w:rsidRDefault="0058433B" w:rsidP="00316D38">
      <w:pPr>
        <w:adjustRightInd/>
        <w:snapToGrid/>
        <w:ind w:left="630"/>
      </w:pPr>
    </w:p>
    <w:p w14:paraId="703A1586" w14:textId="77777777" w:rsidR="004F3148" w:rsidRDefault="0058433B" w:rsidP="00316D38">
      <w:pPr>
        <w:adjustRightInd/>
        <w:snapToGrid/>
        <w:ind w:left="630"/>
      </w:pPr>
      <w:r>
        <w:t>The goal of the testing is to cover the following:</w:t>
      </w:r>
    </w:p>
    <w:p w14:paraId="7F589E0D" w14:textId="77777777" w:rsidR="0058433B" w:rsidRDefault="0058433B" w:rsidP="000F0563">
      <w:pPr>
        <w:pStyle w:val="ListBLevel1"/>
        <w:spacing w:before="0"/>
        <w:ind w:left="1426" w:hanging="461"/>
      </w:pPr>
      <w:r>
        <w:t>Loading of product updates for each box if required.</w:t>
      </w:r>
    </w:p>
    <w:p w14:paraId="05B459FA" w14:textId="77777777" w:rsidR="004F3148" w:rsidRDefault="0058433B" w:rsidP="000F0563">
      <w:pPr>
        <w:pStyle w:val="ListBLevel1"/>
        <w:spacing w:before="0"/>
        <w:ind w:left="1426" w:hanging="461"/>
      </w:pPr>
      <w:r>
        <w:t>Regression testing of all secure functionality.</w:t>
      </w:r>
    </w:p>
    <w:p w14:paraId="72EC8C08" w14:textId="77777777" w:rsidR="004F3148" w:rsidRDefault="004F3148" w:rsidP="00250D6B">
      <w:pPr>
        <w:adjustRightInd/>
        <w:snapToGrid/>
      </w:pPr>
    </w:p>
    <w:p w14:paraId="77C5024B" w14:textId="77777777" w:rsidR="0058433B" w:rsidRDefault="0058433B" w:rsidP="0058433B">
      <w:pPr>
        <w:pStyle w:val="Heading2"/>
      </w:pPr>
      <w:bookmarkStart w:id="13" w:name="_Toc187165678"/>
      <w:r w:rsidRPr="0058433B">
        <w:t>Scope of testing</w:t>
      </w:r>
      <w:bookmarkEnd w:id="13"/>
    </w:p>
    <w:p w14:paraId="5BF5ECF5" w14:textId="77777777" w:rsidR="0058433B" w:rsidRDefault="0058433B" w:rsidP="00316D38">
      <w:pPr>
        <w:adjustRightInd/>
        <w:snapToGrid/>
        <w:ind w:left="630"/>
      </w:pPr>
      <w:r w:rsidRPr="0058433B">
        <w:t>Test cases will cover the following products:</w:t>
      </w:r>
    </w:p>
    <w:p w14:paraId="04905AA2" w14:textId="59555C52" w:rsidR="0058433B" w:rsidRDefault="0058433B" w:rsidP="000F0563">
      <w:pPr>
        <w:pStyle w:val="ListBLevel1"/>
        <w:spacing w:before="0"/>
        <w:ind w:hanging="461"/>
      </w:pPr>
      <w:r w:rsidRPr="0058433B">
        <w:t>APX8500</w:t>
      </w:r>
      <w:r w:rsidR="00E94F33">
        <w:t xml:space="preserve"> (MACE)</w:t>
      </w:r>
    </w:p>
    <w:p w14:paraId="30F1B459" w14:textId="77777777" w:rsidR="0058433B" w:rsidRDefault="0058433B" w:rsidP="000F0563">
      <w:pPr>
        <w:pStyle w:val="ListBLevel2"/>
        <w:spacing w:before="0"/>
        <w:ind w:hanging="461"/>
      </w:pPr>
      <w:r>
        <w:t>Three required</w:t>
      </w:r>
    </w:p>
    <w:p w14:paraId="43A0765A" w14:textId="77777777" w:rsidR="0058433B" w:rsidRDefault="0058433B" w:rsidP="000F0563">
      <w:pPr>
        <w:pStyle w:val="ListBLevel1"/>
        <w:spacing w:before="0"/>
        <w:ind w:hanging="461"/>
      </w:pPr>
      <w:r>
        <w:t>KVL5000</w:t>
      </w:r>
    </w:p>
    <w:p w14:paraId="7DE92120" w14:textId="77777777" w:rsidR="0058433B" w:rsidRDefault="0058433B" w:rsidP="000F0563">
      <w:pPr>
        <w:pStyle w:val="ListBLevel2"/>
        <w:spacing w:before="0"/>
        <w:ind w:hanging="461"/>
      </w:pPr>
      <w:r>
        <w:t>One required</w:t>
      </w:r>
    </w:p>
    <w:p w14:paraId="73A8BEEF" w14:textId="3AC39912" w:rsidR="0058433B" w:rsidRDefault="0058433B" w:rsidP="000F0563">
      <w:pPr>
        <w:pStyle w:val="ListBLevel1"/>
        <w:spacing w:before="0"/>
        <w:ind w:hanging="461"/>
      </w:pPr>
      <w:r>
        <w:t xml:space="preserve">KMF / </w:t>
      </w:r>
      <w:r w:rsidR="00E94F33">
        <w:t>CRYPTR-2</w:t>
      </w:r>
    </w:p>
    <w:p w14:paraId="2BB1CFD6" w14:textId="77777777" w:rsidR="0058433B" w:rsidRDefault="0058433B" w:rsidP="000F0563">
      <w:pPr>
        <w:pStyle w:val="ListBLevel2"/>
        <w:spacing w:before="0"/>
        <w:ind w:hanging="461"/>
      </w:pPr>
      <w:r>
        <w:t>One required</w:t>
      </w:r>
    </w:p>
    <w:p w14:paraId="5F7F05B4" w14:textId="77777777" w:rsidR="0058433B" w:rsidRDefault="0058433B" w:rsidP="000F0563">
      <w:pPr>
        <w:pStyle w:val="ListBLevel1"/>
        <w:spacing w:before="0"/>
        <w:ind w:hanging="461"/>
      </w:pPr>
      <w:r>
        <w:t>VPM (Console, AIS)</w:t>
      </w:r>
    </w:p>
    <w:p w14:paraId="270AB6BD" w14:textId="77777777" w:rsidR="0058433B" w:rsidRDefault="0058433B" w:rsidP="000F0563">
      <w:pPr>
        <w:pStyle w:val="ListBLevel2"/>
        <w:spacing w:before="0"/>
        <w:ind w:hanging="461"/>
      </w:pPr>
      <w:r>
        <w:t>One each required</w:t>
      </w:r>
    </w:p>
    <w:p w14:paraId="61113D29" w14:textId="2D83116A" w:rsidR="0058433B" w:rsidRPr="008B2902" w:rsidRDefault="0058433B" w:rsidP="000F0563">
      <w:pPr>
        <w:pStyle w:val="ListBLevel1"/>
        <w:spacing w:before="0"/>
        <w:ind w:hanging="461"/>
      </w:pPr>
      <w:r>
        <w:t xml:space="preserve">PC with Indigenous algorithm config </w:t>
      </w:r>
      <w:r w:rsidRPr="008B2902">
        <w:t>tool</w:t>
      </w:r>
      <w:r w:rsidR="006113A7" w:rsidRPr="008B2902">
        <w:t xml:space="preserve"> (</w:t>
      </w:r>
      <w:r w:rsidR="00803E40">
        <w:t xml:space="preserve">as </w:t>
      </w:r>
      <w:r w:rsidR="00803E40" w:rsidRPr="00803E40">
        <w:t xml:space="preserve">Accessory software, hardware and tools related to Encryption Modification </w:t>
      </w:r>
      <w:r w:rsidR="00803E40" w:rsidRPr="00803E40">
        <w:t>「密式置換相關附屬軟硬體及工具</w:t>
      </w:r>
      <w:r w:rsidR="006113A7" w:rsidRPr="008B2902">
        <w:t>)</w:t>
      </w:r>
    </w:p>
    <w:p w14:paraId="6D643930" w14:textId="77777777" w:rsidR="0058433B" w:rsidRPr="008B2902" w:rsidRDefault="0058433B" w:rsidP="000F0563">
      <w:pPr>
        <w:pStyle w:val="ListBLevel2"/>
        <w:spacing w:before="0"/>
        <w:ind w:hanging="461"/>
      </w:pPr>
      <w:r w:rsidRPr="008B2902">
        <w:t>One required</w:t>
      </w:r>
    </w:p>
    <w:p w14:paraId="38F2EAD6" w14:textId="77777777" w:rsidR="0058433B" w:rsidRDefault="0058433B" w:rsidP="00250D6B">
      <w:pPr>
        <w:adjustRightInd/>
        <w:snapToGrid/>
      </w:pPr>
    </w:p>
    <w:p w14:paraId="5A27EC15" w14:textId="77777777" w:rsidR="0058433B" w:rsidRDefault="00195E18" w:rsidP="00195E18">
      <w:pPr>
        <w:pStyle w:val="Heading2"/>
      </w:pPr>
      <w:bookmarkStart w:id="14" w:name="_Toc187165679"/>
      <w:r w:rsidRPr="00195E18">
        <w:t>Definitions</w:t>
      </w:r>
      <w:bookmarkEnd w:id="14"/>
    </w:p>
    <w:p w14:paraId="37FB1DE7" w14:textId="6561D0ED" w:rsidR="000F0563" w:rsidRDefault="000F0563" w:rsidP="00316D38">
      <w:pPr>
        <w:tabs>
          <w:tab w:val="left" w:pos="1053"/>
        </w:tabs>
        <w:ind w:left="1710" w:hanging="1080"/>
        <w:rPr>
          <w:rFonts w:eastAsiaTheme="minorEastAsia"/>
        </w:rPr>
      </w:pPr>
      <w:r w:rsidRPr="009916C0">
        <w:t>AES</w:t>
      </w:r>
      <w:r w:rsidR="00596DEF">
        <w:tab/>
      </w:r>
      <w:r>
        <w:tab/>
      </w:r>
      <w:r w:rsidRPr="009916C0">
        <w:t>Standard AES</w:t>
      </w:r>
      <w:r w:rsidRPr="009916C0">
        <w:rPr>
          <w:rFonts w:eastAsiaTheme="minorEastAsia"/>
        </w:rPr>
        <w:t xml:space="preserve"> Algorithm</w:t>
      </w:r>
    </w:p>
    <w:p w14:paraId="37B6F645" w14:textId="7FA10387" w:rsidR="000F0563" w:rsidRDefault="000F0563" w:rsidP="00316D38">
      <w:pPr>
        <w:tabs>
          <w:tab w:val="left" w:pos="1053"/>
        </w:tabs>
        <w:ind w:left="1710" w:hanging="1080"/>
        <w:rPr>
          <w:rFonts w:eastAsiaTheme="minorEastAsia"/>
        </w:rPr>
      </w:pPr>
      <w:r>
        <w:t>ADK</w:t>
      </w:r>
      <w:r>
        <w:tab/>
        <w:t xml:space="preserve">Advanced </w:t>
      </w:r>
      <w:r w:rsidR="00917ABC">
        <w:t xml:space="preserve">Algorithm </w:t>
      </w:r>
      <w:r>
        <w:t xml:space="preserve">Development Kit </w:t>
      </w:r>
    </w:p>
    <w:p w14:paraId="01127642" w14:textId="6B8C5C17" w:rsidR="000F0563" w:rsidRPr="00DF6852" w:rsidRDefault="000F0563" w:rsidP="00316D38">
      <w:pPr>
        <w:tabs>
          <w:tab w:val="left" w:pos="1053"/>
        </w:tabs>
        <w:ind w:left="1710" w:hanging="1080"/>
        <w:rPr>
          <w:rFonts w:eastAsiaTheme="minorEastAsia"/>
        </w:rPr>
      </w:pPr>
      <w:r>
        <w:rPr>
          <w:rFonts w:eastAsiaTheme="minorEastAsia" w:hint="eastAsia"/>
        </w:rPr>
        <w:t>BTS</w:t>
      </w:r>
      <w:r>
        <w:rPr>
          <w:rFonts w:eastAsiaTheme="minorEastAsia" w:hint="eastAsia"/>
        </w:rPr>
        <w:tab/>
      </w:r>
      <w:r w:rsidR="00076AE0">
        <w:rPr>
          <w:rFonts w:eastAsiaTheme="minorEastAsia"/>
        </w:rPr>
        <w:tab/>
      </w:r>
      <w:r>
        <w:rPr>
          <w:rFonts w:eastAsiaTheme="minorEastAsia" w:hint="eastAsia"/>
        </w:rPr>
        <w:t>RF Base Station</w:t>
      </w:r>
    </w:p>
    <w:p w14:paraId="3C4F7680" w14:textId="77777777" w:rsidR="000F0563" w:rsidRDefault="000F0563" w:rsidP="00316D38">
      <w:pPr>
        <w:tabs>
          <w:tab w:val="left" w:pos="1053"/>
        </w:tabs>
        <w:ind w:left="1710" w:hanging="1080"/>
        <w:rPr>
          <w:rFonts w:eastAsiaTheme="minorEastAsia"/>
        </w:rPr>
      </w:pPr>
      <w:r>
        <w:rPr>
          <w:rFonts w:eastAsiaTheme="minorEastAsia" w:hint="eastAsia"/>
        </w:rPr>
        <w:t>CAP</w:t>
      </w:r>
      <w:r>
        <w:rPr>
          <w:rFonts w:eastAsiaTheme="minorEastAsia" w:hint="eastAsia"/>
        </w:rPr>
        <w:tab/>
        <w:t>P25 Compliance Assessment Program</w:t>
      </w:r>
    </w:p>
    <w:p w14:paraId="4F81F301" w14:textId="682E38FF" w:rsidR="000F0563" w:rsidRDefault="000F0563" w:rsidP="00316D38">
      <w:pPr>
        <w:pStyle w:val="BodyIndented1Hanging15Inches"/>
        <w:tabs>
          <w:tab w:val="left" w:pos="1053"/>
        </w:tabs>
        <w:snapToGrid w:val="0"/>
        <w:ind w:left="1710" w:hanging="1080"/>
        <w:rPr>
          <w:lang w:eastAsia="zh-TW"/>
        </w:rPr>
      </w:pPr>
      <w:r w:rsidRPr="009916C0">
        <w:t>CFX</w:t>
      </w:r>
      <w:r w:rsidRPr="009916C0">
        <w:tab/>
        <w:t>Taiwan Home-Country Algorithm</w:t>
      </w:r>
      <w:r w:rsidRPr="009916C0">
        <w:rPr>
          <w:lang w:eastAsia="zh-TW"/>
        </w:rPr>
        <w:t>, currently in use by Navy</w:t>
      </w:r>
    </w:p>
    <w:p w14:paraId="47543EE3" w14:textId="57AB7864" w:rsidR="000F0563" w:rsidRDefault="000F0563" w:rsidP="00316D38">
      <w:pPr>
        <w:pStyle w:val="BodyIndented1Hanging15Inches"/>
        <w:tabs>
          <w:tab w:val="left" w:pos="1053"/>
        </w:tabs>
        <w:snapToGrid w:val="0"/>
        <w:ind w:left="1710" w:hanging="1080"/>
        <w:rPr>
          <w:lang w:eastAsia="zh-TW"/>
        </w:rPr>
      </w:pPr>
      <w:r w:rsidRPr="009916C0">
        <w:rPr>
          <w:lang w:eastAsia="zh-TW"/>
        </w:rPr>
        <w:t>CSIST</w:t>
      </w:r>
      <w:r w:rsidRPr="009916C0">
        <w:rPr>
          <w:lang w:eastAsia="zh-TW"/>
        </w:rPr>
        <w:tab/>
        <w:t>National Chung-Shan Institute of Science and Technology</w:t>
      </w:r>
    </w:p>
    <w:p w14:paraId="26E2A156" w14:textId="77777777" w:rsidR="00DF4C25" w:rsidRPr="00FD5201" w:rsidRDefault="00DF4C25" w:rsidP="00DF4C25">
      <w:pPr>
        <w:pStyle w:val="NormalParagraphText"/>
        <w:tabs>
          <w:tab w:val="left" w:pos="1722"/>
        </w:tabs>
        <w:ind w:left="644"/>
      </w:pPr>
      <w:r w:rsidRPr="00FD5201">
        <w:t>EVS</w:t>
      </w:r>
      <w:r w:rsidRPr="00FD5201">
        <w:tab/>
      </w:r>
      <w:r w:rsidRPr="00FD5201">
        <w:rPr>
          <w:rFonts w:hint="eastAsia"/>
        </w:rPr>
        <w:t>Encryption Verification System</w:t>
      </w:r>
      <w:r w:rsidRPr="00FD5201">
        <w:t xml:space="preserve"> </w:t>
      </w:r>
      <w:r w:rsidRPr="00FD5201">
        <w:rPr>
          <w:rFonts w:hint="eastAsia"/>
        </w:rPr>
        <w:t>密式驗證平臺</w:t>
      </w:r>
    </w:p>
    <w:p w14:paraId="62D5EED6" w14:textId="77777777" w:rsidR="000F0563" w:rsidRDefault="000F0563" w:rsidP="00316D38">
      <w:pPr>
        <w:pStyle w:val="NormalParagraphText"/>
        <w:tabs>
          <w:tab w:val="left" w:pos="1053"/>
        </w:tabs>
        <w:ind w:left="1710" w:hanging="1080"/>
      </w:pPr>
      <w:bookmarkStart w:id="15" w:name="_Hlk180357798"/>
      <w:r>
        <w:t>KMF</w:t>
      </w:r>
      <w:r>
        <w:tab/>
        <w:t>Key Management Facility</w:t>
      </w:r>
    </w:p>
    <w:p w14:paraId="4438791C" w14:textId="3F238A24" w:rsidR="000F0563" w:rsidRDefault="000F0563" w:rsidP="00316D38">
      <w:pPr>
        <w:pStyle w:val="NormalParagraphText"/>
        <w:tabs>
          <w:tab w:val="left" w:pos="1053"/>
        </w:tabs>
        <w:ind w:left="1710" w:hanging="1080"/>
      </w:pPr>
      <w:r>
        <w:t>KMM</w:t>
      </w:r>
      <w:r>
        <w:tab/>
        <w:t>Key Management Messages</w:t>
      </w:r>
    </w:p>
    <w:p w14:paraId="5CF75B4E" w14:textId="77777777" w:rsidR="009D7684" w:rsidRDefault="009D7684" w:rsidP="009D7684">
      <w:pPr>
        <w:tabs>
          <w:tab w:val="left" w:pos="1053"/>
        </w:tabs>
        <w:ind w:left="1710" w:hanging="1080"/>
      </w:pPr>
      <w:r w:rsidRPr="009916C0">
        <w:t>KVL</w:t>
      </w:r>
      <w:r w:rsidRPr="009916C0">
        <w:tab/>
        <w:t>Key Variable Loader</w:t>
      </w:r>
    </w:p>
    <w:p w14:paraId="458AFA31" w14:textId="77777777" w:rsidR="000F0563" w:rsidRPr="00B30CF1" w:rsidRDefault="000F0563" w:rsidP="00316D38">
      <w:pPr>
        <w:tabs>
          <w:tab w:val="left" w:pos="1053"/>
        </w:tabs>
        <w:ind w:left="1710" w:hanging="1080"/>
      </w:pPr>
      <w:r>
        <w:t>MACE</w:t>
      </w:r>
      <w:r>
        <w:tab/>
        <w:t>Subscriber Motorola Advanced Crypto Engine</w:t>
      </w:r>
    </w:p>
    <w:bookmarkEnd w:id="15"/>
    <w:p w14:paraId="7FAD0D87" w14:textId="77777777" w:rsidR="000F0563" w:rsidRPr="00F6003F" w:rsidRDefault="000F0563" w:rsidP="00316D38">
      <w:pPr>
        <w:tabs>
          <w:tab w:val="left" w:pos="1053"/>
        </w:tabs>
        <w:ind w:left="1710" w:hanging="1080"/>
        <w:rPr>
          <w:rFonts w:eastAsiaTheme="minorEastAsia"/>
        </w:rPr>
      </w:pPr>
      <w:r>
        <w:t>MSTL</w:t>
      </w:r>
      <w:r>
        <w:tab/>
        <w:t>Motorola Solutions Taiwan Limited</w:t>
      </w:r>
    </w:p>
    <w:p w14:paraId="2CECEB2E" w14:textId="77777777" w:rsidR="000F0563" w:rsidRPr="004B094A" w:rsidRDefault="000F0563" w:rsidP="00316D38">
      <w:pPr>
        <w:pStyle w:val="NormalParagraphText"/>
        <w:tabs>
          <w:tab w:val="left" w:pos="1053"/>
        </w:tabs>
        <w:ind w:left="1710" w:hanging="1080"/>
      </w:pPr>
      <w:r w:rsidRPr="002877DD">
        <w:rPr>
          <w:rFonts w:cs="Times New Roman"/>
        </w:rPr>
        <w:t xml:space="preserve">NCSIST </w:t>
      </w:r>
      <w:r w:rsidRPr="002877DD">
        <w:rPr>
          <w:rFonts w:cs="Times New Roman"/>
        </w:rPr>
        <w:tab/>
        <w:t xml:space="preserve">National Chung-Shan Institute of Science and Technology </w:t>
      </w:r>
      <w:r w:rsidRPr="002877DD">
        <w:rPr>
          <w:rFonts w:cs="Times New Roman"/>
        </w:rPr>
        <w:t>國家中山科學研究</w:t>
      </w:r>
      <w:r>
        <w:rPr>
          <w:rFonts w:cs="Times New Roman" w:hint="eastAsia"/>
        </w:rPr>
        <w:t>院</w:t>
      </w:r>
    </w:p>
    <w:p w14:paraId="1807165C" w14:textId="1B4E3EE1" w:rsidR="000F0563" w:rsidRDefault="000F0563" w:rsidP="00316D38">
      <w:pPr>
        <w:tabs>
          <w:tab w:val="left" w:pos="1053"/>
        </w:tabs>
        <w:ind w:left="1710" w:hanging="1080"/>
        <w:rPr>
          <w:shd w:val="clear" w:color="auto" w:fill="FFFFFF"/>
        </w:rPr>
      </w:pPr>
      <w:r>
        <w:rPr>
          <w:rFonts w:eastAsiaTheme="minorEastAsia"/>
        </w:rPr>
        <w:t>NIST</w:t>
      </w:r>
      <w:r>
        <w:rPr>
          <w:rFonts w:eastAsiaTheme="minorEastAsia"/>
        </w:rPr>
        <w:tab/>
      </w:r>
      <w:r w:rsidRPr="00B607AF">
        <w:rPr>
          <w:shd w:val="clear" w:color="auto" w:fill="FFFFFF"/>
        </w:rPr>
        <w:t>National Institute of Standards and Technology</w:t>
      </w:r>
    </w:p>
    <w:p w14:paraId="23CEFEEE" w14:textId="5716A4FC" w:rsidR="00BB7B27" w:rsidRPr="00F6003F" w:rsidRDefault="00BB7B27" w:rsidP="00316D38">
      <w:pPr>
        <w:tabs>
          <w:tab w:val="left" w:pos="1053"/>
        </w:tabs>
        <w:ind w:left="1710" w:hanging="1080"/>
        <w:rPr>
          <w:rFonts w:eastAsiaTheme="minorEastAsia"/>
        </w:rPr>
      </w:pPr>
      <w:r>
        <w:t>OTAR</w:t>
      </w:r>
      <w:r>
        <w:tab/>
        <w:t>Over-The-Air-Rekeying</w:t>
      </w:r>
    </w:p>
    <w:p w14:paraId="62F1884F" w14:textId="06801D87" w:rsidR="000F0563" w:rsidRDefault="000F0563" w:rsidP="00316D38">
      <w:pPr>
        <w:pStyle w:val="NormalParagraphText"/>
        <w:tabs>
          <w:tab w:val="left" w:pos="1053"/>
        </w:tabs>
        <w:ind w:left="1710" w:hanging="1080"/>
        <w:rPr>
          <w:rFonts w:cs="Times New Roman"/>
        </w:rPr>
      </w:pPr>
      <w:r w:rsidRPr="002877DD">
        <w:rPr>
          <w:rFonts w:cs="Times New Roman"/>
        </w:rPr>
        <w:t>SOW</w:t>
      </w:r>
      <w:r w:rsidRPr="002877DD">
        <w:rPr>
          <w:rFonts w:cs="Times New Roman"/>
        </w:rPr>
        <w:tab/>
        <w:t>NCSIST SC12060P-CS</w:t>
      </w:r>
      <w:r w:rsidRPr="002877DD">
        <w:rPr>
          <w:rFonts w:cs="Times New Roman"/>
        </w:rPr>
        <w:t>移動臺等</w:t>
      </w:r>
      <w:r w:rsidRPr="002877DD">
        <w:rPr>
          <w:rFonts w:cs="Times New Roman"/>
        </w:rPr>
        <w:t>10</w:t>
      </w:r>
      <w:r w:rsidRPr="002877DD">
        <w:rPr>
          <w:rFonts w:cs="Times New Roman"/>
        </w:rPr>
        <w:t>項</w:t>
      </w:r>
      <w:r w:rsidRPr="002877DD">
        <w:rPr>
          <w:rFonts w:cs="Times New Roman"/>
        </w:rPr>
        <w:t xml:space="preserve"> </w:t>
      </w:r>
      <w:r w:rsidRPr="002877DD">
        <w:rPr>
          <w:rFonts w:cs="Times New Roman"/>
        </w:rPr>
        <w:t>工作說明書</w:t>
      </w:r>
      <w:r w:rsidRPr="002877DD">
        <w:rPr>
          <w:rFonts w:cs="Times New Roman"/>
        </w:rPr>
        <w:t xml:space="preserve"> </w:t>
      </w:r>
    </w:p>
    <w:p w14:paraId="29C49983" w14:textId="77777777" w:rsidR="00A74698" w:rsidRPr="00FD5201" w:rsidRDefault="00A74698" w:rsidP="00A74698">
      <w:pPr>
        <w:pStyle w:val="NormalParagraphText"/>
        <w:tabs>
          <w:tab w:val="left" w:pos="1722"/>
        </w:tabs>
        <w:ind w:left="616"/>
      </w:pPr>
      <w:r w:rsidRPr="00FD5201">
        <w:t>STP</w:t>
      </w:r>
      <w:r w:rsidRPr="00FD5201">
        <w:tab/>
      </w:r>
      <w:r w:rsidRPr="00FD5201">
        <w:rPr>
          <w:rFonts w:hint="eastAsia"/>
        </w:rPr>
        <w:t xml:space="preserve">System Test </w:t>
      </w:r>
      <w:r w:rsidRPr="00FD5201">
        <w:t>Platform</w:t>
      </w:r>
    </w:p>
    <w:p w14:paraId="67072413" w14:textId="68933893" w:rsidR="000F0563" w:rsidRPr="00B30CF1" w:rsidRDefault="000F0563" w:rsidP="00316D38">
      <w:pPr>
        <w:pStyle w:val="BodyIndented1Hanging15Inches"/>
        <w:snapToGrid w:val="0"/>
        <w:ind w:left="1710" w:hanging="1080"/>
        <w:rPr>
          <w:lang w:eastAsia="zh-TW"/>
        </w:rPr>
      </w:pPr>
      <w:r w:rsidRPr="009916C0">
        <w:lastRenderedPageBreak/>
        <w:t>SU</w:t>
      </w:r>
      <w:r w:rsidR="00316D38">
        <w:rPr>
          <w:lang w:eastAsia="zh-TW"/>
        </w:rPr>
        <w:tab/>
      </w:r>
      <w:r w:rsidRPr="009916C0">
        <w:t>Subscriber Radios</w:t>
      </w:r>
    </w:p>
    <w:p w14:paraId="778C48B4" w14:textId="32A6E9A3" w:rsidR="004F3148" w:rsidRDefault="00133DA6" w:rsidP="00133DA6">
      <w:pPr>
        <w:pStyle w:val="Heading2"/>
      </w:pPr>
      <w:bookmarkStart w:id="16" w:name="_Toc187165680"/>
      <w:r>
        <w:rPr>
          <w:rFonts w:hint="eastAsia"/>
        </w:rPr>
        <w:t>Re</w:t>
      </w:r>
      <w:r>
        <w:t>ferences</w:t>
      </w:r>
      <w:bookmarkEnd w:id="16"/>
    </w:p>
    <w:p w14:paraId="673F35DB" w14:textId="5AF80FF6" w:rsidR="000F0563" w:rsidRPr="002877DD" w:rsidRDefault="000F0563" w:rsidP="009D7684">
      <w:pPr>
        <w:pStyle w:val="ListNLevel1"/>
        <w:numPr>
          <w:ilvl w:val="0"/>
          <w:numId w:val="0"/>
        </w:numPr>
        <w:ind w:left="540"/>
      </w:pPr>
      <w:r>
        <w:t xml:space="preserve">1.  </w:t>
      </w:r>
      <w:r w:rsidRPr="002877DD">
        <w:t>NCSIST SC12060P-CS</w:t>
      </w:r>
      <w:r w:rsidRPr="002877DD">
        <w:t>移動臺等</w:t>
      </w:r>
      <w:r w:rsidRPr="002877DD">
        <w:t>10</w:t>
      </w:r>
      <w:r w:rsidRPr="002877DD">
        <w:t>項</w:t>
      </w:r>
      <w:r w:rsidRPr="002877DD">
        <w:t xml:space="preserve"> </w:t>
      </w:r>
      <w:r w:rsidRPr="002877DD">
        <w:t>工作說明書</w:t>
      </w:r>
      <w:r w:rsidRPr="002877DD">
        <w:t xml:space="preserve"> (hereafter refers as SOW).  </w:t>
      </w:r>
    </w:p>
    <w:p w14:paraId="7F01F589" w14:textId="5C4D5F44" w:rsidR="000F0563" w:rsidRPr="002877DD" w:rsidRDefault="000F0563" w:rsidP="009D7684">
      <w:pPr>
        <w:pStyle w:val="ListNLevel1"/>
        <w:numPr>
          <w:ilvl w:val="0"/>
          <w:numId w:val="0"/>
        </w:numPr>
        <w:ind w:left="540"/>
      </w:pPr>
      <w:r>
        <w:t xml:space="preserve">2.  </w:t>
      </w:r>
      <w:r w:rsidRPr="002877DD">
        <w:t>SOW Chapter 7</w:t>
      </w:r>
      <w:r>
        <w:t>.1</w:t>
      </w:r>
      <w:r w:rsidRPr="002877DD">
        <w:t xml:space="preserve"> Encryption Ver</w:t>
      </w:r>
      <w:r>
        <w:t>i</w:t>
      </w:r>
      <w:r w:rsidRPr="002877DD">
        <w:t xml:space="preserve">fication </w:t>
      </w:r>
      <w:r>
        <w:t>Work Items</w:t>
      </w:r>
      <w:r w:rsidRPr="002877DD">
        <w:t>密式驗證</w:t>
      </w:r>
      <w:r>
        <w:rPr>
          <w:rFonts w:hint="eastAsia"/>
        </w:rPr>
        <w:t>配合事項</w:t>
      </w:r>
      <w:r>
        <w:rPr>
          <w:rFonts w:hint="eastAsia"/>
        </w:rPr>
        <w:t>.</w:t>
      </w:r>
    </w:p>
    <w:p w14:paraId="0E27F32E" w14:textId="2DA4AC1A" w:rsidR="004F3148" w:rsidRDefault="004F3148" w:rsidP="00250D6B">
      <w:pPr>
        <w:adjustRightInd/>
        <w:snapToGrid/>
      </w:pPr>
    </w:p>
    <w:p w14:paraId="2DA8D4EC" w14:textId="77777777" w:rsidR="004F3148" w:rsidRDefault="00133DA6" w:rsidP="00133DA6">
      <w:pPr>
        <w:pStyle w:val="Heading2"/>
      </w:pPr>
      <w:bookmarkStart w:id="17" w:name="_Toc187165681"/>
      <w:r w:rsidRPr="00133DA6">
        <w:t>Test System</w:t>
      </w:r>
      <w:bookmarkEnd w:id="17"/>
    </w:p>
    <w:p w14:paraId="19902BC3" w14:textId="75A5AC72" w:rsidR="00133DA6" w:rsidRDefault="00133DA6" w:rsidP="009D7684">
      <w:pPr>
        <w:adjustRightInd/>
        <w:snapToGrid/>
        <w:ind w:left="630"/>
        <w:jc w:val="both"/>
      </w:pPr>
      <w:r>
        <w:t>The testing will be performed in Taiwan</w:t>
      </w:r>
      <w:r w:rsidR="009E69DF">
        <w:t xml:space="preserve"> using Encryption Verification System (</w:t>
      </w:r>
      <w:r w:rsidR="009E69DF">
        <w:rPr>
          <w:rFonts w:hint="eastAsia"/>
        </w:rPr>
        <w:t>密式驗證平臺</w:t>
      </w:r>
      <w:r w:rsidR="009E69DF">
        <w:rPr>
          <w:rFonts w:hint="eastAsia"/>
        </w:rPr>
        <w:t>)</w:t>
      </w:r>
      <w:r w:rsidR="004C1D35">
        <w:t xml:space="preserve"> as illustrated in </w:t>
      </w:r>
      <w:r w:rsidR="00980081">
        <w:fldChar w:fldCharType="begin"/>
      </w:r>
      <w:r w:rsidR="00980081">
        <w:instrText xml:space="preserve"> REF _Ref180486844 \h </w:instrText>
      </w:r>
      <w:r w:rsidR="00980081">
        <w:fldChar w:fldCharType="separate"/>
      </w:r>
      <w:r w:rsidR="008C1A12" w:rsidRPr="00813413">
        <w:t xml:space="preserve">Figure </w:t>
      </w:r>
      <w:r w:rsidR="008C1A12">
        <w:rPr>
          <w:noProof/>
        </w:rPr>
        <w:t>1</w:t>
      </w:r>
      <w:r w:rsidR="00980081">
        <w:fldChar w:fldCharType="end"/>
      </w:r>
      <w:r w:rsidR="004C1D35">
        <w:t xml:space="preserve"> below.</w:t>
      </w:r>
    </w:p>
    <w:p w14:paraId="6CF9DBEF" w14:textId="77777777" w:rsidR="000F0563" w:rsidRDefault="000F0563" w:rsidP="00133DA6">
      <w:pPr>
        <w:adjustRightInd/>
        <w:snapToGrid/>
      </w:pPr>
    </w:p>
    <w:p w14:paraId="072ADA04" w14:textId="09B7EA56" w:rsidR="009E69DF" w:rsidRDefault="00CF41C1" w:rsidP="00900CE6">
      <w:pPr>
        <w:adjustRightInd/>
        <w:snapToGrid/>
        <w:jc w:val="center"/>
      </w:pPr>
      <w:r>
        <w:rPr>
          <w:noProof/>
        </w:rPr>
        <mc:AlternateContent>
          <mc:Choice Requires="wps">
            <w:drawing>
              <wp:anchor distT="45720" distB="45720" distL="114300" distR="114300" simplePos="0" relativeHeight="251663360" behindDoc="0" locked="0" layoutInCell="1" allowOverlap="1" wp14:anchorId="24898AC4" wp14:editId="18BE2BA6">
                <wp:simplePos x="0" y="0"/>
                <wp:positionH relativeFrom="margin">
                  <wp:posOffset>63711</wp:posOffset>
                </wp:positionH>
                <wp:positionV relativeFrom="paragraph">
                  <wp:posOffset>2989368</wp:posOffset>
                </wp:positionV>
                <wp:extent cx="1605915" cy="816015"/>
                <wp:effectExtent l="0" t="0" r="13335" b="222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816015"/>
                        </a:xfrm>
                        <a:prstGeom prst="rect">
                          <a:avLst/>
                        </a:prstGeom>
                        <a:solidFill>
                          <a:srgbClr val="FFFF00"/>
                        </a:solidFill>
                        <a:ln w="9525">
                          <a:solidFill>
                            <a:srgbClr val="000000"/>
                          </a:solidFill>
                          <a:miter lim="800000"/>
                          <a:headEnd/>
                          <a:tailEnd/>
                        </a:ln>
                      </wps:spPr>
                      <wps:txbx>
                        <w:txbxContent>
                          <w:p w14:paraId="7F94AF47" w14:textId="6BEE6628" w:rsidR="00CF41C1" w:rsidRDefault="00CF41C1" w:rsidP="00CF41C1">
                            <w:pPr>
                              <w:jc w:val="center"/>
                              <w:rPr>
                                <w:sz w:val="24"/>
                                <w:szCs w:val="24"/>
                              </w:rPr>
                            </w:pPr>
                            <w:r>
                              <w:rPr>
                                <w:sz w:val="24"/>
                                <w:szCs w:val="24"/>
                              </w:rPr>
                              <w:t>System Test Platform</w:t>
                            </w:r>
                            <w:r w:rsidR="00FB3D51">
                              <w:rPr>
                                <w:sz w:val="24"/>
                                <w:szCs w:val="24"/>
                              </w:rPr>
                              <w:t xml:space="preserve"> as System</w:t>
                            </w:r>
                          </w:p>
                          <w:p w14:paraId="06152923" w14:textId="66A9B4AD" w:rsidR="00CF41C1" w:rsidRPr="003D5AAA" w:rsidRDefault="00CF41C1" w:rsidP="00CF41C1">
                            <w:pPr>
                              <w:jc w:val="center"/>
                              <w:rPr>
                                <w:sz w:val="24"/>
                                <w:szCs w:val="24"/>
                              </w:rPr>
                            </w:pPr>
                            <w:r>
                              <w:rPr>
                                <w:sz w:val="24"/>
                                <w:szCs w:val="24"/>
                              </w:rPr>
                              <w:t xml:space="preserve">A </w:t>
                            </w:r>
                            <w:r w:rsidRPr="003D5AAA">
                              <w:rPr>
                                <w:sz w:val="24"/>
                                <w:szCs w:val="24"/>
                              </w:rPr>
                              <w:t>NEW DESIGN CHANGE REQUEST</w:t>
                            </w:r>
                          </w:p>
                          <w:p w14:paraId="74D7DE61" w14:textId="77777777" w:rsidR="00CF41C1" w:rsidRPr="003D5AAA" w:rsidRDefault="00CF41C1" w:rsidP="00CF41C1">
                            <w:pPr>
                              <w:jc w:val="center"/>
                              <w:rPr>
                                <w:sz w:val="24"/>
                                <w:szCs w:val="24"/>
                              </w:rPr>
                            </w:pPr>
                            <w:r w:rsidRPr="003D5AAA">
                              <w:rPr>
                                <w:sz w:val="24"/>
                                <w:szCs w:val="24"/>
                              </w:rPr>
                              <w:t xml:space="preserve">TO DISCUSS!!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98AC4" id="Text Box 14" o:spid="_x0000_s1028" type="#_x0000_t202" style="position:absolute;left:0;text-align:left;margin-left:5pt;margin-top:235.4pt;width:126.45pt;height:64.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" fillcolor="yellow">
                <v:textbox>
                  <w:txbxContent>
                    <w:p w14:paraId="7F94AF47" w14:textId="6BEE6628" w:rsidR="00CF41C1" w:rsidRDefault="00CF41C1" w:rsidP="00CF41C1">
                      <w:pPr>
                        <w:jc w:val="center"/>
                        <w:rPr>
                          <w:sz w:val="24"/>
                          <w:szCs w:val="24"/>
                        </w:rPr>
                      </w:pPr>
                      <w:r>
                        <w:rPr>
                          <w:sz w:val="24"/>
                          <w:szCs w:val="24"/>
                        </w:rPr>
                        <w:t>System Test Platform</w:t>
                      </w:r>
                      <w:r w:rsidR="00FB3D51">
                        <w:rPr>
                          <w:sz w:val="24"/>
                          <w:szCs w:val="24"/>
                        </w:rPr>
                        <w:t xml:space="preserve"> as System</w:t>
                      </w:r>
                    </w:p>
                    <w:p w14:paraId="06152923" w14:textId="66A9B4AD" w:rsidR="00CF41C1" w:rsidRPr="003D5AAA" w:rsidRDefault="00CF41C1" w:rsidP="00CF41C1">
                      <w:pPr>
                        <w:jc w:val="center"/>
                        <w:rPr>
                          <w:sz w:val="24"/>
                          <w:szCs w:val="24"/>
                        </w:rPr>
                      </w:pPr>
                      <w:r>
                        <w:rPr>
                          <w:sz w:val="24"/>
                          <w:szCs w:val="24"/>
                        </w:rPr>
                        <w:t xml:space="preserve">A </w:t>
                      </w:r>
                      <w:r w:rsidRPr="003D5AAA">
                        <w:rPr>
                          <w:sz w:val="24"/>
                          <w:szCs w:val="24"/>
                        </w:rPr>
                        <w:t>NEW DESIGN CHANGE REQUEST</w:t>
                      </w:r>
                    </w:p>
                    <w:p w14:paraId="74D7DE61" w14:textId="77777777" w:rsidR="00CF41C1" w:rsidRPr="003D5AAA" w:rsidRDefault="00CF41C1" w:rsidP="00CF41C1">
                      <w:pPr>
                        <w:jc w:val="center"/>
                        <w:rPr>
                          <w:sz w:val="24"/>
                          <w:szCs w:val="24"/>
                        </w:rPr>
                      </w:pPr>
                      <w:r w:rsidRPr="003D5AAA">
                        <w:rPr>
                          <w:sz w:val="24"/>
                          <w:szCs w:val="24"/>
                        </w:rPr>
                        <w:t xml:space="preserve">TO DISCUSS!! </w:t>
                      </w:r>
                    </w:p>
                  </w:txbxContent>
                </v:textbox>
                <w10:wrap anchorx="margin"/>
              </v:shape>
            </w:pict>
          </mc:Fallback>
        </mc:AlternateContent>
      </w:r>
      <w:r w:rsidR="00A074E1" w:rsidRPr="00A074E1">
        <w:rPr>
          <w:noProof/>
        </w:rPr>
        <w:drawing>
          <wp:inline distT="0" distB="0" distL="0" distR="0" wp14:anchorId="5487E9B6" wp14:editId="743E8410">
            <wp:extent cx="5970905" cy="3851275"/>
            <wp:effectExtent l="19050" t="19050" r="1079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0905" cy="3851275"/>
                    </a:xfrm>
                    <a:prstGeom prst="rect">
                      <a:avLst/>
                    </a:prstGeom>
                    <a:ln>
                      <a:solidFill>
                        <a:schemeClr val="accent1"/>
                      </a:solidFill>
                    </a:ln>
                  </pic:spPr>
                </pic:pic>
              </a:graphicData>
            </a:graphic>
          </wp:inline>
        </w:drawing>
      </w:r>
    </w:p>
    <w:p w14:paraId="6B161F7C" w14:textId="402FB7B5" w:rsidR="009E69DF" w:rsidRPr="00813413" w:rsidRDefault="009E69DF" w:rsidP="009E69DF">
      <w:pPr>
        <w:pStyle w:val="Caption"/>
        <w:ind w:left="0"/>
      </w:pPr>
      <w:bookmarkStart w:id="18" w:name="_Ref180486844"/>
      <w:bookmarkStart w:id="19" w:name="_Toc180399297"/>
      <w:bookmarkStart w:id="20" w:name="_Toc186204151"/>
      <w:r w:rsidRPr="00813413">
        <w:t xml:space="preserve">Figure </w:t>
      </w:r>
      <w:fldSimple w:instr=" SEQ Figure \* ARABIC ">
        <w:r w:rsidR="008C1A12">
          <w:rPr>
            <w:noProof/>
          </w:rPr>
          <w:t>1</w:t>
        </w:r>
      </w:fldSimple>
      <w:bookmarkEnd w:id="18"/>
      <w:r w:rsidRPr="00813413">
        <w:rPr>
          <w:rFonts w:hint="eastAsia"/>
        </w:rPr>
        <w:t xml:space="preserve"> Encryption Verification System </w:t>
      </w:r>
      <w:r w:rsidRPr="00813413">
        <w:rPr>
          <w:rFonts w:hint="eastAsia"/>
        </w:rPr>
        <w:t>密式驗證平臺</w:t>
      </w:r>
      <w:bookmarkEnd w:id="19"/>
      <w:bookmarkEnd w:id="20"/>
    </w:p>
    <w:p w14:paraId="10E3CC5A" w14:textId="62031C14" w:rsidR="009E69DF" w:rsidRDefault="009E69DF" w:rsidP="00133DA6">
      <w:pPr>
        <w:adjustRightInd/>
        <w:snapToGrid/>
      </w:pPr>
    </w:p>
    <w:p w14:paraId="4A800642" w14:textId="6341901D" w:rsidR="00133DA6" w:rsidRDefault="00133DA6" w:rsidP="009D7684">
      <w:pPr>
        <w:adjustRightInd/>
        <w:snapToGrid/>
        <w:ind w:left="630"/>
        <w:jc w:val="both"/>
      </w:pPr>
      <w:r>
        <w:t xml:space="preserve">To mimic the customer’s desired setup, the system will be setup to use both AES256 and the Taiwan Algorithm </w:t>
      </w:r>
      <w:r w:rsidR="000F0563">
        <w:t xml:space="preserve">CFX256 </w:t>
      </w:r>
      <w:r>
        <w:t>together. All test cases should be performed at least once with each algorithm. In cases requiring the use of subscribers, the tests should also be performed at least once with mobiles.</w:t>
      </w:r>
    </w:p>
    <w:p w14:paraId="2C7CFEC6" w14:textId="77777777" w:rsidR="00133DA6" w:rsidRDefault="00133DA6" w:rsidP="00250D6B">
      <w:pPr>
        <w:adjustRightInd/>
        <w:snapToGrid/>
      </w:pPr>
    </w:p>
    <w:p w14:paraId="5246C1E1" w14:textId="77777777" w:rsidR="00133DA6" w:rsidRDefault="00133DA6" w:rsidP="00133DA6">
      <w:pPr>
        <w:pStyle w:val="Heading2"/>
      </w:pPr>
      <w:bookmarkStart w:id="21" w:name="_Toc187165682"/>
      <w:r w:rsidRPr="00133DA6">
        <w:t>Entry Criteria</w:t>
      </w:r>
      <w:bookmarkEnd w:id="21"/>
    </w:p>
    <w:p w14:paraId="7F88A74E" w14:textId="77777777" w:rsidR="00133DA6" w:rsidRDefault="00133DA6" w:rsidP="009D7684">
      <w:pPr>
        <w:adjustRightInd/>
        <w:snapToGrid/>
        <w:ind w:left="630"/>
      </w:pPr>
      <w:r w:rsidRPr="00133DA6">
        <w:t>The following criteria must be met before the start of testing</w:t>
      </w:r>
    </w:p>
    <w:p w14:paraId="388761FC" w14:textId="77777777" w:rsidR="00133DA6" w:rsidRDefault="00133DA6" w:rsidP="00133DA6">
      <w:pPr>
        <w:pStyle w:val="ListBLevel1"/>
      </w:pPr>
      <w:r>
        <w:t>DIA development must be complete</w:t>
      </w:r>
    </w:p>
    <w:p w14:paraId="3CC6C3C2" w14:textId="77777777" w:rsidR="00133DA6" w:rsidRDefault="00133DA6" w:rsidP="009D7684">
      <w:pPr>
        <w:pStyle w:val="ListBLevel2"/>
        <w:jc w:val="both"/>
      </w:pPr>
      <w:r>
        <w:t>Code updates must be completed, reviewed, built, and regression tested at the box level.</w:t>
      </w:r>
    </w:p>
    <w:p w14:paraId="3050C0B2" w14:textId="77777777" w:rsidR="00133DA6" w:rsidRDefault="00133DA6" w:rsidP="00133DA6">
      <w:pPr>
        <w:pStyle w:val="ListBLevel1"/>
      </w:pPr>
      <w:r>
        <w:t>Application updates are complete for each box under test</w:t>
      </w:r>
    </w:p>
    <w:p w14:paraId="24FD30A0" w14:textId="1363B1B8" w:rsidR="00133DA6" w:rsidRDefault="00133DA6" w:rsidP="009D7684">
      <w:pPr>
        <w:pStyle w:val="ListBLevel2"/>
        <w:jc w:val="both"/>
      </w:pPr>
      <w:r>
        <w:t>Development teams must provide appropriate upgrade media with the new DIA and updated application software to the test team. The test team will use these to perform the upgrades as part of testing.</w:t>
      </w:r>
    </w:p>
    <w:p w14:paraId="34AC5D16" w14:textId="2E585CC6" w:rsidR="008861DA" w:rsidRDefault="00133DA6" w:rsidP="009D7684">
      <w:pPr>
        <w:pStyle w:val="ListBLevel2"/>
        <w:jc w:val="both"/>
      </w:pPr>
      <w:r w:rsidRPr="00133DA6">
        <w:t>Update media must allow loading of the new DIA alongside AES256. All testing will be performed on both algorithms.</w:t>
      </w:r>
    </w:p>
    <w:p w14:paraId="0EEBF42B" w14:textId="77777777" w:rsidR="00DD08F6" w:rsidRDefault="00DD08F6" w:rsidP="00DD08F6">
      <w:pPr>
        <w:pStyle w:val="ListBLevel2"/>
        <w:numPr>
          <w:ilvl w:val="0"/>
          <w:numId w:val="0"/>
        </w:numPr>
        <w:jc w:val="both"/>
      </w:pPr>
    </w:p>
    <w:p w14:paraId="537BE8E9" w14:textId="77777777" w:rsidR="00133DA6" w:rsidRDefault="003B3C3B" w:rsidP="003B3C3B">
      <w:pPr>
        <w:pStyle w:val="Heading1"/>
        <w:ind w:left="1134" w:hanging="1134"/>
        <w:rPr>
          <w:rFonts w:hint="eastAsia"/>
        </w:rPr>
      </w:pPr>
      <w:bookmarkStart w:id="22" w:name="_Toc187165683"/>
      <w:r w:rsidRPr="003B3C3B">
        <w:t>Test Cases</w:t>
      </w:r>
      <w:bookmarkEnd w:id="22"/>
    </w:p>
    <w:p w14:paraId="53A31D44" w14:textId="77777777" w:rsidR="003B3C3B" w:rsidRPr="00112B0C" w:rsidRDefault="003B3C3B" w:rsidP="003B3C3B">
      <w:pPr>
        <w:pStyle w:val="Heading2"/>
        <w:rPr>
          <w:b/>
        </w:rPr>
      </w:pPr>
      <w:bookmarkStart w:id="23" w:name="_Toc187165684"/>
      <w:r w:rsidRPr="00112B0C">
        <w:rPr>
          <w:b/>
        </w:rPr>
        <w:t>KVL Features</w:t>
      </w:r>
      <w:bookmarkEnd w:id="23"/>
    </w:p>
    <w:p w14:paraId="2B369384" w14:textId="77777777" w:rsidR="00383424" w:rsidRPr="00383424" w:rsidRDefault="00383424" w:rsidP="00383424">
      <w:pPr>
        <w:pBdr>
          <w:top w:val="nil"/>
          <w:left w:val="nil"/>
          <w:bottom w:val="nil"/>
          <w:right w:val="nil"/>
          <w:between w:val="nil"/>
        </w:pBdr>
        <w:shd w:val="clear" w:color="auto" w:fill="009DDC"/>
        <w:rPr>
          <w:rFonts w:eastAsia="Arial" w:cs="Times New Roman"/>
          <w:b/>
          <w:color w:val="000000"/>
        </w:rPr>
      </w:pPr>
      <w:r w:rsidRPr="00383424">
        <w:rPr>
          <w:rFonts w:eastAsia="Arial" w:cs="Times New Roman"/>
          <w:b/>
          <w:color w:val="000000"/>
        </w:rPr>
        <w:t>Algorithm Verification</w:t>
      </w:r>
    </w:p>
    <w:p w14:paraId="67C5FAA1" w14:textId="77777777" w:rsidR="00383424" w:rsidRPr="00383424" w:rsidRDefault="00383424" w:rsidP="00383424">
      <w:pPr>
        <w:pBdr>
          <w:top w:val="nil"/>
          <w:left w:val="nil"/>
          <w:bottom w:val="nil"/>
          <w:right w:val="nil"/>
          <w:between w:val="nil"/>
        </w:pBdr>
        <w:shd w:val="clear" w:color="auto" w:fill="009DDC"/>
        <w:rPr>
          <w:rFonts w:eastAsia="Arial" w:cs="Times New Roman"/>
          <w:b/>
          <w:color w:val="000000"/>
          <w:sz w:val="12"/>
          <w:szCs w:val="12"/>
        </w:rPr>
      </w:pPr>
    </w:p>
    <w:p w14:paraId="1B318DBF" w14:textId="77777777" w:rsidR="003B3C3B" w:rsidRPr="001B6A11" w:rsidRDefault="003B3C3B" w:rsidP="00890506">
      <w:pPr>
        <w:pStyle w:val="ListNLevel1"/>
        <w:numPr>
          <w:ilvl w:val="0"/>
          <w:numId w:val="19"/>
        </w:numPr>
        <w:ind w:left="0" w:hanging="26"/>
        <w:rPr>
          <w:rStyle w:val="Strong"/>
        </w:rPr>
      </w:pPr>
      <w:r w:rsidRPr="001B6A11">
        <w:rPr>
          <w:rStyle w:val="Strong"/>
        </w:rPr>
        <w:t>DESCRIPTION</w:t>
      </w:r>
    </w:p>
    <w:p w14:paraId="57178771" w14:textId="77777777" w:rsidR="003B3C3B" w:rsidRDefault="003B3C3B" w:rsidP="009D7684">
      <w:pPr>
        <w:pStyle w:val="ListNLevel1"/>
        <w:numPr>
          <w:ilvl w:val="0"/>
          <w:numId w:val="0"/>
        </w:numPr>
        <w:ind w:left="450" w:hanging="26"/>
        <w:jc w:val="both"/>
      </w:pPr>
      <w:r w:rsidRPr="003B3C3B">
        <w:t>Verify that the KVL can be loaded with the algorithm alongside standard AES, and that it reports the correct name and properties for both afterwards.</w:t>
      </w:r>
    </w:p>
    <w:p w14:paraId="3CB3D696" w14:textId="77777777" w:rsidR="003B3C3B" w:rsidRDefault="003B3C3B" w:rsidP="00383424">
      <w:pPr>
        <w:pStyle w:val="ListNLevel1"/>
        <w:numPr>
          <w:ilvl w:val="0"/>
          <w:numId w:val="0"/>
        </w:numPr>
        <w:ind w:hanging="26"/>
      </w:pPr>
    </w:p>
    <w:p w14:paraId="5A3C1ED8" w14:textId="77777777" w:rsidR="003B3C3B" w:rsidRPr="001B6A11" w:rsidRDefault="003B3C3B" w:rsidP="009D7684">
      <w:pPr>
        <w:pStyle w:val="ListNLevel1"/>
        <w:numPr>
          <w:ilvl w:val="0"/>
          <w:numId w:val="0"/>
        </w:numPr>
        <w:rPr>
          <w:rStyle w:val="Strong"/>
        </w:rPr>
      </w:pPr>
      <w:r w:rsidRPr="001B6A11">
        <w:rPr>
          <w:rStyle w:val="Strong"/>
        </w:rPr>
        <w:t>SETUP</w:t>
      </w:r>
    </w:p>
    <w:p w14:paraId="4F7822F4" w14:textId="77777777" w:rsidR="003B3C3B" w:rsidRDefault="003B3C3B" w:rsidP="009D7684">
      <w:pPr>
        <w:pStyle w:val="ListNLevel1"/>
        <w:numPr>
          <w:ilvl w:val="0"/>
          <w:numId w:val="0"/>
        </w:numPr>
      </w:pPr>
    </w:p>
    <w:p w14:paraId="4EE1C65A" w14:textId="77777777" w:rsidR="003B3C3B" w:rsidRDefault="008861DA" w:rsidP="009D7684">
      <w:pPr>
        <w:pStyle w:val="ListNLevel1"/>
        <w:numPr>
          <w:ilvl w:val="0"/>
          <w:numId w:val="0"/>
        </w:numPr>
      </w:pPr>
      <w:r>
        <w:t>KVL-1 –</w:t>
      </w:r>
      <w:r w:rsidR="003B3C3B">
        <w:t xml:space="preserve"> Taiwan Algorithm equipped</w:t>
      </w:r>
    </w:p>
    <w:p w14:paraId="4683511F" w14:textId="77777777" w:rsidR="003B3C3B" w:rsidRDefault="003B3C3B" w:rsidP="009D7684">
      <w:pPr>
        <w:pStyle w:val="ListNLevel1"/>
        <w:numPr>
          <w:ilvl w:val="0"/>
          <w:numId w:val="0"/>
        </w:numPr>
      </w:pPr>
      <w:proofErr w:type="spellStart"/>
      <w:r>
        <w:t>Keyload</w:t>
      </w:r>
      <w:proofErr w:type="spellEnd"/>
      <w:r>
        <w:t xml:space="preserve"> cable</w:t>
      </w:r>
    </w:p>
    <w:p w14:paraId="36CBF7B7" w14:textId="77777777" w:rsidR="003B3C3B" w:rsidRDefault="003B3C3B" w:rsidP="009D7684">
      <w:pPr>
        <w:pStyle w:val="ListNLevel1"/>
        <w:numPr>
          <w:ilvl w:val="0"/>
          <w:numId w:val="0"/>
        </w:numPr>
      </w:pPr>
    </w:p>
    <w:p w14:paraId="49EAFF12" w14:textId="657DC890" w:rsidR="003B3C3B" w:rsidRDefault="003B3C3B" w:rsidP="00383424">
      <w:pPr>
        <w:pStyle w:val="ListNLevel1"/>
        <w:ind w:left="0" w:hanging="26"/>
        <w:rPr>
          <w:rStyle w:val="Strong"/>
        </w:rPr>
      </w:pPr>
      <w:r w:rsidRPr="001B6A11">
        <w:rPr>
          <w:rStyle w:val="Strong"/>
        </w:rPr>
        <w:t>TEST</w:t>
      </w:r>
    </w:p>
    <w:p w14:paraId="258423A4" w14:textId="77777777" w:rsidR="00B7290C" w:rsidRPr="00B7290C" w:rsidRDefault="00B7290C" w:rsidP="00B7290C">
      <w:pPr>
        <w:pStyle w:val="ListNLevel1"/>
        <w:numPr>
          <w:ilvl w:val="0"/>
          <w:numId w:val="0"/>
        </w:numPr>
        <w:rPr>
          <w:rStyle w:val="Strong"/>
          <w:b w:val="0"/>
        </w:rPr>
      </w:pPr>
    </w:p>
    <w:p w14:paraId="57483C57" w14:textId="7FC1C481" w:rsidR="003B3C3B" w:rsidRDefault="003B3C3B" w:rsidP="00383424">
      <w:pPr>
        <w:pStyle w:val="ListNLevel1"/>
        <w:numPr>
          <w:ilvl w:val="0"/>
          <w:numId w:val="0"/>
        </w:numPr>
        <w:ind w:left="900" w:hanging="926"/>
      </w:pPr>
      <w:r>
        <w:t>Step 1.</w:t>
      </w:r>
      <w:r>
        <w:tab/>
        <w:t>Power on the KVL.</w:t>
      </w:r>
    </w:p>
    <w:p w14:paraId="093FB78A" w14:textId="77777777" w:rsidR="003B3C3B" w:rsidRDefault="003B3C3B" w:rsidP="00383424">
      <w:pPr>
        <w:pStyle w:val="ListNLevel1"/>
        <w:numPr>
          <w:ilvl w:val="0"/>
          <w:numId w:val="0"/>
        </w:numPr>
        <w:ind w:hanging="26"/>
      </w:pPr>
    </w:p>
    <w:p w14:paraId="6C70EC1E" w14:textId="77777777" w:rsidR="003B3C3B" w:rsidRDefault="003B3C3B" w:rsidP="00383424">
      <w:pPr>
        <w:pStyle w:val="ListNLevel1"/>
        <w:numPr>
          <w:ilvl w:val="0"/>
          <w:numId w:val="0"/>
        </w:numPr>
        <w:ind w:left="900" w:hanging="926"/>
      </w:pPr>
      <w:r>
        <w:t>Step 2.</w:t>
      </w:r>
      <w:r>
        <w:tab/>
        <w:t>Verify that the Taiwan Algorithm is present in the KVL, and activate it. Verify further that AES256 is also present and activated.</w:t>
      </w:r>
    </w:p>
    <w:p w14:paraId="431F2393" w14:textId="77777777" w:rsidR="003B3C3B" w:rsidRDefault="003B3C3B" w:rsidP="00250D6B">
      <w:pPr>
        <w:adjustRightInd/>
        <w:snapToGrid/>
      </w:pPr>
    </w:p>
    <w:p w14:paraId="684FD7C8" w14:textId="77777777" w:rsidR="00383424" w:rsidRPr="00C13C5E" w:rsidRDefault="00383424" w:rsidP="00383424">
      <w:pPr>
        <w:pStyle w:val="ListNLevel1"/>
        <w:numPr>
          <w:ilvl w:val="0"/>
          <w:numId w:val="0"/>
        </w:numPr>
        <w:pBdr>
          <w:top w:val="nil"/>
          <w:left w:val="nil"/>
          <w:bottom w:val="nil"/>
          <w:right w:val="nil"/>
          <w:between w:val="nil"/>
        </w:pBdr>
        <w:shd w:val="clear" w:color="auto" w:fill="009DDC"/>
        <w:ind w:left="90" w:hanging="94"/>
        <w:rPr>
          <w:rFonts w:eastAsia="Arial"/>
          <w:b/>
          <w:color w:val="000000"/>
        </w:rPr>
      </w:pPr>
      <w:r w:rsidRPr="00C13C5E">
        <w:rPr>
          <w:rFonts w:eastAsia="Arial"/>
          <w:b/>
          <w:color w:val="000000"/>
        </w:rPr>
        <w:t xml:space="preserve">Automatic Entry of Algorithm Configuration Vectors </w:t>
      </w:r>
    </w:p>
    <w:p w14:paraId="5A160A53" w14:textId="77777777" w:rsidR="00383424" w:rsidRPr="00C13C5E" w:rsidRDefault="00383424" w:rsidP="00383424">
      <w:pPr>
        <w:pStyle w:val="ListNLevel1"/>
        <w:numPr>
          <w:ilvl w:val="0"/>
          <w:numId w:val="0"/>
        </w:numPr>
        <w:pBdr>
          <w:top w:val="nil"/>
          <w:left w:val="nil"/>
          <w:bottom w:val="nil"/>
          <w:right w:val="nil"/>
          <w:between w:val="nil"/>
        </w:pBdr>
        <w:shd w:val="clear" w:color="auto" w:fill="009DDC"/>
        <w:ind w:left="90" w:hanging="94"/>
        <w:rPr>
          <w:rFonts w:eastAsia="Arial"/>
          <w:b/>
          <w:color w:val="000000"/>
          <w:sz w:val="12"/>
          <w:szCs w:val="12"/>
        </w:rPr>
      </w:pPr>
    </w:p>
    <w:p w14:paraId="649BCD56" w14:textId="520E0F9A" w:rsidR="00383424" w:rsidRPr="00C13C5E" w:rsidRDefault="00383424" w:rsidP="00890506">
      <w:pPr>
        <w:pStyle w:val="ListNLevel1"/>
        <w:numPr>
          <w:ilvl w:val="0"/>
          <w:numId w:val="20"/>
        </w:numPr>
        <w:ind w:left="0" w:hanging="26"/>
        <w:rPr>
          <w:b/>
        </w:rPr>
      </w:pPr>
      <w:r w:rsidRPr="00C13C5E">
        <w:rPr>
          <w:b/>
        </w:rPr>
        <w:t>DESCRIPTION</w:t>
      </w:r>
    </w:p>
    <w:p w14:paraId="4821569A" w14:textId="77777777" w:rsidR="00383424" w:rsidRPr="00C13C5E" w:rsidRDefault="00383424" w:rsidP="00383424">
      <w:pPr>
        <w:pBdr>
          <w:top w:val="nil"/>
          <w:left w:val="nil"/>
          <w:bottom w:val="nil"/>
          <w:right w:val="nil"/>
          <w:between w:val="nil"/>
        </w:pBdr>
        <w:rPr>
          <w:rFonts w:eastAsia="Arial" w:cs="Times New Roman"/>
          <w:b/>
          <w:color w:val="000000"/>
        </w:rPr>
      </w:pPr>
    </w:p>
    <w:p w14:paraId="42041D2C" w14:textId="77777777" w:rsidR="00383424" w:rsidRPr="00112B0C" w:rsidRDefault="00383424" w:rsidP="009D7684">
      <w:pPr>
        <w:pBdr>
          <w:top w:val="nil"/>
          <w:left w:val="nil"/>
          <w:bottom w:val="nil"/>
          <w:right w:val="nil"/>
          <w:between w:val="nil"/>
        </w:pBdr>
        <w:ind w:left="450"/>
        <w:rPr>
          <w:rFonts w:eastAsia="Arial" w:cs="Times New Roman"/>
          <w:color w:val="000000"/>
          <w:szCs w:val="20"/>
        </w:rPr>
      </w:pPr>
      <w:r w:rsidRPr="00112B0C">
        <w:rPr>
          <w:rFonts w:eastAsia="Arial" w:cs="Times New Roman"/>
          <w:color w:val="000000"/>
          <w:szCs w:val="20"/>
        </w:rPr>
        <w:t xml:space="preserve">Verify that the KVL can accept Config Vectors from over its RS-232 port. </w:t>
      </w:r>
    </w:p>
    <w:p w14:paraId="32E008E9" w14:textId="77777777" w:rsidR="00383424" w:rsidRPr="00CB06EA" w:rsidRDefault="00383424" w:rsidP="00383424">
      <w:pPr>
        <w:pBdr>
          <w:top w:val="nil"/>
          <w:left w:val="nil"/>
          <w:bottom w:val="nil"/>
          <w:right w:val="nil"/>
          <w:between w:val="nil"/>
        </w:pBdr>
        <w:rPr>
          <w:rFonts w:eastAsia="Arial" w:cs="Times New Roman"/>
          <w:b/>
          <w:color w:val="000000"/>
        </w:rPr>
      </w:pPr>
    </w:p>
    <w:p w14:paraId="57C2AA03" w14:textId="77777777" w:rsidR="00383424" w:rsidRPr="00CB06EA" w:rsidRDefault="00383424" w:rsidP="00383424">
      <w:pPr>
        <w:pBdr>
          <w:top w:val="nil"/>
          <w:left w:val="nil"/>
          <w:bottom w:val="nil"/>
          <w:right w:val="nil"/>
          <w:between w:val="nil"/>
        </w:pBdr>
        <w:rPr>
          <w:rFonts w:eastAsia="Arial" w:cs="Times New Roman"/>
          <w:b/>
          <w:color w:val="000000"/>
        </w:rPr>
      </w:pPr>
      <w:r w:rsidRPr="00CB06EA">
        <w:rPr>
          <w:rFonts w:eastAsia="Arial" w:cs="Times New Roman"/>
          <w:b/>
          <w:color w:val="000000"/>
        </w:rPr>
        <w:t>SETUP</w:t>
      </w:r>
    </w:p>
    <w:p w14:paraId="620106FC" w14:textId="77777777" w:rsidR="00383424" w:rsidRPr="00CB06EA" w:rsidRDefault="00383424" w:rsidP="00383424">
      <w:pPr>
        <w:pBdr>
          <w:top w:val="nil"/>
          <w:left w:val="nil"/>
          <w:bottom w:val="nil"/>
          <w:right w:val="nil"/>
          <w:between w:val="nil"/>
        </w:pBdr>
        <w:rPr>
          <w:rFonts w:eastAsia="Arial" w:cs="Times New Roman"/>
          <w:b/>
          <w:color w:val="000000"/>
        </w:rPr>
      </w:pPr>
    </w:p>
    <w:p w14:paraId="5C75DFD7" w14:textId="77777777" w:rsidR="00383424" w:rsidRPr="00383424" w:rsidRDefault="00383424" w:rsidP="00383424">
      <w:pPr>
        <w:pBdr>
          <w:top w:val="nil"/>
          <w:left w:val="nil"/>
          <w:bottom w:val="nil"/>
          <w:right w:val="nil"/>
          <w:between w:val="nil"/>
        </w:pBdr>
        <w:rPr>
          <w:rFonts w:eastAsia="Arial" w:cs="Times New Roman"/>
          <w:color w:val="000000"/>
          <w:szCs w:val="20"/>
        </w:rPr>
      </w:pPr>
      <w:r w:rsidRPr="00383424">
        <w:rPr>
          <w:rFonts w:eastAsia="Arial" w:cs="Times New Roman"/>
          <w:color w:val="000000"/>
          <w:szCs w:val="20"/>
        </w:rPr>
        <w:t>KVL-1 – Taiwan Algorithm equipped</w:t>
      </w:r>
    </w:p>
    <w:p w14:paraId="31192355" w14:textId="77777777" w:rsidR="00383424" w:rsidRPr="00383424" w:rsidRDefault="00383424" w:rsidP="00383424">
      <w:pPr>
        <w:pBdr>
          <w:top w:val="nil"/>
          <w:left w:val="nil"/>
          <w:bottom w:val="nil"/>
          <w:right w:val="nil"/>
          <w:between w:val="nil"/>
        </w:pBdr>
        <w:rPr>
          <w:rFonts w:eastAsia="Arial" w:cs="Times New Roman"/>
          <w:color w:val="000000"/>
          <w:szCs w:val="20"/>
        </w:rPr>
      </w:pPr>
      <w:r w:rsidRPr="00383424">
        <w:rPr>
          <w:rFonts w:eastAsia="Arial" w:cs="Times New Roman"/>
          <w:color w:val="000000"/>
          <w:szCs w:val="20"/>
        </w:rPr>
        <w:t>PC – Contains Taiwan Algorithm configuration loading tool, with a valid set of non-default vectors loaded.</w:t>
      </w:r>
    </w:p>
    <w:p w14:paraId="2C6D40C2" w14:textId="77777777" w:rsidR="00383424" w:rsidRPr="00383424" w:rsidRDefault="00383424" w:rsidP="00383424">
      <w:pPr>
        <w:pBdr>
          <w:top w:val="nil"/>
          <w:left w:val="nil"/>
          <w:bottom w:val="nil"/>
          <w:right w:val="nil"/>
          <w:between w:val="nil"/>
        </w:pBdr>
        <w:rPr>
          <w:rFonts w:eastAsia="Arial" w:cs="Times New Roman"/>
          <w:color w:val="000000"/>
          <w:szCs w:val="20"/>
        </w:rPr>
      </w:pPr>
      <w:r w:rsidRPr="00383424">
        <w:rPr>
          <w:rFonts w:eastAsia="Arial" w:cs="Times New Roman"/>
          <w:color w:val="000000"/>
          <w:szCs w:val="20"/>
        </w:rPr>
        <w:t>SU-1 - Taiwan Algorithm equipped</w:t>
      </w:r>
    </w:p>
    <w:p w14:paraId="765A13E3" w14:textId="77777777" w:rsidR="00383424" w:rsidRPr="00383424" w:rsidRDefault="00383424" w:rsidP="00383424">
      <w:pPr>
        <w:pBdr>
          <w:top w:val="nil"/>
          <w:left w:val="nil"/>
          <w:bottom w:val="nil"/>
          <w:right w:val="nil"/>
          <w:between w:val="nil"/>
        </w:pBdr>
        <w:rPr>
          <w:rFonts w:eastAsia="Arial" w:cs="Times New Roman"/>
          <w:color w:val="000000"/>
          <w:szCs w:val="20"/>
        </w:rPr>
      </w:pPr>
      <w:r w:rsidRPr="00383424">
        <w:rPr>
          <w:rFonts w:eastAsia="Arial" w:cs="Times New Roman"/>
          <w:color w:val="000000"/>
          <w:szCs w:val="20"/>
        </w:rPr>
        <w:t>SU-2 - Taiwan Algorithm equipped</w:t>
      </w:r>
    </w:p>
    <w:p w14:paraId="78B9DB41" w14:textId="77777777" w:rsidR="00383424" w:rsidRPr="00383424" w:rsidRDefault="00383424" w:rsidP="00383424">
      <w:pPr>
        <w:pBdr>
          <w:top w:val="nil"/>
          <w:left w:val="nil"/>
          <w:bottom w:val="nil"/>
          <w:right w:val="nil"/>
          <w:between w:val="nil"/>
        </w:pBdr>
        <w:rPr>
          <w:rFonts w:eastAsia="Arial" w:cs="Times New Roman"/>
          <w:color w:val="000000"/>
          <w:szCs w:val="20"/>
        </w:rPr>
      </w:pPr>
      <w:proofErr w:type="spellStart"/>
      <w:r w:rsidRPr="00383424">
        <w:rPr>
          <w:rFonts w:eastAsia="Arial" w:cs="Times New Roman"/>
          <w:color w:val="000000"/>
          <w:szCs w:val="20"/>
        </w:rPr>
        <w:t>Keyload</w:t>
      </w:r>
      <w:proofErr w:type="spellEnd"/>
      <w:r w:rsidRPr="00383424">
        <w:rPr>
          <w:rFonts w:eastAsia="Arial" w:cs="Times New Roman"/>
          <w:color w:val="000000"/>
          <w:szCs w:val="20"/>
        </w:rPr>
        <w:t xml:space="preserve"> cable</w:t>
      </w:r>
    </w:p>
    <w:p w14:paraId="0D1D4D1E" w14:textId="77777777" w:rsidR="00383424" w:rsidRPr="00CB06EA" w:rsidRDefault="00383424" w:rsidP="00383424">
      <w:pPr>
        <w:rPr>
          <w:rFonts w:cs="Times New Roman"/>
        </w:rPr>
      </w:pPr>
    </w:p>
    <w:p w14:paraId="38243F28" w14:textId="648FA126" w:rsidR="00383424" w:rsidRPr="00C13C5E" w:rsidRDefault="00383424" w:rsidP="00890506">
      <w:pPr>
        <w:pStyle w:val="ListNLevel1"/>
        <w:numPr>
          <w:ilvl w:val="0"/>
          <w:numId w:val="20"/>
        </w:numPr>
        <w:ind w:left="0" w:hanging="26"/>
        <w:rPr>
          <w:b/>
        </w:rPr>
      </w:pPr>
      <w:r w:rsidRPr="00C13C5E">
        <w:rPr>
          <w:b/>
        </w:rPr>
        <w:t>TEST</w:t>
      </w:r>
    </w:p>
    <w:p w14:paraId="6197B167" w14:textId="77777777" w:rsidR="00383424" w:rsidRPr="00B7290C" w:rsidRDefault="00383424" w:rsidP="00383424">
      <w:pPr>
        <w:pBdr>
          <w:top w:val="nil"/>
          <w:left w:val="nil"/>
          <w:bottom w:val="nil"/>
          <w:right w:val="nil"/>
          <w:between w:val="nil"/>
        </w:pBdr>
        <w:rPr>
          <w:rFonts w:eastAsia="Arial" w:cs="Times New Roman"/>
          <w:color w:val="000000"/>
        </w:rPr>
      </w:pPr>
    </w:p>
    <w:p w14:paraId="137DAE63" w14:textId="77777777" w:rsidR="00383424" w:rsidRPr="00383424" w:rsidRDefault="00383424" w:rsidP="00383424">
      <w:pPr>
        <w:pBdr>
          <w:top w:val="nil"/>
          <w:left w:val="nil"/>
          <w:bottom w:val="nil"/>
          <w:right w:val="nil"/>
          <w:between w:val="nil"/>
        </w:pBdr>
        <w:ind w:left="900" w:right="-180" w:hanging="900"/>
        <w:rPr>
          <w:rFonts w:eastAsia="Arial" w:cs="Times New Roman"/>
          <w:color w:val="000000"/>
          <w:szCs w:val="20"/>
        </w:rPr>
      </w:pPr>
      <w:r w:rsidRPr="00383424">
        <w:rPr>
          <w:rFonts w:eastAsia="Arial" w:cs="Times New Roman"/>
          <w:color w:val="000000"/>
          <w:szCs w:val="20"/>
        </w:rPr>
        <w:t xml:space="preserve">Step 1. </w:t>
      </w:r>
      <w:r w:rsidRPr="00383424">
        <w:rPr>
          <w:rFonts w:eastAsia="Arial" w:cs="Times New Roman"/>
          <w:color w:val="000000"/>
          <w:szCs w:val="20"/>
        </w:rPr>
        <w:tab/>
        <w:t>Revert the KVL to the default system key. Input a new traffic key, and load it into two radios. Verify that they can communicate.</w:t>
      </w:r>
    </w:p>
    <w:p w14:paraId="5797CA01" w14:textId="77777777" w:rsidR="00383424" w:rsidRPr="00383424" w:rsidRDefault="00383424" w:rsidP="00383424">
      <w:pPr>
        <w:pBdr>
          <w:top w:val="nil"/>
          <w:left w:val="nil"/>
          <w:bottom w:val="nil"/>
          <w:right w:val="nil"/>
          <w:between w:val="nil"/>
        </w:pBdr>
        <w:ind w:left="900" w:right="-180" w:hanging="900"/>
        <w:rPr>
          <w:rFonts w:eastAsia="Arial" w:cs="Times New Roman"/>
          <w:color w:val="000000"/>
          <w:szCs w:val="20"/>
        </w:rPr>
      </w:pPr>
    </w:p>
    <w:p w14:paraId="752D717C" w14:textId="77777777" w:rsidR="00383424" w:rsidRPr="00383424" w:rsidRDefault="00383424" w:rsidP="004B64F9">
      <w:pPr>
        <w:pBdr>
          <w:top w:val="nil"/>
          <w:left w:val="nil"/>
          <w:bottom w:val="nil"/>
          <w:right w:val="nil"/>
          <w:between w:val="nil"/>
        </w:pBdr>
        <w:ind w:left="900" w:right="-3" w:hanging="900"/>
        <w:jc w:val="both"/>
        <w:rPr>
          <w:rFonts w:eastAsia="Arial" w:cs="Times New Roman"/>
          <w:color w:val="000000"/>
          <w:szCs w:val="20"/>
        </w:rPr>
      </w:pPr>
      <w:r w:rsidRPr="00383424">
        <w:rPr>
          <w:rFonts w:eastAsia="Arial" w:cs="Times New Roman"/>
          <w:color w:val="000000"/>
          <w:szCs w:val="20"/>
        </w:rPr>
        <w:t>Step 2.</w:t>
      </w:r>
      <w:r w:rsidRPr="00383424">
        <w:rPr>
          <w:rFonts w:eastAsia="Arial" w:cs="Times New Roman"/>
          <w:color w:val="000000"/>
          <w:szCs w:val="20"/>
        </w:rPr>
        <w:tab/>
        <w:t xml:space="preserve">Connect the KVL to the PC using an RS-232 cable. Execute the loading tool and verify that it indicates success. Input the same traffic key as before, and load it into one of the radios. Verify that the radios cannot communicate and </w:t>
      </w:r>
      <w:proofErr w:type="spellStart"/>
      <w:r w:rsidRPr="00383424">
        <w:rPr>
          <w:rFonts w:eastAsia="Arial" w:cs="Times New Roman"/>
          <w:color w:val="000000"/>
          <w:szCs w:val="20"/>
        </w:rPr>
        <w:t>gollywobbles</w:t>
      </w:r>
      <w:proofErr w:type="spellEnd"/>
      <w:r w:rsidRPr="00383424">
        <w:rPr>
          <w:rFonts w:eastAsia="Arial" w:cs="Times New Roman"/>
          <w:color w:val="000000"/>
          <w:szCs w:val="20"/>
        </w:rPr>
        <w:t xml:space="preserve"> are heard. Load the key into the other radio, and verify that the radios can now communicate successfully.</w:t>
      </w:r>
    </w:p>
    <w:p w14:paraId="155FFF0B" w14:textId="6FB0C4A4" w:rsidR="00001CED" w:rsidRDefault="00001CED">
      <w:pPr>
        <w:adjustRightInd/>
        <w:snapToGrid/>
      </w:pPr>
      <w:r>
        <w:br w:type="page"/>
      </w:r>
    </w:p>
    <w:p w14:paraId="1EC7F49B" w14:textId="77777777" w:rsidR="003B3C3B" w:rsidRPr="00112B0C" w:rsidRDefault="00A16CDE" w:rsidP="00A16CDE">
      <w:pPr>
        <w:pStyle w:val="Heading2"/>
        <w:rPr>
          <w:b/>
        </w:rPr>
      </w:pPr>
      <w:bookmarkStart w:id="24" w:name="_Toc187165685"/>
      <w:r w:rsidRPr="00112B0C">
        <w:rPr>
          <w:b/>
        </w:rPr>
        <w:lastRenderedPageBreak/>
        <w:t>Radio Features</w:t>
      </w:r>
      <w:bookmarkEnd w:id="24"/>
    </w:p>
    <w:p w14:paraId="46824F58" w14:textId="77777777" w:rsidR="00112B0C" w:rsidRPr="00CB06EA" w:rsidRDefault="00112B0C" w:rsidP="00112B0C">
      <w:pPr>
        <w:pBdr>
          <w:top w:val="nil"/>
          <w:left w:val="nil"/>
          <w:bottom w:val="nil"/>
          <w:right w:val="nil"/>
          <w:between w:val="nil"/>
        </w:pBdr>
        <w:shd w:val="clear" w:color="auto" w:fill="009DDC"/>
        <w:rPr>
          <w:rFonts w:eastAsia="Arial" w:cs="Times New Roman"/>
          <w:b/>
          <w:color w:val="000000"/>
        </w:rPr>
      </w:pPr>
      <w:r w:rsidRPr="00CB06EA">
        <w:rPr>
          <w:rFonts w:eastAsia="Arial" w:cs="Times New Roman"/>
          <w:b/>
          <w:color w:val="000000"/>
        </w:rPr>
        <w:t>Algorithm Verification</w:t>
      </w:r>
    </w:p>
    <w:p w14:paraId="102AB16C" w14:textId="77777777" w:rsidR="00112B0C" w:rsidRPr="00CB06EA" w:rsidRDefault="00112B0C" w:rsidP="00112B0C">
      <w:pPr>
        <w:pBdr>
          <w:top w:val="nil"/>
          <w:left w:val="nil"/>
          <w:bottom w:val="nil"/>
          <w:right w:val="nil"/>
          <w:between w:val="nil"/>
        </w:pBdr>
        <w:shd w:val="clear" w:color="auto" w:fill="009DDC"/>
        <w:rPr>
          <w:rFonts w:eastAsia="Arial" w:cs="Times New Roman"/>
          <w:b/>
          <w:color w:val="000000"/>
          <w:sz w:val="12"/>
          <w:szCs w:val="12"/>
        </w:rPr>
      </w:pPr>
    </w:p>
    <w:p w14:paraId="0469BF06" w14:textId="787F4E81" w:rsidR="00112B0C" w:rsidRPr="00112B0C" w:rsidRDefault="00112B0C" w:rsidP="00890506">
      <w:pPr>
        <w:pStyle w:val="ListNLevel1"/>
        <w:numPr>
          <w:ilvl w:val="0"/>
          <w:numId w:val="21"/>
        </w:numPr>
        <w:ind w:left="720" w:hanging="724"/>
        <w:rPr>
          <w:b/>
        </w:rPr>
      </w:pPr>
      <w:r w:rsidRPr="00112B0C">
        <w:rPr>
          <w:b/>
        </w:rPr>
        <w:t>DESCRIPTION</w:t>
      </w:r>
    </w:p>
    <w:p w14:paraId="67D204D2" w14:textId="77777777" w:rsidR="00112B0C" w:rsidRPr="00CB06EA" w:rsidRDefault="00112B0C" w:rsidP="00112B0C">
      <w:pPr>
        <w:pBdr>
          <w:top w:val="nil"/>
          <w:left w:val="nil"/>
          <w:bottom w:val="nil"/>
          <w:right w:val="nil"/>
          <w:between w:val="nil"/>
        </w:pBdr>
        <w:rPr>
          <w:rFonts w:eastAsia="Arial" w:cs="Times New Roman"/>
          <w:b/>
          <w:color w:val="000000"/>
        </w:rPr>
      </w:pPr>
    </w:p>
    <w:p w14:paraId="7F0FDC9A" w14:textId="77777777" w:rsidR="00112B0C" w:rsidRPr="00112B0C" w:rsidRDefault="00112B0C" w:rsidP="009D7684">
      <w:pPr>
        <w:pBdr>
          <w:top w:val="nil"/>
          <w:left w:val="nil"/>
          <w:bottom w:val="nil"/>
          <w:right w:val="nil"/>
          <w:between w:val="nil"/>
        </w:pBdr>
        <w:ind w:left="450"/>
        <w:rPr>
          <w:rFonts w:eastAsia="Arial" w:cs="Times New Roman"/>
          <w:color w:val="000000"/>
          <w:szCs w:val="20"/>
        </w:rPr>
      </w:pPr>
      <w:r w:rsidRPr="00112B0C">
        <w:rPr>
          <w:rFonts w:eastAsia="Arial" w:cs="Times New Roman"/>
          <w:color w:val="000000"/>
          <w:szCs w:val="20"/>
        </w:rPr>
        <w:t>Verify that the Subscriber MACE can be loaded with the algorithm alongside standard AES256, and that it reports the correct name and properties afterwards for both.</w:t>
      </w:r>
    </w:p>
    <w:p w14:paraId="1E8F0ADD" w14:textId="207F059B" w:rsidR="00112B0C" w:rsidRDefault="00112B0C" w:rsidP="00112B0C">
      <w:pPr>
        <w:pBdr>
          <w:top w:val="nil"/>
          <w:left w:val="nil"/>
          <w:bottom w:val="nil"/>
          <w:right w:val="nil"/>
          <w:between w:val="nil"/>
        </w:pBdr>
        <w:rPr>
          <w:rFonts w:eastAsia="Arial" w:cs="Times New Roman"/>
          <w:b/>
          <w:color w:val="000000"/>
        </w:rPr>
      </w:pPr>
    </w:p>
    <w:p w14:paraId="70A09121" w14:textId="77777777" w:rsidR="00112B0C" w:rsidRPr="00CB06EA" w:rsidRDefault="00112B0C" w:rsidP="00112B0C">
      <w:pPr>
        <w:pBdr>
          <w:top w:val="nil"/>
          <w:left w:val="nil"/>
          <w:bottom w:val="nil"/>
          <w:right w:val="nil"/>
          <w:between w:val="nil"/>
        </w:pBdr>
        <w:rPr>
          <w:rFonts w:eastAsia="Arial" w:cs="Times New Roman"/>
          <w:b/>
          <w:color w:val="000000"/>
        </w:rPr>
      </w:pPr>
      <w:r w:rsidRPr="00CB06EA">
        <w:rPr>
          <w:rFonts w:eastAsia="Arial" w:cs="Times New Roman"/>
          <w:b/>
          <w:color w:val="000000"/>
        </w:rPr>
        <w:t>SETUP</w:t>
      </w:r>
    </w:p>
    <w:p w14:paraId="5AEC9ED1" w14:textId="77777777" w:rsidR="00112B0C" w:rsidRPr="00C13C5E" w:rsidRDefault="00112B0C" w:rsidP="00112B0C">
      <w:pPr>
        <w:pBdr>
          <w:top w:val="nil"/>
          <w:left w:val="nil"/>
          <w:bottom w:val="nil"/>
          <w:right w:val="nil"/>
          <w:between w:val="nil"/>
        </w:pBdr>
        <w:rPr>
          <w:rFonts w:eastAsia="Arial" w:cs="Times New Roman"/>
          <w:color w:val="000000"/>
        </w:rPr>
      </w:pPr>
    </w:p>
    <w:p w14:paraId="42958D45" w14:textId="77777777" w:rsidR="00112B0C" w:rsidRPr="00C13C5E" w:rsidRDefault="00112B0C" w:rsidP="00112B0C">
      <w:pPr>
        <w:pBdr>
          <w:top w:val="nil"/>
          <w:left w:val="nil"/>
          <w:bottom w:val="nil"/>
          <w:right w:val="nil"/>
          <w:between w:val="nil"/>
        </w:pBdr>
        <w:rPr>
          <w:rFonts w:eastAsia="Arial" w:cs="Times New Roman"/>
          <w:color w:val="000000"/>
          <w:szCs w:val="20"/>
        </w:rPr>
      </w:pPr>
      <w:r w:rsidRPr="00C13C5E">
        <w:rPr>
          <w:rFonts w:eastAsia="Arial" w:cs="Times New Roman"/>
          <w:color w:val="000000"/>
          <w:szCs w:val="20"/>
        </w:rPr>
        <w:t xml:space="preserve">KVL-1 </w:t>
      </w:r>
    </w:p>
    <w:p w14:paraId="7E5965A2" w14:textId="77777777" w:rsidR="00112B0C" w:rsidRPr="00C13C5E" w:rsidRDefault="00112B0C" w:rsidP="00112B0C">
      <w:pPr>
        <w:pBdr>
          <w:top w:val="nil"/>
          <w:left w:val="nil"/>
          <w:bottom w:val="nil"/>
          <w:right w:val="nil"/>
          <w:between w:val="nil"/>
        </w:pBdr>
        <w:rPr>
          <w:rFonts w:eastAsia="Arial" w:cs="Times New Roman"/>
          <w:color w:val="000000"/>
          <w:szCs w:val="20"/>
        </w:rPr>
      </w:pPr>
      <w:r w:rsidRPr="00C13C5E">
        <w:rPr>
          <w:rFonts w:eastAsia="Arial" w:cs="Times New Roman"/>
          <w:color w:val="000000"/>
          <w:szCs w:val="20"/>
        </w:rPr>
        <w:t>RADIO-1</w:t>
      </w:r>
    </w:p>
    <w:p w14:paraId="469CE253" w14:textId="77777777" w:rsidR="00112B0C" w:rsidRPr="00C13C5E" w:rsidRDefault="00112B0C" w:rsidP="00112B0C">
      <w:pPr>
        <w:pBdr>
          <w:top w:val="nil"/>
          <w:left w:val="nil"/>
          <w:bottom w:val="nil"/>
          <w:right w:val="nil"/>
          <w:between w:val="nil"/>
        </w:pBdr>
        <w:rPr>
          <w:rFonts w:eastAsia="Arial" w:cs="Times New Roman"/>
          <w:color w:val="000000"/>
          <w:szCs w:val="20"/>
        </w:rPr>
      </w:pPr>
      <w:proofErr w:type="spellStart"/>
      <w:r w:rsidRPr="00C13C5E">
        <w:rPr>
          <w:rFonts w:eastAsia="Arial" w:cs="Times New Roman"/>
          <w:color w:val="000000"/>
          <w:szCs w:val="20"/>
        </w:rPr>
        <w:t>Keyload</w:t>
      </w:r>
      <w:proofErr w:type="spellEnd"/>
      <w:r w:rsidRPr="00C13C5E">
        <w:rPr>
          <w:rFonts w:eastAsia="Arial" w:cs="Times New Roman"/>
          <w:color w:val="000000"/>
          <w:szCs w:val="20"/>
        </w:rPr>
        <w:t xml:space="preserve"> cable</w:t>
      </w:r>
    </w:p>
    <w:p w14:paraId="0BA36857" w14:textId="77777777" w:rsidR="00112B0C" w:rsidRPr="00CB06EA" w:rsidRDefault="00112B0C" w:rsidP="00112B0C">
      <w:pPr>
        <w:rPr>
          <w:rFonts w:cs="Times New Roman"/>
        </w:rPr>
      </w:pPr>
    </w:p>
    <w:p w14:paraId="16E69172" w14:textId="2966B258" w:rsidR="00112B0C" w:rsidRPr="00C13C5E" w:rsidRDefault="00112B0C" w:rsidP="00890506">
      <w:pPr>
        <w:pStyle w:val="ListNLevel1"/>
        <w:numPr>
          <w:ilvl w:val="0"/>
          <w:numId w:val="21"/>
        </w:numPr>
        <w:ind w:left="720" w:hanging="724"/>
        <w:rPr>
          <w:b/>
        </w:rPr>
      </w:pPr>
      <w:r w:rsidRPr="00C13C5E">
        <w:rPr>
          <w:b/>
        </w:rPr>
        <w:t>TEST</w:t>
      </w:r>
    </w:p>
    <w:p w14:paraId="266692F7" w14:textId="77777777" w:rsidR="00112B0C" w:rsidRPr="00C13C5E" w:rsidRDefault="00112B0C" w:rsidP="00112B0C">
      <w:pPr>
        <w:pBdr>
          <w:top w:val="nil"/>
          <w:left w:val="nil"/>
          <w:bottom w:val="nil"/>
          <w:right w:val="nil"/>
          <w:between w:val="nil"/>
        </w:pBdr>
        <w:rPr>
          <w:rFonts w:eastAsia="Arial" w:cs="Times New Roman"/>
          <w:color w:val="000000"/>
        </w:rPr>
      </w:pPr>
    </w:p>
    <w:p w14:paraId="4820CB52" w14:textId="77777777" w:rsidR="00112B0C" w:rsidRPr="00C13C5E" w:rsidRDefault="00112B0C" w:rsidP="00112B0C">
      <w:pPr>
        <w:pBdr>
          <w:top w:val="nil"/>
          <w:left w:val="nil"/>
          <w:bottom w:val="nil"/>
          <w:right w:val="nil"/>
          <w:between w:val="nil"/>
        </w:pBdr>
        <w:ind w:left="900" w:right="-180" w:hanging="900"/>
        <w:rPr>
          <w:rFonts w:eastAsia="Arial" w:cs="Times New Roman"/>
          <w:szCs w:val="20"/>
        </w:rPr>
      </w:pPr>
      <w:r w:rsidRPr="00C13C5E">
        <w:rPr>
          <w:rFonts w:eastAsia="Arial" w:cs="Times New Roman"/>
          <w:szCs w:val="20"/>
        </w:rPr>
        <w:t>Step 1.</w:t>
      </w:r>
      <w:r w:rsidRPr="00C13C5E">
        <w:rPr>
          <w:rFonts w:eastAsia="Arial" w:cs="Times New Roman"/>
          <w:szCs w:val="20"/>
        </w:rPr>
        <w:tab/>
        <w:t>Power on the Radio.</w:t>
      </w:r>
    </w:p>
    <w:p w14:paraId="2D24EE78" w14:textId="77777777" w:rsidR="00112B0C" w:rsidRPr="00C13C5E" w:rsidRDefault="00112B0C" w:rsidP="00112B0C">
      <w:pPr>
        <w:pBdr>
          <w:top w:val="nil"/>
          <w:left w:val="nil"/>
          <w:bottom w:val="nil"/>
          <w:right w:val="nil"/>
          <w:between w:val="nil"/>
        </w:pBdr>
        <w:ind w:left="900" w:right="-180" w:hanging="900"/>
        <w:rPr>
          <w:rFonts w:eastAsia="Arial" w:cs="Times New Roman"/>
          <w:color w:val="000000"/>
          <w:szCs w:val="20"/>
        </w:rPr>
      </w:pPr>
    </w:p>
    <w:p w14:paraId="7CDD37B9" w14:textId="77777777" w:rsidR="00112B0C" w:rsidRPr="00C13C5E" w:rsidRDefault="00112B0C" w:rsidP="00112B0C">
      <w:pPr>
        <w:pBdr>
          <w:top w:val="nil"/>
          <w:left w:val="nil"/>
          <w:bottom w:val="nil"/>
          <w:right w:val="nil"/>
          <w:between w:val="nil"/>
        </w:pBdr>
        <w:ind w:left="900" w:right="-180" w:hanging="900"/>
        <w:rPr>
          <w:rFonts w:eastAsia="Arial" w:cs="Times New Roman"/>
          <w:color w:val="000000"/>
          <w:szCs w:val="20"/>
        </w:rPr>
      </w:pPr>
      <w:r w:rsidRPr="00C13C5E">
        <w:rPr>
          <w:rFonts w:eastAsia="Arial" w:cs="Times New Roman"/>
          <w:color w:val="000000"/>
          <w:szCs w:val="20"/>
        </w:rPr>
        <w:t xml:space="preserve">Step 2. </w:t>
      </w:r>
      <w:r w:rsidRPr="00C13C5E">
        <w:rPr>
          <w:rFonts w:eastAsia="Arial" w:cs="Times New Roman"/>
          <w:color w:val="000000"/>
          <w:szCs w:val="20"/>
        </w:rPr>
        <w:tab/>
        <w:t>Enter Service Mode on the Subscriber. Verify that the Taiwan Algorithm and AES256 are both reported.</w:t>
      </w:r>
    </w:p>
    <w:p w14:paraId="4DAFB502" w14:textId="77777777" w:rsidR="00112B0C" w:rsidRPr="00C13C5E" w:rsidRDefault="00112B0C" w:rsidP="00112B0C">
      <w:pPr>
        <w:pBdr>
          <w:top w:val="nil"/>
          <w:left w:val="nil"/>
          <w:bottom w:val="nil"/>
          <w:right w:val="nil"/>
          <w:between w:val="nil"/>
        </w:pBdr>
        <w:rPr>
          <w:rFonts w:eastAsia="Arial" w:cs="Times New Roman"/>
          <w:color w:val="000000"/>
        </w:rPr>
      </w:pPr>
    </w:p>
    <w:p w14:paraId="44198DFD" w14:textId="77777777" w:rsidR="00C13C5E" w:rsidRPr="00CB06EA" w:rsidRDefault="00C13C5E" w:rsidP="00C13C5E">
      <w:pPr>
        <w:pBdr>
          <w:top w:val="nil"/>
          <w:left w:val="nil"/>
          <w:bottom w:val="nil"/>
          <w:right w:val="nil"/>
          <w:between w:val="nil"/>
        </w:pBdr>
        <w:shd w:val="clear" w:color="auto" w:fill="009DDC"/>
        <w:rPr>
          <w:rFonts w:eastAsia="Arial" w:cs="Times New Roman"/>
          <w:b/>
          <w:color w:val="000000"/>
        </w:rPr>
      </w:pPr>
      <w:bookmarkStart w:id="25" w:name="_heading=h.3rdcrjn" w:colFirst="0" w:colLast="0"/>
      <w:bookmarkEnd w:id="25"/>
      <w:r w:rsidRPr="00CB06EA">
        <w:rPr>
          <w:rFonts w:eastAsia="Arial" w:cs="Times New Roman"/>
          <w:b/>
          <w:color w:val="000000"/>
        </w:rPr>
        <w:t>Coded Mode</w:t>
      </w:r>
    </w:p>
    <w:p w14:paraId="23690751" w14:textId="77777777" w:rsidR="00C13C5E" w:rsidRPr="00CB06EA" w:rsidRDefault="00C13C5E" w:rsidP="00C13C5E">
      <w:pPr>
        <w:pBdr>
          <w:top w:val="nil"/>
          <w:left w:val="nil"/>
          <w:bottom w:val="nil"/>
          <w:right w:val="nil"/>
          <w:between w:val="nil"/>
        </w:pBdr>
        <w:shd w:val="clear" w:color="auto" w:fill="009DDC"/>
        <w:rPr>
          <w:rFonts w:eastAsia="Arial" w:cs="Times New Roman"/>
          <w:b/>
          <w:color w:val="000000"/>
          <w:sz w:val="12"/>
          <w:szCs w:val="12"/>
        </w:rPr>
      </w:pPr>
    </w:p>
    <w:p w14:paraId="35E51235" w14:textId="71C26131" w:rsidR="00C13C5E" w:rsidRPr="00C13C5E" w:rsidRDefault="00C13C5E" w:rsidP="00890506">
      <w:pPr>
        <w:pStyle w:val="ListNLevel1"/>
        <w:numPr>
          <w:ilvl w:val="0"/>
          <w:numId w:val="22"/>
        </w:numPr>
        <w:ind w:left="720" w:hanging="724"/>
        <w:rPr>
          <w:b/>
        </w:rPr>
      </w:pPr>
      <w:r w:rsidRPr="00C13C5E">
        <w:rPr>
          <w:b/>
        </w:rPr>
        <w:t>DESCRIPTION</w:t>
      </w:r>
    </w:p>
    <w:p w14:paraId="2FF857F1" w14:textId="77777777" w:rsidR="00C13C5E" w:rsidRPr="00C13C5E" w:rsidRDefault="00C13C5E" w:rsidP="00C13C5E">
      <w:pPr>
        <w:pBdr>
          <w:top w:val="nil"/>
          <w:left w:val="nil"/>
          <w:bottom w:val="nil"/>
          <w:right w:val="nil"/>
          <w:between w:val="nil"/>
        </w:pBdr>
        <w:rPr>
          <w:rFonts w:eastAsia="Arial" w:cs="Times New Roman"/>
          <w:b/>
          <w:color w:val="000000"/>
        </w:rPr>
      </w:pPr>
    </w:p>
    <w:p w14:paraId="65528679" w14:textId="77777777" w:rsidR="00C13C5E" w:rsidRPr="00C13C5E" w:rsidRDefault="00C13C5E" w:rsidP="004B64F9">
      <w:pPr>
        <w:pBdr>
          <w:top w:val="nil"/>
          <w:left w:val="nil"/>
          <w:bottom w:val="nil"/>
          <w:right w:val="nil"/>
          <w:between w:val="nil"/>
        </w:pBdr>
        <w:ind w:left="450"/>
        <w:jc w:val="both"/>
        <w:rPr>
          <w:rFonts w:eastAsia="Arial" w:cs="Times New Roman"/>
          <w:color w:val="000000"/>
        </w:rPr>
      </w:pPr>
      <w:r w:rsidRPr="00C13C5E">
        <w:rPr>
          <w:rFonts w:eastAsia="Arial" w:cs="Times New Roman"/>
          <w:color w:val="000000"/>
        </w:rPr>
        <w:t xml:space="preserve">Subscribers can communicate to each other through on a channel in a conventional system in a coded or clear manner. selectable via the TMSS switch. The radios must be configured to be selectable (secure or clear). </w:t>
      </w:r>
    </w:p>
    <w:p w14:paraId="29FDCC90" w14:textId="77777777" w:rsidR="00C13C5E" w:rsidRPr="00CB06EA" w:rsidRDefault="00C13C5E" w:rsidP="00C13C5E">
      <w:pPr>
        <w:pBdr>
          <w:top w:val="nil"/>
          <w:left w:val="nil"/>
          <w:bottom w:val="nil"/>
          <w:right w:val="nil"/>
          <w:between w:val="nil"/>
        </w:pBdr>
        <w:rPr>
          <w:rFonts w:eastAsia="Arial" w:cs="Times New Roman"/>
          <w:color w:val="000000"/>
          <w:sz w:val="20"/>
          <w:szCs w:val="20"/>
        </w:rPr>
      </w:pPr>
    </w:p>
    <w:p w14:paraId="089D8CC7" w14:textId="77777777" w:rsidR="00C13C5E" w:rsidRPr="00CB06EA" w:rsidRDefault="00C13C5E" w:rsidP="00C13C5E">
      <w:pPr>
        <w:pBdr>
          <w:top w:val="nil"/>
          <w:left w:val="nil"/>
          <w:bottom w:val="nil"/>
          <w:right w:val="nil"/>
          <w:between w:val="nil"/>
        </w:pBdr>
        <w:rPr>
          <w:rFonts w:eastAsia="Arial" w:cs="Times New Roman"/>
          <w:b/>
          <w:color w:val="000000"/>
        </w:rPr>
      </w:pPr>
      <w:r w:rsidRPr="00CB06EA">
        <w:rPr>
          <w:rFonts w:eastAsia="Arial" w:cs="Times New Roman"/>
          <w:b/>
          <w:color w:val="000000"/>
        </w:rPr>
        <w:t>SETUP</w:t>
      </w:r>
    </w:p>
    <w:p w14:paraId="1F2E6751" w14:textId="77777777" w:rsidR="00C13C5E" w:rsidRPr="00B7290C" w:rsidRDefault="00C13C5E" w:rsidP="00C13C5E">
      <w:pPr>
        <w:pBdr>
          <w:top w:val="nil"/>
          <w:left w:val="nil"/>
          <w:bottom w:val="nil"/>
          <w:right w:val="nil"/>
          <w:between w:val="nil"/>
        </w:pBdr>
        <w:rPr>
          <w:rFonts w:eastAsia="Arial" w:cs="Times New Roman"/>
          <w:color w:val="000000"/>
          <w:sz w:val="24"/>
        </w:rPr>
      </w:pPr>
    </w:p>
    <w:p w14:paraId="523E4AAB" w14:textId="77777777" w:rsidR="00C13C5E" w:rsidRPr="00C13C5E" w:rsidRDefault="00C13C5E" w:rsidP="00C13C5E">
      <w:pPr>
        <w:pBdr>
          <w:top w:val="nil"/>
          <w:left w:val="nil"/>
          <w:bottom w:val="nil"/>
          <w:right w:val="nil"/>
          <w:between w:val="nil"/>
        </w:pBdr>
        <w:rPr>
          <w:rFonts w:eastAsia="Arial" w:cs="Times New Roman"/>
          <w:color w:val="000000"/>
          <w:szCs w:val="20"/>
        </w:rPr>
      </w:pPr>
      <w:r w:rsidRPr="00C13C5E">
        <w:rPr>
          <w:rFonts w:eastAsia="Arial" w:cs="Times New Roman"/>
          <w:color w:val="000000"/>
          <w:szCs w:val="20"/>
        </w:rPr>
        <w:t>RADIO-1 – Channel 1 (SECURE)</w:t>
      </w:r>
    </w:p>
    <w:p w14:paraId="3AC35D76" w14:textId="77777777" w:rsidR="00C13C5E" w:rsidRPr="00C13C5E" w:rsidRDefault="00C13C5E" w:rsidP="00C13C5E">
      <w:pPr>
        <w:pBdr>
          <w:top w:val="nil"/>
          <w:left w:val="nil"/>
          <w:bottom w:val="nil"/>
          <w:right w:val="nil"/>
          <w:between w:val="nil"/>
        </w:pBdr>
        <w:rPr>
          <w:rFonts w:eastAsia="Arial" w:cs="Times New Roman"/>
          <w:color w:val="000000"/>
          <w:szCs w:val="20"/>
        </w:rPr>
      </w:pPr>
      <w:r w:rsidRPr="00C13C5E">
        <w:rPr>
          <w:rFonts w:eastAsia="Arial" w:cs="Times New Roman"/>
          <w:color w:val="000000"/>
          <w:szCs w:val="20"/>
        </w:rPr>
        <w:t>RADIO-2 – Channel 1 (SECURE)</w:t>
      </w:r>
    </w:p>
    <w:p w14:paraId="73E53B73" w14:textId="77777777" w:rsidR="00C13C5E" w:rsidRPr="00C13C5E" w:rsidRDefault="00C13C5E" w:rsidP="00C13C5E">
      <w:pPr>
        <w:pBdr>
          <w:top w:val="nil"/>
          <w:left w:val="nil"/>
          <w:bottom w:val="nil"/>
          <w:right w:val="nil"/>
          <w:between w:val="nil"/>
        </w:pBdr>
        <w:rPr>
          <w:rFonts w:eastAsia="Arial" w:cs="Times New Roman"/>
          <w:color w:val="000000"/>
          <w:szCs w:val="20"/>
        </w:rPr>
      </w:pPr>
      <w:r w:rsidRPr="00C13C5E">
        <w:rPr>
          <w:rFonts w:eastAsia="Arial" w:cs="Times New Roman"/>
          <w:color w:val="000000"/>
          <w:szCs w:val="20"/>
        </w:rPr>
        <w:t>RADIO-3 – Channel 1</w:t>
      </w:r>
    </w:p>
    <w:p w14:paraId="3C26A4D6" w14:textId="77777777" w:rsidR="00C13C5E" w:rsidRPr="00C13C5E" w:rsidRDefault="00C13C5E" w:rsidP="00C13C5E">
      <w:pPr>
        <w:pBdr>
          <w:top w:val="nil"/>
          <w:left w:val="nil"/>
          <w:bottom w:val="nil"/>
          <w:right w:val="nil"/>
          <w:between w:val="nil"/>
        </w:pBdr>
        <w:rPr>
          <w:rFonts w:eastAsia="Arial" w:cs="Times New Roman"/>
          <w:color w:val="000000"/>
          <w:szCs w:val="20"/>
        </w:rPr>
      </w:pPr>
    </w:p>
    <w:p w14:paraId="318E7B89" w14:textId="77777777" w:rsidR="00C13C5E" w:rsidRPr="00C13C5E" w:rsidRDefault="00C13C5E" w:rsidP="004B64F9">
      <w:pPr>
        <w:pBdr>
          <w:top w:val="nil"/>
          <w:left w:val="nil"/>
          <w:bottom w:val="nil"/>
          <w:right w:val="nil"/>
          <w:between w:val="nil"/>
        </w:pBdr>
        <w:jc w:val="both"/>
        <w:rPr>
          <w:rFonts w:eastAsia="Arial" w:cs="Times New Roman"/>
          <w:color w:val="000000"/>
          <w:szCs w:val="20"/>
        </w:rPr>
      </w:pPr>
      <w:r w:rsidRPr="00C13C5E">
        <w:rPr>
          <w:rFonts w:eastAsia="Arial" w:cs="Times New Roman"/>
          <w:color w:val="000000"/>
          <w:szCs w:val="20"/>
        </w:rPr>
        <w:t>RADIO-3 should not be secure-capable, should not have a key loaded or should have a different encryption key than RADIO-1 and RADIO-2.</w:t>
      </w:r>
    </w:p>
    <w:p w14:paraId="42260FC9" w14:textId="77777777" w:rsidR="00C13C5E" w:rsidRPr="00CB06EA" w:rsidRDefault="00C13C5E" w:rsidP="00C13C5E">
      <w:pPr>
        <w:pBdr>
          <w:top w:val="nil"/>
          <w:left w:val="nil"/>
          <w:bottom w:val="nil"/>
          <w:right w:val="nil"/>
          <w:between w:val="nil"/>
        </w:pBdr>
        <w:rPr>
          <w:rFonts w:eastAsia="Arial" w:cs="Times New Roman"/>
          <w:color w:val="000000"/>
          <w:sz w:val="20"/>
          <w:szCs w:val="20"/>
        </w:rPr>
      </w:pPr>
    </w:p>
    <w:p w14:paraId="493863C4" w14:textId="1235B0D2" w:rsidR="00C13C5E" w:rsidRPr="00C13C5E" w:rsidRDefault="00C13C5E" w:rsidP="00890506">
      <w:pPr>
        <w:pStyle w:val="ListNLevel1"/>
        <w:numPr>
          <w:ilvl w:val="0"/>
          <w:numId w:val="22"/>
        </w:numPr>
        <w:ind w:left="720" w:hanging="720"/>
        <w:rPr>
          <w:b/>
        </w:rPr>
      </w:pPr>
      <w:r w:rsidRPr="00C13C5E">
        <w:rPr>
          <w:b/>
        </w:rPr>
        <w:t>TEST</w:t>
      </w:r>
    </w:p>
    <w:p w14:paraId="13583690" w14:textId="77777777" w:rsidR="00C13C5E" w:rsidRPr="00B7290C" w:rsidRDefault="00C13C5E" w:rsidP="00C13C5E">
      <w:pPr>
        <w:pBdr>
          <w:top w:val="nil"/>
          <w:left w:val="nil"/>
          <w:bottom w:val="nil"/>
          <w:right w:val="nil"/>
          <w:between w:val="nil"/>
        </w:pBdr>
        <w:rPr>
          <w:rFonts w:eastAsia="Arial" w:cs="Times New Roman"/>
          <w:color w:val="000000"/>
          <w:sz w:val="24"/>
        </w:rPr>
      </w:pPr>
    </w:p>
    <w:p w14:paraId="3A31FC6B" w14:textId="77777777" w:rsidR="00C13C5E" w:rsidRPr="00C13C5E" w:rsidRDefault="00C13C5E" w:rsidP="004B64F9">
      <w:pPr>
        <w:pBdr>
          <w:top w:val="nil"/>
          <w:left w:val="nil"/>
          <w:bottom w:val="nil"/>
          <w:right w:val="nil"/>
          <w:between w:val="nil"/>
        </w:pBdr>
        <w:ind w:left="900" w:right="-180" w:hanging="900"/>
        <w:jc w:val="both"/>
        <w:rPr>
          <w:rFonts w:eastAsia="Arial" w:cs="Times New Roman"/>
          <w:color w:val="000000"/>
          <w:szCs w:val="20"/>
        </w:rPr>
      </w:pPr>
      <w:r w:rsidRPr="00C13C5E">
        <w:rPr>
          <w:rFonts w:eastAsia="Arial" w:cs="Times New Roman"/>
          <w:color w:val="000000"/>
          <w:szCs w:val="20"/>
        </w:rPr>
        <w:t>Step 1.</w:t>
      </w:r>
      <w:r w:rsidRPr="00C13C5E">
        <w:rPr>
          <w:rFonts w:eastAsia="Arial" w:cs="Times New Roman"/>
          <w:color w:val="000000"/>
          <w:szCs w:val="20"/>
        </w:rPr>
        <w:tab/>
        <w:t>Initiate a call on RADIO-1 in the coded mode on a conventional system, using a Taiwan Algorithm key and algorithm configuration vectors (select encryption on the TMSS switch).</w:t>
      </w:r>
    </w:p>
    <w:p w14:paraId="2AAD6100" w14:textId="77777777"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p>
    <w:p w14:paraId="586F0574" w14:textId="77777777"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r w:rsidRPr="00C13C5E">
        <w:rPr>
          <w:rFonts w:eastAsia="Arial" w:cs="Times New Roman"/>
          <w:color w:val="000000"/>
          <w:szCs w:val="20"/>
        </w:rPr>
        <w:t>Step 2.</w:t>
      </w:r>
      <w:r w:rsidRPr="00C13C5E">
        <w:rPr>
          <w:rFonts w:eastAsia="Arial" w:cs="Times New Roman"/>
          <w:color w:val="000000"/>
          <w:szCs w:val="20"/>
        </w:rPr>
        <w:tab/>
        <w:t>Verify communications on RADIO-2 (coded).</w:t>
      </w:r>
    </w:p>
    <w:p w14:paraId="363125C8" w14:textId="77777777"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p>
    <w:p w14:paraId="1683400D" w14:textId="77777777" w:rsidR="00C13C5E" w:rsidRPr="00C13C5E" w:rsidRDefault="00C13C5E" w:rsidP="004B64F9">
      <w:pPr>
        <w:pBdr>
          <w:top w:val="nil"/>
          <w:left w:val="nil"/>
          <w:bottom w:val="nil"/>
          <w:right w:val="nil"/>
          <w:between w:val="nil"/>
        </w:pBdr>
        <w:ind w:left="900" w:right="-180" w:hanging="900"/>
        <w:jc w:val="both"/>
        <w:rPr>
          <w:rFonts w:eastAsia="Arial" w:cs="Times New Roman"/>
          <w:color w:val="000000"/>
          <w:szCs w:val="20"/>
        </w:rPr>
      </w:pPr>
      <w:r w:rsidRPr="00C13C5E">
        <w:rPr>
          <w:rFonts w:eastAsia="Arial" w:cs="Times New Roman"/>
          <w:color w:val="000000"/>
          <w:szCs w:val="20"/>
        </w:rPr>
        <w:t>Step 3.</w:t>
      </w:r>
      <w:r w:rsidRPr="00C13C5E">
        <w:rPr>
          <w:rFonts w:eastAsia="Arial" w:cs="Times New Roman"/>
          <w:color w:val="000000"/>
          <w:szCs w:val="20"/>
        </w:rPr>
        <w:tab/>
        <w:t>Verify that RADIO-3 does not hear the conversation even though it is on the same channel as RADIO-1 &amp; RADIO-2.</w:t>
      </w:r>
    </w:p>
    <w:p w14:paraId="443CF6C2" w14:textId="77777777"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p>
    <w:p w14:paraId="71D3479E" w14:textId="77777777"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r w:rsidRPr="00C13C5E">
        <w:rPr>
          <w:rFonts w:eastAsia="Arial" w:cs="Times New Roman"/>
          <w:color w:val="000000"/>
          <w:szCs w:val="20"/>
        </w:rPr>
        <w:t>Step 4.</w:t>
      </w:r>
      <w:r w:rsidRPr="00C13C5E">
        <w:rPr>
          <w:rFonts w:eastAsia="Arial" w:cs="Times New Roman"/>
          <w:color w:val="000000"/>
          <w:szCs w:val="20"/>
        </w:rPr>
        <w:tab/>
        <w:t>Initiate a call on RADIO-1 in the clear mode.</w:t>
      </w:r>
    </w:p>
    <w:p w14:paraId="516F5BC1" w14:textId="77777777"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p>
    <w:p w14:paraId="381FCF8F" w14:textId="77777777"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r w:rsidRPr="00C13C5E">
        <w:rPr>
          <w:rFonts w:eastAsia="Arial" w:cs="Times New Roman"/>
          <w:color w:val="000000"/>
          <w:szCs w:val="20"/>
        </w:rPr>
        <w:t>Step 5.</w:t>
      </w:r>
      <w:r w:rsidRPr="00C13C5E">
        <w:rPr>
          <w:rFonts w:eastAsia="Arial" w:cs="Times New Roman"/>
          <w:color w:val="000000"/>
          <w:szCs w:val="20"/>
        </w:rPr>
        <w:tab/>
        <w:t>Verify RADIO-2 and RADIO-3 hear the conversation.</w:t>
      </w:r>
    </w:p>
    <w:p w14:paraId="376A6FA0" w14:textId="77777777"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p>
    <w:p w14:paraId="09491C54" w14:textId="6FD3E3CB" w:rsidR="00C13C5E" w:rsidRPr="00C13C5E" w:rsidRDefault="00C13C5E" w:rsidP="00C13C5E">
      <w:pPr>
        <w:pBdr>
          <w:top w:val="nil"/>
          <w:left w:val="nil"/>
          <w:bottom w:val="nil"/>
          <w:right w:val="nil"/>
          <w:between w:val="nil"/>
        </w:pBdr>
        <w:ind w:left="900" w:right="-180" w:hanging="900"/>
        <w:rPr>
          <w:rFonts w:eastAsia="Arial" w:cs="Times New Roman"/>
          <w:color w:val="000000"/>
          <w:szCs w:val="20"/>
        </w:rPr>
      </w:pPr>
      <w:r w:rsidRPr="00C13C5E">
        <w:rPr>
          <w:rFonts w:eastAsia="Arial" w:cs="Times New Roman"/>
          <w:color w:val="000000"/>
          <w:szCs w:val="20"/>
        </w:rPr>
        <w:t>Step 6</w:t>
      </w:r>
      <w:r w:rsidR="003F5CDE">
        <w:rPr>
          <w:rFonts w:eastAsia="Arial" w:cs="Times New Roman"/>
          <w:color w:val="000000"/>
          <w:szCs w:val="20"/>
        </w:rPr>
        <w:t>.</w:t>
      </w:r>
      <w:r w:rsidRPr="00C13C5E">
        <w:rPr>
          <w:rFonts w:eastAsia="Arial" w:cs="Times New Roman"/>
          <w:color w:val="000000"/>
          <w:szCs w:val="20"/>
        </w:rPr>
        <w:t xml:space="preserve"> </w:t>
      </w:r>
      <w:r w:rsidRPr="00C13C5E">
        <w:rPr>
          <w:rFonts w:eastAsia="Arial" w:cs="Times New Roman"/>
          <w:color w:val="000000"/>
          <w:szCs w:val="20"/>
        </w:rPr>
        <w:tab/>
        <w:t>Repeat steps 1-6 with standard AES-256.</w:t>
      </w:r>
    </w:p>
    <w:p w14:paraId="5D8EA538" w14:textId="66F88F5C" w:rsidR="00AD6092" w:rsidRDefault="00AD6092">
      <w:pPr>
        <w:adjustRightInd/>
        <w:snapToGrid/>
      </w:pPr>
      <w:r>
        <w:br w:type="page"/>
      </w:r>
    </w:p>
    <w:p w14:paraId="44652F7C" w14:textId="77777777" w:rsidR="00A16CDE" w:rsidRPr="00A61FE6" w:rsidRDefault="00AB4643" w:rsidP="00AB4643">
      <w:pPr>
        <w:pStyle w:val="Heading2"/>
        <w:rPr>
          <w:b/>
        </w:rPr>
      </w:pPr>
      <w:bookmarkStart w:id="26" w:name="_Toc180084284"/>
      <w:bookmarkStart w:id="27" w:name="_Toc187165686"/>
      <w:r w:rsidRPr="00A61FE6">
        <w:rPr>
          <w:b/>
        </w:rPr>
        <w:lastRenderedPageBreak/>
        <w:t>VPM (Console) Feature</w:t>
      </w:r>
      <w:bookmarkEnd w:id="26"/>
      <w:bookmarkEnd w:id="27"/>
    </w:p>
    <w:p w14:paraId="461085B8" w14:textId="77777777" w:rsidR="00B21C99" w:rsidRPr="00B21C99" w:rsidRDefault="00B21C99" w:rsidP="00B21C99">
      <w:pPr>
        <w:pBdr>
          <w:top w:val="nil"/>
          <w:left w:val="nil"/>
          <w:bottom w:val="nil"/>
          <w:right w:val="nil"/>
          <w:between w:val="nil"/>
        </w:pBdr>
        <w:shd w:val="clear" w:color="auto" w:fill="009DDC"/>
        <w:rPr>
          <w:rFonts w:eastAsia="Arial" w:cs="Times New Roman"/>
          <w:b/>
          <w:color w:val="000000"/>
        </w:rPr>
      </w:pPr>
      <w:r w:rsidRPr="00B21C99">
        <w:rPr>
          <w:rFonts w:eastAsia="Arial" w:cs="Times New Roman"/>
          <w:b/>
          <w:color w:val="000000"/>
        </w:rPr>
        <w:t>Algorithm Verification</w:t>
      </w:r>
    </w:p>
    <w:p w14:paraId="02E6C52E" w14:textId="77777777" w:rsidR="00B21C99" w:rsidRPr="003B1758" w:rsidRDefault="00B21C99" w:rsidP="00B21C99">
      <w:pPr>
        <w:pBdr>
          <w:top w:val="nil"/>
          <w:left w:val="nil"/>
          <w:bottom w:val="nil"/>
          <w:right w:val="nil"/>
          <w:between w:val="nil"/>
        </w:pBdr>
        <w:shd w:val="clear" w:color="auto" w:fill="009DDC"/>
        <w:rPr>
          <w:rFonts w:eastAsia="Arial" w:cs="Times New Roman"/>
          <w:color w:val="000000"/>
          <w:sz w:val="12"/>
          <w:szCs w:val="12"/>
        </w:rPr>
      </w:pPr>
    </w:p>
    <w:p w14:paraId="7B1C0B57" w14:textId="660EED69" w:rsidR="00B21C99" w:rsidRPr="00B21C99" w:rsidRDefault="00B21C99" w:rsidP="00890506">
      <w:pPr>
        <w:pStyle w:val="ListNLevel1"/>
        <w:numPr>
          <w:ilvl w:val="0"/>
          <w:numId w:val="23"/>
        </w:numPr>
        <w:ind w:left="720" w:hanging="724"/>
        <w:rPr>
          <w:b/>
        </w:rPr>
      </w:pPr>
      <w:r w:rsidRPr="00B21C99">
        <w:rPr>
          <w:b/>
        </w:rPr>
        <w:t>DESCRIPTION</w:t>
      </w:r>
    </w:p>
    <w:p w14:paraId="7DEC134B" w14:textId="77777777" w:rsidR="00B21C99" w:rsidRPr="00B21C99" w:rsidRDefault="00B21C99" w:rsidP="00B21C99">
      <w:pPr>
        <w:pBdr>
          <w:top w:val="nil"/>
          <w:left w:val="nil"/>
          <w:bottom w:val="nil"/>
          <w:right w:val="nil"/>
          <w:between w:val="nil"/>
        </w:pBdr>
        <w:rPr>
          <w:rFonts w:eastAsia="Arial" w:cs="Times New Roman"/>
          <w:b/>
          <w:color w:val="000000"/>
        </w:rPr>
      </w:pPr>
    </w:p>
    <w:p w14:paraId="3273F1C1" w14:textId="1223590C" w:rsidR="00B7290C" w:rsidRPr="009D7684" w:rsidRDefault="00B21C99" w:rsidP="004B64F9">
      <w:pPr>
        <w:pBdr>
          <w:top w:val="nil"/>
          <w:left w:val="nil"/>
          <w:bottom w:val="nil"/>
          <w:right w:val="nil"/>
          <w:between w:val="nil"/>
        </w:pBdr>
        <w:ind w:left="450"/>
        <w:jc w:val="both"/>
        <w:rPr>
          <w:rFonts w:eastAsia="Arial" w:cs="Times New Roman"/>
          <w:color w:val="000000"/>
        </w:rPr>
      </w:pPr>
      <w:r w:rsidRPr="00B21C99">
        <w:rPr>
          <w:rFonts w:eastAsia="Arial" w:cs="Times New Roman"/>
          <w:color w:val="000000"/>
        </w:rPr>
        <w:t>Verify that the VPM MACEs loaded with the algorithm alongside standard AES256, and that it reports the correct name and properties afterwards for both.</w:t>
      </w:r>
    </w:p>
    <w:p w14:paraId="05CD4498" w14:textId="77777777" w:rsidR="003B1758" w:rsidRPr="00B21C99" w:rsidRDefault="003B1758" w:rsidP="00B21C99">
      <w:pPr>
        <w:pBdr>
          <w:top w:val="nil"/>
          <w:left w:val="nil"/>
          <w:bottom w:val="nil"/>
          <w:right w:val="nil"/>
          <w:between w:val="nil"/>
        </w:pBdr>
        <w:rPr>
          <w:rFonts w:eastAsia="Arial" w:cs="Times New Roman"/>
          <w:b/>
          <w:color w:val="000000"/>
        </w:rPr>
      </w:pPr>
    </w:p>
    <w:p w14:paraId="654D45CA" w14:textId="77777777" w:rsidR="00B21C99" w:rsidRPr="00B21C99" w:rsidRDefault="00B21C99" w:rsidP="00B21C99">
      <w:pPr>
        <w:pBdr>
          <w:top w:val="nil"/>
          <w:left w:val="nil"/>
          <w:bottom w:val="nil"/>
          <w:right w:val="nil"/>
          <w:between w:val="nil"/>
        </w:pBdr>
        <w:rPr>
          <w:rFonts w:eastAsia="Arial" w:cs="Times New Roman"/>
          <w:b/>
          <w:color w:val="000000"/>
        </w:rPr>
      </w:pPr>
      <w:r w:rsidRPr="00B21C99">
        <w:rPr>
          <w:rFonts w:eastAsia="Arial" w:cs="Times New Roman"/>
          <w:b/>
          <w:color w:val="000000"/>
        </w:rPr>
        <w:t>SETUP</w:t>
      </w:r>
    </w:p>
    <w:p w14:paraId="607B4A72" w14:textId="77777777" w:rsidR="00B21C99" w:rsidRPr="00B21C99" w:rsidRDefault="00B21C99" w:rsidP="00B21C99">
      <w:pPr>
        <w:pBdr>
          <w:top w:val="nil"/>
          <w:left w:val="nil"/>
          <w:bottom w:val="nil"/>
          <w:right w:val="nil"/>
          <w:between w:val="nil"/>
        </w:pBdr>
        <w:rPr>
          <w:rFonts w:eastAsia="Arial" w:cs="Times New Roman"/>
          <w:color w:val="000000"/>
        </w:rPr>
      </w:pPr>
    </w:p>
    <w:p w14:paraId="74E3DF1D" w14:textId="77777777" w:rsidR="00B21C99" w:rsidRPr="00B21C99" w:rsidRDefault="00B21C99" w:rsidP="00B21C99">
      <w:pPr>
        <w:pBdr>
          <w:top w:val="nil"/>
          <w:left w:val="nil"/>
          <w:bottom w:val="nil"/>
          <w:right w:val="nil"/>
          <w:between w:val="nil"/>
        </w:pBdr>
        <w:rPr>
          <w:rFonts w:eastAsia="Arial" w:cs="Times New Roman"/>
          <w:color w:val="000000"/>
        </w:rPr>
      </w:pPr>
      <w:r w:rsidRPr="00B21C99">
        <w:rPr>
          <w:rFonts w:eastAsia="Arial" w:cs="Times New Roman"/>
          <w:color w:val="000000"/>
        </w:rPr>
        <w:t xml:space="preserve">KVL-1 </w:t>
      </w:r>
    </w:p>
    <w:p w14:paraId="64F3445C" w14:textId="77777777" w:rsidR="00B21C99" w:rsidRPr="00B21C99" w:rsidRDefault="00B21C99" w:rsidP="00B21C99">
      <w:pPr>
        <w:pBdr>
          <w:top w:val="nil"/>
          <w:left w:val="nil"/>
          <w:bottom w:val="nil"/>
          <w:right w:val="nil"/>
          <w:between w:val="nil"/>
        </w:pBdr>
        <w:rPr>
          <w:rFonts w:eastAsia="Arial" w:cs="Times New Roman"/>
          <w:color w:val="000000"/>
        </w:rPr>
      </w:pPr>
      <w:r w:rsidRPr="00B21C99">
        <w:rPr>
          <w:rFonts w:eastAsia="Arial" w:cs="Times New Roman"/>
          <w:color w:val="000000"/>
        </w:rPr>
        <w:t>VPM-1</w:t>
      </w:r>
    </w:p>
    <w:p w14:paraId="63925BC1" w14:textId="77777777" w:rsidR="00B21C99" w:rsidRPr="00B21C99" w:rsidRDefault="00B21C99" w:rsidP="00B21C99">
      <w:pPr>
        <w:pBdr>
          <w:top w:val="nil"/>
          <w:left w:val="nil"/>
          <w:bottom w:val="nil"/>
          <w:right w:val="nil"/>
          <w:between w:val="nil"/>
        </w:pBdr>
        <w:rPr>
          <w:rFonts w:eastAsia="Arial" w:cs="Times New Roman"/>
          <w:color w:val="000000"/>
        </w:rPr>
      </w:pPr>
      <w:proofErr w:type="spellStart"/>
      <w:r w:rsidRPr="00B21C99">
        <w:rPr>
          <w:rFonts w:eastAsia="Arial" w:cs="Times New Roman"/>
          <w:color w:val="000000"/>
        </w:rPr>
        <w:t>Keyload</w:t>
      </w:r>
      <w:proofErr w:type="spellEnd"/>
      <w:r w:rsidRPr="00B21C99">
        <w:rPr>
          <w:rFonts w:eastAsia="Arial" w:cs="Times New Roman"/>
          <w:color w:val="000000"/>
        </w:rPr>
        <w:t xml:space="preserve"> cable</w:t>
      </w:r>
    </w:p>
    <w:p w14:paraId="00D6EF42" w14:textId="77777777" w:rsidR="00B21C99" w:rsidRPr="00B21C99" w:rsidRDefault="00B21C99" w:rsidP="00B21C99">
      <w:pPr>
        <w:rPr>
          <w:rFonts w:cs="Times New Roman"/>
        </w:rPr>
      </w:pPr>
    </w:p>
    <w:p w14:paraId="50A558EB" w14:textId="17945412" w:rsidR="00B21C99" w:rsidRPr="006223F9" w:rsidRDefault="00B21C99" w:rsidP="00890506">
      <w:pPr>
        <w:pStyle w:val="ListNLevel1"/>
        <w:numPr>
          <w:ilvl w:val="0"/>
          <w:numId w:val="22"/>
        </w:numPr>
        <w:ind w:left="720" w:hanging="724"/>
        <w:rPr>
          <w:b/>
        </w:rPr>
      </w:pPr>
      <w:r w:rsidRPr="006223F9">
        <w:rPr>
          <w:b/>
        </w:rPr>
        <w:t>TEST</w:t>
      </w:r>
    </w:p>
    <w:p w14:paraId="72511413" w14:textId="77777777" w:rsidR="00B21C99" w:rsidRPr="00B7290C" w:rsidRDefault="00B21C99" w:rsidP="00B21C99">
      <w:pPr>
        <w:pBdr>
          <w:top w:val="nil"/>
          <w:left w:val="nil"/>
          <w:bottom w:val="nil"/>
          <w:right w:val="nil"/>
          <w:between w:val="nil"/>
        </w:pBdr>
        <w:rPr>
          <w:rFonts w:eastAsia="Arial" w:cs="Times New Roman"/>
          <w:color w:val="000000"/>
        </w:rPr>
      </w:pPr>
    </w:p>
    <w:p w14:paraId="2B7C0701" w14:textId="77777777" w:rsidR="00B21C99" w:rsidRPr="00B21C99" w:rsidRDefault="00B21C99" w:rsidP="00B21C99">
      <w:pPr>
        <w:pBdr>
          <w:top w:val="nil"/>
          <w:left w:val="nil"/>
          <w:bottom w:val="nil"/>
          <w:right w:val="nil"/>
          <w:between w:val="nil"/>
        </w:pBdr>
        <w:ind w:left="900" w:right="-180" w:hanging="900"/>
        <w:rPr>
          <w:rFonts w:eastAsia="Arial" w:cs="Times New Roman"/>
          <w:color w:val="000000"/>
        </w:rPr>
      </w:pPr>
      <w:r w:rsidRPr="00B21C99">
        <w:rPr>
          <w:rFonts w:eastAsia="Arial" w:cs="Times New Roman"/>
          <w:color w:val="000000"/>
        </w:rPr>
        <w:t xml:space="preserve">Step 1. </w:t>
      </w:r>
      <w:r w:rsidRPr="00B21C99">
        <w:rPr>
          <w:rFonts w:eastAsia="Arial" w:cs="Times New Roman"/>
          <w:color w:val="000000"/>
        </w:rPr>
        <w:tab/>
        <w:t xml:space="preserve">Verify that the Taiwan Algorithm and AES256 are reported. </w:t>
      </w:r>
    </w:p>
    <w:p w14:paraId="50256CA2" w14:textId="77777777" w:rsidR="00B21C99" w:rsidRPr="00B7290C" w:rsidRDefault="00B21C99" w:rsidP="00B21C99">
      <w:pPr>
        <w:pBdr>
          <w:top w:val="nil"/>
          <w:left w:val="nil"/>
          <w:bottom w:val="nil"/>
          <w:right w:val="nil"/>
          <w:between w:val="nil"/>
        </w:pBdr>
        <w:rPr>
          <w:rFonts w:eastAsia="Arial" w:cs="Times New Roman"/>
          <w:color w:val="000000"/>
        </w:rPr>
      </w:pPr>
    </w:p>
    <w:p w14:paraId="72B73CDD" w14:textId="77777777" w:rsidR="00A16CDE" w:rsidRDefault="00A16CDE" w:rsidP="00250D6B">
      <w:pPr>
        <w:adjustRightInd/>
        <w:snapToGrid/>
      </w:pPr>
    </w:p>
    <w:p w14:paraId="530B83C7" w14:textId="77777777" w:rsidR="008C4787" w:rsidRPr="00CB06EA" w:rsidRDefault="008C4787" w:rsidP="008C4787">
      <w:pPr>
        <w:pBdr>
          <w:top w:val="nil"/>
          <w:left w:val="nil"/>
          <w:bottom w:val="nil"/>
          <w:right w:val="nil"/>
          <w:between w:val="nil"/>
        </w:pBdr>
        <w:shd w:val="clear" w:color="auto" w:fill="009DDC"/>
        <w:rPr>
          <w:rFonts w:eastAsia="Arial" w:cs="Times New Roman"/>
          <w:b/>
          <w:color w:val="000000"/>
        </w:rPr>
      </w:pPr>
      <w:r w:rsidRPr="00CB06EA">
        <w:rPr>
          <w:rFonts w:eastAsia="Arial" w:cs="Times New Roman"/>
          <w:b/>
          <w:color w:val="000000"/>
        </w:rPr>
        <w:t>Clear / Coded Receive Indication</w:t>
      </w:r>
    </w:p>
    <w:p w14:paraId="7BCB3D49" w14:textId="77777777" w:rsidR="008C4787" w:rsidRPr="00CB06EA" w:rsidRDefault="008C4787" w:rsidP="008C4787">
      <w:pPr>
        <w:pBdr>
          <w:top w:val="nil"/>
          <w:left w:val="nil"/>
          <w:bottom w:val="nil"/>
          <w:right w:val="nil"/>
          <w:between w:val="nil"/>
        </w:pBdr>
        <w:shd w:val="clear" w:color="auto" w:fill="009DDC"/>
        <w:rPr>
          <w:rFonts w:eastAsia="Arial" w:cs="Times New Roman"/>
          <w:b/>
          <w:color w:val="000000"/>
          <w:sz w:val="12"/>
          <w:szCs w:val="12"/>
        </w:rPr>
      </w:pPr>
    </w:p>
    <w:p w14:paraId="3FE61919" w14:textId="346E0474" w:rsidR="008C4787" w:rsidRPr="008C4787" w:rsidRDefault="008C4787" w:rsidP="00890506">
      <w:pPr>
        <w:pStyle w:val="ListNLevel1"/>
        <w:numPr>
          <w:ilvl w:val="0"/>
          <w:numId w:val="24"/>
        </w:numPr>
        <w:ind w:left="720" w:hanging="724"/>
        <w:rPr>
          <w:b/>
        </w:rPr>
      </w:pPr>
      <w:r w:rsidRPr="008C4787">
        <w:rPr>
          <w:b/>
        </w:rPr>
        <w:t>DESCRIPTION</w:t>
      </w:r>
    </w:p>
    <w:p w14:paraId="795DAB72" w14:textId="77777777" w:rsidR="008C4787" w:rsidRPr="00CB06EA" w:rsidRDefault="008C4787" w:rsidP="008C4787">
      <w:pPr>
        <w:pBdr>
          <w:top w:val="nil"/>
          <w:left w:val="nil"/>
          <w:bottom w:val="nil"/>
          <w:right w:val="nil"/>
          <w:between w:val="nil"/>
        </w:pBdr>
        <w:rPr>
          <w:rFonts w:eastAsia="Arial" w:cs="Times New Roman"/>
          <w:color w:val="000000"/>
          <w:sz w:val="20"/>
          <w:szCs w:val="20"/>
        </w:rPr>
      </w:pPr>
    </w:p>
    <w:p w14:paraId="19872CAD" w14:textId="77777777" w:rsidR="008C4787" w:rsidRPr="008C4787" w:rsidRDefault="008C4787" w:rsidP="004B64F9">
      <w:pPr>
        <w:pBdr>
          <w:top w:val="nil"/>
          <w:left w:val="nil"/>
          <w:bottom w:val="nil"/>
          <w:right w:val="nil"/>
          <w:between w:val="nil"/>
        </w:pBdr>
        <w:ind w:left="450"/>
        <w:jc w:val="both"/>
        <w:rPr>
          <w:rFonts w:eastAsia="Arial" w:cs="Times New Roman"/>
          <w:color w:val="000000"/>
        </w:rPr>
      </w:pPr>
      <w:r w:rsidRPr="008C4787">
        <w:rPr>
          <w:rFonts w:eastAsia="Arial" w:cs="Times New Roman"/>
          <w:color w:val="000000"/>
        </w:rPr>
        <w:t xml:space="preserve">A call from a subscriber unit to a VPM console is indicated on each dispatch operator position that has a Channel Resource associated with the channel the subscriber unit is transmitting on.  Any time the console receives audio in a different mode from the configured setting for console transmit, a cross mode icon will be displayed. </w:t>
      </w:r>
    </w:p>
    <w:p w14:paraId="71C9B0DA" w14:textId="77777777" w:rsidR="008C4787" w:rsidRPr="008C4787" w:rsidRDefault="008C4787" w:rsidP="008C4787">
      <w:pPr>
        <w:pBdr>
          <w:top w:val="nil"/>
          <w:left w:val="nil"/>
          <w:bottom w:val="nil"/>
          <w:right w:val="nil"/>
          <w:between w:val="nil"/>
        </w:pBdr>
        <w:rPr>
          <w:rFonts w:eastAsia="Arial" w:cs="Times New Roman"/>
          <w:color w:val="000000"/>
        </w:rPr>
      </w:pPr>
    </w:p>
    <w:p w14:paraId="61928A63" w14:textId="77777777" w:rsidR="008C4787" w:rsidRPr="008C4787" w:rsidRDefault="008C4787" w:rsidP="008C4787">
      <w:pPr>
        <w:pBdr>
          <w:top w:val="nil"/>
          <w:left w:val="nil"/>
          <w:bottom w:val="nil"/>
          <w:right w:val="nil"/>
          <w:between w:val="nil"/>
        </w:pBdr>
        <w:rPr>
          <w:rFonts w:eastAsia="Arial" w:cs="Times New Roman"/>
          <w:b/>
          <w:color w:val="000000"/>
        </w:rPr>
      </w:pPr>
      <w:r w:rsidRPr="008C4787">
        <w:rPr>
          <w:rFonts w:eastAsia="Arial" w:cs="Times New Roman"/>
          <w:b/>
          <w:color w:val="000000"/>
        </w:rPr>
        <w:t>SETUP</w:t>
      </w:r>
    </w:p>
    <w:p w14:paraId="4DD3E715" w14:textId="77777777" w:rsidR="008C4787" w:rsidRPr="008C4787" w:rsidRDefault="008C4787" w:rsidP="008C4787">
      <w:pPr>
        <w:pBdr>
          <w:top w:val="nil"/>
          <w:left w:val="nil"/>
          <w:bottom w:val="nil"/>
          <w:right w:val="nil"/>
          <w:between w:val="nil"/>
        </w:pBdr>
        <w:rPr>
          <w:rFonts w:eastAsia="Arial" w:cs="Times New Roman"/>
          <w:color w:val="000000"/>
        </w:rPr>
      </w:pPr>
    </w:p>
    <w:p w14:paraId="5554F8C7" w14:textId="77777777" w:rsidR="008C4787" w:rsidRPr="008C4787" w:rsidRDefault="008C4787" w:rsidP="008C4787">
      <w:pPr>
        <w:pBdr>
          <w:top w:val="nil"/>
          <w:left w:val="nil"/>
          <w:bottom w:val="nil"/>
          <w:right w:val="nil"/>
          <w:between w:val="nil"/>
        </w:pBdr>
        <w:rPr>
          <w:rFonts w:eastAsia="Arial" w:cs="Times New Roman"/>
          <w:color w:val="000000"/>
        </w:rPr>
      </w:pPr>
      <w:r w:rsidRPr="008C4787">
        <w:rPr>
          <w:rFonts w:eastAsia="Arial" w:cs="Times New Roman"/>
          <w:color w:val="000000"/>
        </w:rPr>
        <w:t>RADIO-1 – Channel 1</w:t>
      </w:r>
    </w:p>
    <w:p w14:paraId="37D8D691" w14:textId="77777777" w:rsidR="008C4787" w:rsidRPr="008C4787" w:rsidRDefault="008C4787" w:rsidP="008C4787">
      <w:pPr>
        <w:pBdr>
          <w:top w:val="nil"/>
          <w:left w:val="nil"/>
          <w:bottom w:val="nil"/>
          <w:right w:val="nil"/>
          <w:between w:val="nil"/>
        </w:pBdr>
        <w:rPr>
          <w:rFonts w:eastAsia="Arial" w:cs="Times New Roman"/>
          <w:color w:val="000000"/>
        </w:rPr>
      </w:pPr>
      <w:r w:rsidRPr="008C4787">
        <w:rPr>
          <w:rFonts w:eastAsia="Arial" w:cs="Times New Roman"/>
          <w:color w:val="000000"/>
        </w:rPr>
        <w:t>CONSOLE-1 Channel 1</w:t>
      </w:r>
    </w:p>
    <w:p w14:paraId="14AC3E36" w14:textId="77777777" w:rsidR="008C4787" w:rsidRPr="008C4787" w:rsidRDefault="008C4787" w:rsidP="008C4787">
      <w:pPr>
        <w:pBdr>
          <w:top w:val="nil"/>
          <w:left w:val="nil"/>
          <w:bottom w:val="nil"/>
          <w:right w:val="nil"/>
          <w:between w:val="nil"/>
        </w:pBdr>
        <w:rPr>
          <w:rFonts w:eastAsia="Arial" w:cs="Times New Roman"/>
          <w:color w:val="000000"/>
        </w:rPr>
      </w:pPr>
    </w:p>
    <w:p w14:paraId="2EDB66AC" w14:textId="7A2D4823" w:rsidR="008C4787" w:rsidRPr="008C4787" w:rsidRDefault="008C4787" w:rsidP="00890506">
      <w:pPr>
        <w:pStyle w:val="ListNLevel1"/>
        <w:numPr>
          <w:ilvl w:val="0"/>
          <w:numId w:val="22"/>
        </w:numPr>
        <w:ind w:left="720" w:hanging="724"/>
        <w:rPr>
          <w:b/>
        </w:rPr>
      </w:pPr>
      <w:r w:rsidRPr="008C4787">
        <w:rPr>
          <w:b/>
        </w:rPr>
        <w:t>TEST</w:t>
      </w:r>
    </w:p>
    <w:p w14:paraId="31FEB225" w14:textId="77777777" w:rsidR="008C4787" w:rsidRPr="009B27E8" w:rsidRDefault="008C4787" w:rsidP="008C4787">
      <w:pPr>
        <w:pBdr>
          <w:top w:val="nil"/>
          <w:left w:val="nil"/>
          <w:bottom w:val="nil"/>
          <w:right w:val="nil"/>
          <w:between w:val="nil"/>
        </w:pBdr>
        <w:rPr>
          <w:rFonts w:eastAsia="Arial" w:cs="Times New Roman"/>
          <w:color w:val="000000"/>
        </w:rPr>
      </w:pPr>
    </w:p>
    <w:p w14:paraId="1305113B" w14:textId="77777777" w:rsidR="008C4787" w:rsidRPr="008C4787" w:rsidRDefault="008C4787" w:rsidP="004B64F9">
      <w:pPr>
        <w:pBdr>
          <w:top w:val="nil"/>
          <w:left w:val="nil"/>
          <w:bottom w:val="nil"/>
          <w:right w:val="nil"/>
          <w:between w:val="nil"/>
        </w:pBdr>
        <w:ind w:left="900" w:right="-3" w:hanging="900"/>
        <w:jc w:val="both"/>
        <w:rPr>
          <w:rFonts w:eastAsia="Arial" w:cs="Times New Roman"/>
          <w:color w:val="000000"/>
        </w:rPr>
      </w:pPr>
      <w:r w:rsidRPr="008C4787">
        <w:rPr>
          <w:rFonts w:eastAsia="Arial" w:cs="Times New Roman"/>
          <w:color w:val="000000"/>
        </w:rPr>
        <w:t>Step 1.</w:t>
      </w:r>
      <w:r w:rsidRPr="008C4787">
        <w:rPr>
          <w:rFonts w:eastAsia="Arial" w:cs="Times New Roman"/>
          <w:color w:val="000000"/>
        </w:rPr>
        <w:tab/>
        <w:t>Select resource by moving the cursor over the Channel Resource's name and clicking the left mouse button.</w:t>
      </w:r>
    </w:p>
    <w:p w14:paraId="4472CB77"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p>
    <w:p w14:paraId="02F47591" w14:textId="77777777" w:rsidR="008C4787" w:rsidRPr="008C4787" w:rsidRDefault="008C4787" w:rsidP="004B64F9">
      <w:pPr>
        <w:pBdr>
          <w:top w:val="nil"/>
          <w:left w:val="nil"/>
          <w:bottom w:val="nil"/>
          <w:right w:val="nil"/>
          <w:between w:val="nil"/>
        </w:pBdr>
        <w:ind w:left="900" w:right="-3" w:hanging="900"/>
        <w:jc w:val="both"/>
        <w:rPr>
          <w:rFonts w:eastAsia="Arial" w:cs="Times New Roman"/>
          <w:color w:val="000000"/>
        </w:rPr>
      </w:pPr>
      <w:r w:rsidRPr="008C4787">
        <w:rPr>
          <w:rFonts w:eastAsia="Arial" w:cs="Times New Roman"/>
          <w:color w:val="000000"/>
        </w:rPr>
        <w:t>Step 2.</w:t>
      </w:r>
      <w:r w:rsidRPr="008C4787">
        <w:rPr>
          <w:rFonts w:eastAsia="Arial" w:cs="Times New Roman"/>
          <w:color w:val="000000"/>
        </w:rPr>
        <w:tab/>
        <w:t>Verify that the resource is set for clear.  A "pad lock" icon represents the clear/coded option.  If the pad lock icon is open the outbound transmission is in the clear mode.  If the pad lock icon is in the closed "lock" position, the outbound transmission is in the coded mode.</w:t>
      </w:r>
    </w:p>
    <w:p w14:paraId="774EED46"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p>
    <w:p w14:paraId="29F1A014"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r w:rsidRPr="008C4787">
        <w:rPr>
          <w:rFonts w:eastAsia="Arial" w:cs="Times New Roman"/>
          <w:color w:val="000000"/>
        </w:rPr>
        <w:t>Step 3.</w:t>
      </w:r>
      <w:r w:rsidRPr="008C4787">
        <w:rPr>
          <w:rFonts w:eastAsia="Arial" w:cs="Times New Roman"/>
          <w:color w:val="000000"/>
        </w:rPr>
        <w:tab/>
        <w:t>Initiate a coded call from RADIO-1.</w:t>
      </w:r>
    </w:p>
    <w:p w14:paraId="3596DD3B"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p>
    <w:p w14:paraId="77B20296" w14:textId="77777777" w:rsidR="008C4787" w:rsidRPr="008C4787" w:rsidRDefault="008C4787" w:rsidP="004B64F9">
      <w:pPr>
        <w:pBdr>
          <w:top w:val="nil"/>
          <w:left w:val="nil"/>
          <w:bottom w:val="nil"/>
          <w:right w:val="nil"/>
          <w:between w:val="nil"/>
        </w:pBdr>
        <w:ind w:left="900" w:right="-3" w:hanging="900"/>
        <w:jc w:val="both"/>
        <w:rPr>
          <w:rFonts w:eastAsia="Arial" w:cs="Times New Roman"/>
          <w:color w:val="000000"/>
        </w:rPr>
      </w:pPr>
      <w:r w:rsidRPr="008C4787">
        <w:rPr>
          <w:rFonts w:eastAsia="Arial" w:cs="Times New Roman"/>
          <w:color w:val="000000"/>
        </w:rPr>
        <w:t>Step 4.</w:t>
      </w:r>
      <w:r w:rsidRPr="008C4787">
        <w:rPr>
          <w:rFonts w:eastAsia="Arial" w:cs="Times New Roman"/>
          <w:color w:val="000000"/>
        </w:rPr>
        <w:tab/>
        <w:t>Verify that the call icon, represented by the speaker icon, displays when the console receives audio.  If the Channel Resource is selected, audio is heard through the Select speaker.  If the Channel Resource is not selected, audio is heard through the Unselect speaker.</w:t>
      </w:r>
    </w:p>
    <w:p w14:paraId="031A32C0"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p>
    <w:p w14:paraId="1F19A5C7"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r w:rsidRPr="008C4787">
        <w:rPr>
          <w:rFonts w:eastAsia="Arial" w:cs="Times New Roman"/>
          <w:color w:val="000000"/>
        </w:rPr>
        <w:t>Step 5.</w:t>
      </w:r>
      <w:r w:rsidRPr="008C4787">
        <w:rPr>
          <w:rFonts w:eastAsia="Arial" w:cs="Times New Roman"/>
          <w:color w:val="000000"/>
        </w:rPr>
        <w:tab/>
        <w:t xml:space="preserve">In addition to the call indication, the user should see a cross mode indication on the screen. </w:t>
      </w:r>
    </w:p>
    <w:p w14:paraId="35F97559"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p>
    <w:p w14:paraId="3E17AEB3" w14:textId="77777777" w:rsidR="008C4787" w:rsidRPr="008C4787" w:rsidRDefault="008C4787" w:rsidP="004B64F9">
      <w:pPr>
        <w:pBdr>
          <w:top w:val="nil"/>
          <w:left w:val="nil"/>
          <w:bottom w:val="nil"/>
          <w:right w:val="nil"/>
          <w:between w:val="nil"/>
        </w:pBdr>
        <w:ind w:left="900" w:right="-3" w:hanging="900"/>
        <w:jc w:val="both"/>
        <w:rPr>
          <w:rFonts w:eastAsia="Arial" w:cs="Times New Roman"/>
          <w:color w:val="000000"/>
        </w:rPr>
      </w:pPr>
      <w:r w:rsidRPr="008C4787">
        <w:rPr>
          <w:rFonts w:eastAsia="Arial" w:cs="Times New Roman"/>
          <w:color w:val="000000"/>
        </w:rPr>
        <w:t>Step 6.</w:t>
      </w:r>
      <w:r w:rsidRPr="008C4787">
        <w:rPr>
          <w:rFonts w:eastAsia="Arial" w:cs="Times New Roman"/>
          <w:color w:val="000000"/>
        </w:rPr>
        <w:tab/>
        <w:t xml:space="preserve">De-key RADIO-1.  Verify that the call indication is no longer displayed, and that the </w:t>
      </w:r>
      <w:proofErr w:type="gramStart"/>
      <w:r w:rsidRPr="008C4787">
        <w:rPr>
          <w:rFonts w:eastAsia="Arial" w:cs="Times New Roman"/>
          <w:color w:val="000000"/>
        </w:rPr>
        <w:t>cross mode</w:t>
      </w:r>
      <w:proofErr w:type="gramEnd"/>
      <w:r w:rsidRPr="008C4787">
        <w:rPr>
          <w:rFonts w:eastAsia="Arial" w:cs="Times New Roman"/>
          <w:color w:val="000000"/>
        </w:rPr>
        <w:t xml:space="preserve"> indication ends.</w:t>
      </w:r>
    </w:p>
    <w:p w14:paraId="2D95DAED"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p>
    <w:p w14:paraId="68FC7E07" w14:textId="71BD9CBE" w:rsidR="008C4787" w:rsidRPr="008C4787" w:rsidRDefault="008C4787" w:rsidP="004B64F9">
      <w:pPr>
        <w:pBdr>
          <w:top w:val="nil"/>
          <w:left w:val="nil"/>
          <w:bottom w:val="nil"/>
          <w:right w:val="nil"/>
          <w:between w:val="nil"/>
        </w:pBdr>
        <w:ind w:left="900" w:right="-3" w:hanging="900"/>
        <w:jc w:val="both"/>
        <w:rPr>
          <w:rFonts w:eastAsia="Arial" w:cs="Times New Roman"/>
          <w:color w:val="000000"/>
        </w:rPr>
      </w:pPr>
      <w:r w:rsidRPr="008C4787">
        <w:rPr>
          <w:rFonts w:eastAsia="Arial" w:cs="Times New Roman"/>
          <w:color w:val="000000"/>
        </w:rPr>
        <w:t>Step 7</w:t>
      </w:r>
      <w:r w:rsidR="003F5CDE">
        <w:rPr>
          <w:rFonts w:eastAsia="Arial" w:cs="Times New Roman"/>
          <w:color w:val="000000"/>
        </w:rPr>
        <w:t>.</w:t>
      </w:r>
      <w:r w:rsidRPr="008C4787">
        <w:rPr>
          <w:rFonts w:eastAsia="Arial" w:cs="Times New Roman"/>
          <w:color w:val="000000"/>
        </w:rPr>
        <w:tab/>
        <w:t xml:space="preserve">PTT on the selected channel. Verify that the radio can hear the VPM (RADIO-1 must be configured to allow clear or encrypted calls). </w:t>
      </w:r>
    </w:p>
    <w:p w14:paraId="397BBAC5" w14:textId="77777777" w:rsidR="008C4787" w:rsidRPr="008C4787" w:rsidRDefault="008C4787" w:rsidP="008C4787">
      <w:pPr>
        <w:pBdr>
          <w:top w:val="nil"/>
          <w:left w:val="nil"/>
          <w:bottom w:val="nil"/>
          <w:right w:val="nil"/>
          <w:between w:val="nil"/>
        </w:pBdr>
        <w:ind w:left="900" w:right="-180" w:hanging="900"/>
        <w:rPr>
          <w:rFonts w:eastAsia="Arial" w:cs="Times New Roman"/>
          <w:color w:val="000000"/>
        </w:rPr>
      </w:pPr>
    </w:p>
    <w:p w14:paraId="5AB8E471" w14:textId="77777777" w:rsidR="008C4787" w:rsidRPr="008C4787" w:rsidRDefault="008C4787" w:rsidP="004B64F9">
      <w:pPr>
        <w:pBdr>
          <w:top w:val="nil"/>
          <w:left w:val="nil"/>
          <w:bottom w:val="nil"/>
          <w:right w:val="nil"/>
          <w:between w:val="nil"/>
        </w:pBdr>
        <w:ind w:left="900" w:right="-3" w:hanging="900"/>
        <w:jc w:val="both"/>
        <w:rPr>
          <w:rFonts w:eastAsia="Arial" w:cs="Times New Roman"/>
          <w:color w:val="000000"/>
        </w:rPr>
      </w:pPr>
      <w:r w:rsidRPr="008C4787">
        <w:rPr>
          <w:rFonts w:eastAsia="Arial" w:cs="Times New Roman"/>
          <w:color w:val="000000"/>
        </w:rPr>
        <w:lastRenderedPageBreak/>
        <w:t>Step 8.</w:t>
      </w:r>
      <w:r w:rsidRPr="008C4787">
        <w:rPr>
          <w:rFonts w:eastAsia="Arial" w:cs="Times New Roman"/>
          <w:color w:val="000000"/>
        </w:rPr>
        <w:tab/>
        <w:t xml:space="preserve">Verify steps 1-7 for an incoming clear call when console is set to </w:t>
      </w:r>
      <w:proofErr w:type="spellStart"/>
      <w:r w:rsidRPr="008C4787">
        <w:rPr>
          <w:rFonts w:eastAsia="Arial" w:cs="Times New Roman"/>
          <w:color w:val="000000"/>
        </w:rPr>
        <w:t>coded</w:t>
      </w:r>
      <w:proofErr w:type="spellEnd"/>
      <w:r w:rsidRPr="008C4787">
        <w:rPr>
          <w:rFonts w:eastAsia="Arial" w:cs="Times New Roman"/>
          <w:color w:val="000000"/>
        </w:rPr>
        <w:t xml:space="preserve"> as needed and that RADIO-1 can hear the clear call. </w:t>
      </w:r>
    </w:p>
    <w:p w14:paraId="0220AAD5" w14:textId="77777777" w:rsidR="008C4787" w:rsidRPr="008C4787" w:rsidRDefault="008C4787" w:rsidP="008C4787">
      <w:pPr>
        <w:pBdr>
          <w:top w:val="nil"/>
          <w:left w:val="nil"/>
          <w:bottom w:val="nil"/>
          <w:right w:val="nil"/>
          <w:between w:val="nil"/>
        </w:pBdr>
        <w:ind w:right="-180"/>
        <w:rPr>
          <w:rFonts w:eastAsia="Arial" w:cs="Times New Roman"/>
          <w:color w:val="000000"/>
        </w:rPr>
      </w:pPr>
    </w:p>
    <w:p w14:paraId="3A465072" w14:textId="25A8C46F" w:rsidR="008C4787" w:rsidRPr="008C4787" w:rsidRDefault="008C4787" w:rsidP="004B64F9">
      <w:pPr>
        <w:pBdr>
          <w:top w:val="nil"/>
          <w:left w:val="nil"/>
          <w:bottom w:val="nil"/>
          <w:right w:val="nil"/>
          <w:between w:val="nil"/>
        </w:pBdr>
        <w:ind w:left="900" w:right="-3" w:hanging="900"/>
        <w:jc w:val="both"/>
        <w:rPr>
          <w:rFonts w:eastAsia="Arial" w:cs="Times New Roman"/>
          <w:color w:val="000000"/>
        </w:rPr>
      </w:pPr>
      <w:r w:rsidRPr="008C4787">
        <w:rPr>
          <w:rFonts w:eastAsia="Arial" w:cs="Times New Roman"/>
          <w:color w:val="000000"/>
        </w:rPr>
        <w:t>Step 9</w:t>
      </w:r>
      <w:r w:rsidR="003F5CDE">
        <w:rPr>
          <w:rFonts w:eastAsia="Arial" w:cs="Times New Roman"/>
          <w:color w:val="000000"/>
        </w:rPr>
        <w:t>.</w:t>
      </w:r>
      <w:r w:rsidRPr="008C4787">
        <w:rPr>
          <w:rFonts w:eastAsia="Arial" w:cs="Times New Roman"/>
          <w:color w:val="000000"/>
        </w:rPr>
        <w:tab/>
        <w:t>Verify steps 1-7 for an incoming encrypted call when console is set to encrypted but ensure no cross-mode indication is seen. Verify that the PTT from the VPM can be heard on RADIO-1</w:t>
      </w:r>
    </w:p>
    <w:p w14:paraId="3688FF8E" w14:textId="77777777" w:rsidR="008C4787" w:rsidRPr="008C4787" w:rsidRDefault="008C4787" w:rsidP="008C4787">
      <w:pPr>
        <w:pBdr>
          <w:top w:val="nil"/>
          <w:left w:val="nil"/>
          <w:bottom w:val="nil"/>
          <w:right w:val="nil"/>
          <w:between w:val="nil"/>
        </w:pBdr>
        <w:ind w:right="-180"/>
        <w:rPr>
          <w:rFonts w:eastAsia="Arial" w:cs="Times New Roman"/>
          <w:color w:val="000000"/>
        </w:rPr>
      </w:pPr>
    </w:p>
    <w:p w14:paraId="3112030B" w14:textId="778A6230" w:rsidR="00001CED" w:rsidRDefault="003F5CDE">
      <w:pPr>
        <w:adjustRightInd/>
        <w:snapToGrid/>
      </w:pPr>
      <w:r>
        <w:rPr>
          <w:rFonts w:eastAsia="Arial" w:cs="Times New Roman"/>
          <w:color w:val="000000"/>
        </w:rPr>
        <w:t xml:space="preserve">Step 10.   </w:t>
      </w:r>
      <w:r w:rsidR="008C4787" w:rsidRPr="008C4787">
        <w:rPr>
          <w:rFonts w:eastAsia="Arial" w:cs="Times New Roman"/>
          <w:color w:val="000000"/>
        </w:rPr>
        <w:t>Verify steps 1-7 for standard AES-256.</w:t>
      </w:r>
      <w:r w:rsidR="00001CED">
        <w:br w:type="page"/>
      </w:r>
    </w:p>
    <w:p w14:paraId="7EBF6E4F" w14:textId="77777777" w:rsidR="00A16CDE" w:rsidRPr="009B27E8" w:rsidRDefault="004E19C6" w:rsidP="004E19C6">
      <w:pPr>
        <w:pStyle w:val="Heading2"/>
        <w:rPr>
          <w:b/>
        </w:rPr>
      </w:pPr>
      <w:bookmarkStart w:id="28" w:name="_Toc187165687"/>
      <w:r w:rsidRPr="009B27E8">
        <w:rPr>
          <w:b/>
        </w:rPr>
        <w:lastRenderedPageBreak/>
        <w:t>Key Erase/Tamper Test Cases</w:t>
      </w:r>
      <w:bookmarkEnd w:id="28"/>
    </w:p>
    <w:p w14:paraId="1682ECD4"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rPr>
      </w:pPr>
      <w:r w:rsidRPr="00CB06EA">
        <w:rPr>
          <w:rFonts w:eastAsia="Arial" w:cs="Times New Roman"/>
          <w:b/>
          <w:color w:val="000000"/>
        </w:rPr>
        <w:t>Key Erase through Power Removal in Subscriber</w:t>
      </w:r>
    </w:p>
    <w:p w14:paraId="37C45084" w14:textId="77777777" w:rsidR="009B27E8" w:rsidRPr="00B7290C" w:rsidRDefault="009B27E8" w:rsidP="009B27E8">
      <w:pPr>
        <w:pBdr>
          <w:top w:val="nil"/>
          <w:left w:val="nil"/>
          <w:bottom w:val="nil"/>
          <w:right w:val="nil"/>
          <w:between w:val="nil"/>
        </w:pBdr>
        <w:shd w:val="clear" w:color="auto" w:fill="009DDC"/>
        <w:rPr>
          <w:rFonts w:eastAsia="Arial" w:cs="Times New Roman"/>
          <w:b/>
          <w:color w:val="000000"/>
          <w:sz w:val="12"/>
          <w:szCs w:val="12"/>
        </w:rPr>
      </w:pPr>
    </w:p>
    <w:p w14:paraId="34837CEA" w14:textId="2FA9FAC9" w:rsidR="009B27E8" w:rsidRPr="009B27E8" w:rsidRDefault="009B27E8" w:rsidP="00890506">
      <w:pPr>
        <w:pStyle w:val="ListNLevel1"/>
        <w:numPr>
          <w:ilvl w:val="0"/>
          <w:numId w:val="25"/>
        </w:numPr>
        <w:ind w:left="720" w:hanging="720"/>
        <w:rPr>
          <w:b/>
        </w:rPr>
      </w:pPr>
      <w:r w:rsidRPr="009B27E8">
        <w:rPr>
          <w:b/>
        </w:rPr>
        <w:t>DESCRIPTION</w:t>
      </w:r>
    </w:p>
    <w:p w14:paraId="335BDDE6" w14:textId="77777777" w:rsidR="009B27E8" w:rsidRPr="00B7290C" w:rsidRDefault="009B27E8" w:rsidP="009B27E8">
      <w:pPr>
        <w:pBdr>
          <w:top w:val="nil"/>
          <w:left w:val="nil"/>
          <w:bottom w:val="nil"/>
          <w:right w:val="nil"/>
          <w:between w:val="nil"/>
        </w:pBdr>
        <w:rPr>
          <w:rFonts w:eastAsia="Arial" w:cs="Times New Roman"/>
          <w:color w:val="000000"/>
        </w:rPr>
      </w:pPr>
    </w:p>
    <w:p w14:paraId="665C8B12" w14:textId="77777777" w:rsidR="009B27E8" w:rsidRPr="009B27E8" w:rsidRDefault="009B27E8" w:rsidP="009D7684">
      <w:pPr>
        <w:pBdr>
          <w:top w:val="nil"/>
          <w:left w:val="nil"/>
          <w:bottom w:val="nil"/>
          <w:right w:val="nil"/>
          <w:between w:val="nil"/>
        </w:pBdr>
        <w:ind w:left="450"/>
        <w:rPr>
          <w:rFonts w:eastAsia="Arial" w:cs="Times New Roman"/>
          <w:color w:val="000000"/>
        </w:rPr>
      </w:pPr>
      <w:r w:rsidRPr="009B27E8">
        <w:rPr>
          <w:rFonts w:eastAsia="Arial" w:cs="Times New Roman"/>
          <w:color w:val="000000"/>
        </w:rPr>
        <w:t xml:space="preserve">Verify that the loses keys after removing power for sufficient time. </w:t>
      </w:r>
    </w:p>
    <w:p w14:paraId="075010D0" w14:textId="77777777" w:rsidR="009B27E8" w:rsidRPr="00B7290C" w:rsidRDefault="009B27E8" w:rsidP="009B27E8">
      <w:pPr>
        <w:pBdr>
          <w:top w:val="nil"/>
          <w:left w:val="nil"/>
          <w:bottom w:val="nil"/>
          <w:right w:val="nil"/>
          <w:between w:val="nil"/>
        </w:pBdr>
        <w:rPr>
          <w:rFonts w:eastAsia="Arial" w:cs="Times New Roman"/>
          <w:color w:val="000000"/>
        </w:rPr>
      </w:pPr>
    </w:p>
    <w:p w14:paraId="25A1C080" w14:textId="77777777" w:rsidR="009B27E8" w:rsidRPr="009B27E8" w:rsidRDefault="009B27E8" w:rsidP="009B27E8">
      <w:pPr>
        <w:pBdr>
          <w:top w:val="nil"/>
          <w:left w:val="nil"/>
          <w:bottom w:val="nil"/>
          <w:right w:val="nil"/>
          <w:between w:val="nil"/>
        </w:pBdr>
        <w:rPr>
          <w:rFonts w:eastAsia="Arial" w:cs="Times New Roman"/>
          <w:b/>
          <w:color w:val="000000"/>
        </w:rPr>
      </w:pPr>
      <w:r w:rsidRPr="009B27E8">
        <w:rPr>
          <w:rFonts w:eastAsia="Arial" w:cs="Times New Roman"/>
          <w:b/>
          <w:color w:val="000000"/>
        </w:rPr>
        <w:t>SETUP</w:t>
      </w:r>
    </w:p>
    <w:p w14:paraId="4962A62C" w14:textId="77777777" w:rsidR="009B27E8" w:rsidRPr="009B27E8" w:rsidRDefault="009B27E8" w:rsidP="009B27E8">
      <w:pPr>
        <w:pBdr>
          <w:top w:val="nil"/>
          <w:left w:val="nil"/>
          <w:bottom w:val="nil"/>
          <w:right w:val="nil"/>
          <w:between w:val="nil"/>
        </w:pBdr>
        <w:rPr>
          <w:rFonts w:eastAsia="Arial" w:cs="Times New Roman"/>
          <w:color w:val="000000"/>
        </w:rPr>
      </w:pPr>
    </w:p>
    <w:p w14:paraId="688DBE3F" w14:textId="77777777" w:rsidR="009B27E8" w:rsidRPr="009B27E8" w:rsidRDefault="009B27E8" w:rsidP="009B27E8">
      <w:pPr>
        <w:pBdr>
          <w:top w:val="nil"/>
          <w:left w:val="nil"/>
          <w:bottom w:val="nil"/>
          <w:right w:val="nil"/>
          <w:between w:val="nil"/>
        </w:pBdr>
        <w:rPr>
          <w:rFonts w:eastAsia="Arial" w:cs="Times New Roman"/>
          <w:color w:val="000000"/>
        </w:rPr>
      </w:pPr>
      <w:r w:rsidRPr="009B27E8">
        <w:rPr>
          <w:rFonts w:eastAsia="Arial" w:cs="Times New Roman"/>
          <w:color w:val="000000"/>
        </w:rPr>
        <w:t xml:space="preserve">KVL-1 </w:t>
      </w:r>
    </w:p>
    <w:p w14:paraId="20C8760B" w14:textId="77777777" w:rsidR="009B27E8" w:rsidRPr="009B27E8" w:rsidRDefault="009B27E8" w:rsidP="004B64F9">
      <w:pPr>
        <w:pBdr>
          <w:top w:val="nil"/>
          <w:left w:val="nil"/>
          <w:bottom w:val="nil"/>
          <w:right w:val="nil"/>
          <w:between w:val="nil"/>
        </w:pBdr>
        <w:jc w:val="both"/>
        <w:rPr>
          <w:rFonts w:eastAsia="Arial" w:cs="Times New Roman"/>
          <w:color w:val="000000"/>
        </w:rPr>
      </w:pPr>
      <w:r w:rsidRPr="009B27E8">
        <w:rPr>
          <w:rFonts w:eastAsia="Arial" w:cs="Times New Roman"/>
          <w:color w:val="000000"/>
        </w:rPr>
        <w:t>2 APX8500 Subscribers (RADIO 1 and RADIO 2) provisioned with Taiwan algorithm and configurable parameters</w:t>
      </w:r>
    </w:p>
    <w:p w14:paraId="456540D6" w14:textId="77777777" w:rsidR="009B27E8" w:rsidRPr="009B27E8" w:rsidRDefault="009B27E8" w:rsidP="009B27E8">
      <w:pPr>
        <w:pBdr>
          <w:top w:val="nil"/>
          <w:left w:val="nil"/>
          <w:bottom w:val="nil"/>
          <w:right w:val="nil"/>
          <w:between w:val="nil"/>
        </w:pBdr>
        <w:rPr>
          <w:rFonts w:eastAsia="Arial" w:cs="Times New Roman"/>
          <w:color w:val="000000"/>
        </w:rPr>
      </w:pPr>
      <w:proofErr w:type="spellStart"/>
      <w:r w:rsidRPr="009B27E8">
        <w:rPr>
          <w:rFonts w:eastAsia="Arial" w:cs="Times New Roman"/>
          <w:color w:val="000000"/>
        </w:rPr>
        <w:t>Keyload</w:t>
      </w:r>
      <w:proofErr w:type="spellEnd"/>
      <w:r w:rsidRPr="009B27E8">
        <w:rPr>
          <w:rFonts w:eastAsia="Arial" w:cs="Times New Roman"/>
          <w:color w:val="000000"/>
        </w:rPr>
        <w:t xml:space="preserve"> cable. </w:t>
      </w:r>
    </w:p>
    <w:p w14:paraId="58753E76" w14:textId="77777777" w:rsidR="009B27E8" w:rsidRPr="009B27E8" w:rsidRDefault="009B27E8" w:rsidP="009B27E8">
      <w:pPr>
        <w:pBdr>
          <w:top w:val="nil"/>
          <w:left w:val="nil"/>
          <w:bottom w:val="nil"/>
          <w:right w:val="nil"/>
          <w:between w:val="nil"/>
        </w:pBdr>
        <w:rPr>
          <w:rFonts w:eastAsia="Arial" w:cs="Times New Roman"/>
          <w:color w:val="000000"/>
        </w:rPr>
      </w:pPr>
      <w:r w:rsidRPr="009B27E8">
        <w:rPr>
          <w:rFonts w:eastAsia="Arial" w:cs="Times New Roman"/>
          <w:color w:val="000000"/>
        </w:rPr>
        <w:t>Infinite Key Retention disabled.</w:t>
      </w:r>
    </w:p>
    <w:p w14:paraId="24EA2436" w14:textId="77777777" w:rsidR="009B27E8" w:rsidRPr="009B27E8" w:rsidRDefault="009B27E8" w:rsidP="009B27E8">
      <w:pPr>
        <w:rPr>
          <w:rFonts w:cs="Times New Roman"/>
        </w:rPr>
      </w:pPr>
    </w:p>
    <w:p w14:paraId="457C024F" w14:textId="0D368ACF" w:rsidR="009B27E8" w:rsidRPr="009B27E8" w:rsidRDefault="009B27E8" w:rsidP="00890506">
      <w:pPr>
        <w:pStyle w:val="ListNLevel1"/>
        <w:numPr>
          <w:ilvl w:val="0"/>
          <w:numId w:val="22"/>
        </w:numPr>
        <w:ind w:left="720" w:hanging="724"/>
        <w:rPr>
          <w:b/>
        </w:rPr>
      </w:pPr>
      <w:r w:rsidRPr="009B27E8">
        <w:rPr>
          <w:b/>
        </w:rPr>
        <w:t>TEST</w:t>
      </w:r>
    </w:p>
    <w:p w14:paraId="4171709C" w14:textId="77777777" w:rsidR="009B27E8" w:rsidRPr="009B27E8" w:rsidRDefault="009B27E8" w:rsidP="009B27E8">
      <w:pPr>
        <w:pBdr>
          <w:top w:val="nil"/>
          <w:left w:val="nil"/>
          <w:bottom w:val="nil"/>
          <w:right w:val="nil"/>
          <w:between w:val="nil"/>
        </w:pBdr>
        <w:rPr>
          <w:rFonts w:eastAsia="Arial" w:cs="Times New Roman"/>
          <w:color w:val="000000"/>
        </w:rPr>
      </w:pPr>
    </w:p>
    <w:p w14:paraId="37F9D754"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1.</w:t>
      </w:r>
      <w:r w:rsidRPr="009B27E8">
        <w:rPr>
          <w:rFonts w:eastAsia="Arial" w:cs="Times New Roman"/>
          <w:color w:val="000000"/>
        </w:rPr>
        <w:tab/>
        <w:t xml:space="preserve">Load the same key into RADIO 1 and RADIO 2. Verify that encrypted calls can be made. </w:t>
      </w:r>
    </w:p>
    <w:p w14:paraId="06C6965F"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0B8380B9"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2.</w:t>
      </w:r>
      <w:r w:rsidRPr="009B27E8">
        <w:rPr>
          <w:rFonts w:eastAsia="Arial" w:cs="Times New Roman"/>
          <w:color w:val="000000"/>
        </w:rPr>
        <w:tab/>
        <w:t xml:space="preserve">Remove the power from RADIO 1. For 10 minutes. </w:t>
      </w:r>
    </w:p>
    <w:p w14:paraId="4EEDF440"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19C01A30"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3</w:t>
      </w:r>
      <w:r w:rsidRPr="009B27E8">
        <w:rPr>
          <w:rFonts w:eastAsia="Arial" w:cs="Times New Roman"/>
          <w:color w:val="000000"/>
        </w:rPr>
        <w:tab/>
        <w:t>Replace the power in RADIO 1 and turn on the radio.</w:t>
      </w:r>
    </w:p>
    <w:p w14:paraId="79B95C3B"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5714377F" w14:textId="77777777" w:rsidR="009B27E8" w:rsidRPr="009B27E8" w:rsidRDefault="009B27E8" w:rsidP="004B64F9">
      <w:pPr>
        <w:pBdr>
          <w:top w:val="nil"/>
          <w:left w:val="nil"/>
          <w:bottom w:val="nil"/>
          <w:right w:val="nil"/>
          <w:between w:val="nil"/>
        </w:pBdr>
        <w:ind w:left="900" w:right="-3" w:hanging="900"/>
        <w:jc w:val="both"/>
        <w:rPr>
          <w:rFonts w:eastAsia="Arial" w:cs="Times New Roman"/>
          <w:color w:val="000000"/>
        </w:rPr>
      </w:pPr>
      <w:r w:rsidRPr="009B27E8">
        <w:rPr>
          <w:rFonts w:eastAsia="Arial" w:cs="Times New Roman"/>
          <w:color w:val="000000"/>
        </w:rPr>
        <w:t xml:space="preserve">Step 4 </w:t>
      </w:r>
      <w:r w:rsidRPr="009B27E8">
        <w:rPr>
          <w:rFonts w:eastAsia="Arial" w:cs="Times New Roman"/>
          <w:color w:val="000000"/>
        </w:rPr>
        <w:tab/>
        <w:t xml:space="preserve">Ensure RADIO 1 TMSS is set to secure. Verify that the Secure Fail tone is emitted. Verify that the screen shows Key Fail with the tone. </w:t>
      </w:r>
    </w:p>
    <w:p w14:paraId="2D3C72D7" w14:textId="77777777" w:rsidR="009B27E8" w:rsidRPr="009B27E8" w:rsidRDefault="009B27E8" w:rsidP="00274502">
      <w:pPr>
        <w:adjustRightInd/>
        <w:snapToGrid/>
        <w:rPr>
          <w:rStyle w:val="Strong"/>
          <w:b w:val="0"/>
        </w:rPr>
      </w:pPr>
    </w:p>
    <w:p w14:paraId="2BF5EEC1"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rPr>
      </w:pPr>
      <w:r w:rsidRPr="00CB06EA">
        <w:rPr>
          <w:rFonts w:eastAsia="Arial" w:cs="Times New Roman"/>
          <w:b/>
          <w:color w:val="000000"/>
        </w:rPr>
        <w:t>Key Erase through Control Panel on Subscriber</w:t>
      </w:r>
    </w:p>
    <w:p w14:paraId="14D53416"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sz w:val="12"/>
          <w:szCs w:val="12"/>
        </w:rPr>
      </w:pPr>
    </w:p>
    <w:p w14:paraId="62AE54EE" w14:textId="10DB08C1" w:rsidR="009B27E8" w:rsidRPr="009B27E8" w:rsidRDefault="009B27E8" w:rsidP="00890506">
      <w:pPr>
        <w:pStyle w:val="ListNLevel1"/>
        <w:numPr>
          <w:ilvl w:val="0"/>
          <w:numId w:val="26"/>
        </w:numPr>
        <w:ind w:left="720" w:hanging="724"/>
        <w:rPr>
          <w:b/>
        </w:rPr>
      </w:pPr>
      <w:r w:rsidRPr="009B27E8">
        <w:rPr>
          <w:b/>
        </w:rPr>
        <w:t>DESCRIPTION</w:t>
      </w:r>
    </w:p>
    <w:p w14:paraId="54FD2213" w14:textId="77777777" w:rsidR="009B27E8" w:rsidRPr="00B7290C" w:rsidRDefault="009B27E8" w:rsidP="009B27E8">
      <w:pPr>
        <w:pBdr>
          <w:top w:val="nil"/>
          <w:left w:val="nil"/>
          <w:bottom w:val="nil"/>
          <w:right w:val="nil"/>
          <w:between w:val="nil"/>
        </w:pBdr>
        <w:rPr>
          <w:rFonts w:eastAsia="Arial" w:cs="Times New Roman"/>
          <w:color w:val="000000"/>
        </w:rPr>
      </w:pPr>
    </w:p>
    <w:p w14:paraId="0E111729" w14:textId="77777777" w:rsidR="009B27E8" w:rsidRPr="00B7290C" w:rsidRDefault="009B27E8" w:rsidP="009D7684">
      <w:pPr>
        <w:pBdr>
          <w:top w:val="nil"/>
          <w:left w:val="nil"/>
          <w:bottom w:val="nil"/>
          <w:right w:val="nil"/>
          <w:between w:val="nil"/>
        </w:pBdr>
        <w:ind w:left="450"/>
        <w:rPr>
          <w:rFonts w:eastAsia="Arial" w:cs="Times New Roman"/>
          <w:color w:val="000000"/>
        </w:rPr>
      </w:pPr>
      <w:r w:rsidRPr="00B7290C">
        <w:rPr>
          <w:rFonts w:eastAsia="Arial" w:cs="Times New Roman"/>
          <w:color w:val="000000"/>
        </w:rPr>
        <w:t>Verify that the keys loss from the unit.</w:t>
      </w:r>
    </w:p>
    <w:p w14:paraId="40B234B8" w14:textId="77777777" w:rsidR="009B27E8" w:rsidRPr="00B7290C" w:rsidRDefault="009B27E8" w:rsidP="009B27E8">
      <w:pPr>
        <w:pBdr>
          <w:top w:val="nil"/>
          <w:left w:val="nil"/>
          <w:bottom w:val="nil"/>
          <w:right w:val="nil"/>
          <w:between w:val="nil"/>
        </w:pBdr>
        <w:rPr>
          <w:rFonts w:eastAsia="Arial" w:cs="Times New Roman"/>
          <w:color w:val="000000"/>
        </w:rPr>
      </w:pPr>
    </w:p>
    <w:p w14:paraId="0F9D52DC" w14:textId="77777777" w:rsidR="009B27E8" w:rsidRPr="009B27E8" w:rsidRDefault="009B27E8" w:rsidP="009B27E8">
      <w:pPr>
        <w:pBdr>
          <w:top w:val="nil"/>
          <w:left w:val="nil"/>
          <w:bottom w:val="nil"/>
          <w:right w:val="nil"/>
          <w:between w:val="nil"/>
        </w:pBdr>
        <w:rPr>
          <w:rFonts w:eastAsia="Arial" w:cs="Times New Roman"/>
          <w:b/>
          <w:color w:val="000000"/>
        </w:rPr>
      </w:pPr>
      <w:r w:rsidRPr="009B27E8">
        <w:rPr>
          <w:rFonts w:eastAsia="Arial" w:cs="Times New Roman"/>
          <w:b/>
          <w:color w:val="000000"/>
        </w:rPr>
        <w:t>SETUP</w:t>
      </w:r>
    </w:p>
    <w:p w14:paraId="2180777F" w14:textId="77777777" w:rsidR="009B27E8" w:rsidRPr="009B27E8" w:rsidRDefault="009B27E8" w:rsidP="009B27E8">
      <w:pPr>
        <w:pBdr>
          <w:top w:val="nil"/>
          <w:left w:val="nil"/>
          <w:bottom w:val="nil"/>
          <w:right w:val="nil"/>
          <w:between w:val="nil"/>
        </w:pBdr>
        <w:rPr>
          <w:rFonts w:eastAsia="Arial" w:cs="Times New Roman"/>
          <w:color w:val="000000"/>
        </w:rPr>
      </w:pPr>
    </w:p>
    <w:p w14:paraId="5875181B" w14:textId="77777777" w:rsidR="009B27E8" w:rsidRPr="009B27E8" w:rsidRDefault="009B27E8" w:rsidP="009B27E8">
      <w:pPr>
        <w:pBdr>
          <w:top w:val="nil"/>
          <w:left w:val="nil"/>
          <w:bottom w:val="nil"/>
          <w:right w:val="nil"/>
          <w:between w:val="nil"/>
        </w:pBdr>
        <w:rPr>
          <w:rFonts w:eastAsia="Arial" w:cs="Times New Roman"/>
          <w:color w:val="000000"/>
        </w:rPr>
      </w:pPr>
      <w:r w:rsidRPr="009B27E8">
        <w:rPr>
          <w:rFonts w:eastAsia="Arial" w:cs="Times New Roman"/>
          <w:color w:val="000000"/>
        </w:rPr>
        <w:t xml:space="preserve">KVL-1 </w:t>
      </w:r>
    </w:p>
    <w:p w14:paraId="1F2A9CE7" w14:textId="77777777" w:rsidR="009B27E8" w:rsidRPr="009B27E8" w:rsidRDefault="009B27E8" w:rsidP="004B64F9">
      <w:pPr>
        <w:pBdr>
          <w:top w:val="nil"/>
          <w:left w:val="nil"/>
          <w:bottom w:val="nil"/>
          <w:right w:val="nil"/>
          <w:between w:val="nil"/>
        </w:pBdr>
        <w:jc w:val="both"/>
        <w:rPr>
          <w:rFonts w:eastAsia="Arial" w:cs="Times New Roman"/>
          <w:color w:val="000000"/>
        </w:rPr>
      </w:pPr>
      <w:r w:rsidRPr="009B27E8">
        <w:rPr>
          <w:rFonts w:eastAsia="Arial" w:cs="Times New Roman"/>
          <w:color w:val="000000"/>
        </w:rPr>
        <w:t>2 APX8500 Subscribers (RADIO 1 and RADIO 2) provisioned with Taiwan algorithm and configurable parameters, infinite key retention disabled.</w:t>
      </w:r>
    </w:p>
    <w:p w14:paraId="40D1FC45" w14:textId="77777777" w:rsidR="009B27E8" w:rsidRPr="009B27E8" w:rsidRDefault="009B27E8" w:rsidP="009B27E8">
      <w:pPr>
        <w:pBdr>
          <w:top w:val="nil"/>
          <w:left w:val="nil"/>
          <w:bottom w:val="nil"/>
          <w:right w:val="nil"/>
          <w:between w:val="nil"/>
        </w:pBdr>
        <w:rPr>
          <w:rFonts w:eastAsia="Arial" w:cs="Times New Roman"/>
          <w:color w:val="000000"/>
        </w:rPr>
      </w:pPr>
      <w:proofErr w:type="spellStart"/>
      <w:r w:rsidRPr="009B27E8">
        <w:rPr>
          <w:rFonts w:eastAsia="Arial" w:cs="Times New Roman"/>
          <w:color w:val="000000"/>
        </w:rPr>
        <w:t>Keyload</w:t>
      </w:r>
      <w:proofErr w:type="spellEnd"/>
      <w:r w:rsidRPr="009B27E8">
        <w:rPr>
          <w:rFonts w:eastAsia="Arial" w:cs="Times New Roman"/>
          <w:color w:val="000000"/>
        </w:rPr>
        <w:t xml:space="preserve"> cable.</w:t>
      </w:r>
    </w:p>
    <w:p w14:paraId="52C7BF4D" w14:textId="77777777" w:rsidR="009B27E8" w:rsidRPr="009B27E8" w:rsidRDefault="009B27E8" w:rsidP="009B27E8">
      <w:pPr>
        <w:rPr>
          <w:rFonts w:cs="Times New Roman"/>
        </w:rPr>
      </w:pPr>
    </w:p>
    <w:p w14:paraId="5402DDD0" w14:textId="6996F906" w:rsidR="009B27E8" w:rsidRPr="009B27E8" w:rsidRDefault="009B27E8" w:rsidP="00890506">
      <w:pPr>
        <w:pStyle w:val="ListNLevel1"/>
        <w:numPr>
          <w:ilvl w:val="0"/>
          <w:numId w:val="26"/>
        </w:numPr>
        <w:ind w:left="720" w:hanging="724"/>
        <w:rPr>
          <w:b/>
        </w:rPr>
      </w:pPr>
      <w:r w:rsidRPr="009B27E8">
        <w:rPr>
          <w:b/>
        </w:rPr>
        <w:t>TEST</w:t>
      </w:r>
    </w:p>
    <w:p w14:paraId="0D046389" w14:textId="77777777" w:rsidR="009B27E8" w:rsidRPr="009B27E8" w:rsidRDefault="009B27E8" w:rsidP="009B27E8">
      <w:pPr>
        <w:pBdr>
          <w:top w:val="nil"/>
          <w:left w:val="nil"/>
          <w:bottom w:val="nil"/>
          <w:right w:val="nil"/>
          <w:between w:val="nil"/>
        </w:pBdr>
        <w:rPr>
          <w:rFonts w:eastAsia="Arial" w:cs="Times New Roman"/>
          <w:b/>
          <w:color w:val="000000"/>
        </w:rPr>
      </w:pPr>
    </w:p>
    <w:p w14:paraId="7C6B329E"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1.</w:t>
      </w:r>
      <w:r w:rsidRPr="009B27E8">
        <w:rPr>
          <w:rFonts w:eastAsia="Arial" w:cs="Times New Roman"/>
          <w:color w:val="000000"/>
        </w:rPr>
        <w:tab/>
        <w:t xml:space="preserve">Load the same key into RADIO 1 and RADIO 2. Verify that encrypted calls can be made. </w:t>
      </w:r>
    </w:p>
    <w:p w14:paraId="3781CBEA"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097894DF"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2.</w:t>
      </w:r>
      <w:r w:rsidRPr="009B27E8">
        <w:rPr>
          <w:rFonts w:eastAsia="Arial" w:cs="Times New Roman"/>
          <w:color w:val="000000"/>
        </w:rPr>
        <w:tab/>
        <w:t>Remove the keys from the radio by the its control panel.</w:t>
      </w:r>
    </w:p>
    <w:p w14:paraId="71F3DFB6"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33DA4BDE"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 xml:space="preserve">Step 3 </w:t>
      </w:r>
      <w:r w:rsidRPr="009B27E8">
        <w:rPr>
          <w:rFonts w:eastAsia="Arial" w:cs="Times New Roman"/>
          <w:color w:val="000000"/>
        </w:rPr>
        <w:tab/>
        <w:t>Verify that the Secure Fail tone is emitted.</w:t>
      </w:r>
    </w:p>
    <w:p w14:paraId="622DC9D4" w14:textId="5BBFAA3A" w:rsidR="009B27E8" w:rsidRDefault="009B27E8">
      <w:pPr>
        <w:adjustRightInd/>
        <w:snapToGrid/>
      </w:pPr>
      <w:r>
        <w:br w:type="page"/>
      </w:r>
    </w:p>
    <w:p w14:paraId="11A4B8D6" w14:textId="77777777" w:rsidR="00274502" w:rsidRPr="009B27E8" w:rsidRDefault="00AF2155" w:rsidP="00AF2155">
      <w:pPr>
        <w:pStyle w:val="Heading2"/>
        <w:rPr>
          <w:b/>
        </w:rPr>
      </w:pPr>
      <w:bookmarkStart w:id="29" w:name="_Toc187165688"/>
      <w:r w:rsidRPr="009B27E8">
        <w:rPr>
          <w:b/>
        </w:rPr>
        <w:lastRenderedPageBreak/>
        <w:t>Key Management Facility (KMF)</w:t>
      </w:r>
      <w:bookmarkEnd w:id="29"/>
    </w:p>
    <w:p w14:paraId="45C3CE30"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rPr>
      </w:pPr>
      <w:r w:rsidRPr="00CB06EA">
        <w:rPr>
          <w:rFonts w:eastAsia="Arial" w:cs="Times New Roman"/>
          <w:b/>
          <w:color w:val="000000"/>
        </w:rPr>
        <w:t>Algorithm Loading</w:t>
      </w:r>
    </w:p>
    <w:p w14:paraId="03C9CF56"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sz w:val="12"/>
          <w:szCs w:val="12"/>
        </w:rPr>
      </w:pPr>
    </w:p>
    <w:p w14:paraId="26BF57DF" w14:textId="6B804177" w:rsidR="009B27E8" w:rsidRPr="009B27E8" w:rsidRDefault="009B27E8" w:rsidP="00890506">
      <w:pPr>
        <w:pStyle w:val="ListNLevel1"/>
        <w:numPr>
          <w:ilvl w:val="0"/>
          <w:numId w:val="27"/>
        </w:numPr>
        <w:ind w:left="720" w:hanging="724"/>
        <w:rPr>
          <w:b/>
        </w:rPr>
      </w:pPr>
      <w:r w:rsidRPr="009B27E8">
        <w:rPr>
          <w:b/>
        </w:rPr>
        <w:t>DESCRIPTION</w:t>
      </w:r>
    </w:p>
    <w:p w14:paraId="159ADC8F" w14:textId="77777777" w:rsidR="009B27E8" w:rsidRPr="009B27E8" w:rsidRDefault="009B27E8" w:rsidP="009D7684">
      <w:pPr>
        <w:pBdr>
          <w:top w:val="nil"/>
          <w:left w:val="nil"/>
          <w:bottom w:val="nil"/>
          <w:right w:val="nil"/>
          <w:between w:val="nil"/>
        </w:pBdr>
        <w:ind w:left="450"/>
        <w:rPr>
          <w:rFonts w:eastAsia="Arial" w:cs="Times New Roman"/>
          <w:color w:val="000000"/>
        </w:rPr>
      </w:pPr>
    </w:p>
    <w:p w14:paraId="710C058E" w14:textId="187F919F" w:rsidR="009B27E8" w:rsidRPr="009B27E8" w:rsidRDefault="009B27E8" w:rsidP="004B64F9">
      <w:pPr>
        <w:pBdr>
          <w:top w:val="nil"/>
          <w:left w:val="nil"/>
          <w:bottom w:val="nil"/>
          <w:right w:val="nil"/>
          <w:between w:val="nil"/>
        </w:pBdr>
        <w:ind w:left="450"/>
        <w:jc w:val="both"/>
        <w:rPr>
          <w:rFonts w:eastAsia="Arial" w:cs="Times New Roman"/>
          <w:color w:val="000000"/>
        </w:rPr>
      </w:pPr>
      <w:r w:rsidRPr="009B27E8">
        <w:rPr>
          <w:rFonts w:eastAsia="Arial" w:cs="Times New Roman"/>
          <w:color w:val="000000"/>
        </w:rPr>
        <w:t>Verify that the KMF C</w:t>
      </w:r>
      <w:r w:rsidR="007236C2">
        <w:rPr>
          <w:rFonts w:eastAsia="Arial" w:cs="Times New Roman"/>
          <w:color w:val="000000"/>
        </w:rPr>
        <w:t>RYPT</w:t>
      </w:r>
      <w:r w:rsidRPr="009B27E8">
        <w:rPr>
          <w:rFonts w:eastAsia="Arial" w:cs="Times New Roman"/>
          <w:color w:val="000000"/>
        </w:rPr>
        <w:t>R</w:t>
      </w:r>
      <w:r w:rsidR="007236C2">
        <w:rPr>
          <w:rFonts w:eastAsia="Arial" w:cs="Times New Roman"/>
          <w:color w:val="000000"/>
        </w:rPr>
        <w:t>-2</w:t>
      </w:r>
      <w:r w:rsidRPr="009B27E8">
        <w:rPr>
          <w:rFonts w:eastAsia="Arial" w:cs="Times New Roman"/>
          <w:color w:val="000000"/>
        </w:rPr>
        <w:t xml:space="preserve"> loaded with the algorithm alongside standard AES256, and that it reports the correct name and properties afterwards for both.</w:t>
      </w:r>
    </w:p>
    <w:p w14:paraId="753E0DD9" w14:textId="77777777" w:rsidR="009B27E8" w:rsidRPr="009B27E8" w:rsidRDefault="009B27E8" w:rsidP="009B27E8">
      <w:pPr>
        <w:pBdr>
          <w:top w:val="nil"/>
          <w:left w:val="nil"/>
          <w:bottom w:val="nil"/>
          <w:right w:val="nil"/>
          <w:between w:val="nil"/>
        </w:pBdr>
        <w:rPr>
          <w:rFonts w:eastAsia="Arial" w:cs="Times New Roman"/>
          <w:color w:val="000000"/>
        </w:rPr>
      </w:pPr>
    </w:p>
    <w:p w14:paraId="68A62202" w14:textId="77777777" w:rsidR="009B27E8" w:rsidRPr="009B27E8" w:rsidRDefault="009B27E8" w:rsidP="009B27E8">
      <w:pPr>
        <w:pBdr>
          <w:top w:val="nil"/>
          <w:left w:val="nil"/>
          <w:bottom w:val="nil"/>
          <w:right w:val="nil"/>
          <w:between w:val="nil"/>
        </w:pBdr>
        <w:rPr>
          <w:rFonts w:eastAsia="Arial" w:cs="Times New Roman"/>
          <w:b/>
          <w:color w:val="000000"/>
        </w:rPr>
      </w:pPr>
      <w:r w:rsidRPr="009B27E8">
        <w:rPr>
          <w:rFonts w:eastAsia="Arial" w:cs="Times New Roman"/>
          <w:b/>
          <w:color w:val="000000"/>
        </w:rPr>
        <w:t>SETUP</w:t>
      </w:r>
    </w:p>
    <w:p w14:paraId="4873A162" w14:textId="77777777" w:rsidR="009B27E8" w:rsidRPr="009B27E8" w:rsidRDefault="009B27E8" w:rsidP="009B27E8">
      <w:pPr>
        <w:pBdr>
          <w:top w:val="nil"/>
          <w:left w:val="nil"/>
          <w:bottom w:val="nil"/>
          <w:right w:val="nil"/>
          <w:between w:val="nil"/>
        </w:pBdr>
        <w:rPr>
          <w:rFonts w:eastAsia="Arial" w:cs="Times New Roman"/>
          <w:color w:val="000000"/>
        </w:rPr>
      </w:pPr>
    </w:p>
    <w:p w14:paraId="170313B5" w14:textId="77777777" w:rsidR="009B27E8" w:rsidRPr="009B27E8" w:rsidRDefault="009B27E8" w:rsidP="009B27E8">
      <w:pPr>
        <w:pBdr>
          <w:top w:val="nil"/>
          <w:left w:val="nil"/>
          <w:bottom w:val="nil"/>
          <w:right w:val="nil"/>
          <w:between w:val="nil"/>
        </w:pBdr>
        <w:rPr>
          <w:rFonts w:eastAsia="Arial" w:cs="Times New Roman"/>
          <w:color w:val="000000"/>
        </w:rPr>
      </w:pPr>
      <w:r w:rsidRPr="009B27E8">
        <w:rPr>
          <w:rFonts w:eastAsia="Arial" w:cs="Times New Roman"/>
          <w:color w:val="000000"/>
        </w:rPr>
        <w:t xml:space="preserve">KVL-1 </w:t>
      </w:r>
    </w:p>
    <w:p w14:paraId="6C17B7D4" w14:textId="77777777" w:rsidR="009B27E8" w:rsidRPr="009B27E8" w:rsidRDefault="009B27E8" w:rsidP="009B27E8">
      <w:pPr>
        <w:pBdr>
          <w:top w:val="nil"/>
          <w:left w:val="nil"/>
          <w:bottom w:val="nil"/>
          <w:right w:val="nil"/>
          <w:between w:val="nil"/>
        </w:pBdr>
        <w:rPr>
          <w:rFonts w:eastAsia="Arial" w:cs="Times New Roman"/>
          <w:color w:val="000000"/>
        </w:rPr>
      </w:pPr>
      <w:r w:rsidRPr="009B27E8">
        <w:rPr>
          <w:rFonts w:eastAsia="Arial" w:cs="Times New Roman"/>
          <w:color w:val="000000"/>
        </w:rPr>
        <w:t>KMF-1</w:t>
      </w:r>
    </w:p>
    <w:p w14:paraId="64F43F3E" w14:textId="77777777" w:rsidR="009B27E8" w:rsidRPr="009B27E8" w:rsidRDefault="009B27E8" w:rsidP="009B27E8">
      <w:pPr>
        <w:pBdr>
          <w:top w:val="nil"/>
          <w:left w:val="nil"/>
          <w:bottom w:val="nil"/>
          <w:right w:val="nil"/>
          <w:between w:val="nil"/>
        </w:pBdr>
        <w:rPr>
          <w:rFonts w:eastAsia="Arial" w:cs="Times New Roman"/>
          <w:color w:val="000000"/>
        </w:rPr>
      </w:pPr>
      <w:proofErr w:type="spellStart"/>
      <w:r w:rsidRPr="009B27E8">
        <w:rPr>
          <w:rFonts w:eastAsia="Arial" w:cs="Times New Roman"/>
          <w:color w:val="000000"/>
        </w:rPr>
        <w:t>Keyload</w:t>
      </w:r>
      <w:proofErr w:type="spellEnd"/>
      <w:r w:rsidRPr="009B27E8">
        <w:rPr>
          <w:rFonts w:eastAsia="Arial" w:cs="Times New Roman"/>
          <w:color w:val="000000"/>
        </w:rPr>
        <w:t xml:space="preserve"> cable</w:t>
      </w:r>
    </w:p>
    <w:p w14:paraId="092B17DA" w14:textId="77777777" w:rsidR="009B27E8" w:rsidRPr="00CB06EA" w:rsidRDefault="009B27E8" w:rsidP="009B27E8">
      <w:pPr>
        <w:rPr>
          <w:rFonts w:cs="Times New Roman"/>
        </w:rPr>
      </w:pPr>
    </w:p>
    <w:p w14:paraId="553EB001" w14:textId="0691F668" w:rsidR="009B27E8" w:rsidRPr="009B27E8" w:rsidRDefault="009B27E8" w:rsidP="00890506">
      <w:pPr>
        <w:pStyle w:val="ListNLevel1"/>
        <w:numPr>
          <w:ilvl w:val="0"/>
          <w:numId w:val="26"/>
        </w:numPr>
        <w:ind w:left="720" w:hanging="724"/>
        <w:rPr>
          <w:b/>
        </w:rPr>
      </w:pPr>
      <w:r w:rsidRPr="009B27E8">
        <w:rPr>
          <w:b/>
        </w:rPr>
        <w:t>TEST</w:t>
      </w:r>
    </w:p>
    <w:p w14:paraId="60F2FDD6" w14:textId="77777777" w:rsidR="009B27E8" w:rsidRPr="009B27E8" w:rsidRDefault="009B27E8" w:rsidP="009B27E8">
      <w:pPr>
        <w:pBdr>
          <w:top w:val="nil"/>
          <w:left w:val="nil"/>
          <w:bottom w:val="nil"/>
          <w:right w:val="nil"/>
          <w:between w:val="nil"/>
        </w:pBdr>
        <w:rPr>
          <w:rFonts w:eastAsia="Arial" w:cs="Times New Roman"/>
          <w:color w:val="000000"/>
        </w:rPr>
      </w:pPr>
    </w:p>
    <w:p w14:paraId="6500F506"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 xml:space="preserve">Step 1. </w:t>
      </w:r>
      <w:r w:rsidRPr="009B27E8">
        <w:rPr>
          <w:rFonts w:eastAsia="Arial" w:cs="Times New Roman"/>
          <w:color w:val="000000"/>
        </w:rPr>
        <w:tab/>
        <w:t>Verify that the Taiwan HCA and AES256 are reported.</w:t>
      </w:r>
    </w:p>
    <w:p w14:paraId="6AB42FAB" w14:textId="77777777" w:rsidR="00274502" w:rsidRDefault="00274502" w:rsidP="00250D6B">
      <w:pPr>
        <w:adjustRightInd/>
        <w:snapToGrid/>
      </w:pPr>
    </w:p>
    <w:p w14:paraId="5E36B320"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rPr>
      </w:pPr>
      <w:r w:rsidRPr="00CB06EA">
        <w:rPr>
          <w:rFonts w:eastAsia="Arial" w:cs="Times New Roman"/>
          <w:b/>
          <w:color w:val="000000"/>
        </w:rPr>
        <w:t>Adding Keys to the Key Kettle</w:t>
      </w:r>
    </w:p>
    <w:p w14:paraId="7382AD96"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sz w:val="12"/>
          <w:szCs w:val="12"/>
        </w:rPr>
      </w:pPr>
    </w:p>
    <w:p w14:paraId="76AB05BD" w14:textId="37216573" w:rsidR="009B27E8" w:rsidRPr="009B27E8" w:rsidRDefault="009B27E8" w:rsidP="00890506">
      <w:pPr>
        <w:pStyle w:val="ListNLevel1"/>
        <w:numPr>
          <w:ilvl w:val="0"/>
          <w:numId w:val="28"/>
        </w:numPr>
        <w:ind w:left="720" w:hanging="724"/>
        <w:rPr>
          <w:b/>
        </w:rPr>
      </w:pPr>
      <w:r w:rsidRPr="009B27E8">
        <w:rPr>
          <w:b/>
        </w:rPr>
        <w:t>DESCRIPTION</w:t>
      </w:r>
    </w:p>
    <w:p w14:paraId="1A0824EA" w14:textId="77777777" w:rsidR="009B27E8" w:rsidRPr="009B27E8" w:rsidRDefault="009B27E8" w:rsidP="009B27E8">
      <w:pPr>
        <w:pBdr>
          <w:top w:val="nil"/>
          <w:left w:val="nil"/>
          <w:bottom w:val="nil"/>
          <w:right w:val="nil"/>
          <w:between w:val="nil"/>
        </w:pBdr>
        <w:rPr>
          <w:rFonts w:eastAsia="Arial" w:cs="Times New Roman"/>
          <w:color w:val="000000"/>
        </w:rPr>
      </w:pPr>
    </w:p>
    <w:p w14:paraId="457CE539" w14:textId="77777777" w:rsidR="009B27E8" w:rsidRPr="009B27E8" w:rsidRDefault="009B27E8" w:rsidP="004B64F9">
      <w:pPr>
        <w:pBdr>
          <w:top w:val="nil"/>
          <w:left w:val="nil"/>
          <w:bottom w:val="nil"/>
          <w:right w:val="nil"/>
          <w:between w:val="nil"/>
        </w:pBdr>
        <w:ind w:left="450"/>
        <w:jc w:val="both"/>
        <w:rPr>
          <w:rFonts w:eastAsia="Arial" w:cs="Times New Roman"/>
          <w:color w:val="000000"/>
        </w:rPr>
      </w:pPr>
      <w:r w:rsidRPr="009B27E8">
        <w:rPr>
          <w:rFonts w:eastAsia="Arial" w:cs="Times New Roman"/>
          <w:color w:val="000000"/>
        </w:rPr>
        <w:t>A Key Kettle is a repository for keys. Keys can be entered into and extracted from the Key Kettle as needs determine. The KMF allows encryption keys to be stored two different ways in the KMF system: with or without Key ID (KID) numbers. Encryption keys stored in the KMF without KIDs show up in a Key Kettle - one kettle per algorithm. Keys are then added to the KMF database from the Kettle, at which point, the key disappears from the Kettle, a KID is assigned to it, and it shows up inside the Keys list.</w:t>
      </w:r>
    </w:p>
    <w:p w14:paraId="637288BB" w14:textId="77777777" w:rsidR="009B27E8" w:rsidRPr="009B27E8" w:rsidRDefault="009B27E8" w:rsidP="009D7684">
      <w:pPr>
        <w:pBdr>
          <w:top w:val="nil"/>
          <w:left w:val="nil"/>
          <w:bottom w:val="nil"/>
          <w:right w:val="nil"/>
          <w:between w:val="nil"/>
        </w:pBdr>
        <w:ind w:left="450"/>
        <w:rPr>
          <w:rFonts w:eastAsia="Arial" w:cs="Times New Roman"/>
          <w:color w:val="000000"/>
        </w:rPr>
      </w:pPr>
    </w:p>
    <w:p w14:paraId="3BF463A6" w14:textId="77777777" w:rsidR="009B27E8" w:rsidRPr="009B27E8" w:rsidRDefault="009B27E8" w:rsidP="009D7684">
      <w:pPr>
        <w:pBdr>
          <w:top w:val="nil"/>
          <w:left w:val="nil"/>
          <w:bottom w:val="nil"/>
          <w:right w:val="nil"/>
          <w:between w:val="nil"/>
        </w:pBdr>
        <w:ind w:left="450"/>
        <w:rPr>
          <w:rFonts w:eastAsia="Arial" w:cs="Times New Roman"/>
          <w:color w:val="000000"/>
        </w:rPr>
      </w:pPr>
      <w:r w:rsidRPr="009B27E8">
        <w:rPr>
          <w:rFonts w:eastAsia="Arial" w:cs="Times New Roman"/>
          <w:color w:val="000000"/>
        </w:rPr>
        <w:t>In this test, 5 Keys will be added to the Key Kettle.</w:t>
      </w:r>
    </w:p>
    <w:p w14:paraId="6AA9F4A9" w14:textId="77777777" w:rsidR="009B27E8" w:rsidRPr="009B27E8" w:rsidRDefault="009B27E8" w:rsidP="009B27E8">
      <w:pPr>
        <w:pBdr>
          <w:top w:val="nil"/>
          <w:left w:val="nil"/>
          <w:bottom w:val="nil"/>
          <w:right w:val="nil"/>
          <w:between w:val="nil"/>
        </w:pBdr>
        <w:rPr>
          <w:rFonts w:eastAsia="Arial" w:cs="Times New Roman"/>
          <w:color w:val="000000"/>
        </w:rPr>
      </w:pPr>
    </w:p>
    <w:p w14:paraId="151BDDE6" w14:textId="77777777" w:rsidR="009B27E8" w:rsidRPr="009B27E8" w:rsidRDefault="009B27E8" w:rsidP="009B27E8">
      <w:pPr>
        <w:pBdr>
          <w:top w:val="nil"/>
          <w:left w:val="nil"/>
          <w:bottom w:val="nil"/>
          <w:right w:val="nil"/>
          <w:between w:val="nil"/>
        </w:pBdr>
        <w:rPr>
          <w:rFonts w:eastAsia="Arial" w:cs="Times New Roman"/>
          <w:b/>
          <w:color w:val="000000"/>
        </w:rPr>
      </w:pPr>
      <w:r w:rsidRPr="009B27E8">
        <w:rPr>
          <w:rFonts w:eastAsia="Arial" w:cs="Times New Roman"/>
          <w:b/>
          <w:color w:val="000000"/>
        </w:rPr>
        <w:t>SETUP</w:t>
      </w:r>
    </w:p>
    <w:p w14:paraId="691C869C" w14:textId="77777777" w:rsidR="009B27E8" w:rsidRPr="009B27E8" w:rsidRDefault="009B27E8" w:rsidP="009B27E8">
      <w:pPr>
        <w:pBdr>
          <w:top w:val="nil"/>
          <w:left w:val="nil"/>
          <w:bottom w:val="nil"/>
          <w:right w:val="nil"/>
          <w:between w:val="nil"/>
        </w:pBdr>
        <w:rPr>
          <w:rFonts w:eastAsia="Arial" w:cs="Times New Roman"/>
          <w:color w:val="000000"/>
        </w:rPr>
      </w:pPr>
    </w:p>
    <w:p w14:paraId="06650882" w14:textId="71023655" w:rsidR="009B27E8" w:rsidRPr="009B27E8" w:rsidRDefault="009B27E8" w:rsidP="009B27E8">
      <w:pPr>
        <w:pBdr>
          <w:top w:val="nil"/>
          <w:left w:val="nil"/>
          <w:bottom w:val="nil"/>
          <w:right w:val="nil"/>
          <w:between w:val="nil"/>
        </w:pBdr>
        <w:rPr>
          <w:rFonts w:eastAsia="Arial" w:cs="Times New Roman"/>
          <w:color w:val="000000"/>
        </w:rPr>
      </w:pPr>
      <w:r w:rsidRPr="009B27E8">
        <w:rPr>
          <w:rFonts w:eastAsia="Arial" w:cs="Times New Roman"/>
          <w:color w:val="000000"/>
        </w:rPr>
        <w:t>Load a Taiwan HCA Master key into the KMF C</w:t>
      </w:r>
      <w:r w:rsidR="004E25BD">
        <w:rPr>
          <w:rFonts w:eastAsia="Arial" w:cs="Times New Roman"/>
          <w:color w:val="000000"/>
        </w:rPr>
        <w:t>RYPT</w:t>
      </w:r>
      <w:r w:rsidRPr="009B27E8">
        <w:rPr>
          <w:rFonts w:eastAsia="Arial" w:cs="Times New Roman"/>
          <w:color w:val="000000"/>
        </w:rPr>
        <w:t>R</w:t>
      </w:r>
      <w:r w:rsidR="004E25BD">
        <w:rPr>
          <w:rFonts w:eastAsia="Arial" w:cs="Times New Roman"/>
          <w:color w:val="000000"/>
        </w:rPr>
        <w:t>-2</w:t>
      </w:r>
      <w:r w:rsidRPr="009B27E8">
        <w:rPr>
          <w:rFonts w:eastAsia="Arial" w:cs="Times New Roman"/>
          <w:color w:val="000000"/>
        </w:rPr>
        <w:t>. This will also load the Algorithm Configuration Parameters (System Key) into the KMF system.</w:t>
      </w:r>
    </w:p>
    <w:p w14:paraId="6D04240A" w14:textId="77777777" w:rsidR="009B27E8" w:rsidRPr="00B7290C" w:rsidRDefault="009B27E8" w:rsidP="009B27E8">
      <w:pPr>
        <w:pBdr>
          <w:top w:val="nil"/>
          <w:left w:val="nil"/>
          <w:bottom w:val="nil"/>
          <w:right w:val="nil"/>
          <w:between w:val="nil"/>
        </w:pBdr>
        <w:rPr>
          <w:rFonts w:eastAsia="Arial" w:cs="Times New Roman"/>
          <w:color w:val="000000"/>
        </w:rPr>
      </w:pPr>
    </w:p>
    <w:p w14:paraId="52E7720B" w14:textId="1B10850C" w:rsidR="009B27E8" w:rsidRPr="009B27E8" w:rsidRDefault="009B27E8" w:rsidP="00890506">
      <w:pPr>
        <w:pStyle w:val="ListNLevel1"/>
        <w:numPr>
          <w:ilvl w:val="0"/>
          <w:numId w:val="27"/>
        </w:numPr>
        <w:ind w:left="720" w:hanging="724"/>
        <w:rPr>
          <w:b/>
        </w:rPr>
      </w:pPr>
      <w:r w:rsidRPr="009B27E8">
        <w:rPr>
          <w:b/>
        </w:rPr>
        <w:t>TEST</w:t>
      </w:r>
    </w:p>
    <w:p w14:paraId="140EE4BE" w14:textId="77777777" w:rsidR="009B27E8" w:rsidRPr="009B27E8" w:rsidRDefault="009B27E8" w:rsidP="009B27E8">
      <w:pPr>
        <w:pBdr>
          <w:top w:val="nil"/>
          <w:left w:val="nil"/>
          <w:bottom w:val="nil"/>
          <w:right w:val="nil"/>
          <w:between w:val="nil"/>
        </w:pBdr>
        <w:rPr>
          <w:rFonts w:eastAsia="Arial" w:cs="Times New Roman"/>
          <w:color w:val="000000"/>
        </w:rPr>
      </w:pPr>
    </w:p>
    <w:p w14:paraId="1A6A1136"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1.</w:t>
      </w:r>
      <w:r w:rsidRPr="009B27E8">
        <w:rPr>
          <w:rFonts w:eastAsia="Arial" w:cs="Times New Roman"/>
          <w:color w:val="000000"/>
        </w:rPr>
        <w:tab/>
        <w:t>From the KMF Client window, select the Security menu and then the Kettle Keys menu item.</w:t>
      </w:r>
    </w:p>
    <w:p w14:paraId="72230354"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4443AEFE"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2.</w:t>
      </w:r>
      <w:r w:rsidRPr="009B27E8">
        <w:rPr>
          <w:rFonts w:eastAsia="Arial" w:cs="Times New Roman"/>
          <w:color w:val="000000"/>
        </w:rPr>
        <w:tab/>
        <w:t>Select the desired Algorithm for which keys will be added. (</w:t>
      </w:r>
      <w:proofErr w:type="gramStart"/>
      <w:r w:rsidRPr="009B27E8">
        <w:rPr>
          <w:rFonts w:eastAsia="Arial" w:cs="Times New Roman"/>
          <w:color w:val="000000"/>
        </w:rPr>
        <w:t>type</w:t>
      </w:r>
      <w:proofErr w:type="gramEnd"/>
      <w:r w:rsidRPr="009B27E8">
        <w:rPr>
          <w:rFonts w:eastAsia="Arial" w:cs="Times New Roman"/>
          <w:color w:val="000000"/>
        </w:rPr>
        <w:t xml:space="preserve"> - AES for example).</w:t>
      </w:r>
    </w:p>
    <w:p w14:paraId="739D1B50"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6D2DD27B"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3.</w:t>
      </w:r>
      <w:r w:rsidRPr="009B27E8">
        <w:rPr>
          <w:rFonts w:eastAsia="Arial" w:cs="Times New Roman"/>
          <w:color w:val="000000"/>
        </w:rPr>
        <w:tab/>
        <w:t>Click the button that corresponds to the input method, in this case 'Keyboard.'</w:t>
      </w:r>
    </w:p>
    <w:p w14:paraId="11F0B3CB"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5A2E3701"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4.</w:t>
      </w:r>
      <w:r w:rsidRPr="009B27E8">
        <w:rPr>
          <w:rFonts w:eastAsia="Arial" w:cs="Times New Roman"/>
          <w:color w:val="000000"/>
        </w:rPr>
        <w:tab/>
        <w:t>Enter the Key Data in the Key Kettle dialog box.</w:t>
      </w:r>
    </w:p>
    <w:p w14:paraId="3A010D69"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556C4C23"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5.</w:t>
      </w:r>
      <w:r w:rsidRPr="009B27E8">
        <w:rPr>
          <w:rFonts w:eastAsia="Arial" w:cs="Times New Roman"/>
          <w:color w:val="000000"/>
        </w:rPr>
        <w:tab/>
        <w:t>Click on the 'Save and New.'</w:t>
      </w:r>
    </w:p>
    <w:p w14:paraId="36B1B022"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59BEE4E3"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6.</w:t>
      </w:r>
      <w:r w:rsidRPr="009B27E8">
        <w:rPr>
          <w:rFonts w:eastAsia="Arial" w:cs="Times New Roman"/>
          <w:color w:val="000000"/>
        </w:rPr>
        <w:tab/>
        <w:t>Add four additional Keys by repeating Steps 4 and 5.</w:t>
      </w:r>
    </w:p>
    <w:p w14:paraId="0B5FBED2"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73283668"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 xml:space="preserve">Step 7. </w:t>
      </w:r>
      <w:r w:rsidRPr="009B27E8">
        <w:rPr>
          <w:rFonts w:eastAsia="Arial" w:cs="Times New Roman"/>
          <w:color w:val="000000"/>
        </w:rPr>
        <w:tab/>
        <w:t>Click the 'Close' button.</w:t>
      </w:r>
    </w:p>
    <w:p w14:paraId="24F1FF9C" w14:textId="2FF79480" w:rsidR="009B27E8" w:rsidRDefault="009B27E8">
      <w:pPr>
        <w:adjustRightInd/>
        <w:snapToGrid/>
      </w:pPr>
      <w:r>
        <w:br w:type="page"/>
      </w:r>
    </w:p>
    <w:p w14:paraId="5EE57730"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rPr>
      </w:pPr>
      <w:r w:rsidRPr="00CB06EA">
        <w:rPr>
          <w:rFonts w:eastAsia="Arial" w:cs="Times New Roman"/>
          <w:b/>
          <w:color w:val="000000"/>
        </w:rPr>
        <w:lastRenderedPageBreak/>
        <w:t>Creating Unique Key Encryption Keys (UKEKs)</w:t>
      </w:r>
    </w:p>
    <w:p w14:paraId="241A4DEC"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sz w:val="12"/>
          <w:szCs w:val="12"/>
        </w:rPr>
      </w:pPr>
    </w:p>
    <w:p w14:paraId="565F5677" w14:textId="01CCBC54" w:rsidR="009B27E8" w:rsidRPr="009B27E8" w:rsidRDefault="009B27E8" w:rsidP="00890506">
      <w:pPr>
        <w:pStyle w:val="ListNLevel1"/>
        <w:numPr>
          <w:ilvl w:val="0"/>
          <w:numId w:val="29"/>
        </w:numPr>
        <w:ind w:left="720" w:hanging="724"/>
        <w:rPr>
          <w:b/>
        </w:rPr>
      </w:pPr>
      <w:r w:rsidRPr="009B27E8">
        <w:rPr>
          <w:b/>
        </w:rPr>
        <w:t>DESCRIPTION</w:t>
      </w:r>
    </w:p>
    <w:p w14:paraId="228507AC" w14:textId="77777777" w:rsidR="009B27E8" w:rsidRPr="009B27E8" w:rsidRDefault="009B27E8" w:rsidP="009B27E8">
      <w:pPr>
        <w:pBdr>
          <w:top w:val="nil"/>
          <w:left w:val="nil"/>
          <w:bottom w:val="nil"/>
          <w:right w:val="nil"/>
          <w:between w:val="nil"/>
        </w:pBdr>
        <w:rPr>
          <w:rFonts w:eastAsia="Arial" w:cs="Times New Roman"/>
          <w:color w:val="000000"/>
        </w:rPr>
      </w:pPr>
    </w:p>
    <w:p w14:paraId="64840F4C" w14:textId="77777777" w:rsidR="009B27E8" w:rsidRPr="009B27E8" w:rsidRDefault="009B27E8" w:rsidP="004B64F9">
      <w:pPr>
        <w:pBdr>
          <w:top w:val="nil"/>
          <w:left w:val="nil"/>
          <w:bottom w:val="nil"/>
          <w:right w:val="nil"/>
          <w:between w:val="nil"/>
        </w:pBdr>
        <w:ind w:left="450"/>
        <w:jc w:val="both"/>
        <w:rPr>
          <w:rFonts w:eastAsia="Arial" w:cs="Times New Roman"/>
          <w:color w:val="000000"/>
        </w:rPr>
      </w:pPr>
      <w:r w:rsidRPr="009B27E8">
        <w:rPr>
          <w:rFonts w:eastAsia="Arial" w:cs="Times New Roman"/>
          <w:color w:val="000000"/>
        </w:rPr>
        <w:t>The KMF client operator must create Unique Key Encryption Keys (UKEKs) for all valid Store and Forward system subscribers. The Unique Key Encryption Key (UKEK) is a unique key used to perform inner-layer encryption. It is assigned to a radio for encrypting keys within Key Management Messages (KMMs).</w:t>
      </w:r>
    </w:p>
    <w:p w14:paraId="394BD131" w14:textId="77777777" w:rsidR="009B27E8" w:rsidRPr="009B27E8" w:rsidRDefault="009B27E8" w:rsidP="009B27E8">
      <w:pPr>
        <w:pBdr>
          <w:top w:val="nil"/>
          <w:left w:val="nil"/>
          <w:bottom w:val="nil"/>
          <w:right w:val="nil"/>
          <w:between w:val="nil"/>
        </w:pBdr>
        <w:rPr>
          <w:rFonts w:eastAsia="Arial" w:cs="Times New Roman"/>
          <w:color w:val="000000"/>
        </w:rPr>
      </w:pPr>
    </w:p>
    <w:p w14:paraId="2CA524EF" w14:textId="77777777" w:rsidR="009B27E8" w:rsidRPr="009B27E8" w:rsidRDefault="009B27E8" w:rsidP="009B27E8">
      <w:pPr>
        <w:pBdr>
          <w:top w:val="nil"/>
          <w:left w:val="nil"/>
          <w:bottom w:val="nil"/>
          <w:right w:val="nil"/>
          <w:between w:val="nil"/>
        </w:pBdr>
        <w:rPr>
          <w:rFonts w:eastAsia="Arial" w:cs="Times New Roman"/>
          <w:b/>
          <w:color w:val="000000"/>
        </w:rPr>
      </w:pPr>
      <w:r w:rsidRPr="009B27E8">
        <w:rPr>
          <w:rFonts w:eastAsia="Arial" w:cs="Times New Roman"/>
          <w:b/>
          <w:color w:val="000000"/>
        </w:rPr>
        <w:t>SETUP</w:t>
      </w:r>
    </w:p>
    <w:p w14:paraId="5686C063" w14:textId="77777777" w:rsidR="009B27E8" w:rsidRPr="009B27E8" w:rsidRDefault="009B27E8" w:rsidP="009B27E8">
      <w:pPr>
        <w:pBdr>
          <w:top w:val="nil"/>
          <w:left w:val="nil"/>
          <w:bottom w:val="nil"/>
          <w:right w:val="nil"/>
          <w:between w:val="nil"/>
        </w:pBdr>
        <w:rPr>
          <w:rFonts w:eastAsia="Arial" w:cs="Times New Roman"/>
          <w:color w:val="000000"/>
        </w:rPr>
      </w:pPr>
    </w:p>
    <w:p w14:paraId="0A8F6E75" w14:textId="77777777" w:rsidR="009B27E8" w:rsidRPr="009B27E8" w:rsidRDefault="009B27E8" w:rsidP="009B27E8">
      <w:pPr>
        <w:pBdr>
          <w:top w:val="nil"/>
          <w:left w:val="nil"/>
          <w:bottom w:val="nil"/>
          <w:right w:val="nil"/>
          <w:between w:val="nil"/>
        </w:pBdr>
        <w:rPr>
          <w:rFonts w:eastAsia="Arial" w:cs="Times New Roman"/>
          <w:color w:val="000000"/>
        </w:rPr>
      </w:pPr>
      <w:r w:rsidRPr="009B27E8">
        <w:rPr>
          <w:rFonts w:eastAsia="Arial" w:cs="Times New Roman"/>
          <w:color w:val="000000"/>
        </w:rPr>
        <w:t>There should be at least one key available in the Key Kettle corresponding to the Algorithm being used.</w:t>
      </w:r>
    </w:p>
    <w:p w14:paraId="3B8D45D6" w14:textId="77777777" w:rsidR="009B27E8" w:rsidRPr="009B27E8" w:rsidRDefault="009B27E8" w:rsidP="009B27E8">
      <w:pPr>
        <w:pBdr>
          <w:top w:val="nil"/>
          <w:left w:val="nil"/>
          <w:bottom w:val="nil"/>
          <w:right w:val="nil"/>
          <w:between w:val="nil"/>
        </w:pBdr>
        <w:rPr>
          <w:rFonts w:eastAsia="Arial" w:cs="Times New Roman"/>
          <w:color w:val="000000"/>
        </w:rPr>
      </w:pPr>
    </w:p>
    <w:p w14:paraId="35BCF996" w14:textId="12712AEB" w:rsidR="009B27E8" w:rsidRPr="009B27E8" w:rsidRDefault="009B27E8" w:rsidP="00890506">
      <w:pPr>
        <w:pStyle w:val="ListNLevel1"/>
        <w:numPr>
          <w:ilvl w:val="0"/>
          <w:numId w:val="27"/>
        </w:numPr>
        <w:ind w:left="720" w:hanging="724"/>
        <w:rPr>
          <w:b/>
        </w:rPr>
      </w:pPr>
      <w:r w:rsidRPr="009B27E8">
        <w:rPr>
          <w:b/>
        </w:rPr>
        <w:t>TEST</w:t>
      </w:r>
    </w:p>
    <w:p w14:paraId="2DBFB6FA" w14:textId="77777777" w:rsidR="009B27E8" w:rsidRPr="009B27E8" w:rsidRDefault="009B27E8" w:rsidP="009B27E8">
      <w:pPr>
        <w:pBdr>
          <w:top w:val="nil"/>
          <w:left w:val="nil"/>
          <w:bottom w:val="nil"/>
          <w:right w:val="nil"/>
          <w:between w:val="nil"/>
        </w:pBdr>
        <w:rPr>
          <w:rFonts w:eastAsia="Arial" w:cs="Times New Roman"/>
          <w:color w:val="000000"/>
        </w:rPr>
      </w:pPr>
    </w:p>
    <w:p w14:paraId="2EDB533D"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1.</w:t>
      </w:r>
      <w:r w:rsidRPr="009B27E8">
        <w:rPr>
          <w:rFonts w:eastAsia="Arial" w:cs="Times New Roman"/>
          <w:color w:val="000000"/>
        </w:rPr>
        <w:tab/>
        <w:t>From the KMF Client window, select the Security menu and then the Keys menu item.</w:t>
      </w:r>
    </w:p>
    <w:p w14:paraId="2F150A67"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553CD095"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2.</w:t>
      </w:r>
      <w:r w:rsidRPr="009B27E8">
        <w:rPr>
          <w:rFonts w:eastAsia="Arial" w:cs="Times New Roman"/>
          <w:color w:val="000000"/>
        </w:rPr>
        <w:tab/>
        <w:t>Click the 'New' button.</w:t>
      </w:r>
    </w:p>
    <w:p w14:paraId="191AC2B1"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32ABBC9F"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3.</w:t>
      </w:r>
      <w:r w:rsidRPr="009B27E8">
        <w:rPr>
          <w:rFonts w:eastAsia="Arial" w:cs="Times New Roman"/>
          <w:color w:val="000000"/>
        </w:rPr>
        <w:tab/>
        <w:t>Create the Key Name.</w:t>
      </w:r>
    </w:p>
    <w:p w14:paraId="016FDBB5"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3B4C6E38"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4.</w:t>
      </w:r>
      <w:r w:rsidRPr="009B27E8">
        <w:rPr>
          <w:rFonts w:eastAsia="Arial" w:cs="Times New Roman"/>
          <w:color w:val="000000"/>
        </w:rPr>
        <w:tab/>
        <w:t>Choose the Key Source as 'Keyboard.'</w:t>
      </w:r>
    </w:p>
    <w:p w14:paraId="7E2D2E69"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265A762C"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5.</w:t>
      </w:r>
      <w:r w:rsidRPr="009B27E8">
        <w:rPr>
          <w:rFonts w:eastAsia="Arial" w:cs="Times New Roman"/>
          <w:color w:val="000000"/>
        </w:rPr>
        <w:tab/>
        <w:t xml:space="preserve">Select the Key Algorithm from the </w:t>
      </w:r>
      <w:proofErr w:type="gramStart"/>
      <w:r w:rsidRPr="009B27E8">
        <w:rPr>
          <w:rFonts w:eastAsia="Arial" w:cs="Times New Roman"/>
          <w:color w:val="000000"/>
        </w:rPr>
        <w:t>drop down</w:t>
      </w:r>
      <w:proofErr w:type="gramEnd"/>
      <w:r w:rsidRPr="009B27E8">
        <w:rPr>
          <w:rFonts w:eastAsia="Arial" w:cs="Times New Roman"/>
          <w:color w:val="000000"/>
        </w:rPr>
        <w:t xml:space="preserve"> menu or type in the correct algorithm. (type </w:t>
      </w:r>
      <w:proofErr w:type="gramStart"/>
      <w:r w:rsidRPr="009B27E8">
        <w:rPr>
          <w:rFonts w:eastAsia="Arial" w:cs="Times New Roman"/>
          <w:color w:val="000000"/>
        </w:rPr>
        <w:t>-  AES</w:t>
      </w:r>
      <w:proofErr w:type="gramEnd"/>
      <w:r w:rsidRPr="009B27E8">
        <w:rPr>
          <w:rFonts w:eastAsia="Arial" w:cs="Times New Roman"/>
          <w:color w:val="000000"/>
        </w:rPr>
        <w:t>).</w:t>
      </w:r>
    </w:p>
    <w:p w14:paraId="77742B8E"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3EB7E1EB"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6.</w:t>
      </w:r>
      <w:r w:rsidRPr="009B27E8">
        <w:rPr>
          <w:rFonts w:eastAsia="Arial" w:cs="Times New Roman"/>
          <w:color w:val="000000"/>
        </w:rPr>
        <w:tab/>
        <w:t>Select the Key Type of UKEK.</w:t>
      </w:r>
    </w:p>
    <w:p w14:paraId="2F62CD9D"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7C76C052"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7.</w:t>
      </w:r>
      <w:r w:rsidRPr="009B27E8">
        <w:rPr>
          <w:rFonts w:eastAsia="Arial" w:cs="Times New Roman"/>
          <w:color w:val="000000"/>
        </w:rPr>
        <w:tab/>
        <w:t>Type in the Key Data.</w:t>
      </w:r>
    </w:p>
    <w:p w14:paraId="72BD0425"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5854F11B"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8.</w:t>
      </w:r>
      <w:r w:rsidRPr="009B27E8">
        <w:rPr>
          <w:rFonts w:eastAsia="Arial" w:cs="Times New Roman"/>
          <w:color w:val="000000"/>
        </w:rPr>
        <w:tab/>
        <w:t>Click on the 'Save and Close' button.</w:t>
      </w:r>
    </w:p>
    <w:p w14:paraId="4DB287C7"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550FB781"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9.</w:t>
      </w:r>
      <w:r w:rsidRPr="009B27E8">
        <w:rPr>
          <w:rFonts w:eastAsia="Arial" w:cs="Times New Roman"/>
          <w:color w:val="000000"/>
        </w:rPr>
        <w:tab/>
        <w:t>Repeat Steps 2-8 with a Key Source of 'Key Kettle.'</w:t>
      </w:r>
    </w:p>
    <w:p w14:paraId="39886756" w14:textId="77777777" w:rsidR="00AF2155" w:rsidRPr="009B27E8" w:rsidRDefault="00AF2155" w:rsidP="00250D6B">
      <w:pPr>
        <w:adjustRightInd/>
        <w:snapToGrid/>
      </w:pPr>
    </w:p>
    <w:p w14:paraId="33E6E6D2"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rPr>
      </w:pPr>
      <w:r w:rsidRPr="00CB06EA">
        <w:rPr>
          <w:rFonts w:eastAsia="Arial" w:cs="Times New Roman"/>
          <w:b/>
          <w:color w:val="000000"/>
        </w:rPr>
        <w:t>Creating Traffic Encryption Keys (TEKs)</w:t>
      </w:r>
    </w:p>
    <w:p w14:paraId="3C31C587" w14:textId="77777777" w:rsidR="009B27E8" w:rsidRPr="00CB06EA" w:rsidRDefault="009B27E8" w:rsidP="009B27E8">
      <w:pPr>
        <w:pBdr>
          <w:top w:val="nil"/>
          <w:left w:val="nil"/>
          <w:bottom w:val="nil"/>
          <w:right w:val="nil"/>
          <w:between w:val="nil"/>
        </w:pBdr>
        <w:shd w:val="clear" w:color="auto" w:fill="009DDC"/>
        <w:rPr>
          <w:rFonts w:eastAsia="Arial" w:cs="Times New Roman"/>
          <w:b/>
          <w:color w:val="000000"/>
          <w:sz w:val="12"/>
          <w:szCs w:val="12"/>
        </w:rPr>
      </w:pPr>
    </w:p>
    <w:p w14:paraId="5D700C99" w14:textId="55AB9016" w:rsidR="009B27E8" w:rsidRPr="009B27E8" w:rsidRDefault="009B27E8" w:rsidP="00890506">
      <w:pPr>
        <w:pStyle w:val="ListNLevel1"/>
        <w:numPr>
          <w:ilvl w:val="0"/>
          <w:numId w:val="30"/>
        </w:numPr>
        <w:ind w:left="720" w:hanging="724"/>
        <w:rPr>
          <w:b/>
        </w:rPr>
      </w:pPr>
      <w:r w:rsidRPr="009B27E8">
        <w:rPr>
          <w:b/>
        </w:rPr>
        <w:t>DESCRIPTION</w:t>
      </w:r>
    </w:p>
    <w:p w14:paraId="51CEE8A5" w14:textId="77777777" w:rsidR="009B27E8" w:rsidRPr="009B27E8" w:rsidRDefault="009B27E8" w:rsidP="009B27E8">
      <w:pPr>
        <w:pBdr>
          <w:top w:val="nil"/>
          <w:left w:val="nil"/>
          <w:bottom w:val="nil"/>
          <w:right w:val="nil"/>
          <w:between w:val="nil"/>
        </w:pBdr>
        <w:rPr>
          <w:rFonts w:eastAsia="Arial" w:cs="Times New Roman"/>
          <w:color w:val="000000"/>
        </w:rPr>
      </w:pPr>
    </w:p>
    <w:p w14:paraId="09BFE7C6" w14:textId="77777777" w:rsidR="009B27E8" w:rsidRPr="009B27E8" w:rsidRDefault="009B27E8" w:rsidP="004B64F9">
      <w:pPr>
        <w:pBdr>
          <w:top w:val="nil"/>
          <w:left w:val="nil"/>
          <w:bottom w:val="nil"/>
          <w:right w:val="nil"/>
          <w:between w:val="nil"/>
        </w:pBdr>
        <w:ind w:left="450"/>
        <w:jc w:val="both"/>
        <w:rPr>
          <w:rFonts w:eastAsia="Arial" w:cs="Times New Roman"/>
          <w:color w:val="000000"/>
        </w:rPr>
      </w:pPr>
      <w:r w:rsidRPr="009B27E8">
        <w:rPr>
          <w:rFonts w:eastAsia="Arial" w:cs="Times New Roman"/>
          <w:color w:val="000000"/>
        </w:rPr>
        <w:t>The KMF client operator must create Traffic Encryption Keys (TEKs) for all valid Store and Forward Common Key References (CKRs). The Traffic Encryption Key (TEK) is used to encrypt voice, data, or Key Management Messages (KMMs), and is assigned to CKRs.</w:t>
      </w:r>
    </w:p>
    <w:p w14:paraId="222B44A3" w14:textId="77777777" w:rsidR="009B27E8" w:rsidRPr="009B27E8" w:rsidRDefault="009B27E8" w:rsidP="009D7684">
      <w:pPr>
        <w:pBdr>
          <w:top w:val="nil"/>
          <w:left w:val="nil"/>
          <w:bottom w:val="nil"/>
          <w:right w:val="nil"/>
          <w:between w:val="nil"/>
        </w:pBdr>
        <w:ind w:left="450"/>
        <w:rPr>
          <w:rFonts w:eastAsia="Arial" w:cs="Times New Roman"/>
          <w:color w:val="000000"/>
        </w:rPr>
      </w:pPr>
    </w:p>
    <w:p w14:paraId="70F4F369" w14:textId="77777777" w:rsidR="009B27E8" w:rsidRPr="009B27E8" w:rsidRDefault="009B27E8" w:rsidP="009D7684">
      <w:pPr>
        <w:pBdr>
          <w:top w:val="nil"/>
          <w:left w:val="nil"/>
          <w:bottom w:val="nil"/>
          <w:right w:val="nil"/>
          <w:between w:val="nil"/>
        </w:pBdr>
        <w:ind w:left="450"/>
        <w:rPr>
          <w:rFonts w:eastAsia="Arial" w:cs="Times New Roman"/>
          <w:color w:val="000000"/>
        </w:rPr>
      </w:pPr>
      <w:r w:rsidRPr="009B27E8">
        <w:rPr>
          <w:rFonts w:eastAsia="Arial" w:cs="Times New Roman"/>
          <w:color w:val="000000"/>
        </w:rPr>
        <w:t>In this test, six TEKs will be created.</w:t>
      </w:r>
    </w:p>
    <w:p w14:paraId="002AE6F4" w14:textId="77777777" w:rsidR="009B27E8" w:rsidRPr="009B27E8" w:rsidRDefault="009B27E8" w:rsidP="009B27E8">
      <w:pPr>
        <w:pBdr>
          <w:top w:val="nil"/>
          <w:left w:val="nil"/>
          <w:bottom w:val="nil"/>
          <w:right w:val="nil"/>
          <w:between w:val="nil"/>
        </w:pBdr>
        <w:rPr>
          <w:rFonts w:eastAsia="Arial" w:cs="Times New Roman"/>
          <w:b/>
          <w:color w:val="000000"/>
        </w:rPr>
      </w:pPr>
    </w:p>
    <w:p w14:paraId="08EAD006" w14:textId="77777777" w:rsidR="009B27E8" w:rsidRPr="009B27E8" w:rsidRDefault="009B27E8" w:rsidP="009B27E8">
      <w:pPr>
        <w:pBdr>
          <w:top w:val="nil"/>
          <w:left w:val="nil"/>
          <w:bottom w:val="nil"/>
          <w:right w:val="nil"/>
          <w:between w:val="nil"/>
        </w:pBdr>
        <w:rPr>
          <w:rFonts w:eastAsia="Arial" w:cs="Times New Roman"/>
          <w:b/>
          <w:color w:val="000000"/>
        </w:rPr>
      </w:pPr>
      <w:r w:rsidRPr="009B27E8">
        <w:rPr>
          <w:rFonts w:eastAsia="Arial" w:cs="Times New Roman"/>
          <w:b/>
          <w:color w:val="000000"/>
        </w:rPr>
        <w:t>SETUP</w:t>
      </w:r>
    </w:p>
    <w:p w14:paraId="333B1E32" w14:textId="77777777" w:rsidR="009B27E8" w:rsidRPr="009B27E8" w:rsidRDefault="009B27E8" w:rsidP="009B27E8">
      <w:pPr>
        <w:pBdr>
          <w:top w:val="nil"/>
          <w:left w:val="nil"/>
          <w:bottom w:val="nil"/>
          <w:right w:val="nil"/>
          <w:between w:val="nil"/>
        </w:pBdr>
        <w:rPr>
          <w:rFonts w:eastAsia="Arial" w:cs="Times New Roman"/>
          <w:color w:val="000000"/>
        </w:rPr>
      </w:pPr>
    </w:p>
    <w:p w14:paraId="7E0225DD" w14:textId="77777777" w:rsidR="009B27E8" w:rsidRPr="009B27E8" w:rsidRDefault="009B27E8" w:rsidP="009B27E8">
      <w:pPr>
        <w:pBdr>
          <w:top w:val="nil"/>
          <w:left w:val="nil"/>
          <w:bottom w:val="nil"/>
          <w:right w:val="nil"/>
          <w:between w:val="nil"/>
        </w:pBdr>
        <w:rPr>
          <w:rFonts w:eastAsia="Arial" w:cs="Times New Roman"/>
          <w:color w:val="000000"/>
        </w:rPr>
      </w:pPr>
      <w:r w:rsidRPr="009B27E8">
        <w:rPr>
          <w:rFonts w:eastAsia="Arial" w:cs="Times New Roman"/>
          <w:color w:val="000000"/>
        </w:rPr>
        <w:t>There should be at least two keys available in the Key Kettle corresponding to the Algorithm being used.</w:t>
      </w:r>
    </w:p>
    <w:p w14:paraId="33738BB4" w14:textId="77777777" w:rsidR="009B27E8" w:rsidRPr="009B27E8" w:rsidRDefault="009B27E8" w:rsidP="009B27E8">
      <w:pPr>
        <w:pBdr>
          <w:top w:val="nil"/>
          <w:left w:val="nil"/>
          <w:bottom w:val="nil"/>
          <w:right w:val="nil"/>
          <w:between w:val="nil"/>
        </w:pBdr>
        <w:rPr>
          <w:rFonts w:eastAsia="Arial" w:cs="Times New Roman"/>
          <w:color w:val="000000"/>
        </w:rPr>
      </w:pPr>
    </w:p>
    <w:p w14:paraId="72C356B9" w14:textId="1E4CB00C" w:rsidR="009B27E8" w:rsidRPr="009B27E8" w:rsidRDefault="009B27E8" w:rsidP="00890506">
      <w:pPr>
        <w:pStyle w:val="ListNLevel1"/>
        <w:numPr>
          <w:ilvl w:val="0"/>
          <w:numId w:val="27"/>
        </w:numPr>
        <w:ind w:left="720" w:hanging="724"/>
        <w:rPr>
          <w:b/>
        </w:rPr>
      </w:pPr>
      <w:r w:rsidRPr="009B27E8">
        <w:rPr>
          <w:b/>
        </w:rPr>
        <w:t>TEST</w:t>
      </w:r>
    </w:p>
    <w:p w14:paraId="4AE2EB58" w14:textId="77777777" w:rsidR="009B27E8" w:rsidRPr="009B27E8" w:rsidRDefault="009B27E8" w:rsidP="009B27E8">
      <w:pPr>
        <w:pBdr>
          <w:top w:val="nil"/>
          <w:left w:val="nil"/>
          <w:bottom w:val="nil"/>
          <w:right w:val="nil"/>
          <w:between w:val="nil"/>
        </w:pBdr>
        <w:rPr>
          <w:rFonts w:eastAsia="Arial" w:cs="Times New Roman"/>
          <w:color w:val="000000"/>
        </w:rPr>
      </w:pPr>
    </w:p>
    <w:p w14:paraId="7E6B7DC9"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1.</w:t>
      </w:r>
      <w:r w:rsidRPr="009B27E8">
        <w:rPr>
          <w:rFonts w:eastAsia="Arial" w:cs="Times New Roman"/>
          <w:color w:val="000000"/>
        </w:rPr>
        <w:tab/>
        <w:t>From the KMF Client window, select the Security menu and then the Keys menu item.</w:t>
      </w:r>
    </w:p>
    <w:p w14:paraId="7CC57AA8"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3EFF7BF0"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2.</w:t>
      </w:r>
      <w:r w:rsidRPr="009B27E8">
        <w:rPr>
          <w:rFonts w:eastAsia="Arial" w:cs="Times New Roman"/>
          <w:color w:val="000000"/>
        </w:rPr>
        <w:tab/>
        <w:t>Click the 'New' button.</w:t>
      </w:r>
    </w:p>
    <w:p w14:paraId="6A42783B"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130B6BAB"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3.</w:t>
      </w:r>
      <w:r w:rsidRPr="009B27E8">
        <w:rPr>
          <w:rFonts w:eastAsia="Arial" w:cs="Times New Roman"/>
          <w:color w:val="000000"/>
        </w:rPr>
        <w:tab/>
        <w:t>Create the Key Name.</w:t>
      </w:r>
    </w:p>
    <w:p w14:paraId="382E38BE"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60439EA6"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4.</w:t>
      </w:r>
      <w:r w:rsidRPr="009B27E8">
        <w:rPr>
          <w:rFonts w:eastAsia="Arial" w:cs="Times New Roman"/>
          <w:color w:val="000000"/>
        </w:rPr>
        <w:tab/>
        <w:t>Select the Key Algorithm. (</w:t>
      </w:r>
      <w:proofErr w:type="gramStart"/>
      <w:r w:rsidRPr="009B27E8">
        <w:rPr>
          <w:rFonts w:eastAsia="Arial" w:cs="Times New Roman"/>
          <w:color w:val="000000"/>
        </w:rPr>
        <w:t>type</w:t>
      </w:r>
      <w:proofErr w:type="gramEnd"/>
      <w:r w:rsidRPr="009B27E8">
        <w:rPr>
          <w:rFonts w:eastAsia="Arial" w:cs="Times New Roman"/>
          <w:color w:val="000000"/>
        </w:rPr>
        <w:t xml:space="preserve"> - AES).</w:t>
      </w:r>
    </w:p>
    <w:p w14:paraId="1D2A270A"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75287136"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lastRenderedPageBreak/>
        <w:t>Step 5.</w:t>
      </w:r>
      <w:r w:rsidRPr="009B27E8">
        <w:rPr>
          <w:rFonts w:eastAsia="Arial" w:cs="Times New Roman"/>
          <w:color w:val="000000"/>
        </w:rPr>
        <w:tab/>
        <w:t>Select the Key Type of TEK.</w:t>
      </w:r>
    </w:p>
    <w:p w14:paraId="2B8C28DE"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3B08970E"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6.</w:t>
      </w:r>
      <w:r w:rsidRPr="009B27E8">
        <w:rPr>
          <w:rFonts w:eastAsia="Arial" w:cs="Times New Roman"/>
          <w:color w:val="000000"/>
        </w:rPr>
        <w:tab/>
        <w:t>Choose the Key Source as 'Keyboard.'</w:t>
      </w:r>
    </w:p>
    <w:p w14:paraId="5397B5B9"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7E23588A"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7.</w:t>
      </w:r>
      <w:r w:rsidRPr="009B27E8">
        <w:rPr>
          <w:rFonts w:eastAsia="Arial" w:cs="Times New Roman"/>
          <w:color w:val="000000"/>
        </w:rPr>
        <w:tab/>
        <w:t>Type in the Key Data.</w:t>
      </w:r>
    </w:p>
    <w:p w14:paraId="2D089A46"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3E1337E3"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8.</w:t>
      </w:r>
      <w:r w:rsidRPr="009B27E8">
        <w:rPr>
          <w:rFonts w:eastAsia="Arial" w:cs="Times New Roman"/>
          <w:color w:val="000000"/>
        </w:rPr>
        <w:tab/>
        <w:t>Click on the 'Save and Close' button.</w:t>
      </w:r>
    </w:p>
    <w:p w14:paraId="0253CBBF"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63BC0E6A"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9.</w:t>
      </w:r>
      <w:r w:rsidRPr="009B27E8">
        <w:rPr>
          <w:rFonts w:eastAsia="Arial" w:cs="Times New Roman"/>
          <w:color w:val="000000"/>
        </w:rPr>
        <w:tab/>
        <w:t>Repeat Steps 2-8 with a Key Source of 'Key Kettle.'</w:t>
      </w:r>
    </w:p>
    <w:p w14:paraId="4081E2E9"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p>
    <w:p w14:paraId="51EACC6D" w14:textId="77777777" w:rsidR="009B27E8" w:rsidRPr="009B27E8" w:rsidRDefault="009B27E8" w:rsidP="009B27E8">
      <w:pPr>
        <w:pBdr>
          <w:top w:val="nil"/>
          <w:left w:val="nil"/>
          <w:bottom w:val="nil"/>
          <w:right w:val="nil"/>
          <w:between w:val="nil"/>
        </w:pBdr>
        <w:ind w:left="900" w:right="-180" w:hanging="900"/>
        <w:rPr>
          <w:rFonts w:eastAsia="Arial" w:cs="Times New Roman"/>
          <w:color w:val="000000"/>
        </w:rPr>
      </w:pPr>
      <w:r w:rsidRPr="009B27E8">
        <w:rPr>
          <w:rFonts w:eastAsia="Arial" w:cs="Times New Roman"/>
          <w:color w:val="000000"/>
        </w:rPr>
        <w:t>Step 10.</w:t>
      </w:r>
      <w:r w:rsidRPr="009B27E8">
        <w:rPr>
          <w:rFonts w:eastAsia="Arial" w:cs="Times New Roman"/>
          <w:color w:val="000000"/>
        </w:rPr>
        <w:tab/>
        <w:t>Repeat Steps 2-9 twice for an additional 4 TEKs.  These TEKs will be used in later tests.</w:t>
      </w:r>
    </w:p>
    <w:p w14:paraId="151139B9" w14:textId="3F769970" w:rsidR="00EE1AF4" w:rsidRDefault="00EE1AF4" w:rsidP="009B27E8">
      <w:pPr>
        <w:adjustRightInd/>
        <w:snapToGrid/>
        <w:rPr>
          <w:rStyle w:val="Strong"/>
          <w:b w:val="0"/>
        </w:rPr>
      </w:pPr>
    </w:p>
    <w:p w14:paraId="43E929BD" w14:textId="62F31F82" w:rsidR="001773C9" w:rsidRDefault="001773C9">
      <w:pPr>
        <w:adjustRightInd/>
        <w:snapToGrid/>
        <w:rPr>
          <w:rStyle w:val="Strong"/>
          <w:b w:val="0"/>
        </w:rPr>
      </w:pPr>
      <w:r>
        <w:rPr>
          <w:rStyle w:val="Strong"/>
          <w:b w:val="0"/>
        </w:rPr>
        <w:br w:type="page"/>
      </w:r>
    </w:p>
    <w:p w14:paraId="73CE3C17" w14:textId="6160E93E" w:rsidR="001773C9" w:rsidRPr="009B27E8" w:rsidRDefault="001773C9" w:rsidP="001773C9">
      <w:pPr>
        <w:pStyle w:val="Heading2"/>
        <w:rPr>
          <w:b/>
        </w:rPr>
      </w:pPr>
      <w:bookmarkStart w:id="30" w:name="_Toc187165689"/>
      <w:r>
        <w:rPr>
          <w:b/>
        </w:rPr>
        <w:lastRenderedPageBreak/>
        <w:t>Additional Test Case</w:t>
      </w:r>
      <w:r w:rsidR="00A83432">
        <w:rPr>
          <w:b/>
        </w:rPr>
        <w:t xml:space="preserve"> (OTAR)</w:t>
      </w:r>
      <w:bookmarkEnd w:id="30"/>
    </w:p>
    <w:p w14:paraId="35621C09" w14:textId="77777777" w:rsidR="00407281" w:rsidRPr="00E17183" w:rsidRDefault="00407281" w:rsidP="00407281">
      <w:pPr>
        <w:pBdr>
          <w:top w:val="nil"/>
          <w:left w:val="nil"/>
          <w:bottom w:val="nil"/>
          <w:right w:val="nil"/>
          <w:between w:val="nil"/>
        </w:pBdr>
        <w:shd w:val="clear" w:color="auto" w:fill="009DDC"/>
        <w:rPr>
          <w:rFonts w:eastAsia="Arial" w:cs="Times New Roman"/>
          <w:b/>
          <w:color w:val="000000"/>
        </w:rPr>
      </w:pPr>
      <w:r w:rsidRPr="00E17183">
        <w:rPr>
          <w:rFonts w:eastAsia="Arial" w:cs="Times New Roman"/>
          <w:b/>
          <w:color w:val="000000"/>
        </w:rPr>
        <w:t>Full Update to Subscri</w:t>
      </w:r>
      <w:r w:rsidRPr="00E17183">
        <w:rPr>
          <w:rFonts w:eastAsiaTheme="minorEastAsia" w:cs="Times New Roman" w:hint="eastAsia"/>
          <w:b/>
          <w:color w:val="000000"/>
        </w:rPr>
        <w:t>b</w:t>
      </w:r>
      <w:r w:rsidRPr="00E17183">
        <w:rPr>
          <w:rFonts w:eastAsia="Arial" w:cs="Times New Roman"/>
          <w:b/>
          <w:color w:val="000000"/>
        </w:rPr>
        <w:t>er (OTAR)</w:t>
      </w:r>
    </w:p>
    <w:p w14:paraId="0FDA4B7B" w14:textId="77777777" w:rsidR="00407281" w:rsidRPr="00E17183" w:rsidRDefault="00407281" w:rsidP="00407281">
      <w:pPr>
        <w:pBdr>
          <w:top w:val="nil"/>
          <w:left w:val="nil"/>
          <w:bottom w:val="nil"/>
          <w:right w:val="nil"/>
          <w:between w:val="nil"/>
        </w:pBdr>
        <w:shd w:val="clear" w:color="auto" w:fill="009DDC"/>
        <w:rPr>
          <w:rFonts w:eastAsia="Arial" w:cs="Times New Roman"/>
          <w:b/>
          <w:color w:val="000000"/>
          <w:sz w:val="12"/>
          <w:szCs w:val="12"/>
        </w:rPr>
      </w:pPr>
    </w:p>
    <w:p w14:paraId="448E68BA" w14:textId="77777777" w:rsidR="00407281" w:rsidRPr="00E17183" w:rsidRDefault="00407281" w:rsidP="00407281">
      <w:pPr>
        <w:pStyle w:val="ListNLevel1"/>
        <w:numPr>
          <w:ilvl w:val="0"/>
          <w:numId w:val="31"/>
        </w:numPr>
        <w:rPr>
          <w:b/>
        </w:rPr>
      </w:pPr>
      <w:r w:rsidRPr="00E17183">
        <w:rPr>
          <w:b/>
        </w:rPr>
        <w:t>DESCRIPTION</w:t>
      </w:r>
    </w:p>
    <w:p w14:paraId="26548682" w14:textId="77777777" w:rsidR="00407281" w:rsidRPr="00E17183" w:rsidRDefault="00407281" w:rsidP="00407281">
      <w:pPr>
        <w:pBdr>
          <w:top w:val="nil"/>
          <w:left w:val="nil"/>
          <w:bottom w:val="nil"/>
          <w:right w:val="nil"/>
          <w:between w:val="nil"/>
        </w:pBdr>
        <w:rPr>
          <w:rFonts w:eastAsia="Arial" w:cs="Times New Roman"/>
          <w:color w:val="000000"/>
        </w:rPr>
      </w:pPr>
    </w:p>
    <w:p w14:paraId="13B8E206" w14:textId="77777777" w:rsidR="00407281" w:rsidRPr="00E17183" w:rsidRDefault="00407281" w:rsidP="00407281">
      <w:pPr>
        <w:pBdr>
          <w:top w:val="nil"/>
          <w:left w:val="nil"/>
          <w:bottom w:val="nil"/>
          <w:right w:val="nil"/>
          <w:between w:val="nil"/>
        </w:pBdr>
        <w:ind w:left="450"/>
        <w:jc w:val="both"/>
        <w:rPr>
          <w:rFonts w:eastAsia="Arial" w:cs="Times New Roman"/>
          <w:color w:val="000000"/>
        </w:rPr>
      </w:pPr>
      <w:r w:rsidRPr="00E17183">
        <w:rPr>
          <w:rFonts w:eastAsia="Arial" w:cs="Times New Roman"/>
          <w:color w:val="000000"/>
        </w:rPr>
        <w:t>The entire set of encryption keys (in addition to other state parameters) are sent to a radio using the Full Unit Update command.</w:t>
      </w:r>
    </w:p>
    <w:p w14:paraId="36C3CDE2" w14:textId="77777777" w:rsidR="00407281" w:rsidRPr="00E17183" w:rsidRDefault="00407281" w:rsidP="00407281">
      <w:pPr>
        <w:pBdr>
          <w:top w:val="nil"/>
          <w:left w:val="nil"/>
          <w:bottom w:val="nil"/>
          <w:right w:val="nil"/>
          <w:between w:val="nil"/>
        </w:pBdr>
        <w:ind w:left="450"/>
        <w:rPr>
          <w:rFonts w:eastAsia="Arial" w:cs="Times New Roman"/>
          <w:color w:val="000000"/>
        </w:rPr>
      </w:pPr>
    </w:p>
    <w:p w14:paraId="10BE1871" w14:textId="77777777" w:rsidR="00407281" w:rsidRPr="00E17183" w:rsidRDefault="00407281" w:rsidP="00407281">
      <w:pPr>
        <w:pBdr>
          <w:top w:val="nil"/>
          <w:left w:val="nil"/>
          <w:bottom w:val="nil"/>
          <w:right w:val="nil"/>
          <w:between w:val="nil"/>
        </w:pBdr>
        <w:ind w:left="990" w:hanging="540"/>
        <w:rPr>
          <w:rFonts w:eastAsia="Arial" w:cs="Times New Roman"/>
          <w:color w:val="000000"/>
        </w:rPr>
      </w:pPr>
      <w:r w:rsidRPr="00E17183">
        <w:rPr>
          <w:rFonts w:eastAsia="Arial" w:cs="Times New Roman"/>
          <w:color w:val="000000"/>
        </w:rPr>
        <w:t>Note: The devices under test must have a valid air address registered with the KMF and must be accessible on the data system.</w:t>
      </w:r>
    </w:p>
    <w:p w14:paraId="67BC6983" w14:textId="77777777" w:rsidR="00407281" w:rsidRPr="00E17183" w:rsidRDefault="00407281" w:rsidP="00407281">
      <w:pPr>
        <w:pBdr>
          <w:top w:val="nil"/>
          <w:left w:val="nil"/>
          <w:bottom w:val="nil"/>
          <w:right w:val="nil"/>
          <w:between w:val="nil"/>
        </w:pBdr>
        <w:rPr>
          <w:rFonts w:eastAsia="Arial" w:cs="Times New Roman"/>
          <w:b/>
          <w:color w:val="000000"/>
        </w:rPr>
      </w:pPr>
    </w:p>
    <w:p w14:paraId="4228A4DA" w14:textId="77777777" w:rsidR="00407281" w:rsidRPr="00E17183" w:rsidRDefault="00407281" w:rsidP="00407281">
      <w:pPr>
        <w:pBdr>
          <w:top w:val="nil"/>
          <w:left w:val="nil"/>
          <w:bottom w:val="nil"/>
          <w:right w:val="nil"/>
          <w:between w:val="nil"/>
        </w:pBdr>
        <w:rPr>
          <w:rFonts w:eastAsia="Arial" w:cs="Times New Roman"/>
          <w:b/>
          <w:color w:val="000000"/>
        </w:rPr>
      </w:pPr>
      <w:r w:rsidRPr="00E17183">
        <w:rPr>
          <w:rFonts w:eastAsia="Arial" w:cs="Times New Roman"/>
          <w:b/>
          <w:color w:val="000000"/>
        </w:rPr>
        <w:t>SETUP</w:t>
      </w:r>
    </w:p>
    <w:p w14:paraId="2C490601" w14:textId="77777777" w:rsidR="00407281" w:rsidRPr="00E17183" w:rsidRDefault="00407281" w:rsidP="00407281">
      <w:pPr>
        <w:pBdr>
          <w:top w:val="nil"/>
          <w:left w:val="nil"/>
          <w:bottom w:val="nil"/>
          <w:right w:val="nil"/>
          <w:between w:val="nil"/>
        </w:pBdr>
        <w:rPr>
          <w:rFonts w:eastAsia="Arial" w:cs="Times New Roman"/>
          <w:color w:val="000000"/>
        </w:rPr>
      </w:pPr>
    </w:p>
    <w:p w14:paraId="087820CB" w14:textId="77777777" w:rsidR="00407281" w:rsidRPr="00E17183" w:rsidRDefault="00407281" w:rsidP="00407281">
      <w:pPr>
        <w:pBdr>
          <w:top w:val="nil"/>
          <w:left w:val="nil"/>
          <w:bottom w:val="nil"/>
          <w:right w:val="nil"/>
          <w:between w:val="nil"/>
        </w:pBdr>
        <w:rPr>
          <w:rFonts w:eastAsia="Arial" w:cs="Times New Roman"/>
          <w:color w:val="000000"/>
        </w:rPr>
      </w:pPr>
      <w:r w:rsidRPr="00E17183">
        <w:rPr>
          <w:rFonts w:eastAsia="Arial" w:cs="Times New Roman"/>
          <w:color w:val="000000"/>
        </w:rPr>
        <w:t>RADIO-1 - TALKGROUP 1 (Secure Mode)</w:t>
      </w:r>
    </w:p>
    <w:p w14:paraId="038EC9B7" w14:textId="77777777" w:rsidR="00407281" w:rsidRPr="00E17183" w:rsidRDefault="00407281" w:rsidP="00407281">
      <w:pPr>
        <w:pBdr>
          <w:top w:val="nil"/>
          <w:left w:val="nil"/>
          <w:bottom w:val="nil"/>
          <w:right w:val="nil"/>
          <w:between w:val="nil"/>
        </w:pBdr>
        <w:rPr>
          <w:rFonts w:eastAsia="Arial" w:cs="Times New Roman"/>
          <w:color w:val="000000"/>
        </w:rPr>
      </w:pPr>
      <w:r w:rsidRPr="00E17183">
        <w:rPr>
          <w:rFonts w:eastAsia="Arial" w:cs="Times New Roman"/>
          <w:color w:val="000000"/>
        </w:rPr>
        <w:t>RADIO-2 - TALKGROUP 1 (Secure Mode)</w:t>
      </w:r>
    </w:p>
    <w:p w14:paraId="17DD2D47" w14:textId="77777777" w:rsidR="00407281" w:rsidRPr="00E17183" w:rsidRDefault="00407281" w:rsidP="00407281">
      <w:pPr>
        <w:pBdr>
          <w:top w:val="nil"/>
          <w:left w:val="nil"/>
          <w:bottom w:val="nil"/>
          <w:right w:val="nil"/>
          <w:between w:val="nil"/>
        </w:pBdr>
        <w:rPr>
          <w:rFonts w:eastAsia="Arial" w:cs="Times New Roman"/>
          <w:color w:val="000000"/>
        </w:rPr>
      </w:pPr>
      <w:r w:rsidRPr="00E17183">
        <w:rPr>
          <w:rFonts w:eastAsia="Arial" w:cs="Times New Roman"/>
          <w:color w:val="000000"/>
        </w:rPr>
        <w:t>RADIO-2 will be a reference radio.</w:t>
      </w:r>
    </w:p>
    <w:p w14:paraId="1B1EAE53" w14:textId="77777777" w:rsidR="00407281" w:rsidRPr="00E17183" w:rsidRDefault="00407281" w:rsidP="00407281">
      <w:pPr>
        <w:pBdr>
          <w:top w:val="nil"/>
          <w:left w:val="nil"/>
          <w:bottom w:val="nil"/>
          <w:right w:val="nil"/>
          <w:between w:val="nil"/>
        </w:pBdr>
        <w:rPr>
          <w:rFonts w:eastAsia="Arial" w:cs="Times New Roman"/>
          <w:color w:val="000000"/>
        </w:rPr>
      </w:pPr>
    </w:p>
    <w:p w14:paraId="03125C1B" w14:textId="77777777" w:rsidR="00407281" w:rsidRPr="00E17183" w:rsidRDefault="00407281" w:rsidP="00407281">
      <w:pPr>
        <w:pBdr>
          <w:top w:val="nil"/>
          <w:left w:val="nil"/>
          <w:bottom w:val="nil"/>
          <w:right w:val="nil"/>
          <w:between w:val="nil"/>
        </w:pBdr>
        <w:rPr>
          <w:rFonts w:eastAsia="Arial" w:cs="Times New Roman"/>
          <w:color w:val="000000"/>
        </w:rPr>
      </w:pPr>
      <w:r w:rsidRPr="00E17183">
        <w:rPr>
          <w:rFonts w:eastAsia="Arial" w:cs="Times New Roman"/>
          <w:color w:val="000000"/>
        </w:rPr>
        <w:t>Note: It is assumed that both radios under test are current with the KMF.</w:t>
      </w:r>
    </w:p>
    <w:p w14:paraId="726422E4" w14:textId="77777777" w:rsidR="00407281" w:rsidRPr="00E17183" w:rsidRDefault="00407281" w:rsidP="00407281">
      <w:pPr>
        <w:pBdr>
          <w:top w:val="nil"/>
          <w:left w:val="nil"/>
          <w:bottom w:val="nil"/>
          <w:right w:val="nil"/>
          <w:between w:val="nil"/>
        </w:pBdr>
        <w:rPr>
          <w:rFonts w:eastAsia="Arial" w:cs="Times New Roman"/>
          <w:color w:val="000000"/>
        </w:rPr>
      </w:pPr>
    </w:p>
    <w:p w14:paraId="069B6FAF" w14:textId="77777777" w:rsidR="00407281" w:rsidRPr="00E17183" w:rsidRDefault="00407281" w:rsidP="00407281">
      <w:pPr>
        <w:pStyle w:val="ListNLevel1"/>
        <w:numPr>
          <w:ilvl w:val="0"/>
          <w:numId w:val="27"/>
        </w:numPr>
        <w:ind w:left="720" w:hanging="724"/>
        <w:rPr>
          <w:b/>
        </w:rPr>
      </w:pPr>
      <w:r w:rsidRPr="00E17183">
        <w:rPr>
          <w:b/>
        </w:rPr>
        <w:t>TEST</w:t>
      </w:r>
    </w:p>
    <w:p w14:paraId="14183184" w14:textId="77777777" w:rsidR="00407281" w:rsidRPr="00E17183" w:rsidRDefault="00407281" w:rsidP="00407281">
      <w:pPr>
        <w:pBdr>
          <w:top w:val="nil"/>
          <w:left w:val="nil"/>
          <w:bottom w:val="nil"/>
          <w:right w:val="nil"/>
          <w:between w:val="nil"/>
        </w:pBdr>
        <w:rPr>
          <w:rFonts w:eastAsia="Arial" w:cs="Times New Roman"/>
          <w:color w:val="000000"/>
        </w:rPr>
      </w:pPr>
    </w:p>
    <w:p w14:paraId="7F305D7B" w14:textId="77777777" w:rsidR="00407281" w:rsidRPr="00E17183" w:rsidRDefault="00407281" w:rsidP="00407281">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1.</w:t>
      </w:r>
      <w:r w:rsidRPr="00E17183">
        <w:rPr>
          <w:rFonts w:eastAsia="Arial" w:cs="Times New Roman"/>
          <w:color w:val="000000"/>
        </w:rPr>
        <w:tab/>
        <w:t xml:space="preserve">Delete both TEKs from the CKR assigned to the </w:t>
      </w:r>
      <w:proofErr w:type="spellStart"/>
      <w:r w:rsidRPr="00E17183">
        <w:rPr>
          <w:rFonts w:eastAsia="Arial" w:cs="Times New Roman"/>
          <w:color w:val="000000"/>
        </w:rPr>
        <w:t>talkgroup</w:t>
      </w:r>
      <w:proofErr w:type="spellEnd"/>
      <w:r w:rsidRPr="00E17183">
        <w:rPr>
          <w:rFonts w:eastAsia="Arial" w:cs="Times New Roman"/>
          <w:color w:val="000000"/>
        </w:rPr>
        <w:t xml:space="preserve"> under test, from RADIO-1.</w:t>
      </w:r>
    </w:p>
    <w:p w14:paraId="7D7F314A" w14:textId="77777777" w:rsidR="00407281" w:rsidRPr="00E17183" w:rsidRDefault="00407281" w:rsidP="00407281">
      <w:pPr>
        <w:adjustRightInd/>
        <w:snapToGrid/>
        <w:rPr>
          <w:rFonts w:eastAsia="Arial" w:cs="Times New Roman"/>
          <w:color w:val="000000"/>
        </w:rPr>
      </w:pPr>
    </w:p>
    <w:p w14:paraId="1392DC98" w14:textId="77777777" w:rsidR="00407281" w:rsidRPr="00E17183" w:rsidRDefault="00407281" w:rsidP="00407281">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2.</w:t>
      </w:r>
      <w:r w:rsidRPr="00E17183">
        <w:rPr>
          <w:rFonts w:eastAsia="Arial" w:cs="Times New Roman"/>
          <w:color w:val="000000"/>
        </w:rPr>
        <w:tab/>
        <w:t xml:space="preserve">Using RADIO-1, verify when the subscriber is set to secure mode, the radio indicates a key </w:t>
      </w:r>
      <w:proofErr w:type="gramStart"/>
      <w:r w:rsidRPr="00E17183">
        <w:rPr>
          <w:rFonts w:eastAsia="Arial" w:cs="Times New Roman"/>
          <w:color w:val="000000"/>
        </w:rPr>
        <w:t>fail</w:t>
      </w:r>
      <w:proofErr w:type="gramEnd"/>
      <w:r w:rsidRPr="00E17183">
        <w:rPr>
          <w:rFonts w:eastAsia="Arial" w:cs="Times New Roman"/>
          <w:color w:val="000000"/>
        </w:rPr>
        <w:t>.</w:t>
      </w:r>
    </w:p>
    <w:p w14:paraId="04257EAD" w14:textId="77777777" w:rsidR="00407281" w:rsidRPr="00E17183" w:rsidRDefault="00407281" w:rsidP="00407281">
      <w:pPr>
        <w:adjustRightInd/>
        <w:snapToGrid/>
        <w:rPr>
          <w:rFonts w:eastAsia="Arial" w:cs="Times New Roman"/>
          <w:color w:val="000000"/>
        </w:rPr>
      </w:pPr>
    </w:p>
    <w:p w14:paraId="2D7962F4" w14:textId="77777777" w:rsidR="00407281" w:rsidRPr="00E17183" w:rsidRDefault="00407281" w:rsidP="00407281">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3.</w:t>
      </w:r>
      <w:r w:rsidRPr="00E17183">
        <w:rPr>
          <w:rFonts w:eastAsia="Arial" w:cs="Times New Roman"/>
          <w:color w:val="000000"/>
        </w:rPr>
        <w:tab/>
        <w:t>Go to the Radio Management page of the KMF.</w:t>
      </w:r>
    </w:p>
    <w:p w14:paraId="24D5F5A5" w14:textId="77777777" w:rsidR="00407281" w:rsidRPr="00E17183" w:rsidRDefault="00407281" w:rsidP="00407281">
      <w:pPr>
        <w:adjustRightInd/>
        <w:snapToGrid/>
        <w:rPr>
          <w:rFonts w:eastAsia="Arial" w:cs="Times New Roman"/>
          <w:color w:val="000000"/>
        </w:rPr>
      </w:pPr>
    </w:p>
    <w:p w14:paraId="3F3D8DF6" w14:textId="77777777" w:rsidR="00407281" w:rsidRPr="00E17183" w:rsidRDefault="00407281" w:rsidP="00407281">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4.</w:t>
      </w:r>
      <w:r w:rsidRPr="00E17183">
        <w:rPr>
          <w:rFonts w:eastAsia="Arial" w:cs="Times New Roman"/>
          <w:color w:val="000000"/>
        </w:rPr>
        <w:tab/>
        <w:t>Select RADIO-1 from the list.</w:t>
      </w:r>
    </w:p>
    <w:p w14:paraId="377BFA19" w14:textId="77777777" w:rsidR="00407281" w:rsidRPr="00E17183" w:rsidRDefault="00407281" w:rsidP="00407281">
      <w:pPr>
        <w:adjustRightInd/>
        <w:snapToGrid/>
        <w:rPr>
          <w:rFonts w:eastAsia="Arial" w:cs="Times New Roman"/>
          <w:color w:val="000000"/>
        </w:rPr>
      </w:pPr>
    </w:p>
    <w:p w14:paraId="2A3661DB" w14:textId="77777777" w:rsidR="00407281" w:rsidRPr="00E17183" w:rsidRDefault="00407281" w:rsidP="00407281">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5.</w:t>
      </w:r>
      <w:r w:rsidRPr="00E17183">
        <w:rPr>
          <w:rFonts w:eastAsia="Arial" w:cs="Times New Roman"/>
          <w:color w:val="000000"/>
        </w:rPr>
        <w:tab/>
        <w:t>Initiate a Full Update operation.</w:t>
      </w:r>
    </w:p>
    <w:p w14:paraId="0354E10F" w14:textId="77777777" w:rsidR="00407281" w:rsidRPr="00E17183" w:rsidRDefault="00407281" w:rsidP="00407281">
      <w:pPr>
        <w:adjustRightInd/>
        <w:snapToGrid/>
        <w:rPr>
          <w:rFonts w:eastAsia="Arial" w:cs="Times New Roman"/>
          <w:color w:val="000000"/>
        </w:rPr>
      </w:pPr>
    </w:p>
    <w:p w14:paraId="6A4AAF66" w14:textId="77777777" w:rsidR="00407281" w:rsidRPr="00E17183" w:rsidRDefault="00407281" w:rsidP="00407281">
      <w:pPr>
        <w:pBdr>
          <w:top w:val="nil"/>
          <w:left w:val="nil"/>
          <w:bottom w:val="nil"/>
          <w:right w:val="nil"/>
          <w:between w:val="nil"/>
        </w:pBdr>
        <w:ind w:left="900" w:right="-3" w:hanging="900"/>
        <w:jc w:val="both"/>
        <w:rPr>
          <w:rFonts w:eastAsia="Arial" w:cs="Times New Roman"/>
          <w:color w:val="000000"/>
        </w:rPr>
      </w:pPr>
      <w:r w:rsidRPr="00E17183">
        <w:rPr>
          <w:rFonts w:eastAsia="Arial" w:cs="Times New Roman"/>
          <w:color w:val="000000"/>
        </w:rPr>
        <w:t>Step 6.</w:t>
      </w:r>
      <w:r w:rsidRPr="00E17183">
        <w:rPr>
          <w:rFonts w:eastAsia="Arial" w:cs="Times New Roman"/>
          <w:color w:val="000000"/>
        </w:rPr>
        <w:tab/>
        <w:t xml:space="preserve">Go to the Operation Status page of KMF, verify that RADIO-1’s Full Update operation is shown. The operation is complete when the Operation Status is “Completed.” Note that a </w:t>
      </w:r>
      <w:proofErr w:type="spellStart"/>
      <w:r w:rsidRPr="00E17183">
        <w:rPr>
          <w:rFonts w:eastAsia="Arial" w:cs="Times New Roman"/>
          <w:color w:val="000000"/>
        </w:rPr>
        <w:t>warmstart</w:t>
      </w:r>
      <w:proofErr w:type="spellEnd"/>
      <w:r w:rsidRPr="00E17183">
        <w:rPr>
          <w:rFonts w:eastAsia="Arial" w:cs="Times New Roman"/>
          <w:color w:val="000000"/>
        </w:rPr>
        <w:t xml:space="preserve"> operation will occur if the TEK selected for the OTAR session is one of the TEKs assigned to CKR.</w:t>
      </w:r>
    </w:p>
    <w:p w14:paraId="4E37C9AD" w14:textId="77777777" w:rsidR="00407281" w:rsidRPr="00E17183" w:rsidRDefault="00407281" w:rsidP="00407281">
      <w:pPr>
        <w:adjustRightInd/>
        <w:snapToGrid/>
        <w:rPr>
          <w:rFonts w:eastAsia="Arial" w:cs="Times New Roman"/>
          <w:color w:val="000000"/>
        </w:rPr>
      </w:pPr>
    </w:p>
    <w:p w14:paraId="4D40D8B9" w14:textId="77777777" w:rsidR="00407281" w:rsidRPr="00E17183" w:rsidRDefault="00407281" w:rsidP="00407281">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7.</w:t>
      </w:r>
      <w:r w:rsidRPr="00E17183">
        <w:rPr>
          <w:rFonts w:eastAsia="Arial" w:cs="Times New Roman"/>
          <w:color w:val="000000"/>
        </w:rPr>
        <w:tab/>
        <w:t>Now that RADIO-1 contains the keys in the CKR, verify secure communications between RADIO-1 and RADIO-2.</w:t>
      </w:r>
    </w:p>
    <w:p w14:paraId="62FC21BF" w14:textId="186B50F5" w:rsidR="00A83432" w:rsidRPr="00E17183" w:rsidRDefault="00A83432">
      <w:pPr>
        <w:adjustRightInd/>
        <w:snapToGrid/>
        <w:rPr>
          <w:rFonts w:eastAsia="Arial" w:cs="Times New Roman"/>
          <w:color w:val="000000"/>
        </w:rPr>
      </w:pPr>
      <w:r w:rsidRPr="00E17183">
        <w:rPr>
          <w:rFonts w:eastAsia="Arial" w:cs="Times New Roman"/>
          <w:color w:val="000000"/>
        </w:rPr>
        <w:br w:type="page"/>
      </w:r>
    </w:p>
    <w:p w14:paraId="10BA16A7" w14:textId="61D59AE6" w:rsidR="00A83432" w:rsidRPr="00E17183" w:rsidRDefault="00A83432" w:rsidP="00A83432">
      <w:pPr>
        <w:pStyle w:val="Heading2"/>
        <w:rPr>
          <w:b/>
        </w:rPr>
      </w:pPr>
      <w:bookmarkStart w:id="31" w:name="_Toc187165690"/>
      <w:r w:rsidRPr="00E17183">
        <w:rPr>
          <w:b/>
        </w:rPr>
        <w:lastRenderedPageBreak/>
        <w:t>Additional Test Case (Data over CFX Audio)</w:t>
      </w:r>
      <w:bookmarkEnd w:id="31"/>
    </w:p>
    <w:p w14:paraId="5F83126E" w14:textId="51DF4823" w:rsidR="00000A43" w:rsidRPr="00A309A3" w:rsidRDefault="00000A43" w:rsidP="00000A43">
      <w:pPr>
        <w:pBdr>
          <w:top w:val="nil"/>
          <w:left w:val="nil"/>
          <w:bottom w:val="nil"/>
          <w:right w:val="nil"/>
          <w:between w:val="nil"/>
        </w:pBdr>
        <w:shd w:val="clear" w:color="auto" w:fill="009DDC"/>
        <w:rPr>
          <w:rFonts w:eastAsia="Arial" w:cs="Times New Roman"/>
          <w:color w:val="000000"/>
        </w:rPr>
      </w:pPr>
      <w:r w:rsidRPr="00A309A3">
        <w:rPr>
          <w:rStyle w:val="Strong"/>
        </w:rPr>
        <w:t xml:space="preserve">Data over </w:t>
      </w:r>
      <w:r w:rsidR="00DB71FC" w:rsidRPr="00A309A3">
        <w:rPr>
          <w:rStyle w:val="Strong"/>
        </w:rPr>
        <w:t>CFX Audio</w:t>
      </w:r>
    </w:p>
    <w:p w14:paraId="4266E040" w14:textId="77777777" w:rsidR="00000A43" w:rsidRPr="00E17183" w:rsidRDefault="00000A43" w:rsidP="00000A43">
      <w:pPr>
        <w:pBdr>
          <w:top w:val="nil"/>
          <w:left w:val="nil"/>
          <w:bottom w:val="nil"/>
          <w:right w:val="nil"/>
          <w:between w:val="nil"/>
        </w:pBdr>
        <w:shd w:val="clear" w:color="auto" w:fill="009DDC"/>
        <w:rPr>
          <w:rFonts w:eastAsia="Arial" w:cs="Times New Roman"/>
          <w:b/>
          <w:color w:val="000000"/>
          <w:sz w:val="12"/>
          <w:szCs w:val="12"/>
        </w:rPr>
      </w:pPr>
    </w:p>
    <w:p w14:paraId="7FB5CC5D" w14:textId="77777777" w:rsidR="00000A43" w:rsidRPr="00E17183" w:rsidRDefault="00000A43" w:rsidP="00E435BB">
      <w:pPr>
        <w:pStyle w:val="ListNLevel1"/>
        <w:numPr>
          <w:ilvl w:val="0"/>
          <w:numId w:val="32"/>
        </w:numPr>
        <w:rPr>
          <w:b/>
        </w:rPr>
      </w:pPr>
      <w:r w:rsidRPr="00E17183">
        <w:rPr>
          <w:b/>
        </w:rPr>
        <w:t>DESCRIPTION</w:t>
      </w:r>
    </w:p>
    <w:p w14:paraId="7C6E192C" w14:textId="77777777" w:rsidR="00000A43" w:rsidRPr="00E17183" w:rsidRDefault="00000A43" w:rsidP="00000A43">
      <w:pPr>
        <w:pBdr>
          <w:top w:val="nil"/>
          <w:left w:val="nil"/>
          <w:bottom w:val="nil"/>
          <w:right w:val="nil"/>
          <w:between w:val="nil"/>
        </w:pBdr>
        <w:rPr>
          <w:rFonts w:eastAsia="Arial" w:cs="Times New Roman"/>
          <w:color w:val="000000"/>
        </w:rPr>
      </w:pPr>
    </w:p>
    <w:p w14:paraId="460E93D4" w14:textId="77777777" w:rsidR="00DB71FC" w:rsidRPr="00E17183" w:rsidRDefault="00DB71FC" w:rsidP="00DB71FC">
      <w:pPr>
        <w:pStyle w:val="NormalParagraphText"/>
        <w:ind w:left="476"/>
        <w:rPr>
          <w:color w:val="000000" w:themeColor="text1"/>
        </w:rPr>
      </w:pPr>
      <w:r w:rsidRPr="00E17183">
        <w:rPr>
          <w:color w:val="000000" w:themeColor="text1"/>
        </w:rPr>
        <w:t xml:space="preserve">Data over CFX Audio is achieved through a Data-Audio conversion that convert between data and Audio stream for further sending over voice channel with CFX encryption. </w:t>
      </w:r>
    </w:p>
    <w:p w14:paraId="384A0C13" w14:textId="77777777" w:rsidR="00DB71FC" w:rsidRPr="00E17183" w:rsidRDefault="00DB71FC" w:rsidP="00DB71FC">
      <w:pPr>
        <w:pStyle w:val="NormalParagraphText"/>
        <w:ind w:left="476"/>
        <w:rPr>
          <w:color w:val="000000" w:themeColor="text1"/>
        </w:rPr>
      </w:pPr>
    </w:p>
    <w:p w14:paraId="0BBE0980" w14:textId="6661DC03" w:rsidR="00DB71FC" w:rsidRPr="00E17183" w:rsidRDefault="00DB71FC" w:rsidP="00DB71FC">
      <w:pPr>
        <w:pStyle w:val="NormalParagraphText"/>
        <w:ind w:left="476"/>
        <w:rPr>
          <w:color w:val="000000" w:themeColor="text1"/>
        </w:rPr>
      </w:pPr>
      <w:r w:rsidRPr="00E17183">
        <w:rPr>
          <w:color w:val="000000" w:themeColor="text1"/>
        </w:rPr>
        <w:t>From Verification of CFX Encryption perspective, the way of verification for Data over CFX Audio</w:t>
      </w:r>
      <w:r w:rsidRPr="00E17183" w:rsidDel="00E81AD3">
        <w:rPr>
          <w:color w:val="000000" w:themeColor="text1"/>
        </w:rPr>
        <w:t xml:space="preserve"> </w:t>
      </w:r>
      <w:r w:rsidRPr="00E17183">
        <w:rPr>
          <w:color w:val="000000" w:themeColor="text1"/>
        </w:rPr>
        <w:t xml:space="preserve">is the same as CFX Audio based voice call to and from Mobile radio. </w:t>
      </w:r>
    </w:p>
    <w:p w14:paraId="53423D59" w14:textId="2F386C81" w:rsidR="0088442E" w:rsidRPr="00E17183" w:rsidRDefault="0088442E" w:rsidP="00DB71FC">
      <w:pPr>
        <w:pStyle w:val="NormalParagraphText"/>
        <w:ind w:left="476"/>
        <w:rPr>
          <w:color w:val="000000" w:themeColor="text1"/>
        </w:rPr>
      </w:pPr>
    </w:p>
    <w:p w14:paraId="3345AE70" w14:textId="1D84FCC9" w:rsidR="00000A43" w:rsidRPr="00E17183" w:rsidRDefault="0088442E" w:rsidP="0088442E">
      <w:pPr>
        <w:pBdr>
          <w:top w:val="nil"/>
          <w:left w:val="nil"/>
          <w:bottom w:val="nil"/>
          <w:right w:val="nil"/>
          <w:between w:val="nil"/>
        </w:pBdr>
        <w:ind w:firstLine="476"/>
        <w:rPr>
          <w:color w:val="000000" w:themeColor="text1"/>
        </w:rPr>
      </w:pPr>
      <w:r w:rsidRPr="00E17183">
        <w:rPr>
          <w:color w:val="000000" w:themeColor="text1"/>
        </w:rPr>
        <w:t>Data-Audio conversion tool is abbreviated as (“Tool”)</w:t>
      </w:r>
    </w:p>
    <w:p w14:paraId="5312C483" w14:textId="77777777" w:rsidR="0088442E" w:rsidRPr="00E17183" w:rsidRDefault="0088442E" w:rsidP="00000A43">
      <w:pPr>
        <w:pBdr>
          <w:top w:val="nil"/>
          <w:left w:val="nil"/>
          <w:bottom w:val="nil"/>
          <w:right w:val="nil"/>
          <w:between w:val="nil"/>
        </w:pBdr>
        <w:rPr>
          <w:rFonts w:eastAsia="Arial" w:cs="Times New Roman"/>
          <w:b/>
          <w:color w:val="000000"/>
        </w:rPr>
      </w:pPr>
    </w:p>
    <w:p w14:paraId="1341C114" w14:textId="77777777" w:rsidR="00000A43" w:rsidRPr="00E17183" w:rsidRDefault="00000A43" w:rsidP="00000A43">
      <w:pPr>
        <w:pBdr>
          <w:top w:val="nil"/>
          <w:left w:val="nil"/>
          <w:bottom w:val="nil"/>
          <w:right w:val="nil"/>
          <w:between w:val="nil"/>
        </w:pBdr>
        <w:rPr>
          <w:rFonts w:eastAsia="Arial" w:cs="Times New Roman"/>
          <w:b/>
          <w:color w:val="000000"/>
        </w:rPr>
      </w:pPr>
      <w:r w:rsidRPr="00E17183">
        <w:rPr>
          <w:rFonts w:eastAsia="Arial" w:cs="Times New Roman"/>
          <w:b/>
          <w:color w:val="000000"/>
        </w:rPr>
        <w:t>SETUP</w:t>
      </w:r>
    </w:p>
    <w:p w14:paraId="5C98CD31" w14:textId="77777777" w:rsidR="00000A43" w:rsidRPr="00E17183" w:rsidRDefault="00000A43" w:rsidP="00000A43">
      <w:pPr>
        <w:pBdr>
          <w:top w:val="nil"/>
          <w:left w:val="nil"/>
          <w:bottom w:val="nil"/>
          <w:right w:val="nil"/>
          <w:between w:val="nil"/>
        </w:pBdr>
        <w:rPr>
          <w:rFonts w:eastAsia="Arial" w:cs="Times New Roman"/>
          <w:color w:val="000000"/>
        </w:rPr>
      </w:pPr>
    </w:p>
    <w:p w14:paraId="6D04C217" w14:textId="501B173B" w:rsidR="00000A43" w:rsidRPr="00E17183" w:rsidRDefault="00000A43" w:rsidP="00000A43">
      <w:pPr>
        <w:pBdr>
          <w:top w:val="nil"/>
          <w:left w:val="nil"/>
          <w:bottom w:val="nil"/>
          <w:right w:val="nil"/>
          <w:between w:val="nil"/>
        </w:pBdr>
        <w:rPr>
          <w:rFonts w:eastAsia="Arial" w:cs="Times New Roman"/>
          <w:color w:val="000000"/>
        </w:rPr>
      </w:pPr>
      <w:r w:rsidRPr="00E17183">
        <w:rPr>
          <w:rFonts w:eastAsia="Arial" w:cs="Times New Roman"/>
          <w:color w:val="000000"/>
        </w:rPr>
        <w:t>RADIO-1 - TALKGROUP 1 (</w:t>
      </w:r>
      <w:r w:rsidR="0088442E" w:rsidRPr="00E17183">
        <w:rPr>
          <w:rFonts w:eastAsia="Arial" w:cs="Times New Roman"/>
          <w:color w:val="000000"/>
        </w:rPr>
        <w:t>CFX</w:t>
      </w:r>
      <w:r w:rsidRPr="00E17183">
        <w:rPr>
          <w:rFonts w:eastAsia="Arial" w:cs="Times New Roman"/>
          <w:color w:val="000000"/>
        </w:rPr>
        <w:t xml:space="preserve"> Mode)</w:t>
      </w:r>
      <w:r w:rsidR="0088442E" w:rsidRPr="00E17183">
        <w:rPr>
          <w:rFonts w:eastAsia="Arial" w:cs="Times New Roman"/>
          <w:color w:val="000000"/>
        </w:rPr>
        <w:t>, connected with Tool 1</w:t>
      </w:r>
    </w:p>
    <w:p w14:paraId="6A96DEC5" w14:textId="393F4270" w:rsidR="00000A43" w:rsidRPr="00E17183" w:rsidRDefault="00000A43" w:rsidP="00000A43">
      <w:pPr>
        <w:pBdr>
          <w:top w:val="nil"/>
          <w:left w:val="nil"/>
          <w:bottom w:val="nil"/>
          <w:right w:val="nil"/>
          <w:between w:val="nil"/>
        </w:pBdr>
        <w:rPr>
          <w:rFonts w:eastAsia="Arial" w:cs="Times New Roman"/>
          <w:color w:val="000000"/>
        </w:rPr>
      </w:pPr>
      <w:r w:rsidRPr="00E17183">
        <w:rPr>
          <w:rFonts w:eastAsia="Arial" w:cs="Times New Roman"/>
          <w:color w:val="000000"/>
        </w:rPr>
        <w:t>RADIO-2 - TALKGROUP 1 (</w:t>
      </w:r>
      <w:r w:rsidR="0088442E" w:rsidRPr="00E17183">
        <w:rPr>
          <w:rFonts w:eastAsia="Arial" w:cs="Times New Roman"/>
          <w:color w:val="000000"/>
        </w:rPr>
        <w:t>CFX</w:t>
      </w:r>
      <w:r w:rsidRPr="00E17183">
        <w:rPr>
          <w:rFonts w:eastAsia="Arial" w:cs="Times New Roman"/>
          <w:color w:val="000000"/>
        </w:rPr>
        <w:t xml:space="preserve"> Mode)</w:t>
      </w:r>
      <w:r w:rsidR="0088442E" w:rsidRPr="00E17183">
        <w:rPr>
          <w:rFonts w:eastAsia="Arial" w:cs="Times New Roman"/>
          <w:color w:val="000000"/>
        </w:rPr>
        <w:t>, connected with Tool 2</w:t>
      </w:r>
    </w:p>
    <w:p w14:paraId="38ED137E" w14:textId="77777777" w:rsidR="00000A43" w:rsidRPr="00E17183" w:rsidRDefault="00000A43" w:rsidP="00000A43">
      <w:pPr>
        <w:pBdr>
          <w:top w:val="nil"/>
          <w:left w:val="nil"/>
          <w:bottom w:val="nil"/>
          <w:right w:val="nil"/>
          <w:between w:val="nil"/>
        </w:pBdr>
        <w:rPr>
          <w:rFonts w:eastAsia="Arial" w:cs="Times New Roman"/>
          <w:color w:val="000000"/>
        </w:rPr>
      </w:pPr>
      <w:r w:rsidRPr="00E17183">
        <w:rPr>
          <w:rFonts w:eastAsia="Arial" w:cs="Times New Roman"/>
          <w:color w:val="000000"/>
        </w:rPr>
        <w:t>RADIO-2 will be a reference radio.</w:t>
      </w:r>
    </w:p>
    <w:p w14:paraId="7A11A023" w14:textId="77777777" w:rsidR="00000A43" w:rsidRPr="00E17183" w:rsidRDefault="00000A43" w:rsidP="00000A43">
      <w:pPr>
        <w:pBdr>
          <w:top w:val="nil"/>
          <w:left w:val="nil"/>
          <w:bottom w:val="nil"/>
          <w:right w:val="nil"/>
          <w:between w:val="nil"/>
        </w:pBdr>
        <w:rPr>
          <w:rFonts w:eastAsia="Arial" w:cs="Times New Roman"/>
          <w:color w:val="000000"/>
        </w:rPr>
      </w:pPr>
    </w:p>
    <w:p w14:paraId="762399D8" w14:textId="77777777" w:rsidR="00000A43" w:rsidRPr="00E17183" w:rsidRDefault="00000A43" w:rsidP="00000A43">
      <w:pPr>
        <w:pStyle w:val="ListNLevel1"/>
        <w:numPr>
          <w:ilvl w:val="0"/>
          <w:numId w:val="27"/>
        </w:numPr>
        <w:ind w:left="720" w:hanging="724"/>
        <w:rPr>
          <w:b/>
        </w:rPr>
      </w:pPr>
      <w:r w:rsidRPr="00E17183">
        <w:rPr>
          <w:b/>
        </w:rPr>
        <w:t>TEST</w:t>
      </w:r>
    </w:p>
    <w:p w14:paraId="4ED1E296" w14:textId="694984A3" w:rsidR="00000A43" w:rsidRPr="00E17183" w:rsidRDefault="00000A43" w:rsidP="00000A43">
      <w:pPr>
        <w:pBdr>
          <w:top w:val="nil"/>
          <w:left w:val="nil"/>
          <w:bottom w:val="nil"/>
          <w:right w:val="nil"/>
          <w:between w:val="nil"/>
        </w:pBdr>
        <w:rPr>
          <w:rFonts w:eastAsia="Arial" w:cs="Times New Roman"/>
          <w:color w:val="000000"/>
        </w:rPr>
      </w:pPr>
    </w:p>
    <w:p w14:paraId="44724625" w14:textId="24877616" w:rsidR="0088442E" w:rsidRPr="00E17183" w:rsidRDefault="0088442E" w:rsidP="00000A43">
      <w:pPr>
        <w:pBdr>
          <w:top w:val="nil"/>
          <w:left w:val="nil"/>
          <w:bottom w:val="nil"/>
          <w:right w:val="nil"/>
          <w:between w:val="nil"/>
        </w:pBdr>
        <w:rPr>
          <w:rFonts w:eastAsia="Arial" w:cs="Times New Roman"/>
          <w:b/>
          <w:bCs/>
          <w:color w:val="000000"/>
        </w:rPr>
      </w:pPr>
      <w:r w:rsidRPr="00E17183">
        <w:rPr>
          <w:rFonts w:eastAsia="Arial" w:cs="Times New Roman"/>
          <w:b/>
          <w:bCs/>
          <w:color w:val="000000"/>
        </w:rPr>
        <w:t>Both radios using CFX algorithm</w:t>
      </w:r>
    </w:p>
    <w:p w14:paraId="4B7CD5BC" w14:textId="5E57D1CF" w:rsidR="0088442E" w:rsidRPr="00E17183" w:rsidRDefault="00000A43" w:rsidP="00000A43">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1.</w:t>
      </w:r>
      <w:r w:rsidRPr="00E17183">
        <w:rPr>
          <w:rFonts w:eastAsia="Arial" w:cs="Times New Roman"/>
          <w:color w:val="000000"/>
        </w:rPr>
        <w:tab/>
      </w:r>
      <w:r w:rsidR="0088442E" w:rsidRPr="00E17183">
        <w:rPr>
          <w:rFonts w:eastAsia="Arial" w:cs="Times New Roman"/>
          <w:color w:val="000000"/>
        </w:rPr>
        <w:t>Tool 1 convert</w:t>
      </w:r>
      <w:r w:rsidR="00BC39C0" w:rsidRPr="00E17183">
        <w:rPr>
          <w:rFonts w:eastAsia="Arial" w:cs="Times New Roman"/>
          <w:color w:val="000000"/>
        </w:rPr>
        <w:t>s</w:t>
      </w:r>
      <w:r w:rsidR="0088442E" w:rsidRPr="00E17183">
        <w:rPr>
          <w:rFonts w:eastAsia="Arial" w:cs="Times New Roman"/>
          <w:color w:val="000000"/>
        </w:rPr>
        <w:t xml:space="preserve"> data into audio and send to Radio-1. Radio-1 transmit this audio via CFX256 encryption</w:t>
      </w:r>
    </w:p>
    <w:p w14:paraId="2C336BB9" w14:textId="77777777" w:rsidR="00000A43" w:rsidRPr="00E17183" w:rsidRDefault="00000A43" w:rsidP="00000A43">
      <w:pPr>
        <w:adjustRightInd/>
        <w:snapToGrid/>
        <w:rPr>
          <w:rFonts w:eastAsia="Arial" w:cs="Times New Roman"/>
          <w:color w:val="000000"/>
        </w:rPr>
      </w:pPr>
    </w:p>
    <w:p w14:paraId="4BB8599E" w14:textId="6A18DAB9" w:rsidR="00000A43" w:rsidRPr="00E17183" w:rsidRDefault="00000A43" w:rsidP="00000A43">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2.</w:t>
      </w:r>
      <w:r w:rsidRPr="00E17183">
        <w:rPr>
          <w:rFonts w:eastAsia="Arial" w:cs="Times New Roman"/>
          <w:color w:val="000000"/>
        </w:rPr>
        <w:tab/>
      </w:r>
      <w:r w:rsidR="0088442E" w:rsidRPr="00E17183">
        <w:rPr>
          <w:rFonts w:eastAsia="Arial" w:cs="Times New Roman"/>
          <w:color w:val="000000"/>
        </w:rPr>
        <w:t>Radio-2 receives this Audio and send to Tool 2. Tool 2 convert Audio into data</w:t>
      </w:r>
      <w:r w:rsidR="00BC39C0" w:rsidRPr="00E17183">
        <w:rPr>
          <w:rFonts w:eastAsia="Arial" w:cs="Times New Roman"/>
          <w:color w:val="000000"/>
        </w:rPr>
        <w:t>.</w:t>
      </w:r>
    </w:p>
    <w:p w14:paraId="0565895C" w14:textId="23534E1D" w:rsidR="0088442E" w:rsidRPr="00E17183" w:rsidRDefault="0088442E" w:rsidP="0088442E">
      <w:pPr>
        <w:pBdr>
          <w:top w:val="nil"/>
          <w:left w:val="nil"/>
          <w:bottom w:val="nil"/>
          <w:right w:val="nil"/>
          <w:between w:val="nil"/>
        </w:pBdr>
        <w:ind w:left="900" w:right="-180" w:hanging="900"/>
        <w:rPr>
          <w:rFonts w:eastAsia="Arial" w:cs="Times New Roman"/>
          <w:color w:val="000000"/>
        </w:rPr>
      </w:pPr>
    </w:p>
    <w:p w14:paraId="4DE87125" w14:textId="7626AAB6" w:rsidR="0088442E" w:rsidRPr="00E17183" w:rsidRDefault="0088442E" w:rsidP="0088442E">
      <w:pPr>
        <w:pBdr>
          <w:top w:val="nil"/>
          <w:left w:val="nil"/>
          <w:bottom w:val="nil"/>
          <w:right w:val="nil"/>
          <w:between w:val="nil"/>
        </w:pBdr>
        <w:ind w:left="900" w:right="-180" w:hanging="900"/>
        <w:rPr>
          <w:rFonts w:eastAsia="Arial" w:cs="Times New Roman"/>
          <w:b/>
          <w:bCs/>
          <w:color w:val="000000"/>
        </w:rPr>
      </w:pPr>
      <w:r w:rsidRPr="00E17183">
        <w:rPr>
          <w:rFonts w:eastAsia="Arial" w:cs="Times New Roman"/>
          <w:b/>
          <w:bCs/>
          <w:color w:val="000000"/>
        </w:rPr>
        <w:t>Radio-2 changes to AES256 algorithm</w:t>
      </w:r>
    </w:p>
    <w:p w14:paraId="4272AF58" w14:textId="4F1C0D4D" w:rsidR="0088442E" w:rsidRPr="00E17183" w:rsidRDefault="0088442E" w:rsidP="0088442E">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3.</w:t>
      </w:r>
      <w:r w:rsidRPr="00E17183">
        <w:rPr>
          <w:rFonts w:eastAsia="Arial" w:cs="Times New Roman"/>
          <w:color w:val="000000"/>
        </w:rPr>
        <w:tab/>
        <w:t>Tool 1 convert data into audio and send to Radio-1. Radio-1 transmit this audio via CFX256 encryption</w:t>
      </w:r>
    </w:p>
    <w:p w14:paraId="44BD88BA" w14:textId="77777777" w:rsidR="0088442E" w:rsidRPr="00E17183" w:rsidRDefault="0088442E" w:rsidP="0088442E">
      <w:pPr>
        <w:adjustRightInd/>
        <w:snapToGrid/>
        <w:rPr>
          <w:rFonts w:eastAsia="Arial" w:cs="Times New Roman"/>
          <w:color w:val="000000"/>
        </w:rPr>
      </w:pPr>
    </w:p>
    <w:p w14:paraId="36332588" w14:textId="08BB8175" w:rsidR="0088442E" w:rsidRPr="00E17183" w:rsidRDefault="0088442E" w:rsidP="0088442E">
      <w:pPr>
        <w:pBdr>
          <w:top w:val="nil"/>
          <w:left w:val="nil"/>
          <w:bottom w:val="nil"/>
          <w:right w:val="nil"/>
          <w:between w:val="nil"/>
        </w:pBdr>
        <w:ind w:left="900" w:right="-180" w:hanging="900"/>
        <w:rPr>
          <w:rFonts w:eastAsia="Arial" w:cs="Times New Roman"/>
          <w:color w:val="000000"/>
        </w:rPr>
      </w:pPr>
      <w:r w:rsidRPr="00E17183">
        <w:rPr>
          <w:rFonts w:eastAsia="Arial" w:cs="Times New Roman"/>
          <w:color w:val="000000"/>
        </w:rPr>
        <w:t>Step 4.</w:t>
      </w:r>
      <w:r w:rsidRPr="00E17183">
        <w:rPr>
          <w:rFonts w:eastAsia="Arial" w:cs="Times New Roman"/>
          <w:color w:val="000000"/>
        </w:rPr>
        <w:tab/>
        <w:t xml:space="preserve">Radio-2 </w:t>
      </w:r>
      <w:r w:rsidR="00BC39C0" w:rsidRPr="00E17183">
        <w:rPr>
          <w:rFonts w:eastAsia="Arial" w:cs="Times New Roman"/>
          <w:color w:val="000000"/>
        </w:rPr>
        <w:t xml:space="preserve">in AES256 </w:t>
      </w:r>
      <w:r w:rsidRPr="00E17183">
        <w:rPr>
          <w:rFonts w:eastAsia="Arial" w:cs="Times New Roman"/>
          <w:color w:val="000000"/>
        </w:rPr>
        <w:t>cannot receive this Audio. Therefore, Tool 2 cannot convert Audio into data.</w:t>
      </w:r>
    </w:p>
    <w:p w14:paraId="7A52F230" w14:textId="77777777" w:rsidR="00000A43" w:rsidRPr="00E17183" w:rsidRDefault="00000A43" w:rsidP="00000A43">
      <w:pPr>
        <w:adjustRightInd/>
        <w:snapToGrid/>
        <w:rPr>
          <w:rFonts w:eastAsia="Arial" w:cs="Times New Roman"/>
          <w:color w:val="000000"/>
        </w:rPr>
      </w:pPr>
    </w:p>
    <w:p w14:paraId="788AA4ED" w14:textId="39BAA75C" w:rsidR="003664F9" w:rsidRPr="003664F9" w:rsidRDefault="003664F9" w:rsidP="00797CDA">
      <w:pPr>
        <w:pStyle w:val="Heading2"/>
        <w:numPr>
          <w:ilvl w:val="0"/>
          <w:numId w:val="0"/>
        </w:numPr>
        <w:ind w:left="1134"/>
        <w:rPr>
          <w:rFonts w:eastAsiaTheme="minorEastAsia" w:cs="Times New Roman"/>
          <w:bCs w:val="0"/>
          <w:color w:val="000000"/>
        </w:rPr>
      </w:pPr>
    </w:p>
    <w:sectPr w:rsidR="003664F9" w:rsidRPr="003664F9" w:rsidSect="00AD6092">
      <w:pgSz w:w="11909" w:h="16834" w:code="9"/>
      <w:pgMar w:top="1138" w:right="1253" w:bottom="994" w:left="1253" w:header="56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D90C" w14:textId="77777777" w:rsidR="00E94813" w:rsidRDefault="00E94813" w:rsidP="005A4AF7">
      <w:r>
        <w:separator/>
      </w:r>
    </w:p>
  </w:endnote>
  <w:endnote w:type="continuationSeparator" w:id="0">
    <w:p w14:paraId="574832D6" w14:textId="77777777" w:rsidR="00E94813" w:rsidRDefault="00E94813" w:rsidP="005A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s²Ó©úÅé">
    <w:altName w:val="Arial Unicode MS"/>
    <w:panose1 w:val="00000000000000000000"/>
    <w:charset w:val="88"/>
    <w:family w:val="auto"/>
    <w:notTrueType/>
    <w:pitch w:val="default"/>
    <w:sig w:usb0="00000000"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995A" w14:textId="77777777" w:rsidR="00DF6000" w:rsidRDefault="00DF6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E173" w14:textId="7C87B4B1" w:rsidR="007236C2" w:rsidRPr="00085758" w:rsidRDefault="00684980" w:rsidP="00F63466">
    <w:pPr>
      <w:pStyle w:val="Footer"/>
      <w:widowControl w:val="0"/>
      <w:tabs>
        <w:tab w:val="clear" w:pos="9360"/>
        <w:tab w:val="center" w:pos="4153"/>
        <w:tab w:val="right" w:pos="8306"/>
      </w:tabs>
      <w:adjustRightInd/>
      <w:jc w:val="center"/>
    </w:pPr>
    <w:r w:rsidRPr="006C3B24">
      <w:rPr>
        <w:rFonts w:eastAsia="PMingLiU" w:cs="Times New Roman"/>
        <w:kern w:val="2"/>
        <w:sz w:val="20"/>
        <w:szCs w:val="20"/>
      </w:rPr>
      <w:t xml:space="preserve">Page </w:t>
    </w:r>
    <w:r>
      <w:rPr>
        <w:rFonts w:eastAsia="PMingLiU" w:cs="Times New Roman"/>
        <w:kern w:val="2"/>
        <w:sz w:val="20"/>
        <w:szCs w:val="20"/>
      </w:rPr>
      <w:fldChar w:fldCharType="begin"/>
    </w:r>
    <w:r>
      <w:rPr>
        <w:rFonts w:eastAsia="PMingLiU" w:cs="Times New Roman"/>
        <w:kern w:val="2"/>
        <w:sz w:val="20"/>
        <w:szCs w:val="20"/>
      </w:rPr>
      <w:instrText xml:space="preserve"> PAGE   \* MERGEFORMAT </w:instrText>
    </w:r>
    <w:r>
      <w:rPr>
        <w:rFonts w:eastAsia="PMingLiU" w:cs="Times New Roman"/>
        <w:kern w:val="2"/>
        <w:sz w:val="20"/>
        <w:szCs w:val="20"/>
      </w:rPr>
      <w:fldChar w:fldCharType="separate"/>
    </w:r>
    <w:r w:rsidR="00DF6000">
      <w:rPr>
        <w:rFonts w:eastAsia="PMingLiU" w:cs="Times New Roman"/>
        <w:noProof/>
        <w:kern w:val="2"/>
        <w:sz w:val="20"/>
        <w:szCs w:val="20"/>
      </w:rPr>
      <w:t>57</w:t>
    </w:r>
    <w:r>
      <w:rPr>
        <w:rFonts w:eastAsia="PMingLiU" w:cs="Times New Roman"/>
        <w:kern w:val="2"/>
        <w:sz w:val="20"/>
        <w:szCs w:val="20"/>
      </w:rPr>
      <w:fldChar w:fldCharType="end"/>
    </w:r>
    <w:r w:rsidRPr="006C3B24">
      <w:rPr>
        <w:rFonts w:eastAsia="PMingLiU" w:cs="Times New Roman"/>
        <w:kern w:val="2"/>
        <w:sz w:val="20"/>
        <w:szCs w:val="20"/>
      </w:rPr>
      <w:t xml:space="preserve"> of </w:t>
    </w:r>
    <w:r w:rsidR="00323171">
      <w:rPr>
        <w:rFonts w:eastAsia="PMingLiU" w:cs="Times New Roman"/>
        <w:kern w:val="2"/>
        <w:sz w:val="20"/>
        <w:szCs w:val="20"/>
      </w:rPr>
      <w:t>7</w:t>
    </w:r>
    <w:r w:rsidR="00DF6000">
      <w:rPr>
        <w:rFonts w:eastAsia="PMingLiU" w:cs="Times New Roman"/>
        <w:kern w:val="2"/>
        <w:sz w:val="20"/>
        <w:szCs w:val="2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ECD7" w14:textId="52A5042A" w:rsidR="00BE56AB" w:rsidRPr="00085758" w:rsidRDefault="00BE56AB" w:rsidP="00BE56AB">
    <w:pPr>
      <w:pStyle w:val="Footer"/>
      <w:widowControl w:val="0"/>
      <w:tabs>
        <w:tab w:val="clear" w:pos="9360"/>
        <w:tab w:val="center" w:pos="4153"/>
        <w:tab w:val="right" w:pos="8306"/>
      </w:tabs>
      <w:adjustRightInd/>
      <w:jc w:val="center"/>
    </w:pPr>
    <w:r w:rsidRPr="006C3B24">
      <w:rPr>
        <w:rFonts w:eastAsia="PMingLiU" w:cs="Times New Roman"/>
        <w:kern w:val="2"/>
        <w:sz w:val="20"/>
        <w:szCs w:val="20"/>
      </w:rPr>
      <w:t xml:space="preserve">Page </w:t>
    </w:r>
    <w:r>
      <w:rPr>
        <w:rFonts w:eastAsia="PMingLiU" w:cs="Times New Roman"/>
        <w:kern w:val="2"/>
        <w:sz w:val="20"/>
        <w:szCs w:val="20"/>
      </w:rPr>
      <w:fldChar w:fldCharType="begin"/>
    </w:r>
    <w:r>
      <w:rPr>
        <w:rFonts w:eastAsia="PMingLiU" w:cs="Times New Roman"/>
        <w:kern w:val="2"/>
        <w:sz w:val="20"/>
        <w:szCs w:val="20"/>
      </w:rPr>
      <w:instrText xml:space="preserve"> PAGE   \* MERGEFORMAT </w:instrText>
    </w:r>
    <w:r>
      <w:rPr>
        <w:rFonts w:eastAsia="PMingLiU" w:cs="Times New Roman"/>
        <w:kern w:val="2"/>
        <w:sz w:val="20"/>
        <w:szCs w:val="20"/>
      </w:rPr>
      <w:fldChar w:fldCharType="separate"/>
    </w:r>
    <w:r w:rsidR="00DF6000">
      <w:rPr>
        <w:rFonts w:eastAsia="PMingLiU" w:cs="Times New Roman"/>
        <w:noProof/>
        <w:kern w:val="2"/>
        <w:sz w:val="20"/>
        <w:szCs w:val="20"/>
      </w:rPr>
      <w:t>56</w:t>
    </w:r>
    <w:r>
      <w:rPr>
        <w:rFonts w:eastAsia="PMingLiU" w:cs="Times New Roman"/>
        <w:kern w:val="2"/>
        <w:sz w:val="20"/>
        <w:szCs w:val="20"/>
      </w:rPr>
      <w:fldChar w:fldCharType="end"/>
    </w:r>
    <w:r w:rsidRPr="006C3B24">
      <w:rPr>
        <w:rFonts w:eastAsia="PMingLiU" w:cs="Times New Roman"/>
        <w:kern w:val="2"/>
        <w:sz w:val="20"/>
        <w:szCs w:val="20"/>
      </w:rPr>
      <w:t xml:space="preserve"> of </w:t>
    </w:r>
    <w:r w:rsidR="00323171">
      <w:rPr>
        <w:rFonts w:eastAsia="PMingLiU" w:cs="Times New Roman"/>
        <w:kern w:val="2"/>
        <w:sz w:val="20"/>
        <w:szCs w:val="20"/>
      </w:rPr>
      <w:t>79</w:t>
    </w:r>
  </w:p>
  <w:p w14:paraId="496F65C8" w14:textId="63FCC30E" w:rsidR="007236C2" w:rsidRPr="00BE56AB" w:rsidRDefault="007236C2" w:rsidP="00BE56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3671" w14:textId="5C89AA1A" w:rsidR="007236C2" w:rsidRPr="00B342EB" w:rsidRDefault="007236C2" w:rsidP="00085758">
    <w:pPr>
      <w:framePr w:wrap="around" w:vAnchor="text" w:hAnchor="margin" w:xAlign="center" w:y="1"/>
      <w:tabs>
        <w:tab w:val="center" w:pos="4320"/>
        <w:tab w:val="right" w:pos="8640"/>
      </w:tabs>
      <w:adjustRightInd/>
      <w:snapToGrid/>
      <w:spacing w:after="80"/>
      <w:rPr>
        <w:rFonts w:eastAsia="PMingLiU" w:cs="Times New Roman"/>
        <w:sz w:val="24"/>
        <w:szCs w:val="24"/>
        <w:lang w:eastAsia="en-US"/>
      </w:rPr>
    </w:pPr>
    <w:r>
      <w:rPr>
        <w:rFonts w:eastAsia="PMingLiU" w:cs="Times New Roman"/>
        <w:sz w:val="24"/>
        <w:szCs w:val="24"/>
        <w:lang w:eastAsia="en-US"/>
      </w:rPr>
      <w:fldChar w:fldCharType="begin"/>
    </w:r>
    <w:r>
      <w:rPr>
        <w:rFonts w:eastAsia="PMingLiU" w:cs="Times New Roman"/>
        <w:sz w:val="24"/>
        <w:szCs w:val="24"/>
        <w:lang w:eastAsia="en-US"/>
      </w:rPr>
      <w:instrText xml:space="preserve"> PAGE  \* roman </w:instrText>
    </w:r>
    <w:r>
      <w:rPr>
        <w:rFonts w:eastAsia="PMingLiU" w:cs="Times New Roman"/>
        <w:sz w:val="24"/>
        <w:szCs w:val="24"/>
        <w:lang w:eastAsia="en-US"/>
      </w:rPr>
      <w:fldChar w:fldCharType="separate"/>
    </w:r>
    <w:r>
      <w:rPr>
        <w:rFonts w:eastAsia="PMingLiU" w:cs="Times New Roman"/>
        <w:noProof/>
        <w:sz w:val="24"/>
        <w:szCs w:val="24"/>
        <w:lang w:eastAsia="en-US"/>
      </w:rPr>
      <w:t>ii</w:t>
    </w:r>
    <w:r>
      <w:rPr>
        <w:rFonts w:eastAsia="PMingLiU" w:cs="Times New Roman"/>
        <w:sz w:val="24"/>
        <w:szCs w:val="24"/>
        <w:lang w:eastAsia="en-US"/>
      </w:rPr>
      <w:fldChar w:fldCharType="end"/>
    </w:r>
  </w:p>
  <w:p w14:paraId="3FDDF65A" w14:textId="77777777" w:rsidR="007236C2" w:rsidRPr="007A2350" w:rsidRDefault="007236C2" w:rsidP="00085758">
    <w:pPr>
      <w:pStyle w:val="Footer"/>
      <w:rPr>
        <w:rFonts w:cs="Times New Roman"/>
      </w:rPr>
    </w:pPr>
    <w:r w:rsidRPr="007A2350">
      <w:rPr>
        <w:rFonts w:cs="Times New Roman"/>
      </w:rPr>
      <w:t>Motorola Confidential Restricted</w:t>
    </w:r>
  </w:p>
  <w:p w14:paraId="51630BD0" w14:textId="4CA28678" w:rsidR="007236C2" w:rsidRPr="004F3148" w:rsidRDefault="007236C2" w:rsidP="004F3148">
    <w:pPr>
      <w:pBdr>
        <w:top w:val="nil"/>
        <w:left w:val="nil"/>
        <w:bottom w:val="nil"/>
        <w:right w:val="nil"/>
        <w:between w:val="nil"/>
      </w:pBdr>
      <w:tabs>
        <w:tab w:val="center" w:pos="5040"/>
        <w:tab w:val="right" w:pos="10260"/>
      </w:tabs>
      <w:rPr>
        <w:rFonts w:ascii="Helvetica Neue" w:eastAsia="Helvetica Neue" w:hAnsi="Helvetica Neue" w:cs="Helvetica Neue"/>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1DE4C" w14:textId="77777777" w:rsidR="00E94813" w:rsidRDefault="00E94813" w:rsidP="005A4AF7">
      <w:r>
        <w:separator/>
      </w:r>
    </w:p>
  </w:footnote>
  <w:footnote w:type="continuationSeparator" w:id="0">
    <w:p w14:paraId="011AA063" w14:textId="77777777" w:rsidR="00E94813" w:rsidRDefault="00E94813" w:rsidP="005A4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0D5E" w14:textId="77777777" w:rsidR="007236C2" w:rsidRPr="007A2350" w:rsidRDefault="007236C2" w:rsidP="00ED7686">
    <w:pPr>
      <w:pStyle w:val="Footer"/>
      <w:tabs>
        <w:tab w:val="clear" w:pos="4680"/>
      </w:tabs>
      <w:rPr>
        <w:rFonts w:cs="Times New Roman"/>
      </w:rPr>
    </w:pPr>
    <w:r w:rsidRPr="007A2350">
      <w:rPr>
        <w:rFonts w:cs="Times New Roman"/>
      </w:rPr>
      <w:t>Motorola Confidential Restricted</w:t>
    </w:r>
    <w:r>
      <w:rPr>
        <w:rFonts w:cs="Times New Roman"/>
      </w:rPr>
      <w:tab/>
    </w:r>
    <w:r w:rsidRPr="003129FE">
      <w:rPr>
        <w:rFonts w:cs="Times New Roman"/>
      </w:rPr>
      <w:t>MOT-VVITCL-001-A</w:t>
    </w:r>
    <w:r>
      <w:rPr>
        <w:rFonts w:cs="Times New Roman" w:hint="eastAsia"/>
      </w:rPr>
      <w:t xml:space="preserve"> At</w:t>
    </w:r>
    <w:r>
      <w:rPr>
        <w:rFonts w:cs="Times New Roman"/>
      </w:rPr>
      <w:t>tachment 3</w:t>
    </w:r>
  </w:p>
  <w:p w14:paraId="54885506" w14:textId="00FE7F80" w:rsidR="007236C2" w:rsidRPr="00ED7686" w:rsidRDefault="007236C2" w:rsidP="00ED76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0B6B" w14:textId="7CEB5635" w:rsidR="007236C2" w:rsidRPr="00185326" w:rsidRDefault="007236C2" w:rsidP="00D44C49">
    <w:pPr>
      <w:pStyle w:val="Footer"/>
      <w:pBdr>
        <w:bottom w:val="thickThinSmallGap" w:sz="24" w:space="1" w:color="auto"/>
      </w:pBdr>
      <w:tabs>
        <w:tab w:val="clear" w:pos="4680"/>
      </w:tabs>
      <w:rPr>
        <w:rFonts w:cs="Times New Roman"/>
        <w:sz w:val="20"/>
      </w:rPr>
    </w:pPr>
    <w:r w:rsidRPr="00185326">
      <w:rPr>
        <w:rFonts w:cs="Times New Roman"/>
        <w:sz w:val="20"/>
      </w:rPr>
      <w:tab/>
      <w:t>MOT-VVITCL-001-</w:t>
    </w:r>
    <w:r w:rsidR="00DE2BB4" w:rsidRPr="00185326">
      <w:rPr>
        <w:rFonts w:cs="Times New Roman"/>
        <w:sz w:val="20"/>
      </w:rPr>
      <w:t>B</w:t>
    </w:r>
    <w:r w:rsidRPr="00185326">
      <w:rPr>
        <w:rFonts w:cs="Times New Roman" w:hint="eastAsia"/>
        <w:sz w:val="20"/>
      </w:rPr>
      <w:t xml:space="preserve"> At</w:t>
    </w:r>
    <w:r w:rsidRPr="00185326">
      <w:rPr>
        <w:rFonts w:cs="Times New Roman"/>
        <w:sz w:val="20"/>
      </w:rPr>
      <w:t>tachment 3</w:t>
    </w:r>
  </w:p>
  <w:p w14:paraId="09E0AB0F" w14:textId="012B702A" w:rsidR="007236C2" w:rsidRPr="00ED7686" w:rsidRDefault="007236C2" w:rsidP="00ED768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0F96" w14:textId="6B224865" w:rsidR="007236C2" w:rsidRPr="00185326" w:rsidRDefault="007236C2" w:rsidP="00D44C49">
    <w:pPr>
      <w:pStyle w:val="Footer"/>
      <w:pBdr>
        <w:bottom w:val="thickThinSmallGap" w:sz="24" w:space="1" w:color="auto"/>
      </w:pBdr>
      <w:tabs>
        <w:tab w:val="clear" w:pos="4680"/>
      </w:tabs>
      <w:rPr>
        <w:rFonts w:cs="Times New Roman"/>
        <w:sz w:val="20"/>
      </w:rPr>
    </w:pPr>
    <w:r w:rsidRPr="00185326">
      <w:rPr>
        <w:rFonts w:cs="Times New Roman"/>
        <w:sz w:val="20"/>
      </w:rPr>
      <w:tab/>
      <w:t>MOT-VVITCL-001-</w:t>
    </w:r>
    <w:r w:rsidR="00BE7807" w:rsidRPr="00185326">
      <w:rPr>
        <w:rFonts w:cs="Times New Roman" w:hint="eastAsia"/>
        <w:sz w:val="20"/>
      </w:rPr>
      <w:t>B</w:t>
    </w:r>
    <w:r w:rsidR="00C3151E">
      <w:rPr>
        <w:rFonts w:cs="Times New Roman"/>
        <w:sz w:val="20"/>
      </w:rPr>
      <w:t>3</w:t>
    </w:r>
    <w:r w:rsidRPr="00185326">
      <w:rPr>
        <w:rFonts w:cs="Times New Roman" w:hint="eastAsia"/>
        <w:sz w:val="20"/>
      </w:rPr>
      <w:t xml:space="preserve"> At</w:t>
    </w:r>
    <w:r w:rsidRPr="00185326">
      <w:rPr>
        <w:rFonts w:cs="Times New Roman"/>
        <w:sz w:val="20"/>
      </w:rPr>
      <w:t>tachment 3</w:t>
    </w:r>
  </w:p>
  <w:p w14:paraId="30AB39AB" w14:textId="77777777" w:rsidR="007236C2" w:rsidRDefault="007236C2" w:rsidP="00ED768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965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20CB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A5C8C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B82B4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BF0D23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465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5A38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DEAC4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84E1C4"/>
    <w:lvl w:ilvl="0">
      <w:start w:val="1"/>
      <w:numFmt w:val="decimal"/>
      <w:pStyle w:val="ListNumber"/>
      <w:lvlText w:val="%1)"/>
      <w:lvlJc w:val="left"/>
      <w:pPr>
        <w:tabs>
          <w:tab w:val="num" w:pos="1141"/>
        </w:tabs>
        <w:ind w:left="1141" w:hanging="432"/>
      </w:pPr>
      <w:rPr>
        <w:rFonts w:hint="default"/>
      </w:rPr>
    </w:lvl>
  </w:abstractNum>
  <w:abstractNum w:abstractNumId="9" w15:restartNumberingAfterBreak="0">
    <w:nsid w:val="0BEA32FB"/>
    <w:multiLevelType w:val="multilevel"/>
    <w:tmpl w:val="302A48BA"/>
    <w:lvl w:ilvl="0">
      <w:start w:val="1"/>
      <w:numFmt w:val="decimal"/>
      <w:pStyle w:val="ListRLevel1"/>
      <w:lvlText w:val="[%1]"/>
      <w:lvlJc w:val="left"/>
      <w:pPr>
        <w:tabs>
          <w:tab w:val="num" w:pos="1418"/>
        </w:tabs>
        <w:ind w:left="1418" w:hanging="454"/>
      </w:pPr>
      <w:rPr>
        <w:rFonts w:hint="default"/>
      </w:rPr>
    </w:lvl>
    <w:lvl w:ilvl="1">
      <w:start w:val="1"/>
      <w:numFmt w:val="lowerLetter"/>
      <w:pStyle w:val="ListRLevel2"/>
      <w:lvlText w:val="[%1%2]"/>
      <w:lvlJc w:val="left"/>
      <w:pPr>
        <w:tabs>
          <w:tab w:val="num" w:pos="1872"/>
        </w:tabs>
        <w:ind w:left="1872" w:hanging="454"/>
      </w:pPr>
      <w:rPr>
        <w:rFonts w:hint="default"/>
      </w:rPr>
    </w:lvl>
    <w:lvl w:ilvl="2">
      <w:start w:val="1"/>
      <w:numFmt w:val="none"/>
      <w:lvlText w:val="%3"/>
      <w:lvlJc w:val="right"/>
      <w:pPr>
        <w:tabs>
          <w:tab w:val="num" w:pos="2326"/>
        </w:tabs>
        <w:ind w:left="2326" w:hanging="454"/>
      </w:pPr>
      <w:rPr>
        <w:rFonts w:hint="default"/>
      </w:rPr>
    </w:lvl>
    <w:lvl w:ilvl="3">
      <w:start w:val="1"/>
      <w:numFmt w:val="none"/>
      <w:lvlText w:val="%4"/>
      <w:lvlJc w:val="left"/>
      <w:pPr>
        <w:tabs>
          <w:tab w:val="num" w:pos="2780"/>
        </w:tabs>
        <w:ind w:left="2780" w:hanging="454"/>
      </w:pPr>
      <w:rPr>
        <w:rFonts w:hint="default"/>
      </w:rPr>
    </w:lvl>
    <w:lvl w:ilvl="4">
      <w:start w:val="1"/>
      <w:numFmt w:val="lowerLetter"/>
      <w:lvlText w:val="%5."/>
      <w:lvlJc w:val="left"/>
      <w:pPr>
        <w:tabs>
          <w:tab w:val="num" w:pos="3234"/>
        </w:tabs>
        <w:ind w:left="3234" w:hanging="454"/>
      </w:pPr>
      <w:rPr>
        <w:rFonts w:hint="default"/>
      </w:rPr>
    </w:lvl>
    <w:lvl w:ilvl="5">
      <w:start w:val="1"/>
      <w:numFmt w:val="lowerRoman"/>
      <w:lvlText w:val="%6."/>
      <w:lvlJc w:val="right"/>
      <w:pPr>
        <w:tabs>
          <w:tab w:val="num" w:pos="3688"/>
        </w:tabs>
        <w:ind w:left="3688" w:hanging="454"/>
      </w:pPr>
      <w:rPr>
        <w:rFonts w:hint="default"/>
      </w:rPr>
    </w:lvl>
    <w:lvl w:ilvl="6">
      <w:start w:val="1"/>
      <w:numFmt w:val="decimal"/>
      <w:lvlText w:val="%7."/>
      <w:lvlJc w:val="left"/>
      <w:pPr>
        <w:tabs>
          <w:tab w:val="num" w:pos="4142"/>
        </w:tabs>
        <w:ind w:left="4142" w:hanging="454"/>
      </w:pPr>
      <w:rPr>
        <w:rFonts w:hint="default"/>
      </w:rPr>
    </w:lvl>
    <w:lvl w:ilvl="7">
      <w:start w:val="1"/>
      <w:numFmt w:val="lowerLetter"/>
      <w:lvlText w:val="%8."/>
      <w:lvlJc w:val="left"/>
      <w:pPr>
        <w:tabs>
          <w:tab w:val="num" w:pos="4596"/>
        </w:tabs>
        <w:ind w:left="4596" w:hanging="454"/>
      </w:pPr>
      <w:rPr>
        <w:rFonts w:hint="default"/>
      </w:rPr>
    </w:lvl>
    <w:lvl w:ilvl="8">
      <w:start w:val="1"/>
      <w:numFmt w:val="lowerRoman"/>
      <w:lvlText w:val="%9."/>
      <w:lvlJc w:val="right"/>
      <w:pPr>
        <w:tabs>
          <w:tab w:val="num" w:pos="5050"/>
        </w:tabs>
        <w:ind w:left="5050" w:hanging="454"/>
      </w:pPr>
      <w:rPr>
        <w:rFonts w:hint="default"/>
      </w:rPr>
    </w:lvl>
  </w:abstractNum>
  <w:abstractNum w:abstractNumId="10" w15:restartNumberingAfterBreak="0">
    <w:nsid w:val="163E0D5E"/>
    <w:multiLevelType w:val="multilevel"/>
    <w:tmpl w:val="6B48379E"/>
    <w:lvl w:ilvl="0">
      <w:start w:val="1"/>
      <w:numFmt w:val="decimal"/>
      <w:pStyle w:val="ListNLevel1"/>
      <w:lvlText w:val="%1)"/>
      <w:lvlJc w:val="left"/>
      <w:pPr>
        <w:tabs>
          <w:tab w:val="num" w:pos="454"/>
        </w:tabs>
        <w:ind w:left="454" w:hanging="454"/>
      </w:pPr>
      <w:rPr>
        <w:rFonts w:hint="default"/>
      </w:rPr>
    </w:lvl>
    <w:lvl w:ilvl="1">
      <w:start w:val="1"/>
      <w:numFmt w:val="lowerLetter"/>
      <w:pStyle w:val="ListNLevel2"/>
      <w:lvlText w:val="%2)"/>
      <w:lvlJc w:val="left"/>
      <w:pPr>
        <w:tabs>
          <w:tab w:val="num" w:pos="907"/>
        </w:tabs>
        <w:ind w:left="907" w:hanging="453"/>
      </w:pPr>
      <w:rPr>
        <w:rFonts w:hint="default"/>
      </w:rPr>
    </w:lvl>
    <w:lvl w:ilvl="2">
      <w:start w:val="1"/>
      <w:numFmt w:val="lowerRoman"/>
      <w:pStyle w:val="ListNLevel3"/>
      <w:lvlText w:val="%3)"/>
      <w:lvlJc w:val="right"/>
      <w:pPr>
        <w:tabs>
          <w:tab w:val="num" w:pos="1361"/>
        </w:tabs>
        <w:ind w:left="1361" w:hanging="454"/>
      </w:pPr>
      <w:rPr>
        <w:rFonts w:hint="default"/>
      </w:rPr>
    </w:lvl>
    <w:lvl w:ilvl="3">
      <w:start w:val="1"/>
      <w:numFmt w:val="decimal"/>
      <w:pStyle w:val="ListNLevel4"/>
      <w:lvlText w:val="%4)"/>
      <w:lvlJc w:val="left"/>
      <w:pPr>
        <w:tabs>
          <w:tab w:val="num" w:pos="1814"/>
        </w:tabs>
        <w:ind w:left="1814" w:hanging="453"/>
      </w:pPr>
      <w:rPr>
        <w:rFonts w:hint="default"/>
      </w:rPr>
    </w:lvl>
    <w:lvl w:ilvl="4">
      <w:start w:val="1"/>
      <w:numFmt w:val="lowerLetter"/>
      <w:lvlText w:val="%5."/>
      <w:lvlJc w:val="left"/>
      <w:pPr>
        <w:ind w:left="3430" w:hanging="360"/>
      </w:pPr>
      <w:rPr>
        <w:rFonts w:hint="default"/>
      </w:rPr>
    </w:lvl>
    <w:lvl w:ilvl="5">
      <w:start w:val="1"/>
      <w:numFmt w:val="lowerRoman"/>
      <w:lvlText w:val="%6."/>
      <w:lvlJc w:val="right"/>
      <w:pPr>
        <w:ind w:left="4150" w:hanging="180"/>
      </w:pPr>
      <w:rPr>
        <w:rFonts w:hint="default"/>
      </w:rPr>
    </w:lvl>
    <w:lvl w:ilvl="6">
      <w:start w:val="1"/>
      <w:numFmt w:val="decimal"/>
      <w:lvlText w:val="%7."/>
      <w:lvlJc w:val="left"/>
      <w:pPr>
        <w:ind w:left="4870" w:hanging="360"/>
      </w:pPr>
      <w:rPr>
        <w:rFonts w:hint="default"/>
      </w:rPr>
    </w:lvl>
    <w:lvl w:ilvl="7">
      <w:start w:val="1"/>
      <w:numFmt w:val="lowerLetter"/>
      <w:lvlText w:val="%8."/>
      <w:lvlJc w:val="left"/>
      <w:pPr>
        <w:ind w:left="5590" w:hanging="360"/>
      </w:pPr>
      <w:rPr>
        <w:rFonts w:hint="default"/>
      </w:rPr>
    </w:lvl>
    <w:lvl w:ilvl="8">
      <w:start w:val="1"/>
      <w:numFmt w:val="lowerRoman"/>
      <w:lvlText w:val="%9."/>
      <w:lvlJc w:val="right"/>
      <w:pPr>
        <w:ind w:left="6310" w:hanging="180"/>
      </w:pPr>
      <w:rPr>
        <w:rFonts w:hint="default"/>
      </w:rPr>
    </w:lvl>
  </w:abstractNum>
  <w:abstractNum w:abstractNumId="11" w15:restartNumberingAfterBreak="0">
    <w:nsid w:val="18AF2470"/>
    <w:multiLevelType w:val="multilevel"/>
    <w:tmpl w:val="C6867844"/>
    <w:lvl w:ilvl="0">
      <w:start w:val="1"/>
      <w:numFmt w:val="bullet"/>
      <w:pStyle w:val="ListBLevel1"/>
      <w:lvlText w:val=""/>
      <w:lvlJc w:val="left"/>
      <w:pPr>
        <w:tabs>
          <w:tab w:val="num" w:pos="1418"/>
        </w:tabs>
        <w:ind w:left="1418" w:hanging="454"/>
      </w:pPr>
      <w:rPr>
        <w:rFonts w:ascii="Symbol" w:hAnsi="Symbol" w:hint="default"/>
        <w:sz w:val="22"/>
      </w:rPr>
    </w:lvl>
    <w:lvl w:ilvl="1">
      <w:start w:val="1"/>
      <w:numFmt w:val="bullet"/>
      <w:pStyle w:val="ListBLevel2"/>
      <w:lvlText w:val="-"/>
      <w:lvlJc w:val="left"/>
      <w:pPr>
        <w:tabs>
          <w:tab w:val="num" w:pos="1872"/>
        </w:tabs>
        <w:ind w:left="1872" w:hanging="454"/>
      </w:pPr>
      <w:rPr>
        <w:rFonts w:ascii="Times New Roman" w:hAnsi="Times New Roman" w:cs="Times New Roman" w:hint="default"/>
      </w:rPr>
    </w:lvl>
    <w:lvl w:ilvl="2">
      <w:start w:val="1"/>
      <w:numFmt w:val="bullet"/>
      <w:pStyle w:val="ListBLevel3"/>
      <w:lvlText w:val="◦"/>
      <w:lvlJc w:val="left"/>
      <w:pPr>
        <w:tabs>
          <w:tab w:val="num" w:pos="2326"/>
        </w:tabs>
        <w:ind w:left="2326" w:hanging="454"/>
      </w:pPr>
      <w:rPr>
        <w:rFonts w:ascii="Times New Roman" w:hAnsi="Times New Roman" w:cs="Times New Roman" w:hint="default"/>
      </w:rPr>
    </w:lvl>
    <w:lvl w:ilvl="3">
      <w:start w:val="1"/>
      <w:numFmt w:val="bullet"/>
      <w:lvlText w:val="▪"/>
      <w:lvlJc w:val="left"/>
      <w:pPr>
        <w:tabs>
          <w:tab w:val="num" w:pos="2780"/>
        </w:tabs>
        <w:ind w:left="2780" w:hanging="454"/>
      </w:pPr>
      <w:rPr>
        <w:rFonts w:ascii="Times New Roman" w:hAnsi="Times New Roman" w:cs="Times New Roman" w:hint="default"/>
      </w:rPr>
    </w:lvl>
    <w:lvl w:ilvl="4">
      <w:start w:val="1"/>
      <w:numFmt w:val="none"/>
      <w:lvlText w:val="(%5)"/>
      <w:lvlJc w:val="left"/>
      <w:pPr>
        <w:tabs>
          <w:tab w:val="num" w:pos="3234"/>
        </w:tabs>
        <w:ind w:left="3234" w:hanging="454"/>
      </w:pPr>
      <w:rPr>
        <w:rFonts w:hint="default"/>
      </w:rPr>
    </w:lvl>
    <w:lvl w:ilvl="5">
      <w:start w:val="1"/>
      <w:numFmt w:val="none"/>
      <w:lvlText w:val="(%6)"/>
      <w:lvlJc w:val="left"/>
      <w:pPr>
        <w:tabs>
          <w:tab w:val="num" w:pos="3688"/>
        </w:tabs>
        <w:ind w:left="3688" w:hanging="454"/>
      </w:pPr>
      <w:rPr>
        <w:rFonts w:hint="default"/>
      </w:rPr>
    </w:lvl>
    <w:lvl w:ilvl="6">
      <w:start w:val="1"/>
      <w:numFmt w:val="none"/>
      <w:lvlText w:val="%7."/>
      <w:lvlJc w:val="left"/>
      <w:pPr>
        <w:tabs>
          <w:tab w:val="num" w:pos="4142"/>
        </w:tabs>
        <w:ind w:left="4142" w:hanging="454"/>
      </w:pPr>
      <w:rPr>
        <w:rFonts w:hint="default"/>
      </w:rPr>
    </w:lvl>
    <w:lvl w:ilvl="7">
      <w:start w:val="1"/>
      <w:numFmt w:val="none"/>
      <w:lvlText w:val="%8."/>
      <w:lvlJc w:val="left"/>
      <w:pPr>
        <w:tabs>
          <w:tab w:val="num" w:pos="4596"/>
        </w:tabs>
        <w:ind w:left="4596" w:hanging="454"/>
      </w:pPr>
      <w:rPr>
        <w:rFonts w:hint="default"/>
      </w:rPr>
    </w:lvl>
    <w:lvl w:ilvl="8">
      <w:start w:val="1"/>
      <w:numFmt w:val="none"/>
      <w:lvlText w:val="%9."/>
      <w:lvlJc w:val="left"/>
      <w:pPr>
        <w:tabs>
          <w:tab w:val="num" w:pos="5050"/>
        </w:tabs>
        <w:ind w:left="5050" w:hanging="454"/>
      </w:pPr>
      <w:rPr>
        <w:rFonts w:hint="default"/>
      </w:rPr>
    </w:lvl>
  </w:abstractNum>
  <w:abstractNum w:abstractNumId="12" w15:restartNumberingAfterBreak="0">
    <w:nsid w:val="1D660236"/>
    <w:multiLevelType w:val="hybridMultilevel"/>
    <w:tmpl w:val="4120F430"/>
    <w:lvl w:ilvl="0" w:tplc="76A2B898">
      <w:start w:val="1"/>
      <w:numFmt w:val="decimal"/>
      <w:pStyle w:val="BodyTextIndent"/>
      <w:lvlText w:val="[%1]"/>
      <w:lvlJc w:val="left"/>
      <w:pPr>
        <w:tabs>
          <w:tab w:val="num" w:pos="1134"/>
        </w:tabs>
        <w:ind w:left="1134"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E9137BB"/>
    <w:multiLevelType w:val="multilevel"/>
    <w:tmpl w:val="E3A4B9F2"/>
    <w:lvl w:ilvl="0">
      <w:start w:val="1"/>
      <w:numFmt w:val="decimal"/>
      <w:pStyle w:val="Heading1"/>
      <w:isLgl/>
      <w:lvlText w:val="%1"/>
      <w:lvlJc w:val="left"/>
      <w:pPr>
        <w:tabs>
          <w:tab w:val="num" w:pos="454"/>
        </w:tabs>
        <w:ind w:left="1134" w:hanging="1134"/>
      </w:pPr>
      <w:rPr>
        <w:rFonts w:hint="default"/>
      </w:rPr>
    </w:lvl>
    <w:lvl w:ilvl="1">
      <w:start w:val="1"/>
      <w:numFmt w:val="decimal"/>
      <w:pStyle w:val="Heading2"/>
      <w:isLgl/>
      <w:lvlText w:val="%1.%2"/>
      <w:lvlJc w:val="left"/>
      <w:pPr>
        <w:tabs>
          <w:tab w:val="num" w:pos="567"/>
        </w:tabs>
        <w:ind w:left="1134" w:hanging="1134"/>
      </w:pPr>
      <w:rPr>
        <w:rFonts w:hint="default"/>
      </w:rPr>
    </w:lvl>
    <w:lvl w:ilvl="2">
      <w:start w:val="1"/>
      <w:numFmt w:val="decimal"/>
      <w:pStyle w:val="Heading3"/>
      <w:isLgl/>
      <w:lvlText w:val="%1.%2.%3"/>
      <w:lvlJc w:val="left"/>
      <w:pPr>
        <w:tabs>
          <w:tab w:val="num" w:pos="680"/>
        </w:tabs>
        <w:ind w:left="1134" w:hanging="1134"/>
      </w:pPr>
      <w:rPr>
        <w:rFonts w:hint="default"/>
      </w:rPr>
    </w:lvl>
    <w:lvl w:ilvl="3">
      <w:start w:val="1"/>
      <w:numFmt w:val="decimal"/>
      <w:pStyle w:val="Heading4"/>
      <w:lvlText w:val="%1.%2.%3.%4"/>
      <w:lvlJc w:val="left"/>
      <w:pPr>
        <w:tabs>
          <w:tab w:val="num" w:pos="851"/>
        </w:tabs>
        <w:ind w:left="1418" w:hanging="1418"/>
      </w:pPr>
      <w:rPr>
        <w:rFonts w:hint="default"/>
      </w:rPr>
    </w:lvl>
    <w:lvl w:ilvl="4">
      <w:start w:val="1"/>
      <w:numFmt w:val="decimal"/>
      <w:pStyle w:val="Heading5"/>
      <w:lvlText w:val="%1.%2.%3.%4.%5"/>
      <w:lvlJc w:val="left"/>
      <w:pPr>
        <w:tabs>
          <w:tab w:val="num" w:pos="1134"/>
        </w:tabs>
        <w:ind w:left="1701" w:hanging="1701"/>
      </w:pPr>
      <w:rPr>
        <w:rFonts w:hint="default"/>
      </w:rPr>
    </w:lvl>
    <w:lvl w:ilvl="5">
      <w:start w:val="1"/>
      <w:numFmt w:val="decimal"/>
      <w:pStyle w:val="Heading6"/>
      <w:lvlText w:val="%1.%2.%3.%4.%5.%6"/>
      <w:lvlJc w:val="left"/>
      <w:pPr>
        <w:tabs>
          <w:tab w:val="num" w:pos="1418"/>
        </w:tabs>
        <w:ind w:left="1985" w:hanging="1985"/>
      </w:pPr>
      <w:rPr>
        <w:rFonts w:hint="default"/>
      </w:rPr>
    </w:lvl>
    <w:lvl w:ilvl="6">
      <w:start w:val="1"/>
      <w:numFmt w:val="decimal"/>
      <w:pStyle w:val="Heading7"/>
      <w:lvlText w:val="%1.%2.%3.%4.%5.%6.%7"/>
      <w:lvlJc w:val="left"/>
      <w:pPr>
        <w:tabs>
          <w:tab w:val="num" w:pos="1701"/>
        </w:tabs>
        <w:ind w:left="1863" w:hanging="1296"/>
      </w:pPr>
      <w:rPr>
        <w:rFonts w:hint="default"/>
      </w:rPr>
    </w:lvl>
    <w:lvl w:ilvl="7">
      <w:start w:val="1"/>
      <w:numFmt w:val="decimal"/>
      <w:pStyle w:val="Heading8"/>
      <w:lvlText w:val="%1.%2.%3.%4.%5.%6.%7.%8"/>
      <w:lvlJc w:val="left"/>
      <w:pPr>
        <w:tabs>
          <w:tab w:val="num" w:pos="1985"/>
        </w:tabs>
        <w:ind w:left="2007" w:hanging="1440"/>
      </w:pPr>
      <w:rPr>
        <w:rFonts w:hint="default"/>
      </w:rPr>
    </w:lvl>
    <w:lvl w:ilvl="8">
      <w:start w:val="1"/>
      <w:numFmt w:val="decimal"/>
      <w:pStyle w:val="Heading9"/>
      <w:lvlText w:val="%1.%2.%3.%4.%5.%6.%7.%8.%9"/>
      <w:lvlJc w:val="left"/>
      <w:pPr>
        <w:tabs>
          <w:tab w:val="num" w:pos="1985"/>
        </w:tabs>
        <w:ind w:left="2151" w:hanging="1584"/>
      </w:pPr>
      <w:rPr>
        <w:rFonts w:hint="default"/>
      </w:rPr>
    </w:lvl>
  </w:abstractNum>
  <w:abstractNum w:abstractNumId="14" w15:restartNumberingAfterBreak="0">
    <w:nsid w:val="30764C21"/>
    <w:multiLevelType w:val="hybridMultilevel"/>
    <w:tmpl w:val="869A49A0"/>
    <w:lvl w:ilvl="0" w:tplc="0F12784E">
      <w:start w:val="1"/>
      <w:numFmt w:val="decimal"/>
      <w:pStyle w:val="ListNLevel1Tab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6462F"/>
    <w:multiLevelType w:val="hybridMultilevel"/>
    <w:tmpl w:val="898AF654"/>
    <w:lvl w:ilvl="0" w:tplc="30CA013A">
      <w:start w:val="1"/>
      <w:numFmt w:val="decimal"/>
      <w:pStyle w:val="ListNLevel1TablesDense"/>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6" w15:restartNumberingAfterBreak="0">
    <w:nsid w:val="3F5C7E75"/>
    <w:multiLevelType w:val="hybridMultilevel"/>
    <w:tmpl w:val="15966D58"/>
    <w:lvl w:ilvl="0" w:tplc="26D87E02">
      <w:start w:val="1"/>
      <w:numFmt w:val="bullet"/>
      <w:pStyle w:val="ListBLevel1Table"/>
      <w:lvlText w:val=""/>
      <w:lvlJc w:val="left"/>
      <w:pPr>
        <w:ind w:left="473"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17731B"/>
    <w:multiLevelType w:val="hybridMultilevel"/>
    <w:tmpl w:val="69CEA0C8"/>
    <w:lvl w:ilvl="0" w:tplc="B75482CE">
      <w:start w:val="1"/>
      <w:numFmt w:val="bullet"/>
      <w:pStyle w:val="ListBLevel1TableDense"/>
      <w:lvlText w:val=""/>
      <w:lvlJc w:val="left"/>
      <w:pPr>
        <w:ind w:left="833" w:hanging="360"/>
      </w:pPr>
      <w:rPr>
        <w:rFonts w:ascii="Symbol" w:hAnsi="Symbol" w:hint="default"/>
        <w:sz w:val="16"/>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2"/>
  </w:num>
  <w:num w:numId="8">
    <w:abstractNumId w:val="1"/>
  </w:num>
  <w:num w:numId="9">
    <w:abstractNumId w:val="0"/>
  </w:num>
  <w:num w:numId="10">
    <w:abstractNumId w:val="11"/>
  </w:num>
  <w:num w:numId="11">
    <w:abstractNumId w:val="9"/>
    <w:lvlOverride w:ilvl="0">
      <w:lvl w:ilvl="0">
        <w:start w:val="1"/>
        <w:numFmt w:val="decimal"/>
        <w:pStyle w:val="ListRLevel1"/>
        <w:lvlText w:val="[%1]"/>
        <w:lvlJc w:val="left"/>
        <w:pPr>
          <w:tabs>
            <w:tab w:val="num" w:pos="1418"/>
          </w:tabs>
          <w:ind w:left="1418" w:hanging="454"/>
        </w:pPr>
        <w:rPr>
          <w:rFonts w:hint="default"/>
        </w:rPr>
      </w:lvl>
    </w:lvlOverride>
    <w:lvlOverride w:ilvl="1">
      <w:lvl w:ilvl="1">
        <w:start w:val="1"/>
        <w:numFmt w:val="lowerLetter"/>
        <w:pStyle w:val="ListRLevel2"/>
        <w:lvlText w:val="[%1%2]"/>
        <w:lvlJc w:val="left"/>
        <w:pPr>
          <w:tabs>
            <w:tab w:val="num" w:pos="1872"/>
          </w:tabs>
          <w:ind w:left="1872" w:hanging="454"/>
        </w:pPr>
        <w:rPr>
          <w:rFonts w:hint="default"/>
        </w:rPr>
      </w:lvl>
    </w:lvlOverride>
    <w:lvlOverride w:ilvl="2">
      <w:lvl w:ilvl="2">
        <w:start w:val="1"/>
        <w:numFmt w:val="none"/>
        <w:lvlText w:val="%3"/>
        <w:lvlJc w:val="right"/>
        <w:pPr>
          <w:tabs>
            <w:tab w:val="num" w:pos="2326"/>
          </w:tabs>
          <w:ind w:left="2326" w:hanging="454"/>
        </w:pPr>
        <w:rPr>
          <w:rFonts w:hint="default"/>
        </w:rPr>
      </w:lvl>
    </w:lvlOverride>
    <w:lvlOverride w:ilvl="3">
      <w:lvl w:ilvl="3">
        <w:start w:val="1"/>
        <w:numFmt w:val="none"/>
        <w:lvlText w:val="%4"/>
        <w:lvlJc w:val="left"/>
        <w:pPr>
          <w:tabs>
            <w:tab w:val="num" w:pos="2780"/>
          </w:tabs>
          <w:ind w:left="2780" w:hanging="454"/>
        </w:pPr>
        <w:rPr>
          <w:rFonts w:hint="default"/>
        </w:rPr>
      </w:lvl>
    </w:lvlOverride>
    <w:lvlOverride w:ilvl="4">
      <w:lvl w:ilvl="4">
        <w:start w:val="1"/>
        <w:numFmt w:val="lowerLetter"/>
        <w:lvlText w:val="%5."/>
        <w:lvlJc w:val="left"/>
        <w:pPr>
          <w:tabs>
            <w:tab w:val="num" w:pos="3234"/>
          </w:tabs>
          <w:ind w:left="3234" w:hanging="454"/>
        </w:pPr>
        <w:rPr>
          <w:rFonts w:hint="default"/>
        </w:rPr>
      </w:lvl>
    </w:lvlOverride>
    <w:lvlOverride w:ilvl="5">
      <w:lvl w:ilvl="5">
        <w:start w:val="1"/>
        <w:numFmt w:val="lowerRoman"/>
        <w:lvlText w:val="%6."/>
        <w:lvlJc w:val="right"/>
        <w:pPr>
          <w:tabs>
            <w:tab w:val="num" w:pos="3688"/>
          </w:tabs>
          <w:ind w:left="3688" w:hanging="454"/>
        </w:pPr>
        <w:rPr>
          <w:rFonts w:hint="default"/>
        </w:rPr>
      </w:lvl>
    </w:lvlOverride>
    <w:lvlOverride w:ilvl="6">
      <w:lvl w:ilvl="6">
        <w:start w:val="1"/>
        <w:numFmt w:val="decimal"/>
        <w:lvlText w:val="%7."/>
        <w:lvlJc w:val="left"/>
        <w:pPr>
          <w:tabs>
            <w:tab w:val="num" w:pos="4142"/>
          </w:tabs>
          <w:ind w:left="4142" w:hanging="454"/>
        </w:pPr>
        <w:rPr>
          <w:rFonts w:hint="default"/>
        </w:rPr>
      </w:lvl>
    </w:lvlOverride>
    <w:lvlOverride w:ilvl="7">
      <w:lvl w:ilvl="7">
        <w:start w:val="1"/>
        <w:numFmt w:val="lowerLetter"/>
        <w:lvlText w:val="%8."/>
        <w:lvlJc w:val="left"/>
        <w:pPr>
          <w:tabs>
            <w:tab w:val="num" w:pos="4596"/>
          </w:tabs>
          <w:ind w:left="4596" w:hanging="454"/>
        </w:pPr>
        <w:rPr>
          <w:rFonts w:hint="default"/>
        </w:rPr>
      </w:lvl>
    </w:lvlOverride>
    <w:lvlOverride w:ilvl="8">
      <w:lvl w:ilvl="8">
        <w:start w:val="1"/>
        <w:numFmt w:val="lowerRoman"/>
        <w:lvlText w:val="%9."/>
        <w:lvlJc w:val="right"/>
        <w:pPr>
          <w:tabs>
            <w:tab w:val="num" w:pos="5050"/>
          </w:tabs>
          <w:ind w:left="5050" w:hanging="454"/>
        </w:pPr>
        <w:rPr>
          <w:rFonts w:hint="default"/>
        </w:rPr>
      </w:lvl>
    </w:lvlOverride>
  </w:num>
  <w:num w:numId="12">
    <w:abstractNumId w:val="16"/>
  </w:num>
  <w:num w:numId="13">
    <w:abstractNumId w:val="17"/>
  </w:num>
  <w:num w:numId="14">
    <w:abstractNumId w:val="14"/>
  </w:num>
  <w:num w:numId="15">
    <w:abstractNumId w:val="15"/>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AU" w:vendorID="64" w:dllVersion="6" w:nlCheck="1" w:checkStyle="1"/>
  <w:activeWritingStyle w:appName="MSWord" w:lang="en-GB" w:vendorID="64" w:dllVersion="6" w:nlCheck="1" w:checkStyle="1"/>
  <w:activeWritingStyle w:appName="MSWord" w:lang="zh-HK" w:vendorID="64" w:dllVersion="5"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8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1"/>
  <w:trackRevisions/>
  <w:doNotTrackFormatting/>
  <w:styleLockTheme/>
  <w:defaultTabStop w:val="720"/>
  <w:drawingGridHorizontalSpacing w:val="113"/>
  <w:drawingGridVerticalSpacing w:val="113"/>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2E1"/>
    <w:rsid w:val="00000149"/>
    <w:rsid w:val="00000A43"/>
    <w:rsid w:val="00000D79"/>
    <w:rsid w:val="00000E1B"/>
    <w:rsid w:val="0000156A"/>
    <w:rsid w:val="0000179B"/>
    <w:rsid w:val="00001CED"/>
    <w:rsid w:val="000023EE"/>
    <w:rsid w:val="00002ADF"/>
    <w:rsid w:val="0000339C"/>
    <w:rsid w:val="00003824"/>
    <w:rsid w:val="00003E6B"/>
    <w:rsid w:val="0000529F"/>
    <w:rsid w:val="0000752E"/>
    <w:rsid w:val="00007E6F"/>
    <w:rsid w:val="00010AD0"/>
    <w:rsid w:val="000119AE"/>
    <w:rsid w:val="00011BC5"/>
    <w:rsid w:val="00012F6E"/>
    <w:rsid w:val="00012FDB"/>
    <w:rsid w:val="000138F1"/>
    <w:rsid w:val="000139FF"/>
    <w:rsid w:val="000143DB"/>
    <w:rsid w:val="000157A1"/>
    <w:rsid w:val="00017412"/>
    <w:rsid w:val="0002069E"/>
    <w:rsid w:val="00020BC3"/>
    <w:rsid w:val="000217C7"/>
    <w:rsid w:val="00021E78"/>
    <w:rsid w:val="00023739"/>
    <w:rsid w:val="00023754"/>
    <w:rsid w:val="00025A60"/>
    <w:rsid w:val="00025CEE"/>
    <w:rsid w:val="00027DCF"/>
    <w:rsid w:val="00027E81"/>
    <w:rsid w:val="00030AFE"/>
    <w:rsid w:val="000313AC"/>
    <w:rsid w:val="000318A7"/>
    <w:rsid w:val="0003197A"/>
    <w:rsid w:val="00033770"/>
    <w:rsid w:val="00033C0E"/>
    <w:rsid w:val="000348E7"/>
    <w:rsid w:val="00035261"/>
    <w:rsid w:val="0003594B"/>
    <w:rsid w:val="000363A3"/>
    <w:rsid w:val="0003670D"/>
    <w:rsid w:val="00037411"/>
    <w:rsid w:val="00037A2E"/>
    <w:rsid w:val="00040D50"/>
    <w:rsid w:val="00041A85"/>
    <w:rsid w:val="00042474"/>
    <w:rsid w:val="00043D3F"/>
    <w:rsid w:val="00043FF6"/>
    <w:rsid w:val="0004411D"/>
    <w:rsid w:val="000443F0"/>
    <w:rsid w:val="000445AE"/>
    <w:rsid w:val="00046333"/>
    <w:rsid w:val="00046FBA"/>
    <w:rsid w:val="0004719E"/>
    <w:rsid w:val="00047A33"/>
    <w:rsid w:val="00047A77"/>
    <w:rsid w:val="000525EC"/>
    <w:rsid w:val="0005552A"/>
    <w:rsid w:val="0005584E"/>
    <w:rsid w:val="00055A39"/>
    <w:rsid w:val="00056C0B"/>
    <w:rsid w:val="00056E39"/>
    <w:rsid w:val="00057C94"/>
    <w:rsid w:val="00060041"/>
    <w:rsid w:val="0006089D"/>
    <w:rsid w:val="000619E3"/>
    <w:rsid w:val="0006242D"/>
    <w:rsid w:val="00065517"/>
    <w:rsid w:val="00065D07"/>
    <w:rsid w:val="00066FE4"/>
    <w:rsid w:val="000679DE"/>
    <w:rsid w:val="00067EA4"/>
    <w:rsid w:val="00071042"/>
    <w:rsid w:val="000720E1"/>
    <w:rsid w:val="00073B74"/>
    <w:rsid w:val="000750D9"/>
    <w:rsid w:val="000761E4"/>
    <w:rsid w:val="00076511"/>
    <w:rsid w:val="00076AE0"/>
    <w:rsid w:val="00077CD6"/>
    <w:rsid w:val="000813E7"/>
    <w:rsid w:val="00081E6A"/>
    <w:rsid w:val="00082BBB"/>
    <w:rsid w:val="00082E03"/>
    <w:rsid w:val="00085758"/>
    <w:rsid w:val="00085905"/>
    <w:rsid w:val="00085CAE"/>
    <w:rsid w:val="00085E59"/>
    <w:rsid w:val="0008747A"/>
    <w:rsid w:val="00091FF4"/>
    <w:rsid w:val="0009209A"/>
    <w:rsid w:val="00093999"/>
    <w:rsid w:val="00097146"/>
    <w:rsid w:val="000A02C1"/>
    <w:rsid w:val="000A1165"/>
    <w:rsid w:val="000A16BB"/>
    <w:rsid w:val="000A1EFD"/>
    <w:rsid w:val="000A2038"/>
    <w:rsid w:val="000A21B5"/>
    <w:rsid w:val="000A2D20"/>
    <w:rsid w:val="000A2E78"/>
    <w:rsid w:val="000A3D19"/>
    <w:rsid w:val="000A3E6F"/>
    <w:rsid w:val="000A4026"/>
    <w:rsid w:val="000A59C2"/>
    <w:rsid w:val="000A5DD5"/>
    <w:rsid w:val="000A7248"/>
    <w:rsid w:val="000A74AD"/>
    <w:rsid w:val="000A7730"/>
    <w:rsid w:val="000A7B25"/>
    <w:rsid w:val="000B074D"/>
    <w:rsid w:val="000B14FF"/>
    <w:rsid w:val="000B3393"/>
    <w:rsid w:val="000B502A"/>
    <w:rsid w:val="000B55B2"/>
    <w:rsid w:val="000B64FB"/>
    <w:rsid w:val="000B65D0"/>
    <w:rsid w:val="000C08BF"/>
    <w:rsid w:val="000C1068"/>
    <w:rsid w:val="000C1FE2"/>
    <w:rsid w:val="000C3612"/>
    <w:rsid w:val="000C4839"/>
    <w:rsid w:val="000C4F11"/>
    <w:rsid w:val="000C6241"/>
    <w:rsid w:val="000C69BF"/>
    <w:rsid w:val="000C77DB"/>
    <w:rsid w:val="000C7CDD"/>
    <w:rsid w:val="000C7D29"/>
    <w:rsid w:val="000D02A9"/>
    <w:rsid w:val="000D0FA3"/>
    <w:rsid w:val="000D18A1"/>
    <w:rsid w:val="000D1A61"/>
    <w:rsid w:val="000D358F"/>
    <w:rsid w:val="000D37CA"/>
    <w:rsid w:val="000D4378"/>
    <w:rsid w:val="000D46FD"/>
    <w:rsid w:val="000D4841"/>
    <w:rsid w:val="000D57F2"/>
    <w:rsid w:val="000D5F95"/>
    <w:rsid w:val="000D70BA"/>
    <w:rsid w:val="000E0623"/>
    <w:rsid w:val="000E1A67"/>
    <w:rsid w:val="000E1F99"/>
    <w:rsid w:val="000E2C03"/>
    <w:rsid w:val="000E343D"/>
    <w:rsid w:val="000E440C"/>
    <w:rsid w:val="000E44A3"/>
    <w:rsid w:val="000E4B73"/>
    <w:rsid w:val="000E50E1"/>
    <w:rsid w:val="000E53F2"/>
    <w:rsid w:val="000E67F8"/>
    <w:rsid w:val="000E6865"/>
    <w:rsid w:val="000F0563"/>
    <w:rsid w:val="000F0677"/>
    <w:rsid w:val="000F07F7"/>
    <w:rsid w:val="000F08D5"/>
    <w:rsid w:val="000F1A95"/>
    <w:rsid w:val="000F3282"/>
    <w:rsid w:val="000F4A8E"/>
    <w:rsid w:val="000F5480"/>
    <w:rsid w:val="000F56A4"/>
    <w:rsid w:val="000F71D6"/>
    <w:rsid w:val="000F7673"/>
    <w:rsid w:val="000F7FB3"/>
    <w:rsid w:val="00101CD3"/>
    <w:rsid w:val="00101CFE"/>
    <w:rsid w:val="00102CEB"/>
    <w:rsid w:val="00103EF8"/>
    <w:rsid w:val="001045A3"/>
    <w:rsid w:val="00105101"/>
    <w:rsid w:val="0011158F"/>
    <w:rsid w:val="00111830"/>
    <w:rsid w:val="001122FC"/>
    <w:rsid w:val="001128AD"/>
    <w:rsid w:val="00112B0C"/>
    <w:rsid w:val="0011332B"/>
    <w:rsid w:val="00114C49"/>
    <w:rsid w:val="0011519F"/>
    <w:rsid w:val="00120D4D"/>
    <w:rsid w:val="00120D6C"/>
    <w:rsid w:val="00121A3E"/>
    <w:rsid w:val="00123237"/>
    <w:rsid w:val="00123978"/>
    <w:rsid w:val="00124B2E"/>
    <w:rsid w:val="001264AF"/>
    <w:rsid w:val="001264B3"/>
    <w:rsid w:val="0013048C"/>
    <w:rsid w:val="001304A3"/>
    <w:rsid w:val="00130C3B"/>
    <w:rsid w:val="00133DA6"/>
    <w:rsid w:val="001361B2"/>
    <w:rsid w:val="00136559"/>
    <w:rsid w:val="0013714A"/>
    <w:rsid w:val="0013763F"/>
    <w:rsid w:val="001403FA"/>
    <w:rsid w:val="00140593"/>
    <w:rsid w:val="00141862"/>
    <w:rsid w:val="001426AA"/>
    <w:rsid w:val="0014476E"/>
    <w:rsid w:val="00144BCB"/>
    <w:rsid w:val="001451D2"/>
    <w:rsid w:val="0014626D"/>
    <w:rsid w:val="00146D4B"/>
    <w:rsid w:val="001475FD"/>
    <w:rsid w:val="00150024"/>
    <w:rsid w:val="00150187"/>
    <w:rsid w:val="0015157A"/>
    <w:rsid w:val="00151727"/>
    <w:rsid w:val="001524EB"/>
    <w:rsid w:val="00153E5A"/>
    <w:rsid w:val="00155A40"/>
    <w:rsid w:val="00155FEF"/>
    <w:rsid w:val="0015717A"/>
    <w:rsid w:val="0016118B"/>
    <w:rsid w:val="00161694"/>
    <w:rsid w:val="00161E4C"/>
    <w:rsid w:val="0016422A"/>
    <w:rsid w:val="0016649D"/>
    <w:rsid w:val="0016757B"/>
    <w:rsid w:val="00171AE2"/>
    <w:rsid w:val="00171DA8"/>
    <w:rsid w:val="00171E3B"/>
    <w:rsid w:val="0017274C"/>
    <w:rsid w:val="001739DE"/>
    <w:rsid w:val="00174762"/>
    <w:rsid w:val="00174DEB"/>
    <w:rsid w:val="001754C3"/>
    <w:rsid w:val="0017623B"/>
    <w:rsid w:val="001767F3"/>
    <w:rsid w:val="001773C9"/>
    <w:rsid w:val="0017792E"/>
    <w:rsid w:val="001806E4"/>
    <w:rsid w:val="001808FE"/>
    <w:rsid w:val="00185326"/>
    <w:rsid w:val="00187043"/>
    <w:rsid w:val="00187FF5"/>
    <w:rsid w:val="00190799"/>
    <w:rsid w:val="00190BF9"/>
    <w:rsid w:val="00191277"/>
    <w:rsid w:val="00191EEB"/>
    <w:rsid w:val="00192B7A"/>
    <w:rsid w:val="00192BC5"/>
    <w:rsid w:val="00193B5B"/>
    <w:rsid w:val="0019432F"/>
    <w:rsid w:val="001946EE"/>
    <w:rsid w:val="0019536E"/>
    <w:rsid w:val="001953F9"/>
    <w:rsid w:val="00195E18"/>
    <w:rsid w:val="00197D47"/>
    <w:rsid w:val="001A022A"/>
    <w:rsid w:val="001A0979"/>
    <w:rsid w:val="001A1F81"/>
    <w:rsid w:val="001A225C"/>
    <w:rsid w:val="001A41FE"/>
    <w:rsid w:val="001A4D0F"/>
    <w:rsid w:val="001A5874"/>
    <w:rsid w:val="001A6883"/>
    <w:rsid w:val="001A736A"/>
    <w:rsid w:val="001A7E6E"/>
    <w:rsid w:val="001B056F"/>
    <w:rsid w:val="001B0D35"/>
    <w:rsid w:val="001B119A"/>
    <w:rsid w:val="001B143E"/>
    <w:rsid w:val="001B579C"/>
    <w:rsid w:val="001B6A11"/>
    <w:rsid w:val="001B70D0"/>
    <w:rsid w:val="001B73E6"/>
    <w:rsid w:val="001B7D9C"/>
    <w:rsid w:val="001B7F10"/>
    <w:rsid w:val="001C4D95"/>
    <w:rsid w:val="001C7DFB"/>
    <w:rsid w:val="001D0413"/>
    <w:rsid w:val="001D0B4D"/>
    <w:rsid w:val="001D11C0"/>
    <w:rsid w:val="001D1320"/>
    <w:rsid w:val="001D1B89"/>
    <w:rsid w:val="001D1C4B"/>
    <w:rsid w:val="001D3429"/>
    <w:rsid w:val="001D364B"/>
    <w:rsid w:val="001D4F7D"/>
    <w:rsid w:val="001D6572"/>
    <w:rsid w:val="001D69C1"/>
    <w:rsid w:val="001D721A"/>
    <w:rsid w:val="001E0F0C"/>
    <w:rsid w:val="001E1029"/>
    <w:rsid w:val="001E188C"/>
    <w:rsid w:val="001E2E50"/>
    <w:rsid w:val="001E3407"/>
    <w:rsid w:val="001E4D41"/>
    <w:rsid w:val="001E53F4"/>
    <w:rsid w:val="001E6476"/>
    <w:rsid w:val="001E681C"/>
    <w:rsid w:val="001F07AB"/>
    <w:rsid w:val="001F4014"/>
    <w:rsid w:val="001F5DF7"/>
    <w:rsid w:val="001F660A"/>
    <w:rsid w:val="001F7A85"/>
    <w:rsid w:val="00200E05"/>
    <w:rsid w:val="00201120"/>
    <w:rsid w:val="002020BD"/>
    <w:rsid w:val="0020361C"/>
    <w:rsid w:val="00204E7F"/>
    <w:rsid w:val="002068B7"/>
    <w:rsid w:val="00207739"/>
    <w:rsid w:val="00207CDA"/>
    <w:rsid w:val="00210448"/>
    <w:rsid w:val="00211847"/>
    <w:rsid w:val="002142FC"/>
    <w:rsid w:val="00214755"/>
    <w:rsid w:val="0021542E"/>
    <w:rsid w:val="00216E10"/>
    <w:rsid w:val="00217F0C"/>
    <w:rsid w:val="002200B1"/>
    <w:rsid w:val="00220FF1"/>
    <w:rsid w:val="00221011"/>
    <w:rsid w:val="0022134B"/>
    <w:rsid w:val="002219A8"/>
    <w:rsid w:val="00221DB0"/>
    <w:rsid w:val="002269F1"/>
    <w:rsid w:val="00226CB7"/>
    <w:rsid w:val="00227247"/>
    <w:rsid w:val="00227A14"/>
    <w:rsid w:val="00233759"/>
    <w:rsid w:val="002347BA"/>
    <w:rsid w:val="00236545"/>
    <w:rsid w:val="002367A2"/>
    <w:rsid w:val="002379FC"/>
    <w:rsid w:val="00237A68"/>
    <w:rsid w:val="00237DFB"/>
    <w:rsid w:val="00240DBA"/>
    <w:rsid w:val="00241913"/>
    <w:rsid w:val="002422F0"/>
    <w:rsid w:val="0024393C"/>
    <w:rsid w:val="0024459C"/>
    <w:rsid w:val="00244F2A"/>
    <w:rsid w:val="00244F9A"/>
    <w:rsid w:val="00245728"/>
    <w:rsid w:val="00246792"/>
    <w:rsid w:val="00247D83"/>
    <w:rsid w:val="00250D6B"/>
    <w:rsid w:val="002511E9"/>
    <w:rsid w:val="00251A47"/>
    <w:rsid w:val="00252BD6"/>
    <w:rsid w:val="0025370B"/>
    <w:rsid w:val="00255217"/>
    <w:rsid w:val="00256118"/>
    <w:rsid w:val="002565C5"/>
    <w:rsid w:val="00256BFB"/>
    <w:rsid w:val="002579A6"/>
    <w:rsid w:val="0026034B"/>
    <w:rsid w:val="0026074B"/>
    <w:rsid w:val="00260861"/>
    <w:rsid w:val="00261278"/>
    <w:rsid w:val="0026161A"/>
    <w:rsid w:val="00264046"/>
    <w:rsid w:val="00264D1B"/>
    <w:rsid w:val="002678AB"/>
    <w:rsid w:val="00270175"/>
    <w:rsid w:val="002707DE"/>
    <w:rsid w:val="002710AB"/>
    <w:rsid w:val="0027372C"/>
    <w:rsid w:val="0027432F"/>
    <w:rsid w:val="00274396"/>
    <w:rsid w:val="00274502"/>
    <w:rsid w:val="00274E22"/>
    <w:rsid w:val="00275905"/>
    <w:rsid w:val="00275C53"/>
    <w:rsid w:val="00276882"/>
    <w:rsid w:val="00276913"/>
    <w:rsid w:val="0027720E"/>
    <w:rsid w:val="002802E7"/>
    <w:rsid w:val="002809E7"/>
    <w:rsid w:val="00280F31"/>
    <w:rsid w:val="00281AF4"/>
    <w:rsid w:val="0028239C"/>
    <w:rsid w:val="00282B32"/>
    <w:rsid w:val="00283874"/>
    <w:rsid w:val="002847A8"/>
    <w:rsid w:val="002857F3"/>
    <w:rsid w:val="002867DA"/>
    <w:rsid w:val="0028686B"/>
    <w:rsid w:val="002904DD"/>
    <w:rsid w:val="00292111"/>
    <w:rsid w:val="0029228D"/>
    <w:rsid w:val="00293B93"/>
    <w:rsid w:val="00295DB1"/>
    <w:rsid w:val="002A0289"/>
    <w:rsid w:val="002A1A5C"/>
    <w:rsid w:val="002A2041"/>
    <w:rsid w:val="002A5EF8"/>
    <w:rsid w:val="002A5F04"/>
    <w:rsid w:val="002A7E0E"/>
    <w:rsid w:val="002B00EB"/>
    <w:rsid w:val="002B02F7"/>
    <w:rsid w:val="002B0825"/>
    <w:rsid w:val="002B0CC9"/>
    <w:rsid w:val="002B2708"/>
    <w:rsid w:val="002B3CBE"/>
    <w:rsid w:val="002B5851"/>
    <w:rsid w:val="002B5DF5"/>
    <w:rsid w:val="002B617A"/>
    <w:rsid w:val="002B61EF"/>
    <w:rsid w:val="002B7565"/>
    <w:rsid w:val="002B7625"/>
    <w:rsid w:val="002C04A5"/>
    <w:rsid w:val="002C36CC"/>
    <w:rsid w:val="002C4814"/>
    <w:rsid w:val="002C4F51"/>
    <w:rsid w:val="002C5413"/>
    <w:rsid w:val="002C5F3B"/>
    <w:rsid w:val="002C6323"/>
    <w:rsid w:val="002C67FC"/>
    <w:rsid w:val="002D053D"/>
    <w:rsid w:val="002D236C"/>
    <w:rsid w:val="002D2968"/>
    <w:rsid w:val="002D2F3C"/>
    <w:rsid w:val="002D30CC"/>
    <w:rsid w:val="002D3457"/>
    <w:rsid w:val="002D4182"/>
    <w:rsid w:val="002D5AB4"/>
    <w:rsid w:val="002D66FA"/>
    <w:rsid w:val="002D765F"/>
    <w:rsid w:val="002D76AA"/>
    <w:rsid w:val="002D7EF4"/>
    <w:rsid w:val="002E0CC0"/>
    <w:rsid w:val="002E0D49"/>
    <w:rsid w:val="002E1E30"/>
    <w:rsid w:val="002E23FF"/>
    <w:rsid w:val="002E2DCE"/>
    <w:rsid w:val="002E39A3"/>
    <w:rsid w:val="002E4393"/>
    <w:rsid w:val="002E5832"/>
    <w:rsid w:val="002E5E9C"/>
    <w:rsid w:val="002E5FFA"/>
    <w:rsid w:val="002E6548"/>
    <w:rsid w:val="002F0053"/>
    <w:rsid w:val="002F0106"/>
    <w:rsid w:val="002F218D"/>
    <w:rsid w:val="002F3F78"/>
    <w:rsid w:val="002F4CAB"/>
    <w:rsid w:val="002F54CD"/>
    <w:rsid w:val="002F6843"/>
    <w:rsid w:val="002F7F46"/>
    <w:rsid w:val="0030073E"/>
    <w:rsid w:val="003012FC"/>
    <w:rsid w:val="00302E5C"/>
    <w:rsid w:val="00302FDC"/>
    <w:rsid w:val="00304665"/>
    <w:rsid w:val="003049C0"/>
    <w:rsid w:val="00305D6C"/>
    <w:rsid w:val="003079CE"/>
    <w:rsid w:val="0031114A"/>
    <w:rsid w:val="00311FF3"/>
    <w:rsid w:val="003130BA"/>
    <w:rsid w:val="003135C9"/>
    <w:rsid w:val="00313A7C"/>
    <w:rsid w:val="00314ECA"/>
    <w:rsid w:val="00315320"/>
    <w:rsid w:val="00315D6A"/>
    <w:rsid w:val="00316D38"/>
    <w:rsid w:val="003172A0"/>
    <w:rsid w:val="003174B1"/>
    <w:rsid w:val="003177D5"/>
    <w:rsid w:val="00320948"/>
    <w:rsid w:val="00320EFD"/>
    <w:rsid w:val="00321D22"/>
    <w:rsid w:val="00323171"/>
    <w:rsid w:val="0032332B"/>
    <w:rsid w:val="0032454A"/>
    <w:rsid w:val="00325C7F"/>
    <w:rsid w:val="00327C8E"/>
    <w:rsid w:val="00327FE5"/>
    <w:rsid w:val="0033149C"/>
    <w:rsid w:val="003314ED"/>
    <w:rsid w:val="003323E7"/>
    <w:rsid w:val="0033395B"/>
    <w:rsid w:val="00333CF5"/>
    <w:rsid w:val="003340EB"/>
    <w:rsid w:val="00335B24"/>
    <w:rsid w:val="00336786"/>
    <w:rsid w:val="00336D72"/>
    <w:rsid w:val="003372D0"/>
    <w:rsid w:val="00337766"/>
    <w:rsid w:val="00341434"/>
    <w:rsid w:val="00342B94"/>
    <w:rsid w:val="00343495"/>
    <w:rsid w:val="003441CE"/>
    <w:rsid w:val="0034451C"/>
    <w:rsid w:val="003450F2"/>
    <w:rsid w:val="003451B6"/>
    <w:rsid w:val="0034651C"/>
    <w:rsid w:val="00347B35"/>
    <w:rsid w:val="00350711"/>
    <w:rsid w:val="00350E3D"/>
    <w:rsid w:val="00351A9A"/>
    <w:rsid w:val="003527B8"/>
    <w:rsid w:val="0035442B"/>
    <w:rsid w:val="00354E69"/>
    <w:rsid w:val="00356A26"/>
    <w:rsid w:val="00362316"/>
    <w:rsid w:val="0036233E"/>
    <w:rsid w:val="003645C9"/>
    <w:rsid w:val="003662E1"/>
    <w:rsid w:val="003664F9"/>
    <w:rsid w:val="00366DBE"/>
    <w:rsid w:val="0036701A"/>
    <w:rsid w:val="003676B6"/>
    <w:rsid w:val="00367A61"/>
    <w:rsid w:val="00367AB6"/>
    <w:rsid w:val="00367BCB"/>
    <w:rsid w:val="00367D76"/>
    <w:rsid w:val="00367E07"/>
    <w:rsid w:val="003712DD"/>
    <w:rsid w:val="0037181F"/>
    <w:rsid w:val="003722A8"/>
    <w:rsid w:val="00373BCD"/>
    <w:rsid w:val="00374F44"/>
    <w:rsid w:val="00375016"/>
    <w:rsid w:val="0037503C"/>
    <w:rsid w:val="00375696"/>
    <w:rsid w:val="003757A0"/>
    <w:rsid w:val="00376DFD"/>
    <w:rsid w:val="00376E35"/>
    <w:rsid w:val="00380D31"/>
    <w:rsid w:val="00383424"/>
    <w:rsid w:val="00383625"/>
    <w:rsid w:val="003871EE"/>
    <w:rsid w:val="00387F72"/>
    <w:rsid w:val="003931E7"/>
    <w:rsid w:val="003932DA"/>
    <w:rsid w:val="003939DD"/>
    <w:rsid w:val="003953CC"/>
    <w:rsid w:val="00395526"/>
    <w:rsid w:val="00397CBE"/>
    <w:rsid w:val="003A051A"/>
    <w:rsid w:val="003A1ADC"/>
    <w:rsid w:val="003A24AC"/>
    <w:rsid w:val="003A2617"/>
    <w:rsid w:val="003A2F2D"/>
    <w:rsid w:val="003A6CAA"/>
    <w:rsid w:val="003B03EF"/>
    <w:rsid w:val="003B0714"/>
    <w:rsid w:val="003B1758"/>
    <w:rsid w:val="003B2490"/>
    <w:rsid w:val="003B3C3B"/>
    <w:rsid w:val="003B3F21"/>
    <w:rsid w:val="003B65BF"/>
    <w:rsid w:val="003B7605"/>
    <w:rsid w:val="003B7AA7"/>
    <w:rsid w:val="003C0E91"/>
    <w:rsid w:val="003C3217"/>
    <w:rsid w:val="003C35EC"/>
    <w:rsid w:val="003C373E"/>
    <w:rsid w:val="003C377F"/>
    <w:rsid w:val="003C4979"/>
    <w:rsid w:val="003C4CC3"/>
    <w:rsid w:val="003C4CEA"/>
    <w:rsid w:val="003C68AE"/>
    <w:rsid w:val="003C76F0"/>
    <w:rsid w:val="003C772B"/>
    <w:rsid w:val="003D0721"/>
    <w:rsid w:val="003D4463"/>
    <w:rsid w:val="003D5463"/>
    <w:rsid w:val="003D769C"/>
    <w:rsid w:val="003D788B"/>
    <w:rsid w:val="003E12C3"/>
    <w:rsid w:val="003E169C"/>
    <w:rsid w:val="003E2527"/>
    <w:rsid w:val="003E2684"/>
    <w:rsid w:val="003E388D"/>
    <w:rsid w:val="003E5647"/>
    <w:rsid w:val="003E5D36"/>
    <w:rsid w:val="003E5D6A"/>
    <w:rsid w:val="003F51ED"/>
    <w:rsid w:val="003F5CDE"/>
    <w:rsid w:val="003F6146"/>
    <w:rsid w:val="004018F3"/>
    <w:rsid w:val="00402064"/>
    <w:rsid w:val="00403450"/>
    <w:rsid w:val="004035CC"/>
    <w:rsid w:val="00404E67"/>
    <w:rsid w:val="004067FB"/>
    <w:rsid w:val="00407132"/>
    <w:rsid w:val="00407281"/>
    <w:rsid w:val="004078A5"/>
    <w:rsid w:val="00410811"/>
    <w:rsid w:val="0041138C"/>
    <w:rsid w:val="00412976"/>
    <w:rsid w:val="004129F1"/>
    <w:rsid w:val="00414F52"/>
    <w:rsid w:val="00415784"/>
    <w:rsid w:val="00416142"/>
    <w:rsid w:val="0041797E"/>
    <w:rsid w:val="00417B7E"/>
    <w:rsid w:val="00420A8B"/>
    <w:rsid w:val="00420ED4"/>
    <w:rsid w:val="0042107D"/>
    <w:rsid w:val="00421B6F"/>
    <w:rsid w:val="00423D4D"/>
    <w:rsid w:val="004263EF"/>
    <w:rsid w:val="0042697F"/>
    <w:rsid w:val="00427939"/>
    <w:rsid w:val="00427955"/>
    <w:rsid w:val="004316A7"/>
    <w:rsid w:val="00432A59"/>
    <w:rsid w:val="00435462"/>
    <w:rsid w:val="004354CF"/>
    <w:rsid w:val="004355BA"/>
    <w:rsid w:val="00435835"/>
    <w:rsid w:val="004359BA"/>
    <w:rsid w:val="00436703"/>
    <w:rsid w:val="00436C11"/>
    <w:rsid w:val="00436DFB"/>
    <w:rsid w:val="00437050"/>
    <w:rsid w:val="00437CB9"/>
    <w:rsid w:val="004400D1"/>
    <w:rsid w:val="00440496"/>
    <w:rsid w:val="004420CC"/>
    <w:rsid w:val="004424D8"/>
    <w:rsid w:val="004426D7"/>
    <w:rsid w:val="00443AF1"/>
    <w:rsid w:val="00444035"/>
    <w:rsid w:val="00445275"/>
    <w:rsid w:val="00445CDB"/>
    <w:rsid w:val="00450933"/>
    <w:rsid w:val="004524C0"/>
    <w:rsid w:val="00454012"/>
    <w:rsid w:val="00454582"/>
    <w:rsid w:val="00455FF2"/>
    <w:rsid w:val="00456480"/>
    <w:rsid w:val="00460342"/>
    <w:rsid w:val="00460CD3"/>
    <w:rsid w:val="00460E53"/>
    <w:rsid w:val="00461A73"/>
    <w:rsid w:val="00463086"/>
    <w:rsid w:val="004630F5"/>
    <w:rsid w:val="00464688"/>
    <w:rsid w:val="00464D07"/>
    <w:rsid w:val="004657C8"/>
    <w:rsid w:val="0046641D"/>
    <w:rsid w:val="004671D3"/>
    <w:rsid w:val="00467B49"/>
    <w:rsid w:val="00467C53"/>
    <w:rsid w:val="004700BC"/>
    <w:rsid w:val="00471D83"/>
    <w:rsid w:val="004727AB"/>
    <w:rsid w:val="00472FC2"/>
    <w:rsid w:val="00474339"/>
    <w:rsid w:val="00475B31"/>
    <w:rsid w:val="00477779"/>
    <w:rsid w:val="0048077A"/>
    <w:rsid w:val="00480A10"/>
    <w:rsid w:val="00481B6D"/>
    <w:rsid w:val="00481C5F"/>
    <w:rsid w:val="0048219D"/>
    <w:rsid w:val="0048460B"/>
    <w:rsid w:val="00484961"/>
    <w:rsid w:val="00484A16"/>
    <w:rsid w:val="004851C3"/>
    <w:rsid w:val="00485BDB"/>
    <w:rsid w:val="0048640E"/>
    <w:rsid w:val="00486924"/>
    <w:rsid w:val="004877FF"/>
    <w:rsid w:val="00490B1B"/>
    <w:rsid w:val="0049132C"/>
    <w:rsid w:val="00491D38"/>
    <w:rsid w:val="00491E25"/>
    <w:rsid w:val="00491F03"/>
    <w:rsid w:val="0049679F"/>
    <w:rsid w:val="00497098"/>
    <w:rsid w:val="00497331"/>
    <w:rsid w:val="00497584"/>
    <w:rsid w:val="004A2330"/>
    <w:rsid w:val="004A2DEE"/>
    <w:rsid w:val="004A372B"/>
    <w:rsid w:val="004A6C25"/>
    <w:rsid w:val="004A724E"/>
    <w:rsid w:val="004A7B1B"/>
    <w:rsid w:val="004B1DA9"/>
    <w:rsid w:val="004B2100"/>
    <w:rsid w:val="004B276A"/>
    <w:rsid w:val="004B2E96"/>
    <w:rsid w:val="004B361D"/>
    <w:rsid w:val="004B42C8"/>
    <w:rsid w:val="004B5900"/>
    <w:rsid w:val="004B5F3E"/>
    <w:rsid w:val="004B6278"/>
    <w:rsid w:val="004B64F9"/>
    <w:rsid w:val="004B72DB"/>
    <w:rsid w:val="004B743C"/>
    <w:rsid w:val="004B75F3"/>
    <w:rsid w:val="004B7CC5"/>
    <w:rsid w:val="004C0352"/>
    <w:rsid w:val="004C0779"/>
    <w:rsid w:val="004C1BB4"/>
    <w:rsid w:val="004C1D35"/>
    <w:rsid w:val="004C272E"/>
    <w:rsid w:val="004C2FDE"/>
    <w:rsid w:val="004C3248"/>
    <w:rsid w:val="004C40F2"/>
    <w:rsid w:val="004C5D7B"/>
    <w:rsid w:val="004C5EF3"/>
    <w:rsid w:val="004D0FAA"/>
    <w:rsid w:val="004D113F"/>
    <w:rsid w:val="004D18E5"/>
    <w:rsid w:val="004D2BD8"/>
    <w:rsid w:val="004D560A"/>
    <w:rsid w:val="004D586C"/>
    <w:rsid w:val="004D5BDF"/>
    <w:rsid w:val="004D6326"/>
    <w:rsid w:val="004D6FE6"/>
    <w:rsid w:val="004D7CDC"/>
    <w:rsid w:val="004E14FA"/>
    <w:rsid w:val="004E16A0"/>
    <w:rsid w:val="004E19C6"/>
    <w:rsid w:val="004E243F"/>
    <w:rsid w:val="004E25BD"/>
    <w:rsid w:val="004E3101"/>
    <w:rsid w:val="004E4329"/>
    <w:rsid w:val="004E441A"/>
    <w:rsid w:val="004E4628"/>
    <w:rsid w:val="004E51C0"/>
    <w:rsid w:val="004E5656"/>
    <w:rsid w:val="004E69EA"/>
    <w:rsid w:val="004E736D"/>
    <w:rsid w:val="004F2334"/>
    <w:rsid w:val="004F25B5"/>
    <w:rsid w:val="004F2994"/>
    <w:rsid w:val="004F3148"/>
    <w:rsid w:val="004F3D3A"/>
    <w:rsid w:val="004F5355"/>
    <w:rsid w:val="004F53CA"/>
    <w:rsid w:val="004F573D"/>
    <w:rsid w:val="004F6DCC"/>
    <w:rsid w:val="004F7156"/>
    <w:rsid w:val="004F7429"/>
    <w:rsid w:val="00500048"/>
    <w:rsid w:val="005009D5"/>
    <w:rsid w:val="005011CF"/>
    <w:rsid w:val="005025E5"/>
    <w:rsid w:val="00502F2B"/>
    <w:rsid w:val="00502FB4"/>
    <w:rsid w:val="00503631"/>
    <w:rsid w:val="005037A6"/>
    <w:rsid w:val="005037E9"/>
    <w:rsid w:val="00503CCE"/>
    <w:rsid w:val="00504201"/>
    <w:rsid w:val="00504D64"/>
    <w:rsid w:val="00505191"/>
    <w:rsid w:val="00505E2F"/>
    <w:rsid w:val="00506035"/>
    <w:rsid w:val="005063BE"/>
    <w:rsid w:val="00507219"/>
    <w:rsid w:val="00507C7D"/>
    <w:rsid w:val="005102D8"/>
    <w:rsid w:val="00511837"/>
    <w:rsid w:val="005124A6"/>
    <w:rsid w:val="0051364C"/>
    <w:rsid w:val="00513EB8"/>
    <w:rsid w:val="00513FBA"/>
    <w:rsid w:val="00514494"/>
    <w:rsid w:val="00515054"/>
    <w:rsid w:val="00515259"/>
    <w:rsid w:val="00517525"/>
    <w:rsid w:val="00517A2B"/>
    <w:rsid w:val="00517DC9"/>
    <w:rsid w:val="00517EF5"/>
    <w:rsid w:val="0052377B"/>
    <w:rsid w:val="005255B6"/>
    <w:rsid w:val="00526CD5"/>
    <w:rsid w:val="00526F20"/>
    <w:rsid w:val="00527485"/>
    <w:rsid w:val="00530D88"/>
    <w:rsid w:val="005315D6"/>
    <w:rsid w:val="00531C92"/>
    <w:rsid w:val="005325F7"/>
    <w:rsid w:val="00532E8B"/>
    <w:rsid w:val="005330F4"/>
    <w:rsid w:val="00533B9A"/>
    <w:rsid w:val="0053419E"/>
    <w:rsid w:val="00534647"/>
    <w:rsid w:val="005346E0"/>
    <w:rsid w:val="00537A36"/>
    <w:rsid w:val="00540116"/>
    <w:rsid w:val="00540D50"/>
    <w:rsid w:val="00540E98"/>
    <w:rsid w:val="00541918"/>
    <w:rsid w:val="00542544"/>
    <w:rsid w:val="00544038"/>
    <w:rsid w:val="00544C1F"/>
    <w:rsid w:val="00545FEC"/>
    <w:rsid w:val="0054629C"/>
    <w:rsid w:val="005469F6"/>
    <w:rsid w:val="00546AC2"/>
    <w:rsid w:val="0055022F"/>
    <w:rsid w:val="00550BF1"/>
    <w:rsid w:val="005515BF"/>
    <w:rsid w:val="00551781"/>
    <w:rsid w:val="00551BAF"/>
    <w:rsid w:val="00551EAA"/>
    <w:rsid w:val="00553619"/>
    <w:rsid w:val="005562E1"/>
    <w:rsid w:val="005566B7"/>
    <w:rsid w:val="00557639"/>
    <w:rsid w:val="00561739"/>
    <w:rsid w:val="00561C24"/>
    <w:rsid w:val="00562BC2"/>
    <w:rsid w:val="005633DD"/>
    <w:rsid w:val="00565194"/>
    <w:rsid w:val="005654C5"/>
    <w:rsid w:val="005658E3"/>
    <w:rsid w:val="00565D53"/>
    <w:rsid w:val="00566776"/>
    <w:rsid w:val="005722B9"/>
    <w:rsid w:val="0057369F"/>
    <w:rsid w:val="00574665"/>
    <w:rsid w:val="00575567"/>
    <w:rsid w:val="00575F54"/>
    <w:rsid w:val="0057797C"/>
    <w:rsid w:val="00580757"/>
    <w:rsid w:val="00580C52"/>
    <w:rsid w:val="005811A0"/>
    <w:rsid w:val="005811EE"/>
    <w:rsid w:val="00581E2E"/>
    <w:rsid w:val="00582B28"/>
    <w:rsid w:val="00582F41"/>
    <w:rsid w:val="0058301C"/>
    <w:rsid w:val="0058433B"/>
    <w:rsid w:val="00584F33"/>
    <w:rsid w:val="00586C7F"/>
    <w:rsid w:val="00590B30"/>
    <w:rsid w:val="00591BF9"/>
    <w:rsid w:val="005920D6"/>
    <w:rsid w:val="00592EBF"/>
    <w:rsid w:val="005931C8"/>
    <w:rsid w:val="0059554D"/>
    <w:rsid w:val="00595BDD"/>
    <w:rsid w:val="005964F7"/>
    <w:rsid w:val="00596ACD"/>
    <w:rsid w:val="00596DEF"/>
    <w:rsid w:val="00597891"/>
    <w:rsid w:val="005979D0"/>
    <w:rsid w:val="00597DBD"/>
    <w:rsid w:val="005A1809"/>
    <w:rsid w:val="005A2718"/>
    <w:rsid w:val="005A441D"/>
    <w:rsid w:val="005A4AF7"/>
    <w:rsid w:val="005A5494"/>
    <w:rsid w:val="005A5ED1"/>
    <w:rsid w:val="005A6106"/>
    <w:rsid w:val="005A615B"/>
    <w:rsid w:val="005A69D6"/>
    <w:rsid w:val="005A7724"/>
    <w:rsid w:val="005A7C5F"/>
    <w:rsid w:val="005A7C81"/>
    <w:rsid w:val="005B0F27"/>
    <w:rsid w:val="005B1039"/>
    <w:rsid w:val="005B1C64"/>
    <w:rsid w:val="005B27EE"/>
    <w:rsid w:val="005B4B51"/>
    <w:rsid w:val="005B5D57"/>
    <w:rsid w:val="005B628E"/>
    <w:rsid w:val="005B6D16"/>
    <w:rsid w:val="005B7D08"/>
    <w:rsid w:val="005C0245"/>
    <w:rsid w:val="005C0607"/>
    <w:rsid w:val="005C21E5"/>
    <w:rsid w:val="005C53AC"/>
    <w:rsid w:val="005C5540"/>
    <w:rsid w:val="005C652F"/>
    <w:rsid w:val="005C65AB"/>
    <w:rsid w:val="005C69CE"/>
    <w:rsid w:val="005C75DE"/>
    <w:rsid w:val="005C76DE"/>
    <w:rsid w:val="005C7994"/>
    <w:rsid w:val="005C7A45"/>
    <w:rsid w:val="005D0290"/>
    <w:rsid w:val="005D061C"/>
    <w:rsid w:val="005D3191"/>
    <w:rsid w:val="005D4EBD"/>
    <w:rsid w:val="005D728D"/>
    <w:rsid w:val="005E0233"/>
    <w:rsid w:val="005E031E"/>
    <w:rsid w:val="005E1F36"/>
    <w:rsid w:val="005E2637"/>
    <w:rsid w:val="005E28A7"/>
    <w:rsid w:val="005E3370"/>
    <w:rsid w:val="005E3697"/>
    <w:rsid w:val="005E403C"/>
    <w:rsid w:val="005E4332"/>
    <w:rsid w:val="005E766D"/>
    <w:rsid w:val="005F6008"/>
    <w:rsid w:val="005F73E2"/>
    <w:rsid w:val="005F7767"/>
    <w:rsid w:val="005F7DF3"/>
    <w:rsid w:val="00600018"/>
    <w:rsid w:val="00600689"/>
    <w:rsid w:val="00601615"/>
    <w:rsid w:val="00601E4E"/>
    <w:rsid w:val="00603AE4"/>
    <w:rsid w:val="006050B6"/>
    <w:rsid w:val="00606125"/>
    <w:rsid w:val="006062BA"/>
    <w:rsid w:val="00610408"/>
    <w:rsid w:val="006111BB"/>
    <w:rsid w:val="006113A7"/>
    <w:rsid w:val="006123C8"/>
    <w:rsid w:val="00612768"/>
    <w:rsid w:val="00614BBF"/>
    <w:rsid w:val="0061596F"/>
    <w:rsid w:val="00615A52"/>
    <w:rsid w:val="00617F92"/>
    <w:rsid w:val="00621417"/>
    <w:rsid w:val="006223F9"/>
    <w:rsid w:val="00622B36"/>
    <w:rsid w:val="00623327"/>
    <w:rsid w:val="00623939"/>
    <w:rsid w:val="0062402C"/>
    <w:rsid w:val="00624C75"/>
    <w:rsid w:val="0062517A"/>
    <w:rsid w:val="00625AA0"/>
    <w:rsid w:val="006265C5"/>
    <w:rsid w:val="00627BC3"/>
    <w:rsid w:val="0063149E"/>
    <w:rsid w:val="006326CE"/>
    <w:rsid w:val="00633953"/>
    <w:rsid w:val="00635C17"/>
    <w:rsid w:val="00636765"/>
    <w:rsid w:val="00637A71"/>
    <w:rsid w:val="00641F2F"/>
    <w:rsid w:val="00642460"/>
    <w:rsid w:val="00643D7A"/>
    <w:rsid w:val="00645080"/>
    <w:rsid w:val="006466E0"/>
    <w:rsid w:val="00646CF7"/>
    <w:rsid w:val="00647B05"/>
    <w:rsid w:val="0065054F"/>
    <w:rsid w:val="0065113F"/>
    <w:rsid w:val="0065497A"/>
    <w:rsid w:val="00655512"/>
    <w:rsid w:val="00655AB2"/>
    <w:rsid w:val="00656821"/>
    <w:rsid w:val="00656888"/>
    <w:rsid w:val="00656EB1"/>
    <w:rsid w:val="00661332"/>
    <w:rsid w:val="00664543"/>
    <w:rsid w:val="006646C4"/>
    <w:rsid w:val="00664717"/>
    <w:rsid w:val="0066524E"/>
    <w:rsid w:val="00666397"/>
    <w:rsid w:val="00670347"/>
    <w:rsid w:val="00670873"/>
    <w:rsid w:val="00670A02"/>
    <w:rsid w:val="006719B6"/>
    <w:rsid w:val="006729E5"/>
    <w:rsid w:val="00673B2B"/>
    <w:rsid w:val="00674C53"/>
    <w:rsid w:val="00675337"/>
    <w:rsid w:val="00675F05"/>
    <w:rsid w:val="00676328"/>
    <w:rsid w:val="00676A6E"/>
    <w:rsid w:val="00676F30"/>
    <w:rsid w:val="006812AE"/>
    <w:rsid w:val="00681F3B"/>
    <w:rsid w:val="006822FB"/>
    <w:rsid w:val="00682786"/>
    <w:rsid w:val="006833EA"/>
    <w:rsid w:val="00683936"/>
    <w:rsid w:val="00684980"/>
    <w:rsid w:val="00684CFF"/>
    <w:rsid w:val="0068554E"/>
    <w:rsid w:val="00686A59"/>
    <w:rsid w:val="00687C8F"/>
    <w:rsid w:val="00687D32"/>
    <w:rsid w:val="0069085D"/>
    <w:rsid w:val="006928B2"/>
    <w:rsid w:val="006933BF"/>
    <w:rsid w:val="00693681"/>
    <w:rsid w:val="006940FF"/>
    <w:rsid w:val="006944DC"/>
    <w:rsid w:val="00694F80"/>
    <w:rsid w:val="00696142"/>
    <w:rsid w:val="006964D2"/>
    <w:rsid w:val="00696570"/>
    <w:rsid w:val="006A0945"/>
    <w:rsid w:val="006A1CBC"/>
    <w:rsid w:val="006A23AF"/>
    <w:rsid w:val="006A2BB5"/>
    <w:rsid w:val="006A3438"/>
    <w:rsid w:val="006A781A"/>
    <w:rsid w:val="006A7B22"/>
    <w:rsid w:val="006B3E87"/>
    <w:rsid w:val="006B3FE9"/>
    <w:rsid w:val="006B58CD"/>
    <w:rsid w:val="006B7C17"/>
    <w:rsid w:val="006B7C7A"/>
    <w:rsid w:val="006C0699"/>
    <w:rsid w:val="006C0840"/>
    <w:rsid w:val="006C232E"/>
    <w:rsid w:val="006C24C5"/>
    <w:rsid w:val="006C3149"/>
    <w:rsid w:val="006C331D"/>
    <w:rsid w:val="006C3B24"/>
    <w:rsid w:val="006C402D"/>
    <w:rsid w:val="006C417D"/>
    <w:rsid w:val="006C4E7B"/>
    <w:rsid w:val="006C6786"/>
    <w:rsid w:val="006C724E"/>
    <w:rsid w:val="006D01A9"/>
    <w:rsid w:val="006D0489"/>
    <w:rsid w:val="006D2030"/>
    <w:rsid w:val="006D3356"/>
    <w:rsid w:val="006D3698"/>
    <w:rsid w:val="006D443E"/>
    <w:rsid w:val="006D51DB"/>
    <w:rsid w:val="006D53CE"/>
    <w:rsid w:val="006D5427"/>
    <w:rsid w:val="006D5C84"/>
    <w:rsid w:val="006D6075"/>
    <w:rsid w:val="006D7377"/>
    <w:rsid w:val="006E3642"/>
    <w:rsid w:val="006E654D"/>
    <w:rsid w:val="006E6EC9"/>
    <w:rsid w:val="006E78BA"/>
    <w:rsid w:val="006F034C"/>
    <w:rsid w:val="006F0E2F"/>
    <w:rsid w:val="006F3269"/>
    <w:rsid w:val="006F3284"/>
    <w:rsid w:val="006F40A3"/>
    <w:rsid w:val="006F56AB"/>
    <w:rsid w:val="006F56F5"/>
    <w:rsid w:val="006F5BE6"/>
    <w:rsid w:val="006F5C82"/>
    <w:rsid w:val="006F6CDC"/>
    <w:rsid w:val="00700540"/>
    <w:rsid w:val="00701669"/>
    <w:rsid w:val="00701CF8"/>
    <w:rsid w:val="007040E4"/>
    <w:rsid w:val="00704324"/>
    <w:rsid w:val="00704DE7"/>
    <w:rsid w:val="007057C2"/>
    <w:rsid w:val="007061B6"/>
    <w:rsid w:val="00706A3F"/>
    <w:rsid w:val="00706AAE"/>
    <w:rsid w:val="00710D0A"/>
    <w:rsid w:val="00710E25"/>
    <w:rsid w:val="007113BF"/>
    <w:rsid w:val="0071197F"/>
    <w:rsid w:val="00711A7B"/>
    <w:rsid w:val="007120E0"/>
    <w:rsid w:val="00712D07"/>
    <w:rsid w:val="00713572"/>
    <w:rsid w:val="00714E99"/>
    <w:rsid w:val="00715F92"/>
    <w:rsid w:val="00716628"/>
    <w:rsid w:val="00717414"/>
    <w:rsid w:val="00717C83"/>
    <w:rsid w:val="00720321"/>
    <w:rsid w:val="007236C2"/>
    <w:rsid w:val="00723CEF"/>
    <w:rsid w:val="007243F5"/>
    <w:rsid w:val="00726C23"/>
    <w:rsid w:val="00727456"/>
    <w:rsid w:val="00727BCC"/>
    <w:rsid w:val="00731204"/>
    <w:rsid w:val="00731A01"/>
    <w:rsid w:val="00732199"/>
    <w:rsid w:val="00733957"/>
    <w:rsid w:val="00733FD8"/>
    <w:rsid w:val="0073448E"/>
    <w:rsid w:val="0073685B"/>
    <w:rsid w:val="0073731C"/>
    <w:rsid w:val="007374D9"/>
    <w:rsid w:val="007376D5"/>
    <w:rsid w:val="00740DE8"/>
    <w:rsid w:val="00741F07"/>
    <w:rsid w:val="00744062"/>
    <w:rsid w:val="00744694"/>
    <w:rsid w:val="00746782"/>
    <w:rsid w:val="00747A67"/>
    <w:rsid w:val="007503A3"/>
    <w:rsid w:val="0075122B"/>
    <w:rsid w:val="007519AE"/>
    <w:rsid w:val="0075384D"/>
    <w:rsid w:val="00753A53"/>
    <w:rsid w:val="00753C3F"/>
    <w:rsid w:val="00755346"/>
    <w:rsid w:val="00755AEA"/>
    <w:rsid w:val="00757E14"/>
    <w:rsid w:val="007630C6"/>
    <w:rsid w:val="0076366A"/>
    <w:rsid w:val="007655F6"/>
    <w:rsid w:val="00765D18"/>
    <w:rsid w:val="00767206"/>
    <w:rsid w:val="007674B4"/>
    <w:rsid w:val="00770C57"/>
    <w:rsid w:val="00770C95"/>
    <w:rsid w:val="007729F6"/>
    <w:rsid w:val="007761E2"/>
    <w:rsid w:val="00776F37"/>
    <w:rsid w:val="00776FC6"/>
    <w:rsid w:val="00777C42"/>
    <w:rsid w:val="00781764"/>
    <w:rsid w:val="0078254B"/>
    <w:rsid w:val="007829B5"/>
    <w:rsid w:val="00785746"/>
    <w:rsid w:val="0078590B"/>
    <w:rsid w:val="007901AE"/>
    <w:rsid w:val="00790ABA"/>
    <w:rsid w:val="0079199C"/>
    <w:rsid w:val="00791A67"/>
    <w:rsid w:val="00792816"/>
    <w:rsid w:val="00793064"/>
    <w:rsid w:val="00793DAC"/>
    <w:rsid w:val="00794B29"/>
    <w:rsid w:val="0079538D"/>
    <w:rsid w:val="00795CD6"/>
    <w:rsid w:val="0079633B"/>
    <w:rsid w:val="007963E2"/>
    <w:rsid w:val="00796D44"/>
    <w:rsid w:val="00796F62"/>
    <w:rsid w:val="00797CDA"/>
    <w:rsid w:val="007A02B9"/>
    <w:rsid w:val="007A0BF6"/>
    <w:rsid w:val="007A0EC3"/>
    <w:rsid w:val="007A24CB"/>
    <w:rsid w:val="007A312E"/>
    <w:rsid w:val="007A396B"/>
    <w:rsid w:val="007A404E"/>
    <w:rsid w:val="007A4064"/>
    <w:rsid w:val="007A4C5B"/>
    <w:rsid w:val="007A5D69"/>
    <w:rsid w:val="007A747C"/>
    <w:rsid w:val="007B00A7"/>
    <w:rsid w:val="007B03BC"/>
    <w:rsid w:val="007B0796"/>
    <w:rsid w:val="007B0D55"/>
    <w:rsid w:val="007B23E9"/>
    <w:rsid w:val="007B2A7A"/>
    <w:rsid w:val="007B4173"/>
    <w:rsid w:val="007B4241"/>
    <w:rsid w:val="007B4C64"/>
    <w:rsid w:val="007B4FF0"/>
    <w:rsid w:val="007B5AD6"/>
    <w:rsid w:val="007B6F29"/>
    <w:rsid w:val="007B70B1"/>
    <w:rsid w:val="007B7B74"/>
    <w:rsid w:val="007C0A09"/>
    <w:rsid w:val="007C1845"/>
    <w:rsid w:val="007C3136"/>
    <w:rsid w:val="007C44F3"/>
    <w:rsid w:val="007C55C9"/>
    <w:rsid w:val="007C73A7"/>
    <w:rsid w:val="007D0245"/>
    <w:rsid w:val="007D1A7E"/>
    <w:rsid w:val="007D1FB2"/>
    <w:rsid w:val="007D2438"/>
    <w:rsid w:val="007D3BB4"/>
    <w:rsid w:val="007D3D1F"/>
    <w:rsid w:val="007D67AA"/>
    <w:rsid w:val="007D7019"/>
    <w:rsid w:val="007D7970"/>
    <w:rsid w:val="007D7DC4"/>
    <w:rsid w:val="007E2D29"/>
    <w:rsid w:val="007E5390"/>
    <w:rsid w:val="007E60F9"/>
    <w:rsid w:val="007E69FE"/>
    <w:rsid w:val="007E71FB"/>
    <w:rsid w:val="007F65FC"/>
    <w:rsid w:val="007F69D9"/>
    <w:rsid w:val="007F6C87"/>
    <w:rsid w:val="007F7D08"/>
    <w:rsid w:val="00800826"/>
    <w:rsid w:val="0080106E"/>
    <w:rsid w:val="00801FA4"/>
    <w:rsid w:val="00802116"/>
    <w:rsid w:val="0080316F"/>
    <w:rsid w:val="00803E40"/>
    <w:rsid w:val="00804532"/>
    <w:rsid w:val="00804701"/>
    <w:rsid w:val="008048CA"/>
    <w:rsid w:val="00804ADA"/>
    <w:rsid w:val="008063A4"/>
    <w:rsid w:val="00806951"/>
    <w:rsid w:val="0080734F"/>
    <w:rsid w:val="00807A69"/>
    <w:rsid w:val="00807C02"/>
    <w:rsid w:val="008104F3"/>
    <w:rsid w:val="00810694"/>
    <w:rsid w:val="00813413"/>
    <w:rsid w:val="008156F5"/>
    <w:rsid w:val="0081572A"/>
    <w:rsid w:val="00815B69"/>
    <w:rsid w:val="00816C91"/>
    <w:rsid w:val="00816D17"/>
    <w:rsid w:val="0082092F"/>
    <w:rsid w:val="00821160"/>
    <w:rsid w:val="00821536"/>
    <w:rsid w:val="00822191"/>
    <w:rsid w:val="00822BF6"/>
    <w:rsid w:val="008238E0"/>
    <w:rsid w:val="00824C23"/>
    <w:rsid w:val="00824D4E"/>
    <w:rsid w:val="00824DED"/>
    <w:rsid w:val="00826CDD"/>
    <w:rsid w:val="00827F0B"/>
    <w:rsid w:val="00830AD7"/>
    <w:rsid w:val="008323DE"/>
    <w:rsid w:val="00833CE2"/>
    <w:rsid w:val="00834CBD"/>
    <w:rsid w:val="008353A9"/>
    <w:rsid w:val="00835B7E"/>
    <w:rsid w:val="008379E2"/>
    <w:rsid w:val="0084028D"/>
    <w:rsid w:val="0084149E"/>
    <w:rsid w:val="008446E1"/>
    <w:rsid w:val="008448F1"/>
    <w:rsid w:val="00844AC1"/>
    <w:rsid w:val="00847E5A"/>
    <w:rsid w:val="00850499"/>
    <w:rsid w:val="008504E6"/>
    <w:rsid w:val="00850623"/>
    <w:rsid w:val="0085475B"/>
    <w:rsid w:val="00854F56"/>
    <w:rsid w:val="008562A4"/>
    <w:rsid w:val="008569DE"/>
    <w:rsid w:val="00857E9F"/>
    <w:rsid w:val="00860516"/>
    <w:rsid w:val="00860BA4"/>
    <w:rsid w:val="00863F82"/>
    <w:rsid w:val="008645AA"/>
    <w:rsid w:val="008646C3"/>
    <w:rsid w:val="008655D8"/>
    <w:rsid w:val="008675CA"/>
    <w:rsid w:val="00870BC8"/>
    <w:rsid w:val="0087168A"/>
    <w:rsid w:val="0087210E"/>
    <w:rsid w:val="0087380B"/>
    <w:rsid w:val="00874064"/>
    <w:rsid w:val="00874661"/>
    <w:rsid w:val="00874714"/>
    <w:rsid w:val="00875541"/>
    <w:rsid w:val="00875C36"/>
    <w:rsid w:val="00876104"/>
    <w:rsid w:val="00877407"/>
    <w:rsid w:val="008806DA"/>
    <w:rsid w:val="00880C6B"/>
    <w:rsid w:val="00880EF2"/>
    <w:rsid w:val="00881ACC"/>
    <w:rsid w:val="00881EB0"/>
    <w:rsid w:val="00882173"/>
    <w:rsid w:val="0088442E"/>
    <w:rsid w:val="00885A4E"/>
    <w:rsid w:val="008861DA"/>
    <w:rsid w:val="0088693E"/>
    <w:rsid w:val="0088710E"/>
    <w:rsid w:val="0088733A"/>
    <w:rsid w:val="00887729"/>
    <w:rsid w:val="00890506"/>
    <w:rsid w:val="00890F9A"/>
    <w:rsid w:val="00891ECC"/>
    <w:rsid w:val="008927E7"/>
    <w:rsid w:val="00892ED6"/>
    <w:rsid w:val="00895CA1"/>
    <w:rsid w:val="00896C17"/>
    <w:rsid w:val="008A0D12"/>
    <w:rsid w:val="008A106D"/>
    <w:rsid w:val="008A1630"/>
    <w:rsid w:val="008A1645"/>
    <w:rsid w:val="008A202D"/>
    <w:rsid w:val="008A4A55"/>
    <w:rsid w:val="008A620B"/>
    <w:rsid w:val="008A6B5B"/>
    <w:rsid w:val="008A6CD0"/>
    <w:rsid w:val="008A6EB8"/>
    <w:rsid w:val="008B02F4"/>
    <w:rsid w:val="008B0F05"/>
    <w:rsid w:val="008B2547"/>
    <w:rsid w:val="008B2884"/>
    <w:rsid w:val="008B2902"/>
    <w:rsid w:val="008B2F89"/>
    <w:rsid w:val="008B4C71"/>
    <w:rsid w:val="008B640B"/>
    <w:rsid w:val="008B7C97"/>
    <w:rsid w:val="008C1A12"/>
    <w:rsid w:val="008C2964"/>
    <w:rsid w:val="008C4787"/>
    <w:rsid w:val="008C4A55"/>
    <w:rsid w:val="008C5018"/>
    <w:rsid w:val="008C51DC"/>
    <w:rsid w:val="008C7FC4"/>
    <w:rsid w:val="008D0AE6"/>
    <w:rsid w:val="008D0CB7"/>
    <w:rsid w:val="008D145E"/>
    <w:rsid w:val="008D1715"/>
    <w:rsid w:val="008D34BE"/>
    <w:rsid w:val="008D7E39"/>
    <w:rsid w:val="008E0901"/>
    <w:rsid w:val="008E24B2"/>
    <w:rsid w:val="008E27D9"/>
    <w:rsid w:val="008E2864"/>
    <w:rsid w:val="008E2A1B"/>
    <w:rsid w:val="008E2F1F"/>
    <w:rsid w:val="008E410A"/>
    <w:rsid w:val="008E4EAD"/>
    <w:rsid w:val="008E5D94"/>
    <w:rsid w:val="008F1546"/>
    <w:rsid w:val="008F21F7"/>
    <w:rsid w:val="008F324B"/>
    <w:rsid w:val="008F64C2"/>
    <w:rsid w:val="008F6F4C"/>
    <w:rsid w:val="008F7CC7"/>
    <w:rsid w:val="00900563"/>
    <w:rsid w:val="00900CE6"/>
    <w:rsid w:val="009013E6"/>
    <w:rsid w:val="00901B12"/>
    <w:rsid w:val="00901F87"/>
    <w:rsid w:val="00902070"/>
    <w:rsid w:val="009021D5"/>
    <w:rsid w:val="00903C2D"/>
    <w:rsid w:val="00904430"/>
    <w:rsid w:val="009049F1"/>
    <w:rsid w:val="0090566A"/>
    <w:rsid w:val="009056E8"/>
    <w:rsid w:val="009065EF"/>
    <w:rsid w:val="00906C18"/>
    <w:rsid w:val="0090741A"/>
    <w:rsid w:val="00911023"/>
    <w:rsid w:val="00917ABC"/>
    <w:rsid w:val="00917AC6"/>
    <w:rsid w:val="00917C1C"/>
    <w:rsid w:val="009200E6"/>
    <w:rsid w:val="009209C3"/>
    <w:rsid w:val="009209CF"/>
    <w:rsid w:val="009232B5"/>
    <w:rsid w:val="00923D77"/>
    <w:rsid w:val="009252CE"/>
    <w:rsid w:val="00926DD4"/>
    <w:rsid w:val="009279CD"/>
    <w:rsid w:val="009300B2"/>
    <w:rsid w:val="009328B6"/>
    <w:rsid w:val="00932E84"/>
    <w:rsid w:val="00933012"/>
    <w:rsid w:val="00933256"/>
    <w:rsid w:val="00933897"/>
    <w:rsid w:val="00933908"/>
    <w:rsid w:val="00933FA8"/>
    <w:rsid w:val="0093518E"/>
    <w:rsid w:val="009357BA"/>
    <w:rsid w:val="00935A41"/>
    <w:rsid w:val="00935F10"/>
    <w:rsid w:val="009402FA"/>
    <w:rsid w:val="009410E2"/>
    <w:rsid w:val="009429BA"/>
    <w:rsid w:val="00944B28"/>
    <w:rsid w:val="00945599"/>
    <w:rsid w:val="00946DA7"/>
    <w:rsid w:val="0095076E"/>
    <w:rsid w:val="00951278"/>
    <w:rsid w:val="00952908"/>
    <w:rsid w:val="00952D00"/>
    <w:rsid w:val="009546E0"/>
    <w:rsid w:val="0095661F"/>
    <w:rsid w:val="00957854"/>
    <w:rsid w:val="0096197A"/>
    <w:rsid w:val="00962E04"/>
    <w:rsid w:val="00963202"/>
    <w:rsid w:val="009633F9"/>
    <w:rsid w:val="0096489F"/>
    <w:rsid w:val="00964DDB"/>
    <w:rsid w:val="00964E88"/>
    <w:rsid w:val="00966ADC"/>
    <w:rsid w:val="0097118B"/>
    <w:rsid w:val="00971837"/>
    <w:rsid w:val="00971A26"/>
    <w:rsid w:val="00972BCC"/>
    <w:rsid w:val="00973EB7"/>
    <w:rsid w:val="0097457F"/>
    <w:rsid w:val="009761E8"/>
    <w:rsid w:val="00976B29"/>
    <w:rsid w:val="00976C16"/>
    <w:rsid w:val="009771DC"/>
    <w:rsid w:val="00977556"/>
    <w:rsid w:val="009776E2"/>
    <w:rsid w:val="00980081"/>
    <w:rsid w:val="0098097E"/>
    <w:rsid w:val="00982A3A"/>
    <w:rsid w:val="00982C56"/>
    <w:rsid w:val="00983059"/>
    <w:rsid w:val="00984320"/>
    <w:rsid w:val="0098452A"/>
    <w:rsid w:val="009847C3"/>
    <w:rsid w:val="00987205"/>
    <w:rsid w:val="00987D6A"/>
    <w:rsid w:val="0099111A"/>
    <w:rsid w:val="00992BDF"/>
    <w:rsid w:val="0099498E"/>
    <w:rsid w:val="009963F0"/>
    <w:rsid w:val="00996470"/>
    <w:rsid w:val="009970A9"/>
    <w:rsid w:val="00997534"/>
    <w:rsid w:val="009A0563"/>
    <w:rsid w:val="009A11C6"/>
    <w:rsid w:val="009A1240"/>
    <w:rsid w:val="009A586B"/>
    <w:rsid w:val="009A5A61"/>
    <w:rsid w:val="009A6875"/>
    <w:rsid w:val="009A7C9C"/>
    <w:rsid w:val="009A7E11"/>
    <w:rsid w:val="009B00F8"/>
    <w:rsid w:val="009B0EE0"/>
    <w:rsid w:val="009B1DFD"/>
    <w:rsid w:val="009B2239"/>
    <w:rsid w:val="009B24C5"/>
    <w:rsid w:val="009B27E8"/>
    <w:rsid w:val="009B290B"/>
    <w:rsid w:val="009B4337"/>
    <w:rsid w:val="009B4656"/>
    <w:rsid w:val="009C0340"/>
    <w:rsid w:val="009C2A86"/>
    <w:rsid w:val="009C6F9A"/>
    <w:rsid w:val="009C7079"/>
    <w:rsid w:val="009C771C"/>
    <w:rsid w:val="009D08FE"/>
    <w:rsid w:val="009D1987"/>
    <w:rsid w:val="009D297D"/>
    <w:rsid w:val="009D4E5C"/>
    <w:rsid w:val="009D5C2B"/>
    <w:rsid w:val="009D68DE"/>
    <w:rsid w:val="009D71DA"/>
    <w:rsid w:val="009D7684"/>
    <w:rsid w:val="009D771D"/>
    <w:rsid w:val="009D7E93"/>
    <w:rsid w:val="009E056A"/>
    <w:rsid w:val="009E067B"/>
    <w:rsid w:val="009E2063"/>
    <w:rsid w:val="009E3AE9"/>
    <w:rsid w:val="009E42C9"/>
    <w:rsid w:val="009E56D0"/>
    <w:rsid w:val="009E5F73"/>
    <w:rsid w:val="009E69DF"/>
    <w:rsid w:val="009E7D49"/>
    <w:rsid w:val="009F03BD"/>
    <w:rsid w:val="009F182D"/>
    <w:rsid w:val="009F2ED7"/>
    <w:rsid w:val="009F5443"/>
    <w:rsid w:val="009F56AE"/>
    <w:rsid w:val="009F7008"/>
    <w:rsid w:val="009F74A2"/>
    <w:rsid w:val="00A0033A"/>
    <w:rsid w:val="00A07092"/>
    <w:rsid w:val="00A074E1"/>
    <w:rsid w:val="00A117D5"/>
    <w:rsid w:val="00A12E00"/>
    <w:rsid w:val="00A13A90"/>
    <w:rsid w:val="00A140C0"/>
    <w:rsid w:val="00A15BDA"/>
    <w:rsid w:val="00A16CDE"/>
    <w:rsid w:val="00A20C31"/>
    <w:rsid w:val="00A20C9A"/>
    <w:rsid w:val="00A22A8B"/>
    <w:rsid w:val="00A22E76"/>
    <w:rsid w:val="00A248F4"/>
    <w:rsid w:val="00A266AD"/>
    <w:rsid w:val="00A26DAE"/>
    <w:rsid w:val="00A27462"/>
    <w:rsid w:val="00A27488"/>
    <w:rsid w:val="00A27E47"/>
    <w:rsid w:val="00A301E5"/>
    <w:rsid w:val="00A30290"/>
    <w:rsid w:val="00A309A3"/>
    <w:rsid w:val="00A30AAB"/>
    <w:rsid w:val="00A31EA6"/>
    <w:rsid w:val="00A32C19"/>
    <w:rsid w:val="00A33D33"/>
    <w:rsid w:val="00A34E24"/>
    <w:rsid w:val="00A34F71"/>
    <w:rsid w:val="00A351B6"/>
    <w:rsid w:val="00A3527D"/>
    <w:rsid w:val="00A35A0B"/>
    <w:rsid w:val="00A362B9"/>
    <w:rsid w:val="00A370DD"/>
    <w:rsid w:val="00A3765E"/>
    <w:rsid w:val="00A37F3B"/>
    <w:rsid w:val="00A405CA"/>
    <w:rsid w:val="00A42809"/>
    <w:rsid w:val="00A43050"/>
    <w:rsid w:val="00A430E9"/>
    <w:rsid w:val="00A455E6"/>
    <w:rsid w:val="00A4561E"/>
    <w:rsid w:val="00A5053E"/>
    <w:rsid w:val="00A50B4F"/>
    <w:rsid w:val="00A51E3F"/>
    <w:rsid w:val="00A54665"/>
    <w:rsid w:val="00A547E3"/>
    <w:rsid w:val="00A55C00"/>
    <w:rsid w:val="00A5615B"/>
    <w:rsid w:val="00A5618B"/>
    <w:rsid w:val="00A563EE"/>
    <w:rsid w:val="00A568D0"/>
    <w:rsid w:val="00A56E5D"/>
    <w:rsid w:val="00A56F65"/>
    <w:rsid w:val="00A57434"/>
    <w:rsid w:val="00A57516"/>
    <w:rsid w:val="00A60D5C"/>
    <w:rsid w:val="00A61201"/>
    <w:rsid w:val="00A6166E"/>
    <w:rsid w:val="00A61FE6"/>
    <w:rsid w:val="00A624A8"/>
    <w:rsid w:val="00A62888"/>
    <w:rsid w:val="00A62AF0"/>
    <w:rsid w:val="00A64C95"/>
    <w:rsid w:val="00A6536C"/>
    <w:rsid w:val="00A6663B"/>
    <w:rsid w:val="00A70912"/>
    <w:rsid w:val="00A716DC"/>
    <w:rsid w:val="00A72084"/>
    <w:rsid w:val="00A72485"/>
    <w:rsid w:val="00A73289"/>
    <w:rsid w:val="00A73B30"/>
    <w:rsid w:val="00A7468E"/>
    <w:rsid w:val="00A74698"/>
    <w:rsid w:val="00A74FFD"/>
    <w:rsid w:val="00A764A9"/>
    <w:rsid w:val="00A766DB"/>
    <w:rsid w:val="00A76C16"/>
    <w:rsid w:val="00A80C7A"/>
    <w:rsid w:val="00A825C0"/>
    <w:rsid w:val="00A8271A"/>
    <w:rsid w:val="00A82BC5"/>
    <w:rsid w:val="00A83432"/>
    <w:rsid w:val="00A83DA1"/>
    <w:rsid w:val="00A83DFB"/>
    <w:rsid w:val="00A84547"/>
    <w:rsid w:val="00A87D38"/>
    <w:rsid w:val="00A93488"/>
    <w:rsid w:val="00A94E9C"/>
    <w:rsid w:val="00A963D8"/>
    <w:rsid w:val="00AA0008"/>
    <w:rsid w:val="00AA08EF"/>
    <w:rsid w:val="00AA110A"/>
    <w:rsid w:val="00AA3D54"/>
    <w:rsid w:val="00AA422A"/>
    <w:rsid w:val="00AA557B"/>
    <w:rsid w:val="00AA73C2"/>
    <w:rsid w:val="00AB056F"/>
    <w:rsid w:val="00AB0710"/>
    <w:rsid w:val="00AB07B5"/>
    <w:rsid w:val="00AB1F27"/>
    <w:rsid w:val="00AB36A8"/>
    <w:rsid w:val="00AB3E70"/>
    <w:rsid w:val="00AB4187"/>
    <w:rsid w:val="00AB4643"/>
    <w:rsid w:val="00AB46C4"/>
    <w:rsid w:val="00AB54CC"/>
    <w:rsid w:val="00AB6295"/>
    <w:rsid w:val="00AB7A20"/>
    <w:rsid w:val="00AB7EA2"/>
    <w:rsid w:val="00AC11FB"/>
    <w:rsid w:val="00AC1383"/>
    <w:rsid w:val="00AC26A3"/>
    <w:rsid w:val="00AC3F4A"/>
    <w:rsid w:val="00AC584B"/>
    <w:rsid w:val="00AC5854"/>
    <w:rsid w:val="00AC5BB1"/>
    <w:rsid w:val="00AC6B5E"/>
    <w:rsid w:val="00AD0445"/>
    <w:rsid w:val="00AD0605"/>
    <w:rsid w:val="00AD0B7B"/>
    <w:rsid w:val="00AD2092"/>
    <w:rsid w:val="00AD2A06"/>
    <w:rsid w:val="00AD370D"/>
    <w:rsid w:val="00AD3E97"/>
    <w:rsid w:val="00AD4EA9"/>
    <w:rsid w:val="00AD6092"/>
    <w:rsid w:val="00AD6D07"/>
    <w:rsid w:val="00AD7BB1"/>
    <w:rsid w:val="00AE12CF"/>
    <w:rsid w:val="00AE3495"/>
    <w:rsid w:val="00AE351F"/>
    <w:rsid w:val="00AE4724"/>
    <w:rsid w:val="00AE6CE2"/>
    <w:rsid w:val="00AF0F0D"/>
    <w:rsid w:val="00AF11EE"/>
    <w:rsid w:val="00AF2155"/>
    <w:rsid w:val="00AF2866"/>
    <w:rsid w:val="00AF33E4"/>
    <w:rsid w:val="00AF34AB"/>
    <w:rsid w:val="00AF47AC"/>
    <w:rsid w:val="00AF61E8"/>
    <w:rsid w:val="00AF6BB4"/>
    <w:rsid w:val="00AF7B11"/>
    <w:rsid w:val="00B00B4C"/>
    <w:rsid w:val="00B00BF6"/>
    <w:rsid w:val="00B04318"/>
    <w:rsid w:val="00B04903"/>
    <w:rsid w:val="00B04A72"/>
    <w:rsid w:val="00B04C10"/>
    <w:rsid w:val="00B05B4D"/>
    <w:rsid w:val="00B061FE"/>
    <w:rsid w:val="00B0683E"/>
    <w:rsid w:val="00B1147C"/>
    <w:rsid w:val="00B116BD"/>
    <w:rsid w:val="00B11CC8"/>
    <w:rsid w:val="00B1265B"/>
    <w:rsid w:val="00B14759"/>
    <w:rsid w:val="00B14AF1"/>
    <w:rsid w:val="00B16D4B"/>
    <w:rsid w:val="00B173D4"/>
    <w:rsid w:val="00B178AB"/>
    <w:rsid w:val="00B20B18"/>
    <w:rsid w:val="00B21C99"/>
    <w:rsid w:val="00B22034"/>
    <w:rsid w:val="00B22811"/>
    <w:rsid w:val="00B23EAB"/>
    <w:rsid w:val="00B25180"/>
    <w:rsid w:val="00B25196"/>
    <w:rsid w:val="00B257E1"/>
    <w:rsid w:val="00B2604C"/>
    <w:rsid w:val="00B26552"/>
    <w:rsid w:val="00B268CD"/>
    <w:rsid w:val="00B26988"/>
    <w:rsid w:val="00B30175"/>
    <w:rsid w:val="00B30238"/>
    <w:rsid w:val="00B307BE"/>
    <w:rsid w:val="00B30DD7"/>
    <w:rsid w:val="00B311A7"/>
    <w:rsid w:val="00B334AE"/>
    <w:rsid w:val="00B33796"/>
    <w:rsid w:val="00B33A40"/>
    <w:rsid w:val="00B33E59"/>
    <w:rsid w:val="00B342EB"/>
    <w:rsid w:val="00B4015E"/>
    <w:rsid w:val="00B406AB"/>
    <w:rsid w:val="00B44930"/>
    <w:rsid w:val="00B44A65"/>
    <w:rsid w:val="00B45A8C"/>
    <w:rsid w:val="00B46802"/>
    <w:rsid w:val="00B47801"/>
    <w:rsid w:val="00B5098E"/>
    <w:rsid w:val="00B51CDA"/>
    <w:rsid w:val="00B5227D"/>
    <w:rsid w:val="00B53A4F"/>
    <w:rsid w:val="00B54C5F"/>
    <w:rsid w:val="00B56AC8"/>
    <w:rsid w:val="00B5781D"/>
    <w:rsid w:val="00B604B9"/>
    <w:rsid w:val="00B60B7D"/>
    <w:rsid w:val="00B62881"/>
    <w:rsid w:val="00B6358A"/>
    <w:rsid w:val="00B63AA1"/>
    <w:rsid w:val="00B64289"/>
    <w:rsid w:val="00B6447C"/>
    <w:rsid w:val="00B64645"/>
    <w:rsid w:val="00B64E75"/>
    <w:rsid w:val="00B708DA"/>
    <w:rsid w:val="00B7168D"/>
    <w:rsid w:val="00B71BA4"/>
    <w:rsid w:val="00B71EB9"/>
    <w:rsid w:val="00B7290C"/>
    <w:rsid w:val="00B72E56"/>
    <w:rsid w:val="00B75F44"/>
    <w:rsid w:val="00B76692"/>
    <w:rsid w:val="00B7720F"/>
    <w:rsid w:val="00B77ADB"/>
    <w:rsid w:val="00B80F7F"/>
    <w:rsid w:val="00B82626"/>
    <w:rsid w:val="00B83312"/>
    <w:rsid w:val="00B83E1F"/>
    <w:rsid w:val="00B84E06"/>
    <w:rsid w:val="00B85A32"/>
    <w:rsid w:val="00B877DE"/>
    <w:rsid w:val="00B906B2"/>
    <w:rsid w:val="00B938E0"/>
    <w:rsid w:val="00B93D63"/>
    <w:rsid w:val="00B93FA0"/>
    <w:rsid w:val="00B96C1C"/>
    <w:rsid w:val="00BA05A3"/>
    <w:rsid w:val="00BA0847"/>
    <w:rsid w:val="00BA2FD2"/>
    <w:rsid w:val="00BA454A"/>
    <w:rsid w:val="00BA63DB"/>
    <w:rsid w:val="00BA7005"/>
    <w:rsid w:val="00BB1F2B"/>
    <w:rsid w:val="00BB3244"/>
    <w:rsid w:val="00BB3905"/>
    <w:rsid w:val="00BB5D64"/>
    <w:rsid w:val="00BB6D53"/>
    <w:rsid w:val="00BB7B27"/>
    <w:rsid w:val="00BC0890"/>
    <w:rsid w:val="00BC1163"/>
    <w:rsid w:val="00BC163F"/>
    <w:rsid w:val="00BC39C0"/>
    <w:rsid w:val="00BC58D9"/>
    <w:rsid w:val="00BD60F7"/>
    <w:rsid w:val="00BD664F"/>
    <w:rsid w:val="00BD6E0F"/>
    <w:rsid w:val="00BE0C56"/>
    <w:rsid w:val="00BE1BF1"/>
    <w:rsid w:val="00BE1C73"/>
    <w:rsid w:val="00BE1FF5"/>
    <w:rsid w:val="00BE2D2C"/>
    <w:rsid w:val="00BE3CA8"/>
    <w:rsid w:val="00BE4CC8"/>
    <w:rsid w:val="00BE51FE"/>
    <w:rsid w:val="00BE531D"/>
    <w:rsid w:val="00BE56AB"/>
    <w:rsid w:val="00BE6362"/>
    <w:rsid w:val="00BE71D1"/>
    <w:rsid w:val="00BE7807"/>
    <w:rsid w:val="00BE7DC6"/>
    <w:rsid w:val="00BF09B9"/>
    <w:rsid w:val="00BF1741"/>
    <w:rsid w:val="00BF2948"/>
    <w:rsid w:val="00BF2BC7"/>
    <w:rsid w:val="00BF308C"/>
    <w:rsid w:val="00BF34F6"/>
    <w:rsid w:val="00BF37C2"/>
    <w:rsid w:val="00BF4B15"/>
    <w:rsid w:val="00BF5020"/>
    <w:rsid w:val="00BF6C6F"/>
    <w:rsid w:val="00C00440"/>
    <w:rsid w:val="00C00779"/>
    <w:rsid w:val="00C03F6B"/>
    <w:rsid w:val="00C065E1"/>
    <w:rsid w:val="00C066FC"/>
    <w:rsid w:val="00C06B5D"/>
    <w:rsid w:val="00C06CCC"/>
    <w:rsid w:val="00C07D73"/>
    <w:rsid w:val="00C13281"/>
    <w:rsid w:val="00C13C5E"/>
    <w:rsid w:val="00C14C69"/>
    <w:rsid w:val="00C151B8"/>
    <w:rsid w:val="00C17C82"/>
    <w:rsid w:val="00C2042E"/>
    <w:rsid w:val="00C20A5B"/>
    <w:rsid w:val="00C2146A"/>
    <w:rsid w:val="00C21904"/>
    <w:rsid w:val="00C25320"/>
    <w:rsid w:val="00C25770"/>
    <w:rsid w:val="00C25B5B"/>
    <w:rsid w:val="00C26448"/>
    <w:rsid w:val="00C26BBD"/>
    <w:rsid w:val="00C27CB7"/>
    <w:rsid w:val="00C3151E"/>
    <w:rsid w:val="00C33DC8"/>
    <w:rsid w:val="00C3418B"/>
    <w:rsid w:val="00C34323"/>
    <w:rsid w:val="00C34496"/>
    <w:rsid w:val="00C34E2F"/>
    <w:rsid w:val="00C3604C"/>
    <w:rsid w:val="00C36E5A"/>
    <w:rsid w:val="00C3713A"/>
    <w:rsid w:val="00C40273"/>
    <w:rsid w:val="00C40725"/>
    <w:rsid w:val="00C40A6C"/>
    <w:rsid w:val="00C41E82"/>
    <w:rsid w:val="00C42FC6"/>
    <w:rsid w:val="00C43775"/>
    <w:rsid w:val="00C43ADE"/>
    <w:rsid w:val="00C43C1C"/>
    <w:rsid w:val="00C442E4"/>
    <w:rsid w:val="00C44E1C"/>
    <w:rsid w:val="00C50221"/>
    <w:rsid w:val="00C5099B"/>
    <w:rsid w:val="00C50AA7"/>
    <w:rsid w:val="00C5372B"/>
    <w:rsid w:val="00C53E5A"/>
    <w:rsid w:val="00C541A3"/>
    <w:rsid w:val="00C543A1"/>
    <w:rsid w:val="00C543E0"/>
    <w:rsid w:val="00C54643"/>
    <w:rsid w:val="00C56F28"/>
    <w:rsid w:val="00C57F4B"/>
    <w:rsid w:val="00C611DC"/>
    <w:rsid w:val="00C61BB7"/>
    <w:rsid w:val="00C61E6D"/>
    <w:rsid w:val="00C63929"/>
    <w:rsid w:val="00C64D16"/>
    <w:rsid w:val="00C64D3B"/>
    <w:rsid w:val="00C652D2"/>
    <w:rsid w:val="00C65B75"/>
    <w:rsid w:val="00C66629"/>
    <w:rsid w:val="00C67474"/>
    <w:rsid w:val="00C71638"/>
    <w:rsid w:val="00C71A93"/>
    <w:rsid w:val="00C71F24"/>
    <w:rsid w:val="00C730A7"/>
    <w:rsid w:val="00C76487"/>
    <w:rsid w:val="00C77A9C"/>
    <w:rsid w:val="00C82555"/>
    <w:rsid w:val="00C83BA7"/>
    <w:rsid w:val="00C85628"/>
    <w:rsid w:val="00C86124"/>
    <w:rsid w:val="00C86AEF"/>
    <w:rsid w:val="00C87B6E"/>
    <w:rsid w:val="00C90400"/>
    <w:rsid w:val="00C90631"/>
    <w:rsid w:val="00C913F0"/>
    <w:rsid w:val="00C92647"/>
    <w:rsid w:val="00C93D93"/>
    <w:rsid w:val="00C944E4"/>
    <w:rsid w:val="00C9640B"/>
    <w:rsid w:val="00C96441"/>
    <w:rsid w:val="00C96AEE"/>
    <w:rsid w:val="00C97A5A"/>
    <w:rsid w:val="00CA0875"/>
    <w:rsid w:val="00CA1CE3"/>
    <w:rsid w:val="00CA24EA"/>
    <w:rsid w:val="00CA2BC1"/>
    <w:rsid w:val="00CA310F"/>
    <w:rsid w:val="00CA3D9B"/>
    <w:rsid w:val="00CA4B09"/>
    <w:rsid w:val="00CA5A54"/>
    <w:rsid w:val="00CA7A87"/>
    <w:rsid w:val="00CB1212"/>
    <w:rsid w:val="00CB18EE"/>
    <w:rsid w:val="00CB3505"/>
    <w:rsid w:val="00CB5660"/>
    <w:rsid w:val="00CB6E9B"/>
    <w:rsid w:val="00CB7194"/>
    <w:rsid w:val="00CC0D37"/>
    <w:rsid w:val="00CC1169"/>
    <w:rsid w:val="00CC2614"/>
    <w:rsid w:val="00CC53AC"/>
    <w:rsid w:val="00CC7899"/>
    <w:rsid w:val="00CD11FB"/>
    <w:rsid w:val="00CD1C5B"/>
    <w:rsid w:val="00CD3AB0"/>
    <w:rsid w:val="00CD5BB5"/>
    <w:rsid w:val="00CD5DF1"/>
    <w:rsid w:val="00CD77F0"/>
    <w:rsid w:val="00CD7999"/>
    <w:rsid w:val="00CD7E78"/>
    <w:rsid w:val="00CE0039"/>
    <w:rsid w:val="00CE0C96"/>
    <w:rsid w:val="00CE1424"/>
    <w:rsid w:val="00CE1F8C"/>
    <w:rsid w:val="00CE241E"/>
    <w:rsid w:val="00CE2CCB"/>
    <w:rsid w:val="00CE3DF7"/>
    <w:rsid w:val="00CE42E9"/>
    <w:rsid w:val="00CE4956"/>
    <w:rsid w:val="00CE5A9D"/>
    <w:rsid w:val="00CE645C"/>
    <w:rsid w:val="00CE7A71"/>
    <w:rsid w:val="00CF0352"/>
    <w:rsid w:val="00CF08EF"/>
    <w:rsid w:val="00CF0CF4"/>
    <w:rsid w:val="00CF1014"/>
    <w:rsid w:val="00CF119D"/>
    <w:rsid w:val="00CF368B"/>
    <w:rsid w:val="00CF41C1"/>
    <w:rsid w:val="00CF4243"/>
    <w:rsid w:val="00CF4A85"/>
    <w:rsid w:val="00CF54A0"/>
    <w:rsid w:val="00CF78CD"/>
    <w:rsid w:val="00CF7BBF"/>
    <w:rsid w:val="00D0092E"/>
    <w:rsid w:val="00D00990"/>
    <w:rsid w:val="00D01C3D"/>
    <w:rsid w:val="00D02E33"/>
    <w:rsid w:val="00D046DE"/>
    <w:rsid w:val="00D06179"/>
    <w:rsid w:val="00D12A7F"/>
    <w:rsid w:val="00D12C20"/>
    <w:rsid w:val="00D1359F"/>
    <w:rsid w:val="00D13B60"/>
    <w:rsid w:val="00D14470"/>
    <w:rsid w:val="00D153C5"/>
    <w:rsid w:val="00D157AB"/>
    <w:rsid w:val="00D161D0"/>
    <w:rsid w:val="00D17BFD"/>
    <w:rsid w:val="00D200DE"/>
    <w:rsid w:val="00D209F3"/>
    <w:rsid w:val="00D22DF6"/>
    <w:rsid w:val="00D23956"/>
    <w:rsid w:val="00D248D8"/>
    <w:rsid w:val="00D271EA"/>
    <w:rsid w:val="00D27E2F"/>
    <w:rsid w:val="00D307FD"/>
    <w:rsid w:val="00D30AE2"/>
    <w:rsid w:val="00D31045"/>
    <w:rsid w:val="00D31C5A"/>
    <w:rsid w:val="00D325BC"/>
    <w:rsid w:val="00D32A50"/>
    <w:rsid w:val="00D333EF"/>
    <w:rsid w:val="00D34C04"/>
    <w:rsid w:val="00D361C1"/>
    <w:rsid w:val="00D36E63"/>
    <w:rsid w:val="00D37C77"/>
    <w:rsid w:val="00D41183"/>
    <w:rsid w:val="00D41EF0"/>
    <w:rsid w:val="00D4204C"/>
    <w:rsid w:val="00D42B56"/>
    <w:rsid w:val="00D4342D"/>
    <w:rsid w:val="00D44C49"/>
    <w:rsid w:val="00D44FA7"/>
    <w:rsid w:val="00D453A9"/>
    <w:rsid w:val="00D460A6"/>
    <w:rsid w:val="00D46501"/>
    <w:rsid w:val="00D47F24"/>
    <w:rsid w:val="00D500CF"/>
    <w:rsid w:val="00D50FA8"/>
    <w:rsid w:val="00D5153E"/>
    <w:rsid w:val="00D5482F"/>
    <w:rsid w:val="00D54DC5"/>
    <w:rsid w:val="00D613B5"/>
    <w:rsid w:val="00D63E63"/>
    <w:rsid w:val="00D648EA"/>
    <w:rsid w:val="00D65962"/>
    <w:rsid w:val="00D667A0"/>
    <w:rsid w:val="00D66BE5"/>
    <w:rsid w:val="00D67BAC"/>
    <w:rsid w:val="00D70394"/>
    <w:rsid w:val="00D70BCC"/>
    <w:rsid w:val="00D73C6B"/>
    <w:rsid w:val="00D74B46"/>
    <w:rsid w:val="00D75832"/>
    <w:rsid w:val="00D758B8"/>
    <w:rsid w:val="00D77203"/>
    <w:rsid w:val="00D81260"/>
    <w:rsid w:val="00D816A0"/>
    <w:rsid w:val="00D81ED3"/>
    <w:rsid w:val="00D830EB"/>
    <w:rsid w:val="00D86537"/>
    <w:rsid w:val="00D86D03"/>
    <w:rsid w:val="00D90FF6"/>
    <w:rsid w:val="00D91E03"/>
    <w:rsid w:val="00D9255E"/>
    <w:rsid w:val="00D92C43"/>
    <w:rsid w:val="00D92DFF"/>
    <w:rsid w:val="00D937E3"/>
    <w:rsid w:val="00D953F8"/>
    <w:rsid w:val="00D95B5C"/>
    <w:rsid w:val="00D97737"/>
    <w:rsid w:val="00D97934"/>
    <w:rsid w:val="00DA0BDB"/>
    <w:rsid w:val="00DA0FBA"/>
    <w:rsid w:val="00DA3039"/>
    <w:rsid w:val="00DA34DA"/>
    <w:rsid w:val="00DA4B8B"/>
    <w:rsid w:val="00DA5549"/>
    <w:rsid w:val="00DA6379"/>
    <w:rsid w:val="00DA7104"/>
    <w:rsid w:val="00DA7E82"/>
    <w:rsid w:val="00DB0090"/>
    <w:rsid w:val="00DB22A8"/>
    <w:rsid w:val="00DB26EF"/>
    <w:rsid w:val="00DB3A6B"/>
    <w:rsid w:val="00DB3AD9"/>
    <w:rsid w:val="00DB5D05"/>
    <w:rsid w:val="00DB5D65"/>
    <w:rsid w:val="00DB71FC"/>
    <w:rsid w:val="00DB779A"/>
    <w:rsid w:val="00DC030E"/>
    <w:rsid w:val="00DC2803"/>
    <w:rsid w:val="00DC4B38"/>
    <w:rsid w:val="00DC4C08"/>
    <w:rsid w:val="00DC5E0B"/>
    <w:rsid w:val="00DC6487"/>
    <w:rsid w:val="00DC6A65"/>
    <w:rsid w:val="00DC7D37"/>
    <w:rsid w:val="00DD08F6"/>
    <w:rsid w:val="00DD12B8"/>
    <w:rsid w:val="00DD163C"/>
    <w:rsid w:val="00DD257C"/>
    <w:rsid w:val="00DD2E89"/>
    <w:rsid w:val="00DD3FDD"/>
    <w:rsid w:val="00DD4595"/>
    <w:rsid w:val="00DD45B5"/>
    <w:rsid w:val="00DD5230"/>
    <w:rsid w:val="00DD599A"/>
    <w:rsid w:val="00DD6700"/>
    <w:rsid w:val="00DD6C4D"/>
    <w:rsid w:val="00DE01DC"/>
    <w:rsid w:val="00DE0756"/>
    <w:rsid w:val="00DE0B34"/>
    <w:rsid w:val="00DE2BB4"/>
    <w:rsid w:val="00DE43EF"/>
    <w:rsid w:val="00DE4823"/>
    <w:rsid w:val="00DE5E3F"/>
    <w:rsid w:val="00DE70B9"/>
    <w:rsid w:val="00DE789F"/>
    <w:rsid w:val="00DF0C0C"/>
    <w:rsid w:val="00DF14B4"/>
    <w:rsid w:val="00DF33EE"/>
    <w:rsid w:val="00DF390B"/>
    <w:rsid w:val="00DF4C25"/>
    <w:rsid w:val="00DF58DA"/>
    <w:rsid w:val="00DF59E6"/>
    <w:rsid w:val="00DF6000"/>
    <w:rsid w:val="00DF64CD"/>
    <w:rsid w:val="00DF670F"/>
    <w:rsid w:val="00DF6EB3"/>
    <w:rsid w:val="00DF712F"/>
    <w:rsid w:val="00DF7F10"/>
    <w:rsid w:val="00DF7F82"/>
    <w:rsid w:val="00E030D1"/>
    <w:rsid w:val="00E0310D"/>
    <w:rsid w:val="00E040EC"/>
    <w:rsid w:val="00E05998"/>
    <w:rsid w:val="00E05FC0"/>
    <w:rsid w:val="00E06926"/>
    <w:rsid w:val="00E070DE"/>
    <w:rsid w:val="00E071E1"/>
    <w:rsid w:val="00E10FA3"/>
    <w:rsid w:val="00E11891"/>
    <w:rsid w:val="00E11CC1"/>
    <w:rsid w:val="00E120FE"/>
    <w:rsid w:val="00E121E4"/>
    <w:rsid w:val="00E12679"/>
    <w:rsid w:val="00E1562E"/>
    <w:rsid w:val="00E17183"/>
    <w:rsid w:val="00E172B6"/>
    <w:rsid w:val="00E200C2"/>
    <w:rsid w:val="00E21279"/>
    <w:rsid w:val="00E2308E"/>
    <w:rsid w:val="00E23F55"/>
    <w:rsid w:val="00E24A2F"/>
    <w:rsid w:val="00E25231"/>
    <w:rsid w:val="00E25561"/>
    <w:rsid w:val="00E25A31"/>
    <w:rsid w:val="00E262C2"/>
    <w:rsid w:val="00E268B7"/>
    <w:rsid w:val="00E26B2B"/>
    <w:rsid w:val="00E26D0F"/>
    <w:rsid w:val="00E27472"/>
    <w:rsid w:val="00E305F5"/>
    <w:rsid w:val="00E32046"/>
    <w:rsid w:val="00E3240E"/>
    <w:rsid w:val="00E330A2"/>
    <w:rsid w:val="00E3538A"/>
    <w:rsid w:val="00E35EA9"/>
    <w:rsid w:val="00E40FB0"/>
    <w:rsid w:val="00E41945"/>
    <w:rsid w:val="00E41FE6"/>
    <w:rsid w:val="00E42689"/>
    <w:rsid w:val="00E42F96"/>
    <w:rsid w:val="00E435BB"/>
    <w:rsid w:val="00E46176"/>
    <w:rsid w:val="00E502EE"/>
    <w:rsid w:val="00E52119"/>
    <w:rsid w:val="00E53586"/>
    <w:rsid w:val="00E538AF"/>
    <w:rsid w:val="00E5393B"/>
    <w:rsid w:val="00E5454A"/>
    <w:rsid w:val="00E55065"/>
    <w:rsid w:val="00E55B5A"/>
    <w:rsid w:val="00E565C2"/>
    <w:rsid w:val="00E60F35"/>
    <w:rsid w:val="00E61943"/>
    <w:rsid w:val="00E61BCF"/>
    <w:rsid w:val="00E6256B"/>
    <w:rsid w:val="00E62AA0"/>
    <w:rsid w:val="00E63C33"/>
    <w:rsid w:val="00E64D9B"/>
    <w:rsid w:val="00E64F21"/>
    <w:rsid w:val="00E65E18"/>
    <w:rsid w:val="00E66263"/>
    <w:rsid w:val="00E66EB3"/>
    <w:rsid w:val="00E70953"/>
    <w:rsid w:val="00E7481C"/>
    <w:rsid w:val="00E74F2D"/>
    <w:rsid w:val="00E753F2"/>
    <w:rsid w:val="00E75455"/>
    <w:rsid w:val="00E759B1"/>
    <w:rsid w:val="00E75B98"/>
    <w:rsid w:val="00E75E66"/>
    <w:rsid w:val="00E77ADA"/>
    <w:rsid w:val="00E80E96"/>
    <w:rsid w:val="00E8130E"/>
    <w:rsid w:val="00E8153E"/>
    <w:rsid w:val="00E832FD"/>
    <w:rsid w:val="00E83E87"/>
    <w:rsid w:val="00E841C4"/>
    <w:rsid w:val="00E86845"/>
    <w:rsid w:val="00E86C2D"/>
    <w:rsid w:val="00E87CEE"/>
    <w:rsid w:val="00E90370"/>
    <w:rsid w:val="00E903CE"/>
    <w:rsid w:val="00E90D5B"/>
    <w:rsid w:val="00E91227"/>
    <w:rsid w:val="00E91271"/>
    <w:rsid w:val="00E93047"/>
    <w:rsid w:val="00E93C4D"/>
    <w:rsid w:val="00E94813"/>
    <w:rsid w:val="00E94F33"/>
    <w:rsid w:val="00E958A6"/>
    <w:rsid w:val="00EA08C5"/>
    <w:rsid w:val="00EA0A18"/>
    <w:rsid w:val="00EA0AC1"/>
    <w:rsid w:val="00EA0EA3"/>
    <w:rsid w:val="00EA10FD"/>
    <w:rsid w:val="00EA1740"/>
    <w:rsid w:val="00EA2C49"/>
    <w:rsid w:val="00EA396F"/>
    <w:rsid w:val="00EA40D9"/>
    <w:rsid w:val="00EA4E3F"/>
    <w:rsid w:val="00EA64D7"/>
    <w:rsid w:val="00EA6CA1"/>
    <w:rsid w:val="00EB00F5"/>
    <w:rsid w:val="00EB1088"/>
    <w:rsid w:val="00EB151B"/>
    <w:rsid w:val="00EB3934"/>
    <w:rsid w:val="00EB4230"/>
    <w:rsid w:val="00EB56DB"/>
    <w:rsid w:val="00EB6E27"/>
    <w:rsid w:val="00EC0C7E"/>
    <w:rsid w:val="00EC28F6"/>
    <w:rsid w:val="00EC2C7E"/>
    <w:rsid w:val="00EC361F"/>
    <w:rsid w:val="00EC4359"/>
    <w:rsid w:val="00EC6A43"/>
    <w:rsid w:val="00ED0E1C"/>
    <w:rsid w:val="00ED1D4E"/>
    <w:rsid w:val="00ED342D"/>
    <w:rsid w:val="00ED3615"/>
    <w:rsid w:val="00ED4C21"/>
    <w:rsid w:val="00ED56F2"/>
    <w:rsid w:val="00ED596A"/>
    <w:rsid w:val="00ED5D8D"/>
    <w:rsid w:val="00ED6378"/>
    <w:rsid w:val="00ED6A4B"/>
    <w:rsid w:val="00ED7686"/>
    <w:rsid w:val="00EE0856"/>
    <w:rsid w:val="00EE1045"/>
    <w:rsid w:val="00EE1AF4"/>
    <w:rsid w:val="00EE1DB6"/>
    <w:rsid w:val="00EE2335"/>
    <w:rsid w:val="00EE251C"/>
    <w:rsid w:val="00EE4110"/>
    <w:rsid w:val="00EE52A4"/>
    <w:rsid w:val="00EE6D7F"/>
    <w:rsid w:val="00EE70E2"/>
    <w:rsid w:val="00EE7D43"/>
    <w:rsid w:val="00EF086C"/>
    <w:rsid w:val="00EF0F64"/>
    <w:rsid w:val="00EF110C"/>
    <w:rsid w:val="00EF282C"/>
    <w:rsid w:val="00EF2FDE"/>
    <w:rsid w:val="00EF3F61"/>
    <w:rsid w:val="00EF543E"/>
    <w:rsid w:val="00EF6989"/>
    <w:rsid w:val="00EF6D4C"/>
    <w:rsid w:val="00F0012E"/>
    <w:rsid w:val="00F00D9B"/>
    <w:rsid w:val="00F01487"/>
    <w:rsid w:val="00F067CC"/>
    <w:rsid w:val="00F0774B"/>
    <w:rsid w:val="00F122E5"/>
    <w:rsid w:val="00F12593"/>
    <w:rsid w:val="00F12988"/>
    <w:rsid w:val="00F13C6B"/>
    <w:rsid w:val="00F16D25"/>
    <w:rsid w:val="00F24826"/>
    <w:rsid w:val="00F24D1F"/>
    <w:rsid w:val="00F256BE"/>
    <w:rsid w:val="00F26695"/>
    <w:rsid w:val="00F26AAB"/>
    <w:rsid w:val="00F26BA8"/>
    <w:rsid w:val="00F27DC6"/>
    <w:rsid w:val="00F30401"/>
    <w:rsid w:val="00F31F79"/>
    <w:rsid w:val="00F3337A"/>
    <w:rsid w:val="00F37C9B"/>
    <w:rsid w:val="00F41A5D"/>
    <w:rsid w:val="00F42539"/>
    <w:rsid w:val="00F43B7E"/>
    <w:rsid w:val="00F4450C"/>
    <w:rsid w:val="00F4689F"/>
    <w:rsid w:val="00F50836"/>
    <w:rsid w:val="00F53C55"/>
    <w:rsid w:val="00F54D90"/>
    <w:rsid w:val="00F552C9"/>
    <w:rsid w:val="00F56B4D"/>
    <w:rsid w:val="00F57B96"/>
    <w:rsid w:val="00F6062E"/>
    <w:rsid w:val="00F60633"/>
    <w:rsid w:val="00F61A47"/>
    <w:rsid w:val="00F6233E"/>
    <w:rsid w:val="00F62394"/>
    <w:rsid w:val="00F63466"/>
    <w:rsid w:val="00F634E0"/>
    <w:rsid w:val="00F63C9F"/>
    <w:rsid w:val="00F63EBB"/>
    <w:rsid w:val="00F646C6"/>
    <w:rsid w:val="00F651F5"/>
    <w:rsid w:val="00F67B5D"/>
    <w:rsid w:val="00F67C3C"/>
    <w:rsid w:val="00F70D1B"/>
    <w:rsid w:val="00F70D1F"/>
    <w:rsid w:val="00F71CC1"/>
    <w:rsid w:val="00F71FBD"/>
    <w:rsid w:val="00F75389"/>
    <w:rsid w:val="00F75DA9"/>
    <w:rsid w:val="00F76198"/>
    <w:rsid w:val="00F76B03"/>
    <w:rsid w:val="00F775CC"/>
    <w:rsid w:val="00F77D7C"/>
    <w:rsid w:val="00F823E8"/>
    <w:rsid w:val="00F85F22"/>
    <w:rsid w:val="00F86150"/>
    <w:rsid w:val="00F86ADB"/>
    <w:rsid w:val="00F87893"/>
    <w:rsid w:val="00F87F4D"/>
    <w:rsid w:val="00F90140"/>
    <w:rsid w:val="00F918F7"/>
    <w:rsid w:val="00F91B52"/>
    <w:rsid w:val="00F92063"/>
    <w:rsid w:val="00F921A9"/>
    <w:rsid w:val="00F926CA"/>
    <w:rsid w:val="00F93346"/>
    <w:rsid w:val="00F93454"/>
    <w:rsid w:val="00F940A4"/>
    <w:rsid w:val="00F96154"/>
    <w:rsid w:val="00F9685E"/>
    <w:rsid w:val="00F96BB2"/>
    <w:rsid w:val="00F96DB4"/>
    <w:rsid w:val="00F97346"/>
    <w:rsid w:val="00FA1738"/>
    <w:rsid w:val="00FA2212"/>
    <w:rsid w:val="00FA2672"/>
    <w:rsid w:val="00FA39A5"/>
    <w:rsid w:val="00FA4D18"/>
    <w:rsid w:val="00FA4FC5"/>
    <w:rsid w:val="00FA58BF"/>
    <w:rsid w:val="00FA65CA"/>
    <w:rsid w:val="00FA7AB3"/>
    <w:rsid w:val="00FA7FB0"/>
    <w:rsid w:val="00FB0D43"/>
    <w:rsid w:val="00FB1A51"/>
    <w:rsid w:val="00FB34F8"/>
    <w:rsid w:val="00FB3D51"/>
    <w:rsid w:val="00FB4FDD"/>
    <w:rsid w:val="00FB5242"/>
    <w:rsid w:val="00FB5827"/>
    <w:rsid w:val="00FB6501"/>
    <w:rsid w:val="00FB65E5"/>
    <w:rsid w:val="00FB6BC4"/>
    <w:rsid w:val="00FB6BF4"/>
    <w:rsid w:val="00FB7625"/>
    <w:rsid w:val="00FB791D"/>
    <w:rsid w:val="00FC068B"/>
    <w:rsid w:val="00FC1A88"/>
    <w:rsid w:val="00FC3112"/>
    <w:rsid w:val="00FC39C9"/>
    <w:rsid w:val="00FC4163"/>
    <w:rsid w:val="00FC491A"/>
    <w:rsid w:val="00FC4925"/>
    <w:rsid w:val="00FC4B37"/>
    <w:rsid w:val="00FC5A6B"/>
    <w:rsid w:val="00FC6232"/>
    <w:rsid w:val="00FC6B67"/>
    <w:rsid w:val="00FC714B"/>
    <w:rsid w:val="00FD06DF"/>
    <w:rsid w:val="00FD0E81"/>
    <w:rsid w:val="00FD15AF"/>
    <w:rsid w:val="00FD1651"/>
    <w:rsid w:val="00FD3162"/>
    <w:rsid w:val="00FD34C4"/>
    <w:rsid w:val="00FD3536"/>
    <w:rsid w:val="00FD4274"/>
    <w:rsid w:val="00FD52A2"/>
    <w:rsid w:val="00FD5C36"/>
    <w:rsid w:val="00FD6996"/>
    <w:rsid w:val="00FD75C7"/>
    <w:rsid w:val="00FD7E48"/>
    <w:rsid w:val="00FE1D2D"/>
    <w:rsid w:val="00FE2B96"/>
    <w:rsid w:val="00FE35B7"/>
    <w:rsid w:val="00FE4BE3"/>
    <w:rsid w:val="00FF0708"/>
    <w:rsid w:val="00FF0A99"/>
    <w:rsid w:val="00FF0EF2"/>
    <w:rsid w:val="00FF2453"/>
    <w:rsid w:val="00FF2938"/>
    <w:rsid w:val="00FF2F59"/>
    <w:rsid w:val="00FF34FD"/>
    <w:rsid w:val="00FF3BFB"/>
    <w:rsid w:val="00FF576E"/>
    <w:rsid w:val="00FF58F7"/>
    <w:rsid w:val="00FF5B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AAFBC"/>
  <w15:docId w15:val="{AB50A448-87AF-499C-A40F-FB7DAEFF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ngLiU" w:hAnsi="Times New Roman" w:cs="Times New Roman"/>
        <w:sz w:val="22"/>
        <w:szCs w:val="22"/>
        <w:lang w:val="en-US" w:eastAsia="zh-TW" w:bidi="ar-SA"/>
      </w:rPr>
    </w:rPrDefault>
    <w:pPrDefault/>
  </w:docDefaults>
  <w:latentStyles w:defLockedState="1" w:defUIPriority="0" w:defSemiHidden="0" w:defUnhideWhenUsed="0" w:defQFormat="0" w:count="376">
    <w:lsdException w:name="Normal" w:locked="0" w:uiPriority="99" w:qFormat="1"/>
    <w:lsdException w:name="heading 1" w:locked="0" w:uiPriority="2" w:qFormat="1"/>
    <w:lsdException w:name="heading 2" w:locked="0" w:uiPriority="2" w:qFormat="1"/>
    <w:lsdException w:name="heading 3" w:locked="0" w:uiPriority="2" w:qFormat="1"/>
    <w:lsdException w:name="heading 4" w:locked="0" w:uiPriority="2" w:qFormat="1"/>
    <w:lsdException w:name="heading 5" w:locked="0" w:uiPriority="2" w:qFormat="1"/>
    <w:lsdException w:name="heading 6" w:locked="0" w:uiPriority="2"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8"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39"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0" w:qFormat="1"/>
    <w:lsdException w:name="Emphasis" w:locked="0"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locked="0" w:semiHidden="1"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uiPriority w:val="99"/>
    <w:semiHidden/>
    <w:qFormat/>
    <w:rsid w:val="003B3C3B"/>
    <w:pPr>
      <w:adjustRightInd w:val="0"/>
      <w:snapToGrid w:val="0"/>
    </w:pPr>
    <w:rPr>
      <w:rFonts w:cs="Arial"/>
    </w:rPr>
  </w:style>
  <w:style w:type="paragraph" w:styleId="Heading1">
    <w:name w:val="heading 1"/>
    <w:next w:val="NormalParagraphText"/>
    <w:link w:val="Heading1Char"/>
    <w:uiPriority w:val="2"/>
    <w:qFormat/>
    <w:rsid w:val="00F6233E"/>
    <w:pPr>
      <w:keepNext/>
      <w:numPr>
        <w:numId w:val="16"/>
      </w:numPr>
      <w:adjustRightInd w:val="0"/>
      <w:snapToGrid w:val="0"/>
      <w:spacing w:before="240" w:after="240"/>
      <w:ind w:left="1138" w:hanging="1138"/>
      <w:outlineLvl w:val="0"/>
    </w:pPr>
    <w:rPr>
      <w:rFonts w:ascii="Times New Roman Bold" w:hAnsi="Times New Roman Bold" w:cs="Arial"/>
      <w:b/>
      <w:bCs/>
      <w:sz w:val="24"/>
      <w:szCs w:val="24"/>
    </w:rPr>
  </w:style>
  <w:style w:type="paragraph" w:styleId="Heading2">
    <w:name w:val="heading 2"/>
    <w:basedOn w:val="Heading1"/>
    <w:next w:val="NormalParagraphText"/>
    <w:uiPriority w:val="2"/>
    <w:qFormat/>
    <w:rsid w:val="000D37CA"/>
    <w:pPr>
      <w:numPr>
        <w:ilvl w:val="1"/>
      </w:numPr>
      <w:spacing w:before="120"/>
      <w:outlineLvl w:val="1"/>
    </w:pPr>
    <w:rPr>
      <w:rFonts w:ascii="Times New Roman" w:hAnsi="Times New Roman"/>
      <w:b w:val="0"/>
      <w:iCs/>
    </w:rPr>
  </w:style>
  <w:style w:type="paragraph" w:styleId="Heading3">
    <w:name w:val="heading 3"/>
    <w:basedOn w:val="Heading2"/>
    <w:next w:val="NormalParagraphText"/>
    <w:uiPriority w:val="2"/>
    <w:qFormat/>
    <w:rsid w:val="00BF5020"/>
    <w:pPr>
      <w:numPr>
        <w:ilvl w:val="2"/>
      </w:numPr>
      <w:spacing w:before="60"/>
      <w:outlineLvl w:val="2"/>
    </w:pPr>
    <w:rPr>
      <w:sz w:val="22"/>
      <w:szCs w:val="20"/>
    </w:rPr>
  </w:style>
  <w:style w:type="paragraph" w:styleId="Heading4">
    <w:name w:val="heading 4"/>
    <w:basedOn w:val="Heading3"/>
    <w:next w:val="NormalParagraphText"/>
    <w:link w:val="Heading4Char"/>
    <w:uiPriority w:val="2"/>
    <w:qFormat/>
    <w:rsid w:val="009633F9"/>
    <w:pPr>
      <w:numPr>
        <w:ilvl w:val="3"/>
      </w:numPr>
      <w:outlineLvl w:val="3"/>
    </w:pPr>
    <w:rPr>
      <w:rFonts w:cs="Times New Roman"/>
    </w:rPr>
  </w:style>
  <w:style w:type="paragraph" w:styleId="Heading5">
    <w:name w:val="heading 5"/>
    <w:basedOn w:val="Heading4"/>
    <w:next w:val="NormalParagraphText"/>
    <w:uiPriority w:val="2"/>
    <w:qFormat/>
    <w:rsid w:val="009633F9"/>
    <w:pPr>
      <w:numPr>
        <w:ilvl w:val="4"/>
      </w:numPr>
      <w:outlineLvl w:val="4"/>
    </w:pPr>
    <w:rPr>
      <w:szCs w:val="26"/>
    </w:rPr>
  </w:style>
  <w:style w:type="paragraph" w:styleId="Heading6">
    <w:name w:val="heading 6"/>
    <w:basedOn w:val="Heading5"/>
    <w:next w:val="NormalParagraphText"/>
    <w:uiPriority w:val="2"/>
    <w:qFormat/>
    <w:rsid w:val="009633F9"/>
    <w:pPr>
      <w:numPr>
        <w:ilvl w:val="5"/>
      </w:numPr>
      <w:outlineLvl w:val="5"/>
    </w:pPr>
  </w:style>
  <w:style w:type="paragraph" w:styleId="Heading7">
    <w:name w:val="heading 7"/>
    <w:basedOn w:val="Normal"/>
    <w:next w:val="Normal"/>
    <w:uiPriority w:val="2"/>
    <w:qFormat/>
    <w:locked/>
    <w:rsid w:val="00BF5020"/>
    <w:pPr>
      <w:numPr>
        <w:ilvl w:val="6"/>
        <w:numId w:val="16"/>
      </w:numPr>
      <w:spacing w:before="240" w:after="60"/>
      <w:outlineLvl w:val="6"/>
    </w:pPr>
    <w:rPr>
      <w:rFonts w:cs="Times New Roman"/>
      <w:sz w:val="24"/>
      <w:szCs w:val="24"/>
    </w:rPr>
  </w:style>
  <w:style w:type="paragraph" w:styleId="Heading8">
    <w:name w:val="heading 8"/>
    <w:basedOn w:val="Normal"/>
    <w:next w:val="Normal"/>
    <w:link w:val="Heading8Char"/>
    <w:uiPriority w:val="2"/>
    <w:qFormat/>
    <w:locked/>
    <w:rsid w:val="00BF5020"/>
    <w:pPr>
      <w:numPr>
        <w:ilvl w:val="7"/>
        <w:numId w:val="16"/>
      </w:numPr>
      <w:spacing w:before="240" w:after="60"/>
      <w:outlineLvl w:val="7"/>
    </w:pPr>
    <w:rPr>
      <w:rFonts w:cs="Times New Roman"/>
      <w:i/>
      <w:iCs/>
      <w:sz w:val="24"/>
      <w:szCs w:val="24"/>
    </w:rPr>
  </w:style>
  <w:style w:type="paragraph" w:styleId="Heading9">
    <w:name w:val="heading 9"/>
    <w:basedOn w:val="Normal"/>
    <w:next w:val="Normal"/>
    <w:link w:val="Heading9Char"/>
    <w:uiPriority w:val="2"/>
    <w:semiHidden/>
    <w:locked/>
    <w:rsid w:val="00BF5020"/>
    <w:pPr>
      <w:numPr>
        <w:ilvl w:val="8"/>
        <w:numId w:val="16"/>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Text">
    <w:name w:val="_Normal Paragraph Text"/>
    <w:basedOn w:val="Normal0"/>
    <w:link w:val="NormalParagraphTextChar"/>
    <w:qFormat/>
    <w:rsid w:val="00450933"/>
    <w:pPr>
      <w:ind w:left="677"/>
    </w:pPr>
    <w:rPr>
      <w:rFonts w:cs="Arial"/>
    </w:rPr>
  </w:style>
  <w:style w:type="paragraph" w:customStyle="1" w:styleId="Normal0">
    <w:name w:val="_Normal"/>
    <w:link w:val="NormalChar"/>
    <w:qFormat/>
    <w:rsid w:val="00450933"/>
    <w:pPr>
      <w:adjustRightInd w:val="0"/>
      <w:snapToGrid w:val="0"/>
      <w:spacing w:before="20"/>
    </w:pPr>
  </w:style>
  <w:style w:type="character" w:customStyle="1" w:styleId="NormalChar">
    <w:name w:val="_Normal Char"/>
    <w:basedOn w:val="DefaultParagraphFont"/>
    <w:link w:val="Normal0"/>
    <w:rsid w:val="00450933"/>
  </w:style>
  <w:style w:type="character" w:customStyle="1" w:styleId="NormalParagraphTextChar">
    <w:name w:val="_Normal Paragraph Text Char"/>
    <w:basedOn w:val="DefaultParagraphFont"/>
    <w:link w:val="NormalParagraphText"/>
    <w:rsid w:val="00450933"/>
    <w:rPr>
      <w:rFonts w:cs="Arial"/>
    </w:rPr>
  </w:style>
  <w:style w:type="character" w:customStyle="1" w:styleId="Heading1Char">
    <w:name w:val="Heading 1 Char"/>
    <w:basedOn w:val="DefaultParagraphFont"/>
    <w:link w:val="Heading1"/>
    <w:uiPriority w:val="2"/>
    <w:rsid w:val="00F6233E"/>
    <w:rPr>
      <w:rFonts w:ascii="Times New Roman Bold" w:hAnsi="Times New Roman Bold" w:cs="Arial"/>
      <w:b/>
      <w:bCs/>
      <w:sz w:val="24"/>
      <w:szCs w:val="24"/>
    </w:rPr>
  </w:style>
  <w:style w:type="character" w:customStyle="1" w:styleId="Heading4Char">
    <w:name w:val="Heading 4 Char"/>
    <w:basedOn w:val="DefaultParagraphFont"/>
    <w:link w:val="Heading4"/>
    <w:uiPriority w:val="2"/>
    <w:rsid w:val="009633F9"/>
    <w:rPr>
      <w:bCs/>
      <w:iCs/>
      <w:szCs w:val="20"/>
    </w:rPr>
  </w:style>
  <w:style w:type="character" w:customStyle="1" w:styleId="Heading8Char">
    <w:name w:val="Heading 8 Char"/>
    <w:basedOn w:val="DefaultParagraphFont"/>
    <w:link w:val="Heading8"/>
    <w:uiPriority w:val="2"/>
    <w:semiHidden/>
    <w:rsid w:val="00D02E33"/>
    <w:rPr>
      <w:i/>
      <w:iCs/>
      <w:sz w:val="24"/>
      <w:szCs w:val="24"/>
    </w:rPr>
  </w:style>
  <w:style w:type="character" w:customStyle="1" w:styleId="Heading9Char">
    <w:name w:val="Heading 9 Char"/>
    <w:basedOn w:val="DefaultParagraphFont"/>
    <w:link w:val="Heading9"/>
    <w:uiPriority w:val="2"/>
    <w:semiHidden/>
    <w:rsid w:val="00D02E33"/>
    <w:rPr>
      <w:rFonts w:cs="Arial"/>
    </w:rPr>
  </w:style>
  <w:style w:type="paragraph" w:styleId="TOC1">
    <w:name w:val="toc 1"/>
    <w:basedOn w:val="Normal0"/>
    <w:next w:val="Normal"/>
    <w:uiPriority w:val="39"/>
    <w:rsid w:val="00980081"/>
    <w:pPr>
      <w:keepNext/>
      <w:tabs>
        <w:tab w:val="left" w:pos="425"/>
        <w:tab w:val="left" w:pos="992"/>
        <w:tab w:val="right" w:leader="dot" w:pos="9356"/>
      </w:tabs>
      <w:spacing w:before="240"/>
      <w:ind w:left="720" w:hanging="720"/>
    </w:pPr>
  </w:style>
  <w:style w:type="paragraph" w:styleId="TOC2">
    <w:name w:val="toc 2"/>
    <w:basedOn w:val="Normal0"/>
    <w:next w:val="Normal"/>
    <w:uiPriority w:val="39"/>
    <w:rsid w:val="00603AE4"/>
    <w:pPr>
      <w:tabs>
        <w:tab w:val="left" w:pos="992"/>
        <w:tab w:val="right" w:leader="dot" w:pos="9356"/>
      </w:tabs>
      <w:spacing w:before="0"/>
    </w:pPr>
  </w:style>
  <w:style w:type="paragraph" w:styleId="Footer">
    <w:name w:val="footer"/>
    <w:aliases w:val="BMCL"/>
    <w:basedOn w:val="Normal"/>
    <w:link w:val="FooterChar"/>
    <w:unhideWhenUsed/>
    <w:locked/>
    <w:rsid w:val="003451B6"/>
    <w:pPr>
      <w:tabs>
        <w:tab w:val="center" w:pos="4680"/>
        <w:tab w:val="right" w:pos="9360"/>
      </w:tabs>
    </w:pPr>
  </w:style>
  <w:style w:type="character" w:customStyle="1" w:styleId="FooterChar">
    <w:name w:val="Footer Char"/>
    <w:aliases w:val="BMCL Char"/>
    <w:basedOn w:val="DefaultParagraphFont"/>
    <w:link w:val="Footer"/>
    <w:rsid w:val="003451B6"/>
    <w:rPr>
      <w:rFonts w:cs="Arial"/>
    </w:rPr>
  </w:style>
  <w:style w:type="paragraph" w:styleId="ListNumber">
    <w:name w:val="List Number"/>
    <w:basedOn w:val="Normal"/>
    <w:semiHidden/>
    <w:locked/>
    <w:rsid w:val="00BF5020"/>
    <w:pPr>
      <w:numPr>
        <w:numId w:val="6"/>
      </w:numPr>
      <w:spacing w:before="120"/>
    </w:pPr>
  </w:style>
  <w:style w:type="paragraph" w:styleId="Header">
    <w:name w:val="header"/>
    <w:aliases w:val="even,even1,2nd pg,1st page,1st pg,even2,even3,even11,even21,even4,even5,even6,even7,even8,even9,even10,even12,even13,even14,even15,even16,even17,even18,even19,even22,even31,even111,even211,even41,even51,even61,even71,even81,even91,even101,even121"/>
    <w:basedOn w:val="Normal"/>
    <w:link w:val="HeaderChar"/>
    <w:locked/>
    <w:rsid w:val="00BF5020"/>
    <w:pPr>
      <w:pBdr>
        <w:bottom w:val="single" w:sz="4" w:space="1" w:color="auto"/>
      </w:pBdr>
      <w:tabs>
        <w:tab w:val="right" w:pos="9345"/>
      </w:tabs>
    </w:pPr>
    <w:rPr>
      <w:rFonts w:cs="Times New Roman"/>
      <w:szCs w:val="20"/>
    </w:rPr>
  </w:style>
  <w:style w:type="character" w:customStyle="1" w:styleId="HeaderChar">
    <w:name w:val="Header Char"/>
    <w:aliases w:val="even Char,even1 Char,2nd pg Char,1st page Char,1st pg Char,even2 Char,even3 Char,even11 Char,even21 Char,even4 Char,even5 Char,even6 Char,even7 Char,even8 Char,even9 Char,even10 Char,even12 Char,even13 Char,even14 Char,even15 Char"/>
    <w:basedOn w:val="DefaultParagraphFont"/>
    <w:link w:val="Header"/>
    <w:rsid w:val="00AB3E70"/>
    <w:rPr>
      <w:sz w:val="22"/>
      <w:lang w:eastAsia="zh-TW"/>
    </w:rPr>
  </w:style>
  <w:style w:type="paragraph" w:styleId="BodyTextIndent">
    <w:name w:val="Body Text Indent"/>
    <w:basedOn w:val="Normal"/>
    <w:link w:val="BodyTextIndentChar"/>
    <w:semiHidden/>
    <w:locked/>
    <w:rsid w:val="00BF5020"/>
    <w:pPr>
      <w:numPr>
        <w:numId w:val="1"/>
      </w:numPr>
    </w:pPr>
  </w:style>
  <w:style w:type="character" w:customStyle="1" w:styleId="BodyTextIndentChar">
    <w:name w:val="Body Text Indent Char"/>
    <w:basedOn w:val="DefaultParagraphFont"/>
    <w:link w:val="BodyTextIndent"/>
    <w:semiHidden/>
    <w:rsid w:val="00AB3E70"/>
    <w:rPr>
      <w:rFonts w:cs="Arial"/>
    </w:rPr>
  </w:style>
  <w:style w:type="paragraph" w:styleId="Caption">
    <w:name w:val="caption"/>
    <w:basedOn w:val="Normal0"/>
    <w:next w:val="NormalParagraphText"/>
    <w:link w:val="CaptionChar"/>
    <w:qFormat/>
    <w:rsid w:val="00D9255E"/>
    <w:pPr>
      <w:keepLines/>
      <w:spacing w:before="120" w:after="120"/>
      <w:ind w:left="709"/>
      <w:jc w:val="center"/>
    </w:pPr>
    <w:rPr>
      <w:bCs/>
      <w:szCs w:val="20"/>
    </w:rPr>
  </w:style>
  <w:style w:type="character" w:customStyle="1" w:styleId="CaptionChar">
    <w:name w:val="Caption Char"/>
    <w:basedOn w:val="DefaultParagraphFont"/>
    <w:link w:val="Caption"/>
    <w:rsid w:val="00ED3615"/>
    <w:rPr>
      <w:bCs/>
      <w:szCs w:val="20"/>
    </w:rPr>
  </w:style>
  <w:style w:type="paragraph" w:styleId="TOC3">
    <w:name w:val="toc 3"/>
    <w:basedOn w:val="Normal0"/>
    <w:next w:val="Normal"/>
    <w:uiPriority w:val="39"/>
    <w:rsid w:val="00603AE4"/>
    <w:pPr>
      <w:tabs>
        <w:tab w:val="left" w:pos="1559"/>
        <w:tab w:val="right" w:leader="dot" w:pos="9356"/>
      </w:tabs>
      <w:spacing w:before="0"/>
    </w:pPr>
  </w:style>
  <w:style w:type="paragraph" w:styleId="DocumentMap">
    <w:name w:val="Document Map"/>
    <w:basedOn w:val="Normal"/>
    <w:semiHidden/>
    <w:unhideWhenUsed/>
    <w:locked/>
    <w:rsid w:val="00BF5020"/>
    <w:pPr>
      <w:shd w:val="clear" w:color="auto" w:fill="000080"/>
    </w:pPr>
    <w:rPr>
      <w:rFonts w:ascii="Tahoma" w:hAnsi="Tahoma" w:cs="Tahoma"/>
      <w:sz w:val="16"/>
    </w:rPr>
  </w:style>
  <w:style w:type="paragraph" w:styleId="TableofFigures">
    <w:name w:val="table of figures"/>
    <w:basedOn w:val="Normal0"/>
    <w:next w:val="Normal0"/>
    <w:uiPriority w:val="99"/>
    <w:rsid w:val="00BF5020"/>
    <w:pPr>
      <w:tabs>
        <w:tab w:val="right" w:leader="dot" w:pos="9356"/>
      </w:tabs>
      <w:ind w:left="400" w:hanging="400"/>
    </w:pPr>
  </w:style>
  <w:style w:type="paragraph" w:customStyle="1" w:styleId="TableText">
    <w:name w:val="_Table Text"/>
    <w:basedOn w:val="Normal0"/>
    <w:qFormat/>
    <w:rsid w:val="003A051A"/>
    <w:rPr>
      <w:sz w:val="18"/>
      <w:szCs w:val="18"/>
    </w:rPr>
  </w:style>
  <w:style w:type="table" w:styleId="TableGrid">
    <w:name w:val="Table Grid"/>
    <w:basedOn w:val="TableNormal"/>
    <w:locked/>
    <w:rsid w:val="00BF5020"/>
    <w:pPr>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locked/>
    <w:rsid w:val="00BF5020"/>
    <w:rPr>
      <w:rFonts w:ascii="Tahoma" w:hAnsi="Tahoma" w:cs="Tahoma"/>
      <w:sz w:val="16"/>
      <w:szCs w:val="16"/>
    </w:rPr>
  </w:style>
  <w:style w:type="character" w:customStyle="1" w:styleId="BalloonTextChar">
    <w:name w:val="Balloon Text Char"/>
    <w:basedOn w:val="DefaultParagraphFont"/>
    <w:link w:val="BalloonText"/>
    <w:semiHidden/>
    <w:rsid w:val="00AB3E70"/>
    <w:rPr>
      <w:rFonts w:ascii="Tahoma" w:hAnsi="Tahoma" w:cs="Tahoma"/>
      <w:sz w:val="16"/>
      <w:szCs w:val="16"/>
      <w:lang w:eastAsia="zh-TW"/>
    </w:rPr>
  </w:style>
  <w:style w:type="character" w:styleId="Strong">
    <w:name w:val="Strong"/>
    <w:basedOn w:val="DefaultParagraphFont"/>
    <w:qFormat/>
    <w:rsid w:val="00BF5020"/>
    <w:rPr>
      <w:b/>
      <w:bCs/>
    </w:rPr>
  </w:style>
  <w:style w:type="paragraph" w:styleId="BlockText">
    <w:name w:val="Block Text"/>
    <w:basedOn w:val="Normal"/>
    <w:semiHidden/>
    <w:locked/>
    <w:rsid w:val="00BF5020"/>
    <w:pPr>
      <w:spacing w:after="120"/>
      <w:ind w:left="1440" w:right="1440"/>
    </w:pPr>
  </w:style>
  <w:style w:type="paragraph" w:styleId="BodyText">
    <w:name w:val="Body Text"/>
    <w:basedOn w:val="Normal"/>
    <w:link w:val="BodyTextChar"/>
    <w:semiHidden/>
    <w:locked/>
    <w:rsid w:val="00BF5020"/>
    <w:pPr>
      <w:spacing w:after="120"/>
    </w:pPr>
  </w:style>
  <w:style w:type="character" w:customStyle="1" w:styleId="BodyTextChar">
    <w:name w:val="Body Text Char"/>
    <w:basedOn w:val="DefaultParagraphFont"/>
    <w:link w:val="BodyText"/>
    <w:semiHidden/>
    <w:rsid w:val="00AB3E70"/>
    <w:rPr>
      <w:rFonts w:cs="Arial"/>
      <w:sz w:val="22"/>
      <w:szCs w:val="22"/>
      <w:lang w:eastAsia="zh-TW"/>
    </w:rPr>
  </w:style>
  <w:style w:type="paragraph" w:styleId="BodyText2">
    <w:name w:val="Body Text 2"/>
    <w:basedOn w:val="Normal"/>
    <w:semiHidden/>
    <w:locked/>
    <w:rsid w:val="00BF5020"/>
    <w:pPr>
      <w:spacing w:after="120" w:line="480" w:lineRule="auto"/>
    </w:pPr>
  </w:style>
  <w:style w:type="paragraph" w:styleId="BodyText3">
    <w:name w:val="Body Text 3"/>
    <w:basedOn w:val="Normal"/>
    <w:semiHidden/>
    <w:locked/>
    <w:rsid w:val="00BF5020"/>
    <w:pPr>
      <w:spacing w:after="120"/>
    </w:pPr>
    <w:rPr>
      <w:sz w:val="16"/>
      <w:szCs w:val="16"/>
    </w:rPr>
  </w:style>
  <w:style w:type="paragraph" w:styleId="BodyTextFirstIndent">
    <w:name w:val="Body Text First Indent"/>
    <w:basedOn w:val="BodyText"/>
    <w:semiHidden/>
    <w:locked/>
    <w:rsid w:val="00BF5020"/>
    <w:pPr>
      <w:ind w:firstLine="210"/>
    </w:pPr>
  </w:style>
  <w:style w:type="paragraph" w:styleId="BodyTextFirstIndent2">
    <w:name w:val="Body Text First Indent 2"/>
    <w:basedOn w:val="BodyTextIndent"/>
    <w:semiHidden/>
    <w:locked/>
    <w:rsid w:val="00BF5020"/>
    <w:pPr>
      <w:numPr>
        <w:numId w:val="0"/>
      </w:numPr>
      <w:spacing w:after="120"/>
    </w:pPr>
  </w:style>
  <w:style w:type="paragraph" w:styleId="BodyTextIndent2">
    <w:name w:val="Body Text Indent 2"/>
    <w:basedOn w:val="Normal"/>
    <w:semiHidden/>
    <w:locked/>
    <w:rsid w:val="00BF5020"/>
    <w:pPr>
      <w:spacing w:after="120" w:line="480" w:lineRule="auto"/>
      <w:ind w:left="283"/>
    </w:pPr>
  </w:style>
  <w:style w:type="paragraph" w:styleId="BodyTextIndent3">
    <w:name w:val="Body Text Indent 3"/>
    <w:basedOn w:val="Normal"/>
    <w:semiHidden/>
    <w:locked/>
    <w:rsid w:val="00BF5020"/>
    <w:pPr>
      <w:spacing w:after="120"/>
      <w:ind w:left="283"/>
    </w:pPr>
    <w:rPr>
      <w:sz w:val="16"/>
      <w:szCs w:val="16"/>
    </w:rPr>
  </w:style>
  <w:style w:type="paragraph" w:styleId="Closing">
    <w:name w:val="Closing"/>
    <w:basedOn w:val="Normal"/>
    <w:semiHidden/>
    <w:locked/>
    <w:rsid w:val="00BF5020"/>
    <w:pPr>
      <w:ind w:left="4252"/>
    </w:pPr>
  </w:style>
  <w:style w:type="paragraph" w:styleId="CommentText">
    <w:name w:val="annotation text"/>
    <w:basedOn w:val="Normal"/>
    <w:semiHidden/>
    <w:locked/>
    <w:rsid w:val="00BF5020"/>
    <w:rPr>
      <w:sz w:val="20"/>
      <w:szCs w:val="20"/>
    </w:rPr>
  </w:style>
  <w:style w:type="paragraph" w:styleId="CommentSubject">
    <w:name w:val="annotation subject"/>
    <w:basedOn w:val="CommentText"/>
    <w:next w:val="CommentText"/>
    <w:semiHidden/>
    <w:locked/>
    <w:rsid w:val="00BF5020"/>
    <w:rPr>
      <w:b/>
      <w:bCs/>
    </w:rPr>
  </w:style>
  <w:style w:type="paragraph" w:styleId="Date">
    <w:name w:val="Date"/>
    <w:basedOn w:val="Normal"/>
    <w:next w:val="Normal"/>
    <w:semiHidden/>
    <w:locked/>
    <w:rsid w:val="00BF5020"/>
  </w:style>
  <w:style w:type="paragraph" w:styleId="E-mailSignature">
    <w:name w:val="E-mail Signature"/>
    <w:basedOn w:val="Normal"/>
    <w:semiHidden/>
    <w:unhideWhenUsed/>
    <w:locked/>
    <w:rsid w:val="00BF5020"/>
  </w:style>
  <w:style w:type="paragraph" w:styleId="EndnoteText">
    <w:name w:val="endnote text"/>
    <w:basedOn w:val="Normal"/>
    <w:semiHidden/>
    <w:locked/>
    <w:rsid w:val="00BF5020"/>
    <w:rPr>
      <w:sz w:val="20"/>
      <w:szCs w:val="20"/>
    </w:rPr>
  </w:style>
  <w:style w:type="paragraph" w:styleId="EnvelopeAddress">
    <w:name w:val="envelope address"/>
    <w:basedOn w:val="Normal"/>
    <w:semiHidden/>
    <w:unhideWhenUsed/>
    <w:locked/>
    <w:rsid w:val="00BF5020"/>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unhideWhenUsed/>
    <w:locked/>
    <w:rsid w:val="00BF5020"/>
    <w:rPr>
      <w:rFonts w:ascii="Arial" w:hAnsi="Arial"/>
      <w:sz w:val="20"/>
      <w:szCs w:val="20"/>
    </w:rPr>
  </w:style>
  <w:style w:type="paragraph" w:styleId="FootnoteText">
    <w:name w:val="footnote text"/>
    <w:basedOn w:val="Normal"/>
    <w:semiHidden/>
    <w:locked/>
    <w:rsid w:val="00BF5020"/>
    <w:rPr>
      <w:sz w:val="20"/>
      <w:szCs w:val="20"/>
    </w:rPr>
  </w:style>
  <w:style w:type="paragraph" w:styleId="HTMLAddress">
    <w:name w:val="HTML Address"/>
    <w:basedOn w:val="Normal"/>
    <w:semiHidden/>
    <w:locked/>
    <w:rsid w:val="00BF5020"/>
    <w:rPr>
      <w:i/>
      <w:iCs/>
    </w:rPr>
  </w:style>
  <w:style w:type="paragraph" w:styleId="HTMLPreformatted">
    <w:name w:val="HTML Preformatted"/>
    <w:basedOn w:val="Normal"/>
    <w:semiHidden/>
    <w:locked/>
    <w:rsid w:val="00BF5020"/>
    <w:rPr>
      <w:rFonts w:ascii="Courier New" w:hAnsi="Courier New" w:cs="Courier New"/>
      <w:sz w:val="20"/>
      <w:szCs w:val="20"/>
    </w:rPr>
  </w:style>
  <w:style w:type="paragraph" w:styleId="Index1">
    <w:name w:val="index 1"/>
    <w:basedOn w:val="Normal"/>
    <w:next w:val="Normal"/>
    <w:autoRedefine/>
    <w:semiHidden/>
    <w:locked/>
    <w:rsid w:val="00BF5020"/>
    <w:pPr>
      <w:ind w:left="220" w:hanging="220"/>
    </w:pPr>
  </w:style>
  <w:style w:type="paragraph" w:styleId="Index2">
    <w:name w:val="index 2"/>
    <w:basedOn w:val="Normal"/>
    <w:next w:val="Normal"/>
    <w:autoRedefine/>
    <w:semiHidden/>
    <w:locked/>
    <w:rsid w:val="00BF5020"/>
    <w:pPr>
      <w:ind w:left="440" w:hanging="220"/>
    </w:pPr>
  </w:style>
  <w:style w:type="paragraph" w:styleId="Index3">
    <w:name w:val="index 3"/>
    <w:basedOn w:val="Normal"/>
    <w:next w:val="Normal"/>
    <w:autoRedefine/>
    <w:semiHidden/>
    <w:locked/>
    <w:rsid w:val="00BF5020"/>
    <w:pPr>
      <w:ind w:left="660" w:hanging="220"/>
    </w:pPr>
  </w:style>
  <w:style w:type="paragraph" w:styleId="Index4">
    <w:name w:val="index 4"/>
    <w:basedOn w:val="Normal"/>
    <w:next w:val="Normal"/>
    <w:autoRedefine/>
    <w:semiHidden/>
    <w:locked/>
    <w:rsid w:val="00BF5020"/>
    <w:pPr>
      <w:ind w:left="880" w:hanging="220"/>
    </w:pPr>
  </w:style>
  <w:style w:type="paragraph" w:styleId="Index5">
    <w:name w:val="index 5"/>
    <w:basedOn w:val="Normal"/>
    <w:next w:val="Normal"/>
    <w:autoRedefine/>
    <w:semiHidden/>
    <w:locked/>
    <w:rsid w:val="00BF5020"/>
    <w:pPr>
      <w:ind w:left="1100" w:hanging="220"/>
    </w:pPr>
  </w:style>
  <w:style w:type="paragraph" w:styleId="Index6">
    <w:name w:val="index 6"/>
    <w:basedOn w:val="Normal"/>
    <w:next w:val="Normal"/>
    <w:autoRedefine/>
    <w:semiHidden/>
    <w:locked/>
    <w:rsid w:val="00BF5020"/>
    <w:pPr>
      <w:ind w:left="1320" w:hanging="220"/>
    </w:pPr>
  </w:style>
  <w:style w:type="paragraph" w:styleId="Index7">
    <w:name w:val="index 7"/>
    <w:basedOn w:val="Normal"/>
    <w:next w:val="Normal"/>
    <w:autoRedefine/>
    <w:semiHidden/>
    <w:locked/>
    <w:rsid w:val="00BF5020"/>
    <w:pPr>
      <w:ind w:left="1540" w:hanging="220"/>
    </w:pPr>
  </w:style>
  <w:style w:type="paragraph" w:styleId="Index8">
    <w:name w:val="index 8"/>
    <w:basedOn w:val="Normal"/>
    <w:next w:val="Normal"/>
    <w:autoRedefine/>
    <w:semiHidden/>
    <w:locked/>
    <w:rsid w:val="00BF5020"/>
    <w:pPr>
      <w:ind w:left="1760" w:hanging="220"/>
    </w:pPr>
  </w:style>
  <w:style w:type="paragraph" w:styleId="Index9">
    <w:name w:val="index 9"/>
    <w:basedOn w:val="Normal"/>
    <w:next w:val="Normal"/>
    <w:autoRedefine/>
    <w:semiHidden/>
    <w:locked/>
    <w:rsid w:val="00BF5020"/>
    <w:pPr>
      <w:ind w:left="1980" w:hanging="220"/>
    </w:pPr>
  </w:style>
  <w:style w:type="paragraph" w:styleId="IndexHeading">
    <w:name w:val="index heading"/>
    <w:basedOn w:val="Normal"/>
    <w:next w:val="Index1"/>
    <w:semiHidden/>
    <w:locked/>
    <w:rsid w:val="00BF5020"/>
    <w:rPr>
      <w:rFonts w:ascii="Arial" w:hAnsi="Arial"/>
      <w:b/>
      <w:bCs/>
    </w:rPr>
  </w:style>
  <w:style w:type="paragraph" w:styleId="List">
    <w:name w:val="List"/>
    <w:basedOn w:val="Normal"/>
    <w:semiHidden/>
    <w:locked/>
    <w:rsid w:val="00BF5020"/>
    <w:pPr>
      <w:ind w:left="283" w:hanging="283"/>
    </w:pPr>
  </w:style>
  <w:style w:type="paragraph" w:styleId="List2">
    <w:name w:val="List 2"/>
    <w:basedOn w:val="Normal"/>
    <w:semiHidden/>
    <w:locked/>
    <w:rsid w:val="00BF5020"/>
    <w:pPr>
      <w:ind w:left="566" w:hanging="283"/>
    </w:pPr>
  </w:style>
  <w:style w:type="paragraph" w:styleId="List3">
    <w:name w:val="List 3"/>
    <w:basedOn w:val="Normal"/>
    <w:semiHidden/>
    <w:locked/>
    <w:rsid w:val="00BF5020"/>
    <w:pPr>
      <w:ind w:left="849" w:hanging="283"/>
    </w:pPr>
  </w:style>
  <w:style w:type="paragraph" w:styleId="List4">
    <w:name w:val="List 4"/>
    <w:basedOn w:val="Normal"/>
    <w:semiHidden/>
    <w:locked/>
    <w:rsid w:val="00BF5020"/>
    <w:pPr>
      <w:ind w:left="1132" w:hanging="283"/>
    </w:pPr>
  </w:style>
  <w:style w:type="paragraph" w:styleId="List5">
    <w:name w:val="List 5"/>
    <w:basedOn w:val="Normal"/>
    <w:semiHidden/>
    <w:locked/>
    <w:rsid w:val="00BF5020"/>
    <w:pPr>
      <w:ind w:left="1415" w:hanging="283"/>
    </w:pPr>
  </w:style>
  <w:style w:type="character" w:styleId="Emphasis">
    <w:name w:val="Emphasis"/>
    <w:basedOn w:val="DefaultParagraphFont"/>
    <w:rsid w:val="00BF5020"/>
    <w:rPr>
      <w:i/>
      <w:iCs/>
    </w:rPr>
  </w:style>
  <w:style w:type="paragraph" w:styleId="ListBullet2">
    <w:name w:val="List Bullet 2"/>
    <w:basedOn w:val="Normal"/>
    <w:semiHidden/>
    <w:locked/>
    <w:rsid w:val="00BF5020"/>
    <w:pPr>
      <w:numPr>
        <w:numId w:val="2"/>
      </w:numPr>
    </w:pPr>
  </w:style>
  <w:style w:type="paragraph" w:styleId="ListBullet3">
    <w:name w:val="List Bullet 3"/>
    <w:basedOn w:val="Normal"/>
    <w:semiHidden/>
    <w:locked/>
    <w:rsid w:val="00BF5020"/>
    <w:pPr>
      <w:numPr>
        <w:numId w:val="3"/>
      </w:numPr>
    </w:pPr>
  </w:style>
  <w:style w:type="paragraph" w:styleId="ListBullet4">
    <w:name w:val="List Bullet 4"/>
    <w:basedOn w:val="Normal"/>
    <w:semiHidden/>
    <w:locked/>
    <w:rsid w:val="00BF5020"/>
    <w:pPr>
      <w:numPr>
        <w:numId w:val="4"/>
      </w:numPr>
    </w:pPr>
  </w:style>
  <w:style w:type="paragraph" w:styleId="ListBullet5">
    <w:name w:val="List Bullet 5"/>
    <w:basedOn w:val="Normal"/>
    <w:semiHidden/>
    <w:locked/>
    <w:rsid w:val="00BF5020"/>
    <w:pPr>
      <w:numPr>
        <w:numId w:val="5"/>
      </w:numPr>
    </w:pPr>
  </w:style>
  <w:style w:type="paragraph" w:styleId="ListContinue">
    <w:name w:val="List Continue"/>
    <w:basedOn w:val="Normal"/>
    <w:semiHidden/>
    <w:locked/>
    <w:rsid w:val="00BF5020"/>
    <w:pPr>
      <w:spacing w:after="120"/>
      <w:ind w:left="283"/>
    </w:pPr>
  </w:style>
  <w:style w:type="paragraph" w:styleId="ListContinue2">
    <w:name w:val="List Continue 2"/>
    <w:basedOn w:val="Normal"/>
    <w:semiHidden/>
    <w:locked/>
    <w:rsid w:val="00BF5020"/>
    <w:pPr>
      <w:spacing w:after="120"/>
      <w:ind w:left="566"/>
    </w:pPr>
  </w:style>
  <w:style w:type="paragraph" w:styleId="ListContinue3">
    <w:name w:val="List Continue 3"/>
    <w:basedOn w:val="Normal"/>
    <w:semiHidden/>
    <w:locked/>
    <w:rsid w:val="00BF5020"/>
    <w:pPr>
      <w:spacing w:after="120"/>
      <w:ind w:left="849"/>
    </w:pPr>
  </w:style>
  <w:style w:type="paragraph" w:styleId="ListContinue4">
    <w:name w:val="List Continue 4"/>
    <w:basedOn w:val="Normal"/>
    <w:semiHidden/>
    <w:locked/>
    <w:rsid w:val="00BF5020"/>
    <w:pPr>
      <w:spacing w:after="120"/>
      <w:ind w:left="1132"/>
    </w:pPr>
  </w:style>
  <w:style w:type="paragraph" w:styleId="ListContinue5">
    <w:name w:val="List Continue 5"/>
    <w:basedOn w:val="Normal"/>
    <w:semiHidden/>
    <w:locked/>
    <w:rsid w:val="00BF5020"/>
    <w:pPr>
      <w:spacing w:after="120"/>
      <w:ind w:left="1415"/>
    </w:pPr>
  </w:style>
  <w:style w:type="paragraph" w:styleId="ListNumber2">
    <w:name w:val="List Number 2"/>
    <w:basedOn w:val="Normal"/>
    <w:semiHidden/>
    <w:locked/>
    <w:rsid w:val="00E8130E"/>
    <w:pPr>
      <w:numPr>
        <w:numId w:val="17"/>
      </w:numPr>
    </w:pPr>
  </w:style>
  <w:style w:type="paragraph" w:styleId="ListNumber3">
    <w:name w:val="List Number 3"/>
    <w:basedOn w:val="Normal"/>
    <w:semiHidden/>
    <w:locked/>
    <w:rsid w:val="00BF5020"/>
    <w:pPr>
      <w:numPr>
        <w:numId w:val="7"/>
      </w:numPr>
    </w:pPr>
  </w:style>
  <w:style w:type="paragraph" w:styleId="ListNumber4">
    <w:name w:val="List Number 4"/>
    <w:basedOn w:val="Normal"/>
    <w:semiHidden/>
    <w:locked/>
    <w:rsid w:val="00BF5020"/>
    <w:pPr>
      <w:numPr>
        <w:numId w:val="8"/>
      </w:numPr>
    </w:pPr>
  </w:style>
  <w:style w:type="paragraph" w:styleId="ListNumber5">
    <w:name w:val="List Number 5"/>
    <w:basedOn w:val="Normal"/>
    <w:semiHidden/>
    <w:locked/>
    <w:rsid w:val="00BF5020"/>
    <w:pPr>
      <w:numPr>
        <w:numId w:val="9"/>
      </w:numPr>
    </w:pPr>
  </w:style>
  <w:style w:type="paragraph" w:styleId="MacroText">
    <w:name w:val="macro"/>
    <w:semiHidden/>
    <w:locked/>
    <w:rsid w:val="00BF5020"/>
    <w:pPr>
      <w:tabs>
        <w:tab w:val="left" w:pos="480"/>
        <w:tab w:val="left" w:pos="960"/>
        <w:tab w:val="left" w:pos="1440"/>
        <w:tab w:val="left" w:pos="1920"/>
        <w:tab w:val="left" w:pos="2400"/>
        <w:tab w:val="left" w:pos="2880"/>
        <w:tab w:val="left" w:pos="3360"/>
        <w:tab w:val="left" w:pos="3840"/>
        <w:tab w:val="left" w:pos="4320"/>
      </w:tabs>
      <w:adjustRightInd w:val="0"/>
      <w:snapToGrid w:val="0"/>
    </w:pPr>
    <w:rPr>
      <w:rFonts w:ascii="Courier New" w:hAnsi="Courier New" w:cs="Courier New"/>
    </w:rPr>
  </w:style>
  <w:style w:type="paragraph" w:styleId="MessageHeader">
    <w:name w:val="Message Header"/>
    <w:basedOn w:val="Normal"/>
    <w:semiHidden/>
    <w:locked/>
    <w:rsid w:val="00BF502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uiPriority w:val="99"/>
    <w:semiHidden/>
    <w:locked/>
    <w:rsid w:val="00BF5020"/>
    <w:rPr>
      <w:rFonts w:cs="Times New Roman"/>
      <w:sz w:val="24"/>
      <w:szCs w:val="24"/>
    </w:rPr>
  </w:style>
  <w:style w:type="paragraph" w:styleId="NormalIndent">
    <w:name w:val="Normal Indent"/>
    <w:basedOn w:val="Normal"/>
    <w:semiHidden/>
    <w:locked/>
    <w:rsid w:val="00BF5020"/>
    <w:pPr>
      <w:ind w:left="720"/>
    </w:pPr>
  </w:style>
  <w:style w:type="paragraph" w:styleId="NoteHeading">
    <w:name w:val="Note Heading"/>
    <w:basedOn w:val="Normal"/>
    <w:next w:val="Normal"/>
    <w:semiHidden/>
    <w:unhideWhenUsed/>
    <w:locked/>
    <w:rsid w:val="00BF5020"/>
  </w:style>
  <w:style w:type="paragraph" w:styleId="PlainText">
    <w:name w:val="Plain Text"/>
    <w:basedOn w:val="Normal"/>
    <w:semiHidden/>
    <w:locked/>
    <w:rsid w:val="00BF5020"/>
    <w:rPr>
      <w:rFonts w:ascii="Courier New" w:hAnsi="Courier New" w:cs="Courier New"/>
      <w:sz w:val="20"/>
      <w:szCs w:val="20"/>
    </w:rPr>
  </w:style>
  <w:style w:type="paragraph" w:styleId="Salutation">
    <w:name w:val="Salutation"/>
    <w:basedOn w:val="Normal"/>
    <w:next w:val="Normal"/>
    <w:semiHidden/>
    <w:locked/>
    <w:rsid w:val="00BF5020"/>
  </w:style>
  <w:style w:type="paragraph" w:styleId="Signature">
    <w:name w:val="Signature"/>
    <w:basedOn w:val="Normal"/>
    <w:semiHidden/>
    <w:locked/>
    <w:rsid w:val="00BF5020"/>
    <w:pPr>
      <w:ind w:left="4252"/>
    </w:pPr>
  </w:style>
  <w:style w:type="paragraph" w:styleId="Subtitle">
    <w:name w:val="Subtitle"/>
    <w:basedOn w:val="Normal"/>
    <w:semiHidden/>
    <w:unhideWhenUsed/>
    <w:locked/>
    <w:rsid w:val="00BF5020"/>
    <w:pPr>
      <w:spacing w:after="60"/>
      <w:jc w:val="center"/>
      <w:outlineLvl w:val="1"/>
    </w:pPr>
    <w:rPr>
      <w:rFonts w:ascii="Arial" w:hAnsi="Arial"/>
      <w:sz w:val="24"/>
      <w:szCs w:val="24"/>
    </w:rPr>
  </w:style>
  <w:style w:type="paragraph" w:styleId="TableofAuthorities">
    <w:name w:val="table of authorities"/>
    <w:basedOn w:val="Normal"/>
    <w:next w:val="Normal"/>
    <w:semiHidden/>
    <w:locked/>
    <w:rsid w:val="00BF5020"/>
    <w:pPr>
      <w:ind w:left="220" w:hanging="220"/>
    </w:pPr>
  </w:style>
  <w:style w:type="paragraph" w:styleId="Title">
    <w:name w:val="Title"/>
    <w:basedOn w:val="Normal"/>
    <w:qFormat/>
    <w:locked/>
    <w:rsid w:val="00BF5020"/>
    <w:pPr>
      <w:spacing w:before="240" w:after="60"/>
      <w:jc w:val="center"/>
      <w:outlineLvl w:val="0"/>
    </w:pPr>
    <w:rPr>
      <w:rFonts w:ascii="Arial" w:hAnsi="Arial"/>
      <w:b/>
      <w:bCs/>
      <w:kern w:val="28"/>
      <w:sz w:val="32"/>
      <w:szCs w:val="32"/>
    </w:rPr>
  </w:style>
  <w:style w:type="paragraph" w:styleId="TOAHeading">
    <w:name w:val="toa heading"/>
    <w:basedOn w:val="Normal"/>
    <w:next w:val="Normal"/>
    <w:uiPriority w:val="39"/>
    <w:semiHidden/>
    <w:locked/>
    <w:rsid w:val="00BF5020"/>
    <w:pPr>
      <w:spacing w:before="120"/>
    </w:pPr>
    <w:rPr>
      <w:rFonts w:ascii="Arial" w:hAnsi="Arial"/>
      <w:b/>
      <w:bCs/>
      <w:sz w:val="24"/>
      <w:szCs w:val="24"/>
    </w:rPr>
  </w:style>
  <w:style w:type="paragraph" w:styleId="TOC4">
    <w:name w:val="toc 4"/>
    <w:basedOn w:val="Normal0"/>
    <w:next w:val="Normal0"/>
    <w:uiPriority w:val="39"/>
    <w:rsid w:val="00BF5020"/>
    <w:pPr>
      <w:ind w:left="660"/>
    </w:pPr>
  </w:style>
  <w:style w:type="paragraph" w:styleId="TOC5">
    <w:name w:val="toc 5"/>
    <w:basedOn w:val="Normal0"/>
    <w:next w:val="Normal0"/>
    <w:uiPriority w:val="39"/>
    <w:rsid w:val="00BF5020"/>
    <w:pPr>
      <w:ind w:left="880"/>
    </w:pPr>
  </w:style>
  <w:style w:type="paragraph" w:styleId="TOC6">
    <w:name w:val="toc 6"/>
    <w:basedOn w:val="Normal"/>
    <w:next w:val="Normal"/>
    <w:autoRedefine/>
    <w:uiPriority w:val="39"/>
    <w:semiHidden/>
    <w:unhideWhenUsed/>
    <w:locked/>
    <w:rsid w:val="00BF5020"/>
    <w:pPr>
      <w:ind w:left="1100"/>
    </w:pPr>
  </w:style>
  <w:style w:type="paragraph" w:styleId="TOC7">
    <w:name w:val="toc 7"/>
    <w:basedOn w:val="Normal"/>
    <w:next w:val="Normal"/>
    <w:autoRedefine/>
    <w:uiPriority w:val="39"/>
    <w:semiHidden/>
    <w:unhideWhenUsed/>
    <w:locked/>
    <w:rsid w:val="00BF5020"/>
    <w:pPr>
      <w:ind w:left="1320"/>
    </w:pPr>
  </w:style>
  <w:style w:type="paragraph" w:styleId="TOC8">
    <w:name w:val="toc 8"/>
    <w:basedOn w:val="Normal"/>
    <w:next w:val="Normal"/>
    <w:autoRedefine/>
    <w:uiPriority w:val="39"/>
    <w:semiHidden/>
    <w:unhideWhenUsed/>
    <w:locked/>
    <w:rsid w:val="00BF5020"/>
    <w:pPr>
      <w:ind w:left="1540"/>
    </w:pPr>
  </w:style>
  <w:style w:type="paragraph" w:styleId="TOC9">
    <w:name w:val="toc 9"/>
    <w:basedOn w:val="Normal"/>
    <w:next w:val="Normal"/>
    <w:autoRedefine/>
    <w:uiPriority w:val="39"/>
    <w:semiHidden/>
    <w:unhideWhenUsed/>
    <w:locked/>
    <w:rsid w:val="00BF5020"/>
    <w:pPr>
      <w:ind w:left="1760"/>
    </w:pPr>
  </w:style>
  <w:style w:type="character" w:styleId="FollowedHyperlink">
    <w:name w:val="FollowedHyperlink"/>
    <w:basedOn w:val="DefaultParagraphFont"/>
    <w:semiHidden/>
    <w:unhideWhenUsed/>
    <w:locked/>
    <w:rsid w:val="00BF5020"/>
    <w:rPr>
      <w:color w:val="800080"/>
      <w:u w:val="single"/>
    </w:rPr>
  </w:style>
  <w:style w:type="paragraph" w:customStyle="1" w:styleId="Default">
    <w:name w:val="Default"/>
    <w:semiHidden/>
    <w:locked/>
    <w:rsid w:val="00BF5020"/>
    <w:pPr>
      <w:autoSpaceDE w:val="0"/>
      <w:autoSpaceDN w:val="0"/>
      <w:adjustRightInd w:val="0"/>
    </w:pPr>
    <w:rPr>
      <w:color w:val="000000"/>
      <w:szCs w:val="24"/>
    </w:rPr>
  </w:style>
  <w:style w:type="paragraph" w:styleId="Bibliography">
    <w:name w:val="Bibliography"/>
    <w:basedOn w:val="Normal"/>
    <w:next w:val="Normal"/>
    <w:uiPriority w:val="37"/>
    <w:semiHidden/>
    <w:locked/>
    <w:rsid w:val="00BF5020"/>
  </w:style>
  <w:style w:type="paragraph" w:styleId="IntenseQuote">
    <w:name w:val="Intense Quote"/>
    <w:basedOn w:val="Normal"/>
    <w:next w:val="Normal"/>
    <w:link w:val="IntenseQuoteChar"/>
    <w:uiPriority w:val="30"/>
    <w:semiHidden/>
    <w:locked/>
    <w:rsid w:val="00BF502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AB3E70"/>
    <w:rPr>
      <w:rFonts w:cs="Arial"/>
      <w:b/>
      <w:bCs/>
      <w:i/>
      <w:iCs/>
      <w:color w:val="4F81BD"/>
      <w:sz w:val="22"/>
      <w:szCs w:val="22"/>
      <w:lang w:eastAsia="zh-TW"/>
    </w:rPr>
  </w:style>
  <w:style w:type="paragraph" w:styleId="NoSpacing">
    <w:name w:val="No Spacing"/>
    <w:uiPriority w:val="1"/>
    <w:semiHidden/>
    <w:locked/>
    <w:rsid w:val="00BF5020"/>
    <w:pPr>
      <w:adjustRightInd w:val="0"/>
      <w:snapToGrid w:val="0"/>
    </w:pPr>
    <w:rPr>
      <w:rFonts w:cs="Arial"/>
    </w:rPr>
  </w:style>
  <w:style w:type="paragraph" w:styleId="Quote">
    <w:name w:val="Quote"/>
    <w:basedOn w:val="Normal"/>
    <w:next w:val="Normal"/>
    <w:link w:val="QuoteChar"/>
    <w:uiPriority w:val="29"/>
    <w:semiHidden/>
    <w:locked/>
    <w:rsid w:val="00BF5020"/>
    <w:rPr>
      <w:i/>
      <w:iCs/>
      <w:color w:val="000000"/>
    </w:rPr>
  </w:style>
  <w:style w:type="character" w:customStyle="1" w:styleId="QuoteChar">
    <w:name w:val="Quote Char"/>
    <w:basedOn w:val="DefaultParagraphFont"/>
    <w:link w:val="Quote"/>
    <w:uiPriority w:val="29"/>
    <w:semiHidden/>
    <w:rsid w:val="00AB3E70"/>
    <w:rPr>
      <w:rFonts w:cs="Arial"/>
      <w:i/>
      <w:iCs/>
      <w:color w:val="000000"/>
      <w:sz w:val="22"/>
      <w:szCs w:val="22"/>
      <w:lang w:eastAsia="zh-TW"/>
    </w:rPr>
  </w:style>
  <w:style w:type="character" w:styleId="Hyperlink">
    <w:name w:val="Hyperlink"/>
    <w:basedOn w:val="DefaultParagraphFont"/>
    <w:uiPriority w:val="99"/>
    <w:locked/>
    <w:rsid w:val="00BF5020"/>
    <w:rPr>
      <w:rFonts w:ascii="Times New Roman" w:eastAsia="MS PGothic" w:hAnsi="Times New Roman"/>
      <w:color w:val="auto"/>
      <w:sz w:val="22"/>
      <w:u w:val="none"/>
    </w:rPr>
  </w:style>
  <w:style w:type="paragraph" w:styleId="TOCHeading">
    <w:name w:val="TOC Heading"/>
    <w:basedOn w:val="Normal0"/>
    <w:next w:val="Normal0"/>
    <w:uiPriority w:val="2"/>
    <w:rsid w:val="003A051A"/>
    <w:pPr>
      <w:spacing w:after="120"/>
      <w:jc w:val="center"/>
      <w:outlineLvl w:val="1"/>
    </w:pPr>
    <w:rPr>
      <w:b/>
    </w:rPr>
  </w:style>
  <w:style w:type="character" w:styleId="FootnoteReference">
    <w:name w:val="footnote reference"/>
    <w:basedOn w:val="DefaultParagraphFont"/>
    <w:semiHidden/>
    <w:unhideWhenUsed/>
    <w:locked/>
    <w:rsid w:val="00BF5020"/>
    <w:rPr>
      <w:vertAlign w:val="superscript"/>
    </w:rPr>
  </w:style>
  <w:style w:type="paragraph" w:customStyle="1" w:styleId="Print-FromToSubjectDate">
    <w:name w:val="Print- From: To: Subject: Date:"/>
    <w:basedOn w:val="Normal"/>
    <w:semiHidden/>
    <w:locked/>
    <w:rsid w:val="00BF5020"/>
    <w:pPr>
      <w:pBdr>
        <w:left w:val="single" w:sz="18" w:space="1" w:color="auto"/>
      </w:pBdr>
      <w:autoSpaceDE w:val="0"/>
      <w:autoSpaceDN w:val="0"/>
      <w:snapToGrid/>
      <w:jc w:val="both"/>
      <w:textAlignment w:val="baseline"/>
    </w:pPr>
    <w:rPr>
      <w:rFonts w:ascii="Arial" w:eastAsia="MS Gothic" w:hAnsi="Arial"/>
      <w:noProof/>
      <w:sz w:val="21"/>
      <w:szCs w:val="21"/>
      <w:lang w:eastAsia="ja-JP"/>
    </w:rPr>
  </w:style>
  <w:style w:type="paragraph" w:customStyle="1" w:styleId="Base">
    <w:name w:val="Base"/>
    <w:basedOn w:val="Normal"/>
    <w:semiHidden/>
    <w:locked/>
    <w:rsid w:val="00BF5020"/>
    <w:pPr>
      <w:widowControl w:val="0"/>
      <w:autoSpaceDE w:val="0"/>
      <w:autoSpaceDN w:val="0"/>
      <w:snapToGrid/>
      <w:spacing w:line="360" w:lineRule="atLeast"/>
      <w:textAlignment w:val="baseline"/>
    </w:pPr>
    <w:rPr>
      <w:rFonts w:eastAsia="Mincho" w:cs="Times New Roman"/>
      <w:bCs/>
      <w:szCs w:val="24"/>
      <w:lang w:eastAsia="ja-JP"/>
    </w:rPr>
  </w:style>
  <w:style w:type="character" w:customStyle="1" w:styleId="shorttext">
    <w:name w:val="short_text"/>
    <w:basedOn w:val="DefaultParagraphFont"/>
    <w:semiHidden/>
    <w:locked/>
    <w:rsid w:val="00BF5020"/>
  </w:style>
  <w:style w:type="character" w:styleId="CommentReference">
    <w:name w:val="annotation reference"/>
    <w:basedOn w:val="DefaultParagraphFont"/>
    <w:semiHidden/>
    <w:locked/>
    <w:rsid w:val="00BF5020"/>
    <w:rPr>
      <w:sz w:val="16"/>
      <w:szCs w:val="16"/>
    </w:rPr>
  </w:style>
  <w:style w:type="paragraph" w:customStyle="1" w:styleId="HeaderA3Landscape">
    <w:name w:val="_Header_A3_Landscape"/>
    <w:basedOn w:val="HeaderA4Portrait"/>
    <w:uiPriority w:val="3"/>
    <w:rsid w:val="00BF5020"/>
    <w:pPr>
      <w:tabs>
        <w:tab w:val="clear" w:pos="9356"/>
        <w:tab w:val="right" w:pos="21263"/>
      </w:tabs>
    </w:pPr>
  </w:style>
  <w:style w:type="paragraph" w:customStyle="1" w:styleId="HeaderA4Portrait">
    <w:name w:val="_Header_A4_Portrait"/>
    <w:basedOn w:val="Normal0"/>
    <w:link w:val="HeaderA4PortraitChar"/>
    <w:uiPriority w:val="3"/>
    <w:rsid w:val="00BF5020"/>
    <w:pPr>
      <w:pBdr>
        <w:bottom w:val="single" w:sz="4" w:space="1" w:color="auto"/>
      </w:pBdr>
      <w:tabs>
        <w:tab w:val="right" w:pos="9356"/>
      </w:tabs>
    </w:pPr>
    <w:rPr>
      <w:sz w:val="18"/>
    </w:rPr>
  </w:style>
  <w:style w:type="character" w:customStyle="1" w:styleId="HeaderA4PortraitChar">
    <w:name w:val="_Header_A4_Portrait Char"/>
    <w:basedOn w:val="HeaderChar"/>
    <w:link w:val="HeaderA4Portrait"/>
    <w:uiPriority w:val="3"/>
    <w:rsid w:val="00D02E33"/>
    <w:rPr>
      <w:sz w:val="18"/>
      <w:szCs w:val="22"/>
      <w:lang w:eastAsia="zh-TW"/>
    </w:rPr>
  </w:style>
  <w:style w:type="paragraph" w:customStyle="1" w:styleId="HeaderA4Landscape">
    <w:name w:val="_Header_A4_Landscape"/>
    <w:basedOn w:val="HeaderA4Portrait"/>
    <w:uiPriority w:val="3"/>
    <w:rsid w:val="00BF5020"/>
    <w:pPr>
      <w:tabs>
        <w:tab w:val="clear" w:pos="9356"/>
        <w:tab w:val="right" w:pos="14572"/>
      </w:tabs>
    </w:pPr>
  </w:style>
  <w:style w:type="character" w:customStyle="1" w:styleId="CaptionChar1">
    <w:name w:val="Caption Char1"/>
    <w:basedOn w:val="DefaultParagraphFont"/>
    <w:semiHidden/>
    <w:unhideWhenUsed/>
    <w:locked/>
    <w:rsid w:val="00BF5020"/>
    <w:rPr>
      <w:rFonts w:cs="Arial"/>
      <w:bCs/>
      <w:sz w:val="22"/>
      <w:lang w:eastAsia="zh-TW"/>
    </w:rPr>
  </w:style>
  <w:style w:type="character" w:customStyle="1" w:styleId="CoverPageCellTitleBottom">
    <w:name w:val="_CoverPage_CellTitle_Bottom"/>
    <w:basedOn w:val="Normalcharacter"/>
    <w:uiPriority w:val="4"/>
    <w:rsid w:val="00BF5020"/>
    <w:rPr>
      <w:rFonts w:ascii="Times New Roman" w:hAnsi="Times New Roman" w:cs="Times New Roman"/>
      <w:iCs/>
      <w:dstrike w:val="0"/>
      <w:sz w:val="14"/>
      <w:vertAlign w:val="baseline"/>
    </w:rPr>
  </w:style>
  <w:style w:type="character" w:customStyle="1" w:styleId="Normalcharacter">
    <w:name w:val="_Normal_character"/>
    <w:rsid w:val="00BF5020"/>
    <w:rPr>
      <w:rFonts w:ascii="Times New Roman" w:hAnsi="Times New Roman"/>
      <w:sz w:val="22"/>
    </w:rPr>
  </w:style>
  <w:style w:type="paragraph" w:customStyle="1" w:styleId="ListNLevel1">
    <w:name w:val="_ListN_Level_1"/>
    <w:basedOn w:val="Normal0"/>
    <w:link w:val="ListNLevel1Char"/>
    <w:uiPriority w:val="1"/>
    <w:qFormat/>
    <w:rsid w:val="00527485"/>
    <w:pPr>
      <w:numPr>
        <w:numId w:val="18"/>
      </w:numPr>
    </w:pPr>
  </w:style>
  <w:style w:type="character" w:customStyle="1" w:styleId="ListNLevel1Char">
    <w:name w:val="_ListN_Level_1 Char"/>
    <w:basedOn w:val="DefaultParagraphFont"/>
    <w:link w:val="ListNLevel1"/>
    <w:uiPriority w:val="1"/>
    <w:rsid w:val="00450933"/>
  </w:style>
  <w:style w:type="paragraph" w:customStyle="1" w:styleId="ListNLevel2">
    <w:name w:val="_ListN_Level_2"/>
    <w:basedOn w:val="ListNLevel1"/>
    <w:link w:val="ListNLevel2Char"/>
    <w:uiPriority w:val="1"/>
    <w:qFormat/>
    <w:rsid w:val="00E8130E"/>
    <w:pPr>
      <w:numPr>
        <w:ilvl w:val="1"/>
      </w:numPr>
      <w:spacing w:before="120"/>
    </w:pPr>
  </w:style>
  <w:style w:type="character" w:customStyle="1" w:styleId="ListNLevel2Char">
    <w:name w:val="_ListN_Level_2 Char"/>
    <w:basedOn w:val="DefaultParagraphFont"/>
    <w:link w:val="ListNLevel2"/>
    <w:uiPriority w:val="1"/>
    <w:rsid w:val="00E8130E"/>
  </w:style>
  <w:style w:type="paragraph" w:customStyle="1" w:styleId="ListNLevel3">
    <w:name w:val="_ListN_Level_3"/>
    <w:basedOn w:val="ListNLevel2"/>
    <w:link w:val="ListNLevel3Char"/>
    <w:uiPriority w:val="1"/>
    <w:qFormat/>
    <w:rsid w:val="00BF5020"/>
    <w:pPr>
      <w:numPr>
        <w:ilvl w:val="2"/>
      </w:numPr>
    </w:pPr>
  </w:style>
  <w:style w:type="character" w:customStyle="1" w:styleId="ListNLevel3Char">
    <w:name w:val="_ListN_Level_3 Char"/>
    <w:basedOn w:val="DefaultParagraphFont"/>
    <w:link w:val="ListNLevel3"/>
    <w:uiPriority w:val="1"/>
    <w:rsid w:val="00AB3E70"/>
  </w:style>
  <w:style w:type="paragraph" w:customStyle="1" w:styleId="ListNLevel4">
    <w:name w:val="_ListN_Level_4"/>
    <w:basedOn w:val="ListNLevel3"/>
    <w:link w:val="ListNLevel4Char"/>
    <w:uiPriority w:val="1"/>
    <w:qFormat/>
    <w:rsid w:val="00BF5020"/>
    <w:pPr>
      <w:numPr>
        <w:ilvl w:val="3"/>
      </w:numPr>
    </w:pPr>
  </w:style>
  <w:style w:type="character" w:customStyle="1" w:styleId="ListNLevel4Char">
    <w:name w:val="_ListN_Level_4 Char"/>
    <w:basedOn w:val="ListNLevel1Char"/>
    <w:link w:val="ListNLevel4"/>
    <w:uiPriority w:val="1"/>
    <w:rsid w:val="00AB3E70"/>
  </w:style>
  <w:style w:type="character" w:customStyle="1" w:styleId="CoverPageCellSignature">
    <w:name w:val="_CoverPage_CellSignature"/>
    <w:basedOn w:val="Normalcharacter"/>
    <w:uiPriority w:val="4"/>
    <w:rsid w:val="00BF5020"/>
    <w:rPr>
      <w:rFonts w:ascii="Times New Roman" w:hAnsi="Times New Roman" w:cs="Times New Roman"/>
      <w:iCs/>
      <w:sz w:val="28"/>
      <w:szCs w:val="32"/>
    </w:rPr>
  </w:style>
  <w:style w:type="character" w:customStyle="1" w:styleId="CoverPageCellTitleTop">
    <w:name w:val="_CoverPage_CellTitle_Top"/>
    <w:basedOn w:val="Normalcharacter"/>
    <w:uiPriority w:val="4"/>
    <w:rsid w:val="00BF5020"/>
    <w:rPr>
      <w:rFonts w:ascii="Times New Roman" w:hAnsi="Times New Roman"/>
      <w:b/>
      <w:i/>
      <w:dstrike w:val="0"/>
      <w:sz w:val="14"/>
      <w:vertAlign w:val="baseline"/>
    </w:rPr>
  </w:style>
  <w:style w:type="character" w:customStyle="1" w:styleId="CoverPageCellContentsSmall">
    <w:name w:val="_CoverPage_CellContents_Small"/>
    <w:basedOn w:val="Normalcharacter"/>
    <w:uiPriority w:val="4"/>
    <w:rsid w:val="00BF5020"/>
    <w:rPr>
      <w:rFonts w:ascii="Times New Roman" w:hAnsi="Times New Roman" w:cs="Times New Roman"/>
      <w:sz w:val="16"/>
    </w:rPr>
  </w:style>
  <w:style w:type="character" w:customStyle="1" w:styleId="CoverPageProjectName">
    <w:name w:val="_CoverPage_ProjectName"/>
    <w:basedOn w:val="Normalcharacter"/>
    <w:uiPriority w:val="4"/>
    <w:rsid w:val="00BF5020"/>
    <w:rPr>
      <w:rFonts w:ascii="Times New Roman" w:hAnsi="Times New Roman" w:cs="Times New Roman"/>
      <w:dstrike w:val="0"/>
      <w:sz w:val="28"/>
      <w:szCs w:val="28"/>
      <w:vertAlign w:val="baseline"/>
    </w:rPr>
  </w:style>
  <w:style w:type="character" w:customStyle="1" w:styleId="CoverPageCellContentsNormal">
    <w:name w:val="_CoverPage_CellContents_Normal"/>
    <w:basedOn w:val="Normalcharacter"/>
    <w:uiPriority w:val="4"/>
    <w:rsid w:val="00DE5E3F"/>
    <w:rPr>
      <w:rFonts w:ascii="Times New Roman" w:hAnsi="Times New Roman" w:cs="Times New Roman"/>
      <w:caps w:val="0"/>
      <w:smallCaps w:val="0"/>
      <w:strike w:val="0"/>
      <w:dstrike w:val="0"/>
      <w:vanish w:val="0"/>
      <w:color w:val="auto"/>
      <w:sz w:val="22"/>
      <w:vertAlign w:val="baseline"/>
    </w:rPr>
  </w:style>
  <w:style w:type="character" w:customStyle="1" w:styleId="CoverPageDocTitle">
    <w:name w:val="_CoverPage_DocTitle"/>
    <w:basedOn w:val="Normalcharacter"/>
    <w:uiPriority w:val="4"/>
    <w:rsid w:val="0041797E"/>
    <w:rPr>
      <w:rFonts w:ascii="Times New Roman" w:hAnsi="Times New Roman" w:cs="Times New Roman"/>
      <w:b/>
      <w:bCs/>
      <w:i/>
      <w:iCs/>
      <w:dstrike w:val="0"/>
      <w:sz w:val="36"/>
      <w:u w:val="none"/>
      <w:vertAlign w:val="baseline"/>
    </w:rPr>
  </w:style>
  <w:style w:type="character" w:customStyle="1" w:styleId="CoverPageCellContentsStrong">
    <w:name w:val="_CoverPage_CellContents_Strong"/>
    <w:basedOn w:val="Normalcharacter"/>
    <w:uiPriority w:val="4"/>
    <w:rsid w:val="00BF5020"/>
    <w:rPr>
      <w:rFonts w:ascii="Times New Roman" w:hAnsi="Times New Roman" w:cs="Times New Roman"/>
      <w:b/>
      <w:dstrike w:val="0"/>
      <w:spacing w:val="0"/>
      <w:w w:val="100"/>
      <w:kern w:val="0"/>
      <w:position w:val="0"/>
      <w:sz w:val="28"/>
      <w:szCs w:val="28"/>
      <w:vertAlign w:val="baseline"/>
      <w:lang w:val="pt-BR"/>
    </w:rPr>
  </w:style>
  <w:style w:type="character" w:customStyle="1" w:styleId="CoverPageDocNum">
    <w:name w:val="_CoverPage_DocNum"/>
    <w:basedOn w:val="CoverPageCellContentsStrong"/>
    <w:uiPriority w:val="4"/>
    <w:rsid w:val="00464D07"/>
    <w:rPr>
      <w:rFonts w:ascii="Times New Roman" w:hAnsi="Times New Roman" w:cs="Times New Roman"/>
      <w:b w:val="0"/>
      <w:dstrike w:val="0"/>
      <w:spacing w:val="0"/>
      <w:w w:val="100"/>
      <w:kern w:val="0"/>
      <w:position w:val="0"/>
      <w:sz w:val="32"/>
      <w:szCs w:val="28"/>
      <w:vertAlign w:val="baseline"/>
      <w:lang w:val="pt-BR"/>
    </w:rPr>
  </w:style>
  <w:style w:type="character" w:customStyle="1" w:styleId="CoverPageDocRev">
    <w:name w:val="_CoverPage_DocRev"/>
    <w:basedOn w:val="CoverPageCellContentsStrong"/>
    <w:uiPriority w:val="4"/>
    <w:rsid w:val="0041797E"/>
    <w:rPr>
      <w:rFonts w:ascii="Times New Roman" w:hAnsi="Times New Roman" w:cs="Times New Roman"/>
      <w:b w:val="0"/>
      <w:dstrike w:val="0"/>
      <w:spacing w:val="0"/>
      <w:w w:val="100"/>
      <w:kern w:val="0"/>
      <w:position w:val="0"/>
      <w:sz w:val="32"/>
      <w:szCs w:val="28"/>
      <w:vertAlign w:val="baseline"/>
      <w:lang w:val="pt-BR"/>
    </w:rPr>
  </w:style>
  <w:style w:type="paragraph" w:customStyle="1" w:styleId="FooterA4Portrait">
    <w:name w:val="_Footer_A4_Portrait"/>
    <w:basedOn w:val="Normal0"/>
    <w:link w:val="FooterA4PortraitChar"/>
    <w:uiPriority w:val="3"/>
    <w:rsid w:val="00BF5020"/>
    <w:pPr>
      <w:pBdr>
        <w:top w:val="single" w:sz="4" w:space="1" w:color="auto"/>
      </w:pBdr>
      <w:tabs>
        <w:tab w:val="center" w:pos="4678"/>
      </w:tabs>
    </w:pPr>
    <w:rPr>
      <w:sz w:val="18"/>
    </w:rPr>
  </w:style>
  <w:style w:type="character" w:customStyle="1" w:styleId="FooterA4PortraitChar">
    <w:name w:val="_Footer_A4_Portrait Char"/>
    <w:basedOn w:val="DefaultParagraphFont"/>
    <w:link w:val="FooterA4Portrait"/>
    <w:uiPriority w:val="3"/>
    <w:rsid w:val="003B3C3B"/>
    <w:rPr>
      <w:rFonts w:cs="Arial"/>
      <w:sz w:val="18"/>
      <w:szCs w:val="22"/>
      <w:lang w:eastAsia="zh-TW"/>
    </w:rPr>
  </w:style>
  <w:style w:type="character" w:customStyle="1" w:styleId="DraftAndComment">
    <w:name w:val="_DraftAndComment"/>
    <w:basedOn w:val="Normalcharacter"/>
    <w:uiPriority w:val="4"/>
    <w:rsid w:val="00BF5020"/>
    <w:rPr>
      <w:rFonts w:ascii="Times New Roman" w:hAnsi="Times New Roman"/>
      <w:color w:val="FF0000"/>
      <w:sz w:val="22"/>
    </w:rPr>
  </w:style>
  <w:style w:type="paragraph" w:customStyle="1" w:styleId="HeaderA3Portrait">
    <w:name w:val="_Header_A3_Portrait"/>
    <w:basedOn w:val="HeaderA4Portrait"/>
    <w:uiPriority w:val="3"/>
    <w:rsid w:val="00BF5020"/>
    <w:pPr>
      <w:tabs>
        <w:tab w:val="clear" w:pos="9356"/>
        <w:tab w:val="right" w:pos="14572"/>
      </w:tabs>
    </w:pPr>
  </w:style>
  <w:style w:type="paragraph" w:customStyle="1" w:styleId="FooterA3Landscape">
    <w:name w:val="_Footer_A3_Landscape"/>
    <w:basedOn w:val="FooterA4Portrait"/>
    <w:uiPriority w:val="3"/>
    <w:rsid w:val="003A051A"/>
    <w:pPr>
      <w:tabs>
        <w:tab w:val="clear" w:pos="4678"/>
        <w:tab w:val="center" w:pos="10631"/>
        <w:tab w:val="right" w:pos="21263"/>
      </w:tabs>
    </w:pPr>
  </w:style>
  <w:style w:type="paragraph" w:customStyle="1" w:styleId="FooterA3Portrait">
    <w:name w:val="_Footer_A3_Portrait"/>
    <w:basedOn w:val="FooterA4Portrait"/>
    <w:uiPriority w:val="3"/>
    <w:rsid w:val="00BF5020"/>
    <w:pPr>
      <w:tabs>
        <w:tab w:val="clear" w:pos="4678"/>
        <w:tab w:val="center" w:pos="7286"/>
        <w:tab w:val="right" w:pos="14572"/>
      </w:tabs>
    </w:pPr>
  </w:style>
  <w:style w:type="paragraph" w:customStyle="1" w:styleId="FooterA4Landscape">
    <w:name w:val="_Footer_A4_Landscape"/>
    <w:basedOn w:val="FooterA4Portrait"/>
    <w:uiPriority w:val="3"/>
    <w:rsid w:val="00BF5020"/>
    <w:pPr>
      <w:tabs>
        <w:tab w:val="clear" w:pos="4678"/>
        <w:tab w:val="center" w:pos="7144"/>
        <w:tab w:val="right" w:pos="14288"/>
      </w:tabs>
    </w:pPr>
  </w:style>
  <w:style w:type="paragraph" w:customStyle="1" w:styleId="ListBLevel1">
    <w:name w:val="_ListB_Level_1"/>
    <w:basedOn w:val="Normal0"/>
    <w:link w:val="ListBLevel1Char"/>
    <w:uiPriority w:val="1"/>
    <w:rsid w:val="003A051A"/>
    <w:pPr>
      <w:numPr>
        <w:numId w:val="10"/>
      </w:numPr>
      <w:spacing w:before="120"/>
    </w:pPr>
  </w:style>
  <w:style w:type="character" w:customStyle="1" w:styleId="ListBLevel1Char">
    <w:name w:val="_ListB_Level_1 Char"/>
    <w:basedOn w:val="NormalChar"/>
    <w:link w:val="ListBLevel1"/>
    <w:uiPriority w:val="1"/>
    <w:rsid w:val="003A051A"/>
  </w:style>
  <w:style w:type="paragraph" w:customStyle="1" w:styleId="ListBLevel2">
    <w:name w:val="_ListB_Level_2"/>
    <w:basedOn w:val="ListBLevel1"/>
    <w:link w:val="ListBLevel2Char"/>
    <w:uiPriority w:val="1"/>
    <w:rsid w:val="003A051A"/>
    <w:pPr>
      <w:numPr>
        <w:ilvl w:val="1"/>
      </w:numPr>
    </w:pPr>
  </w:style>
  <w:style w:type="character" w:customStyle="1" w:styleId="ListBLevel2Char">
    <w:name w:val="_ListB_Level_2 Char"/>
    <w:basedOn w:val="ListBLevel1Char"/>
    <w:link w:val="ListBLevel2"/>
    <w:uiPriority w:val="1"/>
    <w:rsid w:val="003A051A"/>
  </w:style>
  <w:style w:type="paragraph" w:customStyle="1" w:styleId="ListBLevel3">
    <w:name w:val="_ListB_Level_3"/>
    <w:basedOn w:val="ListBLevel2"/>
    <w:link w:val="ListBLevel3Char"/>
    <w:uiPriority w:val="1"/>
    <w:rsid w:val="003A051A"/>
    <w:pPr>
      <w:numPr>
        <w:ilvl w:val="2"/>
      </w:numPr>
      <w:ind w:left="2325"/>
    </w:pPr>
  </w:style>
  <w:style w:type="character" w:customStyle="1" w:styleId="ListBLevel3Char">
    <w:name w:val="_ListB_Level_3 Char"/>
    <w:basedOn w:val="ListBLevel1Char"/>
    <w:link w:val="ListBLevel3"/>
    <w:uiPriority w:val="1"/>
    <w:rsid w:val="003A051A"/>
  </w:style>
  <w:style w:type="paragraph" w:customStyle="1" w:styleId="ListRLevel1">
    <w:name w:val="_ListR_Level_1"/>
    <w:basedOn w:val="Normal0"/>
    <w:link w:val="ListRLevel1Char"/>
    <w:uiPriority w:val="1"/>
    <w:qFormat/>
    <w:rsid w:val="00BF5020"/>
    <w:pPr>
      <w:numPr>
        <w:numId w:val="11"/>
      </w:numPr>
      <w:spacing w:before="120"/>
    </w:pPr>
  </w:style>
  <w:style w:type="character" w:customStyle="1" w:styleId="ListRLevel1Char">
    <w:name w:val="_ListR_Level_1 Char"/>
    <w:basedOn w:val="NormalChar"/>
    <w:link w:val="ListRLevel1"/>
    <w:uiPriority w:val="1"/>
    <w:rsid w:val="00AB3E70"/>
  </w:style>
  <w:style w:type="paragraph" w:customStyle="1" w:styleId="ListRLevel2">
    <w:name w:val="_ListR_Level_2"/>
    <w:basedOn w:val="ListRLevel1"/>
    <w:link w:val="ListRLevel2Char"/>
    <w:uiPriority w:val="1"/>
    <w:qFormat/>
    <w:rsid w:val="00BF5020"/>
    <w:pPr>
      <w:numPr>
        <w:ilvl w:val="1"/>
      </w:numPr>
    </w:pPr>
  </w:style>
  <w:style w:type="character" w:customStyle="1" w:styleId="ListRLevel2Char">
    <w:name w:val="_ListR_Level_2 Char"/>
    <w:basedOn w:val="NormalChar"/>
    <w:link w:val="ListRLevel2"/>
    <w:uiPriority w:val="1"/>
    <w:rsid w:val="00AB3E70"/>
  </w:style>
  <w:style w:type="character" w:customStyle="1" w:styleId="CoverPageDocTitleShort">
    <w:name w:val="_CoverPage_DocTitle_Short"/>
    <w:basedOn w:val="CoverPageDocTitle"/>
    <w:uiPriority w:val="4"/>
    <w:rsid w:val="00BF5020"/>
    <w:rPr>
      <w:rFonts w:ascii="Times New Roman" w:hAnsi="Times New Roman" w:cs="Times New Roman"/>
      <w:b/>
      <w:bCs/>
      <w:i/>
      <w:iCs/>
      <w:dstrike w:val="0"/>
      <w:sz w:val="36"/>
      <w:u w:val="none"/>
      <w:vertAlign w:val="baseline"/>
    </w:rPr>
  </w:style>
  <w:style w:type="paragraph" w:customStyle="1" w:styleId="AttachmentTitle">
    <w:name w:val="_Attachment_Title"/>
    <w:basedOn w:val="Normal0"/>
    <w:link w:val="AttachmentTitleChar"/>
    <w:uiPriority w:val="2"/>
    <w:rsid w:val="00BF5020"/>
    <w:pPr>
      <w:spacing w:before="240" w:after="120"/>
      <w:outlineLvl w:val="0"/>
    </w:pPr>
    <w:rPr>
      <w:b/>
      <w:sz w:val="24"/>
    </w:rPr>
  </w:style>
  <w:style w:type="character" w:customStyle="1" w:styleId="AttachmentTitleChar">
    <w:name w:val="_Attachment_Title Char"/>
    <w:basedOn w:val="NormalChar"/>
    <w:link w:val="AttachmentTitle"/>
    <w:uiPriority w:val="2"/>
    <w:rsid w:val="00ED3615"/>
    <w:rPr>
      <w:b/>
      <w:sz w:val="24"/>
      <w:szCs w:val="22"/>
    </w:rPr>
  </w:style>
  <w:style w:type="paragraph" w:customStyle="1" w:styleId="NormalParagraphIndent">
    <w:name w:val="_Normal Paragraph Indent"/>
    <w:basedOn w:val="Normal0"/>
    <w:rsid w:val="009633F9"/>
    <w:pPr>
      <w:ind w:left="1418"/>
    </w:pPr>
  </w:style>
  <w:style w:type="paragraph" w:styleId="Revision">
    <w:name w:val="Revision"/>
    <w:hidden/>
    <w:uiPriority w:val="99"/>
    <w:semiHidden/>
    <w:rsid w:val="00A405CA"/>
    <w:rPr>
      <w:rFonts w:cs="Arial"/>
    </w:rPr>
  </w:style>
  <w:style w:type="paragraph" w:customStyle="1" w:styleId="ListBLevel1Table">
    <w:name w:val="_ListB_Level_1_Table"/>
    <w:basedOn w:val="Normal0"/>
    <w:uiPriority w:val="1"/>
    <w:rsid w:val="00C3604C"/>
    <w:pPr>
      <w:numPr>
        <w:numId w:val="12"/>
      </w:numPr>
      <w:spacing w:before="60"/>
      <w:ind w:left="397" w:hanging="284"/>
    </w:pPr>
  </w:style>
  <w:style w:type="paragraph" w:customStyle="1" w:styleId="ListBLevel1TableDense">
    <w:name w:val="_ListB_Level_1_Table_Dense"/>
    <w:basedOn w:val="TableText"/>
    <w:uiPriority w:val="1"/>
    <w:rsid w:val="00C3604C"/>
    <w:pPr>
      <w:numPr>
        <w:numId w:val="13"/>
      </w:numPr>
      <w:spacing w:before="60"/>
      <w:ind w:left="341" w:hanging="284"/>
    </w:pPr>
  </w:style>
  <w:style w:type="paragraph" w:customStyle="1" w:styleId="ListNLevel1Table">
    <w:name w:val="_ListN_Level_1_Table"/>
    <w:basedOn w:val="Normal0"/>
    <w:uiPriority w:val="1"/>
    <w:rsid w:val="00600018"/>
    <w:pPr>
      <w:numPr>
        <w:numId w:val="14"/>
      </w:numPr>
      <w:spacing w:before="60"/>
      <w:ind w:left="397" w:hanging="284"/>
    </w:pPr>
  </w:style>
  <w:style w:type="paragraph" w:customStyle="1" w:styleId="ListNLevel1TablesDense">
    <w:name w:val="_ListN_Level_1_Tables_Dense"/>
    <w:basedOn w:val="TableText"/>
    <w:uiPriority w:val="1"/>
    <w:rsid w:val="00C3604C"/>
    <w:pPr>
      <w:numPr>
        <w:numId w:val="15"/>
      </w:numPr>
      <w:spacing w:before="60"/>
      <w:ind w:left="341" w:hanging="284"/>
    </w:pPr>
  </w:style>
  <w:style w:type="paragraph" w:customStyle="1" w:styleId="NumPara2">
    <w:name w:val="_Num_Para_2"/>
    <w:basedOn w:val="Heading2"/>
    <w:link w:val="NumPara2Char"/>
    <w:uiPriority w:val="2"/>
    <w:rsid w:val="00D9255E"/>
    <w:pPr>
      <w:spacing w:after="0"/>
      <w:ind w:left="567" w:hanging="567"/>
      <w:outlineLvl w:val="9"/>
    </w:pPr>
  </w:style>
  <w:style w:type="character" w:customStyle="1" w:styleId="NumPara2Char">
    <w:name w:val="_Num_Para_2 Char"/>
    <w:basedOn w:val="DefaultParagraphFont"/>
    <w:link w:val="NumPara2"/>
    <w:uiPriority w:val="2"/>
    <w:rsid w:val="00ED3615"/>
    <w:rPr>
      <w:rFonts w:cs="Arial"/>
      <w:bCs/>
      <w:iCs/>
      <w:sz w:val="24"/>
      <w:szCs w:val="24"/>
    </w:rPr>
  </w:style>
  <w:style w:type="paragraph" w:customStyle="1" w:styleId="NumPara3">
    <w:name w:val="_Num_Para_3"/>
    <w:basedOn w:val="Heading3"/>
    <w:link w:val="NumPara3Char"/>
    <w:uiPriority w:val="2"/>
    <w:rsid w:val="00D9255E"/>
    <w:pPr>
      <w:spacing w:before="120" w:after="0"/>
      <w:ind w:left="680" w:hanging="680"/>
      <w:outlineLvl w:val="9"/>
    </w:pPr>
  </w:style>
  <w:style w:type="character" w:customStyle="1" w:styleId="NumPara3Char">
    <w:name w:val="_Num_Para_3 Char"/>
    <w:basedOn w:val="DefaultParagraphFont"/>
    <w:link w:val="NumPara3"/>
    <w:uiPriority w:val="2"/>
    <w:rsid w:val="00ED3615"/>
    <w:rPr>
      <w:rFonts w:cs="Arial"/>
      <w:bCs/>
      <w:iCs/>
      <w:szCs w:val="20"/>
    </w:rPr>
  </w:style>
  <w:style w:type="paragraph" w:customStyle="1" w:styleId="NumPara4">
    <w:name w:val="_Num_Para_4"/>
    <w:basedOn w:val="Heading4"/>
    <w:link w:val="NumPara4Char"/>
    <w:uiPriority w:val="2"/>
    <w:rsid w:val="00D9255E"/>
    <w:pPr>
      <w:spacing w:before="120" w:after="0"/>
      <w:ind w:left="851" w:hanging="851"/>
      <w:outlineLvl w:val="9"/>
    </w:pPr>
  </w:style>
  <w:style w:type="character" w:customStyle="1" w:styleId="NumPara4Char">
    <w:name w:val="_Num_Para_4 Char"/>
    <w:basedOn w:val="Heading4Char"/>
    <w:link w:val="NumPara4"/>
    <w:uiPriority w:val="2"/>
    <w:rsid w:val="00ED3615"/>
    <w:rPr>
      <w:bCs/>
      <w:iCs/>
      <w:szCs w:val="20"/>
    </w:rPr>
  </w:style>
  <w:style w:type="paragraph" w:customStyle="1" w:styleId="NumPara5">
    <w:name w:val="_Num_Para_5"/>
    <w:basedOn w:val="Heading5"/>
    <w:link w:val="NumPara5Char"/>
    <w:uiPriority w:val="2"/>
    <w:rsid w:val="00D9255E"/>
    <w:pPr>
      <w:spacing w:before="120" w:after="0"/>
      <w:ind w:left="1134" w:hanging="1134"/>
      <w:outlineLvl w:val="9"/>
    </w:pPr>
  </w:style>
  <w:style w:type="character" w:customStyle="1" w:styleId="NumPara5Char">
    <w:name w:val="_Num_Para_5 Char"/>
    <w:basedOn w:val="DefaultParagraphFont"/>
    <w:link w:val="NumPara5"/>
    <w:uiPriority w:val="2"/>
    <w:rsid w:val="00ED3615"/>
    <w:rPr>
      <w:bCs/>
      <w:iCs/>
      <w:szCs w:val="26"/>
    </w:rPr>
  </w:style>
  <w:style w:type="paragraph" w:customStyle="1" w:styleId="NumPara6">
    <w:name w:val="_Num_Para_6"/>
    <w:basedOn w:val="Heading6"/>
    <w:link w:val="NumPara6Char"/>
    <w:uiPriority w:val="2"/>
    <w:rsid w:val="00D9255E"/>
    <w:pPr>
      <w:spacing w:before="120" w:after="0"/>
      <w:ind w:left="1418" w:hanging="1418"/>
      <w:outlineLvl w:val="9"/>
    </w:pPr>
  </w:style>
  <w:style w:type="character" w:customStyle="1" w:styleId="NumPara6Char">
    <w:name w:val="_Num_Para_6 Char"/>
    <w:basedOn w:val="DefaultParagraphFont"/>
    <w:link w:val="NumPara6"/>
    <w:uiPriority w:val="2"/>
    <w:rsid w:val="00ED3615"/>
    <w:rPr>
      <w:bCs/>
      <w:iCs/>
      <w:szCs w:val="26"/>
    </w:rPr>
  </w:style>
  <w:style w:type="table" w:customStyle="1" w:styleId="TablesDense">
    <w:name w:val="_Tables_Dense"/>
    <w:basedOn w:val="TableNormal"/>
    <w:uiPriority w:val="99"/>
    <w:rsid w:val="00D9255E"/>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imes New Roman" w:hAnsi="Times New Roman"/>
        <w:b/>
        <w:sz w:val="18"/>
      </w:rPr>
    </w:tblStylePr>
  </w:style>
  <w:style w:type="table" w:customStyle="1" w:styleId="TablesNormal">
    <w:name w:val="_Tables_Normal"/>
    <w:basedOn w:val="TableNormal"/>
    <w:uiPriority w:val="99"/>
    <w:qFormat/>
    <w:rsid w:val="00D9255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imes New Roman" w:hAnsi="Times New Roman"/>
        <w:b/>
        <w:sz w:val="22"/>
      </w:rPr>
    </w:tblStylePr>
  </w:style>
  <w:style w:type="character" w:customStyle="1" w:styleId="HTSCCoverPageCellTitleTop">
    <w:name w:val="HTSC_CoverPage_CellTitle_Top"/>
    <w:basedOn w:val="DefaultParagraphFont"/>
    <w:uiPriority w:val="4"/>
    <w:rsid w:val="00711A7B"/>
    <w:rPr>
      <w:rFonts w:ascii="Times New Roman" w:hAnsi="Times New Roman"/>
      <w:b/>
      <w:i/>
      <w:sz w:val="14"/>
    </w:rPr>
  </w:style>
  <w:style w:type="paragraph" w:customStyle="1" w:styleId="Header1">
    <w:name w:val="Header 1"/>
    <w:basedOn w:val="Header"/>
    <w:rsid w:val="006729E5"/>
    <w:pPr>
      <w:widowControl w:val="0"/>
      <w:pBdr>
        <w:bottom w:val="thickThinSmallGap" w:sz="24" w:space="1" w:color="auto"/>
      </w:pBdr>
      <w:tabs>
        <w:tab w:val="clear" w:pos="9345"/>
        <w:tab w:val="right" w:pos="9720"/>
      </w:tabs>
      <w:adjustRightInd/>
      <w:snapToGrid/>
    </w:pPr>
    <w:rPr>
      <w:rFonts w:ascii="Arial" w:eastAsia="·s²Ó©úÅé" w:hAnsi="Arial" w:cs="Arial"/>
      <w:bCs/>
      <w:snapToGrid w:val="0"/>
      <w:sz w:val="20"/>
      <w:lang w:eastAsia="en-US"/>
    </w:rPr>
  </w:style>
  <w:style w:type="paragraph" w:customStyle="1" w:styleId="Address">
    <w:name w:val="Address"/>
    <w:basedOn w:val="Normal"/>
    <w:rsid w:val="006729E5"/>
    <w:pPr>
      <w:widowControl w:val="0"/>
      <w:adjustRightInd/>
      <w:snapToGrid/>
      <w:jc w:val="center"/>
    </w:pPr>
    <w:rPr>
      <w:rFonts w:ascii="Arial" w:eastAsia="PMingLiU" w:hAnsi="Arial" w:cs="Times New Roman"/>
      <w:sz w:val="20"/>
      <w:szCs w:val="20"/>
      <w:lang w:eastAsia="en-US"/>
    </w:rPr>
  </w:style>
  <w:style w:type="paragraph" w:customStyle="1" w:styleId="TableText0">
    <w:name w:val="Table Text"/>
    <w:basedOn w:val="Normal"/>
    <w:rsid w:val="00B22811"/>
    <w:pPr>
      <w:adjustRightInd/>
      <w:snapToGrid/>
      <w:spacing w:before="120" w:after="120"/>
      <w:jc w:val="both"/>
    </w:pPr>
    <w:rPr>
      <w:rFonts w:eastAsia="PMingLiU" w:cs="Times New Roman"/>
      <w:sz w:val="20"/>
      <w:szCs w:val="20"/>
      <w:lang w:val="pt-BR" w:eastAsia="en-US"/>
    </w:rPr>
  </w:style>
  <w:style w:type="paragraph" w:customStyle="1" w:styleId="BodyIndented1Hanging15Inches">
    <w:name w:val="Body Indented 1 Hanging 1.5 Inches"/>
    <w:basedOn w:val="Normal"/>
    <w:rsid w:val="000F0563"/>
    <w:pPr>
      <w:adjustRightInd/>
      <w:snapToGrid/>
      <w:ind w:left="2880" w:hanging="2160"/>
    </w:pPr>
    <w:rPr>
      <w:rFonts w:eastAsiaTheme="minorEastAsia"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13">
      <w:bodyDiv w:val="1"/>
      <w:marLeft w:val="0"/>
      <w:marRight w:val="0"/>
      <w:marTop w:val="0"/>
      <w:marBottom w:val="0"/>
      <w:divBdr>
        <w:top w:val="none" w:sz="0" w:space="0" w:color="auto"/>
        <w:left w:val="none" w:sz="0" w:space="0" w:color="auto"/>
        <w:bottom w:val="none" w:sz="0" w:space="0" w:color="auto"/>
        <w:right w:val="none" w:sz="0" w:space="0" w:color="auto"/>
      </w:divBdr>
      <w:divsChild>
        <w:div w:id="136072142">
          <w:marLeft w:val="1440"/>
          <w:marRight w:val="0"/>
          <w:marTop w:val="96"/>
          <w:marBottom w:val="0"/>
          <w:divBdr>
            <w:top w:val="none" w:sz="0" w:space="0" w:color="auto"/>
            <w:left w:val="none" w:sz="0" w:space="0" w:color="auto"/>
            <w:bottom w:val="none" w:sz="0" w:space="0" w:color="auto"/>
            <w:right w:val="none" w:sz="0" w:space="0" w:color="auto"/>
          </w:divBdr>
        </w:div>
        <w:div w:id="149368765">
          <w:marLeft w:val="2160"/>
          <w:marRight w:val="0"/>
          <w:marTop w:val="86"/>
          <w:marBottom w:val="0"/>
          <w:divBdr>
            <w:top w:val="none" w:sz="0" w:space="0" w:color="auto"/>
            <w:left w:val="none" w:sz="0" w:space="0" w:color="auto"/>
            <w:bottom w:val="none" w:sz="0" w:space="0" w:color="auto"/>
            <w:right w:val="none" w:sz="0" w:space="0" w:color="auto"/>
          </w:divBdr>
        </w:div>
        <w:div w:id="195238291">
          <w:marLeft w:val="2160"/>
          <w:marRight w:val="0"/>
          <w:marTop w:val="86"/>
          <w:marBottom w:val="0"/>
          <w:divBdr>
            <w:top w:val="none" w:sz="0" w:space="0" w:color="auto"/>
            <w:left w:val="none" w:sz="0" w:space="0" w:color="auto"/>
            <w:bottom w:val="none" w:sz="0" w:space="0" w:color="auto"/>
            <w:right w:val="none" w:sz="0" w:space="0" w:color="auto"/>
          </w:divBdr>
        </w:div>
        <w:div w:id="395588419">
          <w:marLeft w:val="2160"/>
          <w:marRight w:val="0"/>
          <w:marTop w:val="86"/>
          <w:marBottom w:val="0"/>
          <w:divBdr>
            <w:top w:val="none" w:sz="0" w:space="0" w:color="auto"/>
            <w:left w:val="none" w:sz="0" w:space="0" w:color="auto"/>
            <w:bottom w:val="none" w:sz="0" w:space="0" w:color="auto"/>
            <w:right w:val="none" w:sz="0" w:space="0" w:color="auto"/>
          </w:divBdr>
        </w:div>
        <w:div w:id="589850339">
          <w:marLeft w:val="2520"/>
          <w:marRight w:val="0"/>
          <w:marTop w:val="86"/>
          <w:marBottom w:val="0"/>
          <w:divBdr>
            <w:top w:val="none" w:sz="0" w:space="0" w:color="auto"/>
            <w:left w:val="none" w:sz="0" w:space="0" w:color="auto"/>
            <w:bottom w:val="none" w:sz="0" w:space="0" w:color="auto"/>
            <w:right w:val="none" w:sz="0" w:space="0" w:color="auto"/>
          </w:divBdr>
        </w:div>
        <w:div w:id="747507233">
          <w:marLeft w:val="2520"/>
          <w:marRight w:val="0"/>
          <w:marTop w:val="86"/>
          <w:marBottom w:val="0"/>
          <w:divBdr>
            <w:top w:val="none" w:sz="0" w:space="0" w:color="auto"/>
            <w:left w:val="none" w:sz="0" w:space="0" w:color="auto"/>
            <w:bottom w:val="none" w:sz="0" w:space="0" w:color="auto"/>
            <w:right w:val="none" w:sz="0" w:space="0" w:color="auto"/>
          </w:divBdr>
        </w:div>
        <w:div w:id="771437480">
          <w:marLeft w:val="2520"/>
          <w:marRight w:val="0"/>
          <w:marTop w:val="86"/>
          <w:marBottom w:val="0"/>
          <w:divBdr>
            <w:top w:val="none" w:sz="0" w:space="0" w:color="auto"/>
            <w:left w:val="none" w:sz="0" w:space="0" w:color="auto"/>
            <w:bottom w:val="none" w:sz="0" w:space="0" w:color="auto"/>
            <w:right w:val="none" w:sz="0" w:space="0" w:color="auto"/>
          </w:divBdr>
        </w:div>
        <w:div w:id="983386821">
          <w:marLeft w:val="1440"/>
          <w:marRight w:val="0"/>
          <w:marTop w:val="96"/>
          <w:marBottom w:val="0"/>
          <w:divBdr>
            <w:top w:val="none" w:sz="0" w:space="0" w:color="auto"/>
            <w:left w:val="none" w:sz="0" w:space="0" w:color="auto"/>
            <w:bottom w:val="none" w:sz="0" w:space="0" w:color="auto"/>
            <w:right w:val="none" w:sz="0" w:space="0" w:color="auto"/>
          </w:divBdr>
        </w:div>
        <w:div w:id="999961791">
          <w:marLeft w:val="1440"/>
          <w:marRight w:val="0"/>
          <w:marTop w:val="96"/>
          <w:marBottom w:val="0"/>
          <w:divBdr>
            <w:top w:val="none" w:sz="0" w:space="0" w:color="auto"/>
            <w:left w:val="none" w:sz="0" w:space="0" w:color="auto"/>
            <w:bottom w:val="none" w:sz="0" w:space="0" w:color="auto"/>
            <w:right w:val="none" w:sz="0" w:space="0" w:color="auto"/>
          </w:divBdr>
        </w:div>
        <w:div w:id="1136525402">
          <w:marLeft w:val="2160"/>
          <w:marRight w:val="0"/>
          <w:marTop w:val="86"/>
          <w:marBottom w:val="0"/>
          <w:divBdr>
            <w:top w:val="none" w:sz="0" w:space="0" w:color="auto"/>
            <w:left w:val="none" w:sz="0" w:space="0" w:color="auto"/>
            <w:bottom w:val="none" w:sz="0" w:space="0" w:color="auto"/>
            <w:right w:val="none" w:sz="0" w:space="0" w:color="auto"/>
          </w:divBdr>
        </w:div>
        <w:div w:id="1157038507">
          <w:marLeft w:val="2520"/>
          <w:marRight w:val="0"/>
          <w:marTop w:val="86"/>
          <w:marBottom w:val="0"/>
          <w:divBdr>
            <w:top w:val="none" w:sz="0" w:space="0" w:color="auto"/>
            <w:left w:val="none" w:sz="0" w:space="0" w:color="auto"/>
            <w:bottom w:val="none" w:sz="0" w:space="0" w:color="auto"/>
            <w:right w:val="none" w:sz="0" w:space="0" w:color="auto"/>
          </w:divBdr>
        </w:div>
        <w:div w:id="1205098546">
          <w:marLeft w:val="2160"/>
          <w:marRight w:val="0"/>
          <w:marTop w:val="86"/>
          <w:marBottom w:val="0"/>
          <w:divBdr>
            <w:top w:val="none" w:sz="0" w:space="0" w:color="auto"/>
            <w:left w:val="none" w:sz="0" w:space="0" w:color="auto"/>
            <w:bottom w:val="none" w:sz="0" w:space="0" w:color="auto"/>
            <w:right w:val="none" w:sz="0" w:space="0" w:color="auto"/>
          </w:divBdr>
        </w:div>
        <w:div w:id="2058163539">
          <w:marLeft w:val="2520"/>
          <w:marRight w:val="0"/>
          <w:marTop w:val="86"/>
          <w:marBottom w:val="0"/>
          <w:divBdr>
            <w:top w:val="none" w:sz="0" w:space="0" w:color="auto"/>
            <w:left w:val="none" w:sz="0" w:space="0" w:color="auto"/>
            <w:bottom w:val="none" w:sz="0" w:space="0" w:color="auto"/>
            <w:right w:val="none" w:sz="0" w:space="0" w:color="auto"/>
          </w:divBdr>
        </w:div>
      </w:divsChild>
    </w:div>
    <w:div w:id="35855076">
      <w:bodyDiv w:val="1"/>
      <w:marLeft w:val="0"/>
      <w:marRight w:val="0"/>
      <w:marTop w:val="0"/>
      <w:marBottom w:val="0"/>
      <w:divBdr>
        <w:top w:val="none" w:sz="0" w:space="0" w:color="auto"/>
        <w:left w:val="none" w:sz="0" w:space="0" w:color="auto"/>
        <w:bottom w:val="none" w:sz="0" w:space="0" w:color="auto"/>
        <w:right w:val="none" w:sz="0" w:space="0" w:color="auto"/>
      </w:divBdr>
    </w:div>
    <w:div w:id="55475821">
      <w:bodyDiv w:val="1"/>
      <w:marLeft w:val="0"/>
      <w:marRight w:val="0"/>
      <w:marTop w:val="0"/>
      <w:marBottom w:val="0"/>
      <w:divBdr>
        <w:top w:val="none" w:sz="0" w:space="0" w:color="auto"/>
        <w:left w:val="none" w:sz="0" w:space="0" w:color="auto"/>
        <w:bottom w:val="none" w:sz="0" w:space="0" w:color="auto"/>
        <w:right w:val="none" w:sz="0" w:space="0" w:color="auto"/>
      </w:divBdr>
    </w:div>
    <w:div w:id="142819726">
      <w:bodyDiv w:val="1"/>
      <w:marLeft w:val="0"/>
      <w:marRight w:val="0"/>
      <w:marTop w:val="0"/>
      <w:marBottom w:val="0"/>
      <w:divBdr>
        <w:top w:val="none" w:sz="0" w:space="0" w:color="auto"/>
        <w:left w:val="none" w:sz="0" w:space="0" w:color="auto"/>
        <w:bottom w:val="none" w:sz="0" w:space="0" w:color="auto"/>
        <w:right w:val="none" w:sz="0" w:space="0" w:color="auto"/>
      </w:divBdr>
    </w:div>
    <w:div w:id="151407571">
      <w:bodyDiv w:val="1"/>
      <w:marLeft w:val="0"/>
      <w:marRight w:val="0"/>
      <w:marTop w:val="0"/>
      <w:marBottom w:val="0"/>
      <w:divBdr>
        <w:top w:val="none" w:sz="0" w:space="0" w:color="auto"/>
        <w:left w:val="none" w:sz="0" w:space="0" w:color="auto"/>
        <w:bottom w:val="none" w:sz="0" w:space="0" w:color="auto"/>
        <w:right w:val="none" w:sz="0" w:space="0" w:color="auto"/>
      </w:divBdr>
    </w:div>
    <w:div w:id="171383336">
      <w:bodyDiv w:val="1"/>
      <w:marLeft w:val="0"/>
      <w:marRight w:val="0"/>
      <w:marTop w:val="0"/>
      <w:marBottom w:val="0"/>
      <w:divBdr>
        <w:top w:val="none" w:sz="0" w:space="0" w:color="auto"/>
        <w:left w:val="none" w:sz="0" w:space="0" w:color="auto"/>
        <w:bottom w:val="none" w:sz="0" w:space="0" w:color="auto"/>
        <w:right w:val="none" w:sz="0" w:space="0" w:color="auto"/>
      </w:divBdr>
      <w:divsChild>
        <w:div w:id="57628644">
          <w:marLeft w:val="0"/>
          <w:marRight w:val="0"/>
          <w:marTop w:val="0"/>
          <w:marBottom w:val="0"/>
          <w:divBdr>
            <w:top w:val="none" w:sz="0" w:space="0" w:color="auto"/>
            <w:left w:val="none" w:sz="0" w:space="0" w:color="auto"/>
            <w:bottom w:val="none" w:sz="0" w:space="0" w:color="auto"/>
            <w:right w:val="none" w:sz="0" w:space="0" w:color="auto"/>
          </w:divBdr>
        </w:div>
        <w:div w:id="117336369">
          <w:marLeft w:val="0"/>
          <w:marRight w:val="0"/>
          <w:marTop w:val="0"/>
          <w:marBottom w:val="0"/>
          <w:divBdr>
            <w:top w:val="none" w:sz="0" w:space="0" w:color="auto"/>
            <w:left w:val="none" w:sz="0" w:space="0" w:color="auto"/>
            <w:bottom w:val="none" w:sz="0" w:space="0" w:color="auto"/>
            <w:right w:val="none" w:sz="0" w:space="0" w:color="auto"/>
          </w:divBdr>
        </w:div>
        <w:div w:id="362247353">
          <w:marLeft w:val="0"/>
          <w:marRight w:val="0"/>
          <w:marTop w:val="0"/>
          <w:marBottom w:val="0"/>
          <w:divBdr>
            <w:top w:val="none" w:sz="0" w:space="0" w:color="auto"/>
            <w:left w:val="none" w:sz="0" w:space="0" w:color="auto"/>
            <w:bottom w:val="none" w:sz="0" w:space="0" w:color="auto"/>
            <w:right w:val="none" w:sz="0" w:space="0" w:color="auto"/>
          </w:divBdr>
        </w:div>
        <w:div w:id="389965406">
          <w:marLeft w:val="0"/>
          <w:marRight w:val="0"/>
          <w:marTop w:val="0"/>
          <w:marBottom w:val="0"/>
          <w:divBdr>
            <w:top w:val="none" w:sz="0" w:space="0" w:color="auto"/>
            <w:left w:val="none" w:sz="0" w:space="0" w:color="auto"/>
            <w:bottom w:val="none" w:sz="0" w:space="0" w:color="auto"/>
            <w:right w:val="none" w:sz="0" w:space="0" w:color="auto"/>
          </w:divBdr>
        </w:div>
        <w:div w:id="523521025">
          <w:marLeft w:val="0"/>
          <w:marRight w:val="0"/>
          <w:marTop w:val="0"/>
          <w:marBottom w:val="0"/>
          <w:divBdr>
            <w:top w:val="none" w:sz="0" w:space="0" w:color="auto"/>
            <w:left w:val="none" w:sz="0" w:space="0" w:color="auto"/>
            <w:bottom w:val="none" w:sz="0" w:space="0" w:color="auto"/>
            <w:right w:val="none" w:sz="0" w:space="0" w:color="auto"/>
          </w:divBdr>
        </w:div>
        <w:div w:id="759913210">
          <w:marLeft w:val="0"/>
          <w:marRight w:val="0"/>
          <w:marTop w:val="0"/>
          <w:marBottom w:val="0"/>
          <w:divBdr>
            <w:top w:val="none" w:sz="0" w:space="0" w:color="auto"/>
            <w:left w:val="none" w:sz="0" w:space="0" w:color="auto"/>
            <w:bottom w:val="none" w:sz="0" w:space="0" w:color="auto"/>
            <w:right w:val="none" w:sz="0" w:space="0" w:color="auto"/>
          </w:divBdr>
        </w:div>
        <w:div w:id="1105422299">
          <w:marLeft w:val="0"/>
          <w:marRight w:val="0"/>
          <w:marTop w:val="0"/>
          <w:marBottom w:val="0"/>
          <w:divBdr>
            <w:top w:val="none" w:sz="0" w:space="0" w:color="auto"/>
            <w:left w:val="none" w:sz="0" w:space="0" w:color="auto"/>
            <w:bottom w:val="none" w:sz="0" w:space="0" w:color="auto"/>
            <w:right w:val="none" w:sz="0" w:space="0" w:color="auto"/>
          </w:divBdr>
        </w:div>
        <w:div w:id="1123230557">
          <w:marLeft w:val="0"/>
          <w:marRight w:val="0"/>
          <w:marTop w:val="0"/>
          <w:marBottom w:val="0"/>
          <w:divBdr>
            <w:top w:val="none" w:sz="0" w:space="0" w:color="auto"/>
            <w:left w:val="none" w:sz="0" w:space="0" w:color="auto"/>
            <w:bottom w:val="none" w:sz="0" w:space="0" w:color="auto"/>
            <w:right w:val="none" w:sz="0" w:space="0" w:color="auto"/>
          </w:divBdr>
        </w:div>
        <w:div w:id="1208182571">
          <w:marLeft w:val="0"/>
          <w:marRight w:val="0"/>
          <w:marTop w:val="0"/>
          <w:marBottom w:val="0"/>
          <w:divBdr>
            <w:top w:val="none" w:sz="0" w:space="0" w:color="auto"/>
            <w:left w:val="none" w:sz="0" w:space="0" w:color="auto"/>
            <w:bottom w:val="none" w:sz="0" w:space="0" w:color="auto"/>
            <w:right w:val="none" w:sz="0" w:space="0" w:color="auto"/>
          </w:divBdr>
        </w:div>
        <w:div w:id="1318924778">
          <w:marLeft w:val="0"/>
          <w:marRight w:val="0"/>
          <w:marTop w:val="0"/>
          <w:marBottom w:val="0"/>
          <w:divBdr>
            <w:top w:val="none" w:sz="0" w:space="0" w:color="auto"/>
            <w:left w:val="none" w:sz="0" w:space="0" w:color="auto"/>
            <w:bottom w:val="none" w:sz="0" w:space="0" w:color="auto"/>
            <w:right w:val="none" w:sz="0" w:space="0" w:color="auto"/>
          </w:divBdr>
        </w:div>
        <w:div w:id="1393694827">
          <w:marLeft w:val="0"/>
          <w:marRight w:val="0"/>
          <w:marTop w:val="0"/>
          <w:marBottom w:val="0"/>
          <w:divBdr>
            <w:top w:val="none" w:sz="0" w:space="0" w:color="auto"/>
            <w:left w:val="none" w:sz="0" w:space="0" w:color="auto"/>
            <w:bottom w:val="none" w:sz="0" w:space="0" w:color="auto"/>
            <w:right w:val="none" w:sz="0" w:space="0" w:color="auto"/>
          </w:divBdr>
        </w:div>
        <w:div w:id="1549610320">
          <w:marLeft w:val="0"/>
          <w:marRight w:val="0"/>
          <w:marTop w:val="0"/>
          <w:marBottom w:val="0"/>
          <w:divBdr>
            <w:top w:val="none" w:sz="0" w:space="0" w:color="auto"/>
            <w:left w:val="none" w:sz="0" w:space="0" w:color="auto"/>
            <w:bottom w:val="none" w:sz="0" w:space="0" w:color="auto"/>
            <w:right w:val="none" w:sz="0" w:space="0" w:color="auto"/>
          </w:divBdr>
        </w:div>
        <w:div w:id="1597979532">
          <w:marLeft w:val="0"/>
          <w:marRight w:val="0"/>
          <w:marTop w:val="0"/>
          <w:marBottom w:val="0"/>
          <w:divBdr>
            <w:top w:val="none" w:sz="0" w:space="0" w:color="auto"/>
            <w:left w:val="none" w:sz="0" w:space="0" w:color="auto"/>
            <w:bottom w:val="none" w:sz="0" w:space="0" w:color="auto"/>
            <w:right w:val="none" w:sz="0" w:space="0" w:color="auto"/>
          </w:divBdr>
        </w:div>
        <w:div w:id="1855415475">
          <w:marLeft w:val="0"/>
          <w:marRight w:val="0"/>
          <w:marTop w:val="0"/>
          <w:marBottom w:val="0"/>
          <w:divBdr>
            <w:top w:val="none" w:sz="0" w:space="0" w:color="auto"/>
            <w:left w:val="none" w:sz="0" w:space="0" w:color="auto"/>
            <w:bottom w:val="none" w:sz="0" w:space="0" w:color="auto"/>
            <w:right w:val="none" w:sz="0" w:space="0" w:color="auto"/>
          </w:divBdr>
        </w:div>
        <w:div w:id="1864592462">
          <w:marLeft w:val="0"/>
          <w:marRight w:val="0"/>
          <w:marTop w:val="0"/>
          <w:marBottom w:val="0"/>
          <w:divBdr>
            <w:top w:val="none" w:sz="0" w:space="0" w:color="auto"/>
            <w:left w:val="none" w:sz="0" w:space="0" w:color="auto"/>
            <w:bottom w:val="none" w:sz="0" w:space="0" w:color="auto"/>
            <w:right w:val="none" w:sz="0" w:space="0" w:color="auto"/>
          </w:divBdr>
        </w:div>
        <w:div w:id="1921793035">
          <w:marLeft w:val="0"/>
          <w:marRight w:val="0"/>
          <w:marTop w:val="0"/>
          <w:marBottom w:val="0"/>
          <w:divBdr>
            <w:top w:val="none" w:sz="0" w:space="0" w:color="auto"/>
            <w:left w:val="none" w:sz="0" w:space="0" w:color="auto"/>
            <w:bottom w:val="none" w:sz="0" w:space="0" w:color="auto"/>
            <w:right w:val="none" w:sz="0" w:space="0" w:color="auto"/>
          </w:divBdr>
        </w:div>
        <w:div w:id="1943878589">
          <w:marLeft w:val="0"/>
          <w:marRight w:val="0"/>
          <w:marTop w:val="0"/>
          <w:marBottom w:val="0"/>
          <w:divBdr>
            <w:top w:val="none" w:sz="0" w:space="0" w:color="auto"/>
            <w:left w:val="none" w:sz="0" w:space="0" w:color="auto"/>
            <w:bottom w:val="none" w:sz="0" w:space="0" w:color="auto"/>
            <w:right w:val="none" w:sz="0" w:space="0" w:color="auto"/>
          </w:divBdr>
        </w:div>
      </w:divsChild>
    </w:div>
    <w:div w:id="182521388">
      <w:bodyDiv w:val="1"/>
      <w:marLeft w:val="0"/>
      <w:marRight w:val="0"/>
      <w:marTop w:val="0"/>
      <w:marBottom w:val="0"/>
      <w:divBdr>
        <w:top w:val="none" w:sz="0" w:space="0" w:color="auto"/>
        <w:left w:val="none" w:sz="0" w:space="0" w:color="auto"/>
        <w:bottom w:val="none" w:sz="0" w:space="0" w:color="auto"/>
        <w:right w:val="none" w:sz="0" w:space="0" w:color="auto"/>
      </w:divBdr>
    </w:div>
    <w:div w:id="246547433">
      <w:bodyDiv w:val="1"/>
      <w:marLeft w:val="0"/>
      <w:marRight w:val="0"/>
      <w:marTop w:val="0"/>
      <w:marBottom w:val="0"/>
      <w:divBdr>
        <w:top w:val="none" w:sz="0" w:space="0" w:color="auto"/>
        <w:left w:val="none" w:sz="0" w:space="0" w:color="auto"/>
        <w:bottom w:val="none" w:sz="0" w:space="0" w:color="auto"/>
        <w:right w:val="none" w:sz="0" w:space="0" w:color="auto"/>
      </w:divBdr>
      <w:divsChild>
        <w:div w:id="989286773">
          <w:marLeft w:val="0"/>
          <w:marRight w:val="0"/>
          <w:marTop w:val="0"/>
          <w:marBottom w:val="0"/>
          <w:divBdr>
            <w:top w:val="none" w:sz="0" w:space="0" w:color="auto"/>
            <w:left w:val="none" w:sz="0" w:space="0" w:color="auto"/>
            <w:bottom w:val="none" w:sz="0" w:space="0" w:color="auto"/>
            <w:right w:val="none" w:sz="0" w:space="0" w:color="auto"/>
          </w:divBdr>
          <w:divsChild>
            <w:div w:id="98961276">
              <w:marLeft w:val="0"/>
              <w:marRight w:val="0"/>
              <w:marTop w:val="0"/>
              <w:marBottom w:val="0"/>
              <w:divBdr>
                <w:top w:val="none" w:sz="0" w:space="0" w:color="auto"/>
                <w:left w:val="none" w:sz="0" w:space="0" w:color="auto"/>
                <w:bottom w:val="none" w:sz="0" w:space="0" w:color="auto"/>
                <w:right w:val="none" w:sz="0" w:space="0" w:color="auto"/>
              </w:divBdr>
            </w:div>
            <w:div w:id="887109608">
              <w:marLeft w:val="0"/>
              <w:marRight w:val="0"/>
              <w:marTop w:val="0"/>
              <w:marBottom w:val="0"/>
              <w:divBdr>
                <w:top w:val="none" w:sz="0" w:space="0" w:color="auto"/>
                <w:left w:val="none" w:sz="0" w:space="0" w:color="auto"/>
                <w:bottom w:val="none" w:sz="0" w:space="0" w:color="auto"/>
                <w:right w:val="none" w:sz="0" w:space="0" w:color="auto"/>
              </w:divBdr>
            </w:div>
            <w:div w:id="1543901142">
              <w:marLeft w:val="0"/>
              <w:marRight w:val="0"/>
              <w:marTop w:val="0"/>
              <w:marBottom w:val="0"/>
              <w:divBdr>
                <w:top w:val="none" w:sz="0" w:space="0" w:color="auto"/>
                <w:left w:val="none" w:sz="0" w:space="0" w:color="auto"/>
                <w:bottom w:val="none" w:sz="0" w:space="0" w:color="auto"/>
                <w:right w:val="none" w:sz="0" w:space="0" w:color="auto"/>
              </w:divBdr>
            </w:div>
            <w:div w:id="1724986798">
              <w:marLeft w:val="0"/>
              <w:marRight w:val="0"/>
              <w:marTop w:val="0"/>
              <w:marBottom w:val="0"/>
              <w:divBdr>
                <w:top w:val="none" w:sz="0" w:space="0" w:color="auto"/>
                <w:left w:val="none" w:sz="0" w:space="0" w:color="auto"/>
                <w:bottom w:val="none" w:sz="0" w:space="0" w:color="auto"/>
                <w:right w:val="none" w:sz="0" w:space="0" w:color="auto"/>
              </w:divBdr>
            </w:div>
            <w:div w:id="2071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971">
      <w:bodyDiv w:val="1"/>
      <w:marLeft w:val="0"/>
      <w:marRight w:val="0"/>
      <w:marTop w:val="0"/>
      <w:marBottom w:val="0"/>
      <w:divBdr>
        <w:top w:val="none" w:sz="0" w:space="0" w:color="auto"/>
        <w:left w:val="none" w:sz="0" w:space="0" w:color="auto"/>
        <w:bottom w:val="none" w:sz="0" w:space="0" w:color="auto"/>
        <w:right w:val="none" w:sz="0" w:space="0" w:color="auto"/>
      </w:divBdr>
      <w:divsChild>
        <w:div w:id="205881">
          <w:marLeft w:val="2160"/>
          <w:marRight w:val="0"/>
          <w:marTop w:val="86"/>
          <w:marBottom w:val="0"/>
          <w:divBdr>
            <w:top w:val="none" w:sz="0" w:space="0" w:color="auto"/>
            <w:left w:val="none" w:sz="0" w:space="0" w:color="auto"/>
            <w:bottom w:val="none" w:sz="0" w:space="0" w:color="auto"/>
            <w:right w:val="none" w:sz="0" w:space="0" w:color="auto"/>
          </w:divBdr>
        </w:div>
        <w:div w:id="86461612">
          <w:marLeft w:val="2160"/>
          <w:marRight w:val="0"/>
          <w:marTop w:val="86"/>
          <w:marBottom w:val="0"/>
          <w:divBdr>
            <w:top w:val="none" w:sz="0" w:space="0" w:color="auto"/>
            <w:left w:val="none" w:sz="0" w:space="0" w:color="auto"/>
            <w:bottom w:val="none" w:sz="0" w:space="0" w:color="auto"/>
            <w:right w:val="none" w:sz="0" w:space="0" w:color="auto"/>
          </w:divBdr>
        </w:div>
        <w:div w:id="95712631">
          <w:marLeft w:val="2160"/>
          <w:marRight w:val="0"/>
          <w:marTop w:val="86"/>
          <w:marBottom w:val="0"/>
          <w:divBdr>
            <w:top w:val="none" w:sz="0" w:space="0" w:color="auto"/>
            <w:left w:val="none" w:sz="0" w:space="0" w:color="auto"/>
            <w:bottom w:val="none" w:sz="0" w:space="0" w:color="auto"/>
            <w:right w:val="none" w:sz="0" w:space="0" w:color="auto"/>
          </w:divBdr>
        </w:div>
        <w:div w:id="97337126">
          <w:marLeft w:val="1440"/>
          <w:marRight w:val="0"/>
          <w:marTop w:val="96"/>
          <w:marBottom w:val="0"/>
          <w:divBdr>
            <w:top w:val="none" w:sz="0" w:space="0" w:color="auto"/>
            <w:left w:val="none" w:sz="0" w:space="0" w:color="auto"/>
            <w:bottom w:val="none" w:sz="0" w:space="0" w:color="auto"/>
            <w:right w:val="none" w:sz="0" w:space="0" w:color="auto"/>
          </w:divBdr>
        </w:div>
        <w:div w:id="171991599">
          <w:marLeft w:val="2160"/>
          <w:marRight w:val="0"/>
          <w:marTop w:val="86"/>
          <w:marBottom w:val="0"/>
          <w:divBdr>
            <w:top w:val="none" w:sz="0" w:space="0" w:color="auto"/>
            <w:left w:val="none" w:sz="0" w:space="0" w:color="auto"/>
            <w:bottom w:val="none" w:sz="0" w:space="0" w:color="auto"/>
            <w:right w:val="none" w:sz="0" w:space="0" w:color="auto"/>
          </w:divBdr>
        </w:div>
        <w:div w:id="217478559">
          <w:marLeft w:val="1440"/>
          <w:marRight w:val="0"/>
          <w:marTop w:val="96"/>
          <w:marBottom w:val="0"/>
          <w:divBdr>
            <w:top w:val="none" w:sz="0" w:space="0" w:color="auto"/>
            <w:left w:val="none" w:sz="0" w:space="0" w:color="auto"/>
            <w:bottom w:val="none" w:sz="0" w:space="0" w:color="auto"/>
            <w:right w:val="none" w:sz="0" w:space="0" w:color="auto"/>
          </w:divBdr>
        </w:div>
        <w:div w:id="529342929">
          <w:marLeft w:val="1440"/>
          <w:marRight w:val="0"/>
          <w:marTop w:val="96"/>
          <w:marBottom w:val="0"/>
          <w:divBdr>
            <w:top w:val="none" w:sz="0" w:space="0" w:color="auto"/>
            <w:left w:val="none" w:sz="0" w:space="0" w:color="auto"/>
            <w:bottom w:val="none" w:sz="0" w:space="0" w:color="auto"/>
            <w:right w:val="none" w:sz="0" w:space="0" w:color="auto"/>
          </w:divBdr>
        </w:div>
        <w:div w:id="621308976">
          <w:marLeft w:val="2160"/>
          <w:marRight w:val="0"/>
          <w:marTop w:val="86"/>
          <w:marBottom w:val="0"/>
          <w:divBdr>
            <w:top w:val="none" w:sz="0" w:space="0" w:color="auto"/>
            <w:left w:val="none" w:sz="0" w:space="0" w:color="auto"/>
            <w:bottom w:val="none" w:sz="0" w:space="0" w:color="auto"/>
            <w:right w:val="none" w:sz="0" w:space="0" w:color="auto"/>
          </w:divBdr>
        </w:div>
        <w:div w:id="738331435">
          <w:marLeft w:val="2160"/>
          <w:marRight w:val="0"/>
          <w:marTop w:val="86"/>
          <w:marBottom w:val="0"/>
          <w:divBdr>
            <w:top w:val="none" w:sz="0" w:space="0" w:color="auto"/>
            <w:left w:val="none" w:sz="0" w:space="0" w:color="auto"/>
            <w:bottom w:val="none" w:sz="0" w:space="0" w:color="auto"/>
            <w:right w:val="none" w:sz="0" w:space="0" w:color="auto"/>
          </w:divBdr>
        </w:div>
        <w:div w:id="1107583216">
          <w:marLeft w:val="2160"/>
          <w:marRight w:val="0"/>
          <w:marTop w:val="86"/>
          <w:marBottom w:val="0"/>
          <w:divBdr>
            <w:top w:val="none" w:sz="0" w:space="0" w:color="auto"/>
            <w:left w:val="none" w:sz="0" w:space="0" w:color="auto"/>
            <w:bottom w:val="none" w:sz="0" w:space="0" w:color="auto"/>
            <w:right w:val="none" w:sz="0" w:space="0" w:color="auto"/>
          </w:divBdr>
        </w:div>
        <w:div w:id="1316179861">
          <w:marLeft w:val="1440"/>
          <w:marRight w:val="0"/>
          <w:marTop w:val="96"/>
          <w:marBottom w:val="0"/>
          <w:divBdr>
            <w:top w:val="none" w:sz="0" w:space="0" w:color="auto"/>
            <w:left w:val="none" w:sz="0" w:space="0" w:color="auto"/>
            <w:bottom w:val="none" w:sz="0" w:space="0" w:color="auto"/>
            <w:right w:val="none" w:sz="0" w:space="0" w:color="auto"/>
          </w:divBdr>
        </w:div>
        <w:div w:id="1477255257">
          <w:marLeft w:val="2160"/>
          <w:marRight w:val="0"/>
          <w:marTop w:val="86"/>
          <w:marBottom w:val="0"/>
          <w:divBdr>
            <w:top w:val="none" w:sz="0" w:space="0" w:color="auto"/>
            <w:left w:val="none" w:sz="0" w:space="0" w:color="auto"/>
            <w:bottom w:val="none" w:sz="0" w:space="0" w:color="auto"/>
            <w:right w:val="none" w:sz="0" w:space="0" w:color="auto"/>
          </w:divBdr>
        </w:div>
        <w:div w:id="1848136703">
          <w:marLeft w:val="2160"/>
          <w:marRight w:val="0"/>
          <w:marTop w:val="86"/>
          <w:marBottom w:val="0"/>
          <w:divBdr>
            <w:top w:val="none" w:sz="0" w:space="0" w:color="auto"/>
            <w:left w:val="none" w:sz="0" w:space="0" w:color="auto"/>
            <w:bottom w:val="none" w:sz="0" w:space="0" w:color="auto"/>
            <w:right w:val="none" w:sz="0" w:space="0" w:color="auto"/>
          </w:divBdr>
        </w:div>
      </w:divsChild>
    </w:div>
    <w:div w:id="279453144">
      <w:bodyDiv w:val="1"/>
      <w:marLeft w:val="0"/>
      <w:marRight w:val="0"/>
      <w:marTop w:val="0"/>
      <w:marBottom w:val="0"/>
      <w:divBdr>
        <w:top w:val="none" w:sz="0" w:space="0" w:color="auto"/>
        <w:left w:val="none" w:sz="0" w:space="0" w:color="auto"/>
        <w:bottom w:val="none" w:sz="0" w:space="0" w:color="auto"/>
        <w:right w:val="none" w:sz="0" w:space="0" w:color="auto"/>
      </w:divBdr>
      <w:divsChild>
        <w:div w:id="66540724">
          <w:marLeft w:val="2707"/>
          <w:marRight w:val="0"/>
          <w:marTop w:val="77"/>
          <w:marBottom w:val="0"/>
          <w:divBdr>
            <w:top w:val="none" w:sz="0" w:space="0" w:color="auto"/>
            <w:left w:val="none" w:sz="0" w:space="0" w:color="auto"/>
            <w:bottom w:val="none" w:sz="0" w:space="0" w:color="auto"/>
            <w:right w:val="none" w:sz="0" w:space="0" w:color="auto"/>
          </w:divBdr>
        </w:div>
        <w:div w:id="301421644">
          <w:marLeft w:val="2707"/>
          <w:marRight w:val="0"/>
          <w:marTop w:val="77"/>
          <w:marBottom w:val="0"/>
          <w:divBdr>
            <w:top w:val="none" w:sz="0" w:space="0" w:color="auto"/>
            <w:left w:val="none" w:sz="0" w:space="0" w:color="auto"/>
            <w:bottom w:val="none" w:sz="0" w:space="0" w:color="auto"/>
            <w:right w:val="none" w:sz="0" w:space="0" w:color="auto"/>
          </w:divBdr>
        </w:div>
        <w:div w:id="388655311">
          <w:marLeft w:val="2707"/>
          <w:marRight w:val="0"/>
          <w:marTop w:val="77"/>
          <w:marBottom w:val="0"/>
          <w:divBdr>
            <w:top w:val="none" w:sz="0" w:space="0" w:color="auto"/>
            <w:left w:val="none" w:sz="0" w:space="0" w:color="auto"/>
            <w:bottom w:val="none" w:sz="0" w:space="0" w:color="auto"/>
            <w:right w:val="none" w:sz="0" w:space="0" w:color="auto"/>
          </w:divBdr>
        </w:div>
        <w:div w:id="420029986">
          <w:marLeft w:val="2707"/>
          <w:marRight w:val="0"/>
          <w:marTop w:val="77"/>
          <w:marBottom w:val="0"/>
          <w:divBdr>
            <w:top w:val="none" w:sz="0" w:space="0" w:color="auto"/>
            <w:left w:val="none" w:sz="0" w:space="0" w:color="auto"/>
            <w:bottom w:val="none" w:sz="0" w:space="0" w:color="auto"/>
            <w:right w:val="none" w:sz="0" w:space="0" w:color="auto"/>
          </w:divBdr>
        </w:div>
        <w:div w:id="442042184">
          <w:marLeft w:val="605"/>
          <w:marRight w:val="0"/>
          <w:marTop w:val="96"/>
          <w:marBottom w:val="0"/>
          <w:divBdr>
            <w:top w:val="none" w:sz="0" w:space="0" w:color="auto"/>
            <w:left w:val="none" w:sz="0" w:space="0" w:color="auto"/>
            <w:bottom w:val="none" w:sz="0" w:space="0" w:color="auto"/>
            <w:right w:val="none" w:sz="0" w:space="0" w:color="auto"/>
          </w:divBdr>
        </w:div>
        <w:div w:id="625083346">
          <w:marLeft w:val="605"/>
          <w:marRight w:val="0"/>
          <w:marTop w:val="96"/>
          <w:marBottom w:val="0"/>
          <w:divBdr>
            <w:top w:val="none" w:sz="0" w:space="0" w:color="auto"/>
            <w:left w:val="none" w:sz="0" w:space="0" w:color="auto"/>
            <w:bottom w:val="none" w:sz="0" w:space="0" w:color="auto"/>
            <w:right w:val="none" w:sz="0" w:space="0" w:color="auto"/>
          </w:divBdr>
        </w:div>
        <w:div w:id="771703395">
          <w:marLeft w:val="2707"/>
          <w:marRight w:val="0"/>
          <w:marTop w:val="77"/>
          <w:marBottom w:val="0"/>
          <w:divBdr>
            <w:top w:val="none" w:sz="0" w:space="0" w:color="auto"/>
            <w:left w:val="none" w:sz="0" w:space="0" w:color="auto"/>
            <w:bottom w:val="none" w:sz="0" w:space="0" w:color="auto"/>
            <w:right w:val="none" w:sz="0" w:space="0" w:color="auto"/>
          </w:divBdr>
        </w:div>
        <w:div w:id="794448452">
          <w:marLeft w:val="2707"/>
          <w:marRight w:val="0"/>
          <w:marTop w:val="77"/>
          <w:marBottom w:val="0"/>
          <w:divBdr>
            <w:top w:val="none" w:sz="0" w:space="0" w:color="auto"/>
            <w:left w:val="none" w:sz="0" w:space="0" w:color="auto"/>
            <w:bottom w:val="none" w:sz="0" w:space="0" w:color="auto"/>
            <w:right w:val="none" w:sz="0" w:space="0" w:color="auto"/>
          </w:divBdr>
        </w:div>
        <w:div w:id="974025924">
          <w:marLeft w:val="605"/>
          <w:marRight w:val="0"/>
          <w:marTop w:val="96"/>
          <w:marBottom w:val="0"/>
          <w:divBdr>
            <w:top w:val="none" w:sz="0" w:space="0" w:color="auto"/>
            <w:left w:val="none" w:sz="0" w:space="0" w:color="auto"/>
            <w:bottom w:val="none" w:sz="0" w:space="0" w:color="auto"/>
            <w:right w:val="none" w:sz="0" w:space="0" w:color="auto"/>
          </w:divBdr>
        </w:div>
        <w:div w:id="1233615109">
          <w:marLeft w:val="605"/>
          <w:marRight w:val="0"/>
          <w:marTop w:val="96"/>
          <w:marBottom w:val="0"/>
          <w:divBdr>
            <w:top w:val="none" w:sz="0" w:space="0" w:color="auto"/>
            <w:left w:val="none" w:sz="0" w:space="0" w:color="auto"/>
            <w:bottom w:val="none" w:sz="0" w:space="0" w:color="auto"/>
            <w:right w:val="none" w:sz="0" w:space="0" w:color="auto"/>
          </w:divBdr>
        </w:div>
        <w:div w:id="1388454502">
          <w:marLeft w:val="1987"/>
          <w:marRight w:val="0"/>
          <w:marTop w:val="86"/>
          <w:marBottom w:val="0"/>
          <w:divBdr>
            <w:top w:val="none" w:sz="0" w:space="0" w:color="auto"/>
            <w:left w:val="none" w:sz="0" w:space="0" w:color="auto"/>
            <w:bottom w:val="none" w:sz="0" w:space="0" w:color="auto"/>
            <w:right w:val="none" w:sz="0" w:space="0" w:color="auto"/>
          </w:divBdr>
        </w:div>
        <w:div w:id="1564638967">
          <w:marLeft w:val="605"/>
          <w:marRight w:val="0"/>
          <w:marTop w:val="96"/>
          <w:marBottom w:val="0"/>
          <w:divBdr>
            <w:top w:val="none" w:sz="0" w:space="0" w:color="auto"/>
            <w:left w:val="none" w:sz="0" w:space="0" w:color="auto"/>
            <w:bottom w:val="none" w:sz="0" w:space="0" w:color="auto"/>
            <w:right w:val="none" w:sz="0" w:space="0" w:color="auto"/>
          </w:divBdr>
        </w:div>
        <w:div w:id="1585917549">
          <w:marLeft w:val="1987"/>
          <w:marRight w:val="0"/>
          <w:marTop w:val="86"/>
          <w:marBottom w:val="0"/>
          <w:divBdr>
            <w:top w:val="none" w:sz="0" w:space="0" w:color="auto"/>
            <w:left w:val="none" w:sz="0" w:space="0" w:color="auto"/>
            <w:bottom w:val="none" w:sz="0" w:space="0" w:color="auto"/>
            <w:right w:val="none" w:sz="0" w:space="0" w:color="auto"/>
          </w:divBdr>
        </w:div>
        <w:div w:id="1676878277">
          <w:marLeft w:val="2707"/>
          <w:marRight w:val="0"/>
          <w:marTop w:val="77"/>
          <w:marBottom w:val="0"/>
          <w:divBdr>
            <w:top w:val="none" w:sz="0" w:space="0" w:color="auto"/>
            <w:left w:val="none" w:sz="0" w:space="0" w:color="auto"/>
            <w:bottom w:val="none" w:sz="0" w:space="0" w:color="auto"/>
            <w:right w:val="none" w:sz="0" w:space="0" w:color="auto"/>
          </w:divBdr>
        </w:div>
        <w:div w:id="1770542837">
          <w:marLeft w:val="1325"/>
          <w:marRight w:val="0"/>
          <w:marTop w:val="86"/>
          <w:marBottom w:val="0"/>
          <w:divBdr>
            <w:top w:val="none" w:sz="0" w:space="0" w:color="auto"/>
            <w:left w:val="none" w:sz="0" w:space="0" w:color="auto"/>
            <w:bottom w:val="none" w:sz="0" w:space="0" w:color="auto"/>
            <w:right w:val="none" w:sz="0" w:space="0" w:color="auto"/>
          </w:divBdr>
        </w:div>
      </w:divsChild>
    </w:div>
    <w:div w:id="287592217">
      <w:bodyDiv w:val="1"/>
      <w:marLeft w:val="0"/>
      <w:marRight w:val="0"/>
      <w:marTop w:val="0"/>
      <w:marBottom w:val="0"/>
      <w:divBdr>
        <w:top w:val="none" w:sz="0" w:space="0" w:color="auto"/>
        <w:left w:val="none" w:sz="0" w:space="0" w:color="auto"/>
        <w:bottom w:val="none" w:sz="0" w:space="0" w:color="auto"/>
        <w:right w:val="none" w:sz="0" w:space="0" w:color="auto"/>
      </w:divBdr>
      <w:divsChild>
        <w:div w:id="249775090">
          <w:marLeft w:val="2160"/>
          <w:marRight w:val="0"/>
          <w:marTop w:val="86"/>
          <w:marBottom w:val="0"/>
          <w:divBdr>
            <w:top w:val="none" w:sz="0" w:space="0" w:color="auto"/>
            <w:left w:val="none" w:sz="0" w:space="0" w:color="auto"/>
            <w:bottom w:val="none" w:sz="0" w:space="0" w:color="auto"/>
            <w:right w:val="none" w:sz="0" w:space="0" w:color="auto"/>
          </w:divBdr>
        </w:div>
        <w:div w:id="276915036">
          <w:marLeft w:val="2520"/>
          <w:marRight w:val="0"/>
          <w:marTop w:val="86"/>
          <w:marBottom w:val="0"/>
          <w:divBdr>
            <w:top w:val="none" w:sz="0" w:space="0" w:color="auto"/>
            <w:left w:val="none" w:sz="0" w:space="0" w:color="auto"/>
            <w:bottom w:val="none" w:sz="0" w:space="0" w:color="auto"/>
            <w:right w:val="none" w:sz="0" w:space="0" w:color="auto"/>
          </w:divBdr>
        </w:div>
        <w:div w:id="590772813">
          <w:marLeft w:val="2520"/>
          <w:marRight w:val="0"/>
          <w:marTop w:val="86"/>
          <w:marBottom w:val="0"/>
          <w:divBdr>
            <w:top w:val="none" w:sz="0" w:space="0" w:color="auto"/>
            <w:left w:val="none" w:sz="0" w:space="0" w:color="auto"/>
            <w:bottom w:val="none" w:sz="0" w:space="0" w:color="auto"/>
            <w:right w:val="none" w:sz="0" w:space="0" w:color="auto"/>
          </w:divBdr>
        </w:div>
        <w:div w:id="841162981">
          <w:marLeft w:val="2520"/>
          <w:marRight w:val="0"/>
          <w:marTop w:val="86"/>
          <w:marBottom w:val="0"/>
          <w:divBdr>
            <w:top w:val="none" w:sz="0" w:space="0" w:color="auto"/>
            <w:left w:val="none" w:sz="0" w:space="0" w:color="auto"/>
            <w:bottom w:val="none" w:sz="0" w:space="0" w:color="auto"/>
            <w:right w:val="none" w:sz="0" w:space="0" w:color="auto"/>
          </w:divBdr>
        </w:div>
        <w:div w:id="975187052">
          <w:marLeft w:val="2520"/>
          <w:marRight w:val="0"/>
          <w:marTop w:val="86"/>
          <w:marBottom w:val="0"/>
          <w:divBdr>
            <w:top w:val="none" w:sz="0" w:space="0" w:color="auto"/>
            <w:left w:val="none" w:sz="0" w:space="0" w:color="auto"/>
            <w:bottom w:val="none" w:sz="0" w:space="0" w:color="auto"/>
            <w:right w:val="none" w:sz="0" w:space="0" w:color="auto"/>
          </w:divBdr>
        </w:div>
        <w:div w:id="1386297150">
          <w:marLeft w:val="1440"/>
          <w:marRight w:val="0"/>
          <w:marTop w:val="96"/>
          <w:marBottom w:val="0"/>
          <w:divBdr>
            <w:top w:val="none" w:sz="0" w:space="0" w:color="auto"/>
            <w:left w:val="none" w:sz="0" w:space="0" w:color="auto"/>
            <w:bottom w:val="none" w:sz="0" w:space="0" w:color="auto"/>
            <w:right w:val="none" w:sz="0" w:space="0" w:color="auto"/>
          </w:divBdr>
        </w:div>
        <w:div w:id="1426654248">
          <w:marLeft w:val="1440"/>
          <w:marRight w:val="0"/>
          <w:marTop w:val="96"/>
          <w:marBottom w:val="0"/>
          <w:divBdr>
            <w:top w:val="none" w:sz="0" w:space="0" w:color="auto"/>
            <w:left w:val="none" w:sz="0" w:space="0" w:color="auto"/>
            <w:bottom w:val="none" w:sz="0" w:space="0" w:color="auto"/>
            <w:right w:val="none" w:sz="0" w:space="0" w:color="auto"/>
          </w:divBdr>
        </w:div>
        <w:div w:id="1657344741">
          <w:marLeft w:val="2160"/>
          <w:marRight w:val="0"/>
          <w:marTop w:val="86"/>
          <w:marBottom w:val="0"/>
          <w:divBdr>
            <w:top w:val="none" w:sz="0" w:space="0" w:color="auto"/>
            <w:left w:val="none" w:sz="0" w:space="0" w:color="auto"/>
            <w:bottom w:val="none" w:sz="0" w:space="0" w:color="auto"/>
            <w:right w:val="none" w:sz="0" w:space="0" w:color="auto"/>
          </w:divBdr>
        </w:div>
        <w:div w:id="1695568289">
          <w:marLeft w:val="2520"/>
          <w:marRight w:val="0"/>
          <w:marTop w:val="86"/>
          <w:marBottom w:val="0"/>
          <w:divBdr>
            <w:top w:val="none" w:sz="0" w:space="0" w:color="auto"/>
            <w:left w:val="none" w:sz="0" w:space="0" w:color="auto"/>
            <w:bottom w:val="none" w:sz="0" w:space="0" w:color="auto"/>
            <w:right w:val="none" w:sz="0" w:space="0" w:color="auto"/>
          </w:divBdr>
        </w:div>
        <w:div w:id="1718696701">
          <w:marLeft w:val="2160"/>
          <w:marRight w:val="0"/>
          <w:marTop w:val="86"/>
          <w:marBottom w:val="0"/>
          <w:divBdr>
            <w:top w:val="none" w:sz="0" w:space="0" w:color="auto"/>
            <w:left w:val="none" w:sz="0" w:space="0" w:color="auto"/>
            <w:bottom w:val="none" w:sz="0" w:space="0" w:color="auto"/>
            <w:right w:val="none" w:sz="0" w:space="0" w:color="auto"/>
          </w:divBdr>
        </w:div>
        <w:div w:id="1835485058">
          <w:marLeft w:val="1440"/>
          <w:marRight w:val="0"/>
          <w:marTop w:val="96"/>
          <w:marBottom w:val="0"/>
          <w:divBdr>
            <w:top w:val="none" w:sz="0" w:space="0" w:color="auto"/>
            <w:left w:val="none" w:sz="0" w:space="0" w:color="auto"/>
            <w:bottom w:val="none" w:sz="0" w:space="0" w:color="auto"/>
            <w:right w:val="none" w:sz="0" w:space="0" w:color="auto"/>
          </w:divBdr>
        </w:div>
        <w:div w:id="2025522041">
          <w:marLeft w:val="2160"/>
          <w:marRight w:val="0"/>
          <w:marTop w:val="86"/>
          <w:marBottom w:val="0"/>
          <w:divBdr>
            <w:top w:val="none" w:sz="0" w:space="0" w:color="auto"/>
            <w:left w:val="none" w:sz="0" w:space="0" w:color="auto"/>
            <w:bottom w:val="none" w:sz="0" w:space="0" w:color="auto"/>
            <w:right w:val="none" w:sz="0" w:space="0" w:color="auto"/>
          </w:divBdr>
        </w:div>
        <w:div w:id="2099208132">
          <w:marLeft w:val="2160"/>
          <w:marRight w:val="0"/>
          <w:marTop w:val="86"/>
          <w:marBottom w:val="0"/>
          <w:divBdr>
            <w:top w:val="none" w:sz="0" w:space="0" w:color="auto"/>
            <w:left w:val="none" w:sz="0" w:space="0" w:color="auto"/>
            <w:bottom w:val="none" w:sz="0" w:space="0" w:color="auto"/>
            <w:right w:val="none" w:sz="0" w:space="0" w:color="auto"/>
          </w:divBdr>
        </w:div>
      </w:divsChild>
    </w:div>
    <w:div w:id="291836381">
      <w:bodyDiv w:val="1"/>
      <w:marLeft w:val="0"/>
      <w:marRight w:val="0"/>
      <w:marTop w:val="0"/>
      <w:marBottom w:val="0"/>
      <w:divBdr>
        <w:top w:val="none" w:sz="0" w:space="0" w:color="auto"/>
        <w:left w:val="none" w:sz="0" w:space="0" w:color="auto"/>
        <w:bottom w:val="none" w:sz="0" w:space="0" w:color="auto"/>
        <w:right w:val="none" w:sz="0" w:space="0" w:color="auto"/>
      </w:divBdr>
      <w:divsChild>
        <w:div w:id="796948115">
          <w:marLeft w:val="0"/>
          <w:marRight w:val="0"/>
          <w:marTop w:val="0"/>
          <w:marBottom w:val="0"/>
          <w:divBdr>
            <w:top w:val="none" w:sz="0" w:space="0" w:color="auto"/>
            <w:left w:val="none" w:sz="0" w:space="0" w:color="auto"/>
            <w:bottom w:val="none" w:sz="0" w:space="0" w:color="auto"/>
            <w:right w:val="none" w:sz="0" w:space="0" w:color="auto"/>
          </w:divBdr>
          <w:divsChild>
            <w:div w:id="80303111">
              <w:marLeft w:val="0"/>
              <w:marRight w:val="0"/>
              <w:marTop w:val="0"/>
              <w:marBottom w:val="0"/>
              <w:divBdr>
                <w:top w:val="none" w:sz="0" w:space="0" w:color="auto"/>
                <w:left w:val="none" w:sz="0" w:space="0" w:color="auto"/>
                <w:bottom w:val="none" w:sz="0" w:space="0" w:color="auto"/>
                <w:right w:val="none" w:sz="0" w:space="0" w:color="auto"/>
              </w:divBdr>
            </w:div>
            <w:div w:id="215237059">
              <w:marLeft w:val="0"/>
              <w:marRight w:val="0"/>
              <w:marTop w:val="0"/>
              <w:marBottom w:val="0"/>
              <w:divBdr>
                <w:top w:val="none" w:sz="0" w:space="0" w:color="auto"/>
                <w:left w:val="none" w:sz="0" w:space="0" w:color="auto"/>
                <w:bottom w:val="none" w:sz="0" w:space="0" w:color="auto"/>
                <w:right w:val="none" w:sz="0" w:space="0" w:color="auto"/>
              </w:divBdr>
            </w:div>
            <w:div w:id="278604819">
              <w:marLeft w:val="0"/>
              <w:marRight w:val="0"/>
              <w:marTop w:val="0"/>
              <w:marBottom w:val="0"/>
              <w:divBdr>
                <w:top w:val="none" w:sz="0" w:space="0" w:color="auto"/>
                <w:left w:val="none" w:sz="0" w:space="0" w:color="auto"/>
                <w:bottom w:val="none" w:sz="0" w:space="0" w:color="auto"/>
                <w:right w:val="none" w:sz="0" w:space="0" w:color="auto"/>
              </w:divBdr>
            </w:div>
            <w:div w:id="292758922">
              <w:marLeft w:val="0"/>
              <w:marRight w:val="0"/>
              <w:marTop w:val="0"/>
              <w:marBottom w:val="0"/>
              <w:divBdr>
                <w:top w:val="none" w:sz="0" w:space="0" w:color="auto"/>
                <w:left w:val="none" w:sz="0" w:space="0" w:color="auto"/>
                <w:bottom w:val="none" w:sz="0" w:space="0" w:color="auto"/>
                <w:right w:val="none" w:sz="0" w:space="0" w:color="auto"/>
              </w:divBdr>
            </w:div>
            <w:div w:id="420178366">
              <w:marLeft w:val="0"/>
              <w:marRight w:val="0"/>
              <w:marTop w:val="0"/>
              <w:marBottom w:val="0"/>
              <w:divBdr>
                <w:top w:val="none" w:sz="0" w:space="0" w:color="auto"/>
                <w:left w:val="none" w:sz="0" w:space="0" w:color="auto"/>
                <w:bottom w:val="none" w:sz="0" w:space="0" w:color="auto"/>
                <w:right w:val="none" w:sz="0" w:space="0" w:color="auto"/>
              </w:divBdr>
            </w:div>
            <w:div w:id="509761377">
              <w:marLeft w:val="0"/>
              <w:marRight w:val="0"/>
              <w:marTop w:val="0"/>
              <w:marBottom w:val="0"/>
              <w:divBdr>
                <w:top w:val="none" w:sz="0" w:space="0" w:color="auto"/>
                <w:left w:val="none" w:sz="0" w:space="0" w:color="auto"/>
                <w:bottom w:val="none" w:sz="0" w:space="0" w:color="auto"/>
                <w:right w:val="none" w:sz="0" w:space="0" w:color="auto"/>
              </w:divBdr>
            </w:div>
            <w:div w:id="635834419">
              <w:marLeft w:val="0"/>
              <w:marRight w:val="0"/>
              <w:marTop w:val="0"/>
              <w:marBottom w:val="0"/>
              <w:divBdr>
                <w:top w:val="none" w:sz="0" w:space="0" w:color="auto"/>
                <w:left w:val="none" w:sz="0" w:space="0" w:color="auto"/>
                <w:bottom w:val="none" w:sz="0" w:space="0" w:color="auto"/>
                <w:right w:val="none" w:sz="0" w:space="0" w:color="auto"/>
              </w:divBdr>
            </w:div>
            <w:div w:id="696780839">
              <w:marLeft w:val="0"/>
              <w:marRight w:val="0"/>
              <w:marTop w:val="0"/>
              <w:marBottom w:val="0"/>
              <w:divBdr>
                <w:top w:val="none" w:sz="0" w:space="0" w:color="auto"/>
                <w:left w:val="none" w:sz="0" w:space="0" w:color="auto"/>
                <w:bottom w:val="none" w:sz="0" w:space="0" w:color="auto"/>
                <w:right w:val="none" w:sz="0" w:space="0" w:color="auto"/>
              </w:divBdr>
            </w:div>
            <w:div w:id="702554738">
              <w:marLeft w:val="0"/>
              <w:marRight w:val="0"/>
              <w:marTop w:val="0"/>
              <w:marBottom w:val="0"/>
              <w:divBdr>
                <w:top w:val="none" w:sz="0" w:space="0" w:color="auto"/>
                <w:left w:val="none" w:sz="0" w:space="0" w:color="auto"/>
                <w:bottom w:val="none" w:sz="0" w:space="0" w:color="auto"/>
                <w:right w:val="none" w:sz="0" w:space="0" w:color="auto"/>
              </w:divBdr>
            </w:div>
            <w:div w:id="925573363">
              <w:marLeft w:val="0"/>
              <w:marRight w:val="0"/>
              <w:marTop w:val="0"/>
              <w:marBottom w:val="0"/>
              <w:divBdr>
                <w:top w:val="none" w:sz="0" w:space="0" w:color="auto"/>
                <w:left w:val="none" w:sz="0" w:space="0" w:color="auto"/>
                <w:bottom w:val="none" w:sz="0" w:space="0" w:color="auto"/>
                <w:right w:val="none" w:sz="0" w:space="0" w:color="auto"/>
              </w:divBdr>
            </w:div>
            <w:div w:id="1041980260">
              <w:marLeft w:val="0"/>
              <w:marRight w:val="0"/>
              <w:marTop w:val="0"/>
              <w:marBottom w:val="0"/>
              <w:divBdr>
                <w:top w:val="none" w:sz="0" w:space="0" w:color="auto"/>
                <w:left w:val="none" w:sz="0" w:space="0" w:color="auto"/>
                <w:bottom w:val="none" w:sz="0" w:space="0" w:color="auto"/>
                <w:right w:val="none" w:sz="0" w:space="0" w:color="auto"/>
              </w:divBdr>
            </w:div>
            <w:div w:id="1120807620">
              <w:marLeft w:val="0"/>
              <w:marRight w:val="0"/>
              <w:marTop w:val="0"/>
              <w:marBottom w:val="0"/>
              <w:divBdr>
                <w:top w:val="none" w:sz="0" w:space="0" w:color="auto"/>
                <w:left w:val="none" w:sz="0" w:space="0" w:color="auto"/>
                <w:bottom w:val="none" w:sz="0" w:space="0" w:color="auto"/>
                <w:right w:val="none" w:sz="0" w:space="0" w:color="auto"/>
              </w:divBdr>
            </w:div>
            <w:div w:id="1208757008">
              <w:marLeft w:val="0"/>
              <w:marRight w:val="0"/>
              <w:marTop w:val="0"/>
              <w:marBottom w:val="0"/>
              <w:divBdr>
                <w:top w:val="none" w:sz="0" w:space="0" w:color="auto"/>
                <w:left w:val="none" w:sz="0" w:space="0" w:color="auto"/>
                <w:bottom w:val="none" w:sz="0" w:space="0" w:color="auto"/>
                <w:right w:val="none" w:sz="0" w:space="0" w:color="auto"/>
              </w:divBdr>
            </w:div>
            <w:div w:id="1264611033">
              <w:marLeft w:val="0"/>
              <w:marRight w:val="0"/>
              <w:marTop w:val="0"/>
              <w:marBottom w:val="0"/>
              <w:divBdr>
                <w:top w:val="none" w:sz="0" w:space="0" w:color="auto"/>
                <w:left w:val="none" w:sz="0" w:space="0" w:color="auto"/>
                <w:bottom w:val="none" w:sz="0" w:space="0" w:color="auto"/>
                <w:right w:val="none" w:sz="0" w:space="0" w:color="auto"/>
              </w:divBdr>
            </w:div>
            <w:div w:id="1360738376">
              <w:marLeft w:val="0"/>
              <w:marRight w:val="0"/>
              <w:marTop w:val="0"/>
              <w:marBottom w:val="0"/>
              <w:divBdr>
                <w:top w:val="none" w:sz="0" w:space="0" w:color="auto"/>
                <w:left w:val="none" w:sz="0" w:space="0" w:color="auto"/>
                <w:bottom w:val="none" w:sz="0" w:space="0" w:color="auto"/>
                <w:right w:val="none" w:sz="0" w:space="0" w:color="auto"/>
              </w:divBdr>
            </w:div>
            <w:div w:id="1666587015">
              <w:marLeft w:val="0"/>
              <w:marRight w:val="0"/>
              <w:marTop w:val="0"/>
              <w:marBottom w:val="0"/>
              <w:divBdr>
                <w:top w:val="none" w:sz="0" w:space="0" w:color="auto"/>
                <w:left w:val="none" w:sz="0" w:space="0" w:color="auto"/>
                <w:bottom w:val="none" w:sz="0" w:space="0" w:color="auto"/>
                <w:right w:val="none" w:sz="0" w:space="0" w:color="auto"/>
              </w:divBdr>
            </w:div>
            <w:div w:id="17374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080">
      <w:bodyDiv w:val="1"/>
      <w:marLeft w:val="0"/>
      <w:marRight w:val="0"/>
      <w:marTop w:val="0"/>
      <w:marBottom w:val="0"/>
      <w:divBdr>
        <w:top w:val="none" w:sz="0" w:space="0" w:color="auto"/>
        <w:left w:val="none" w:sz="0" w:space="0" w:color="auto"/>
        <w:bottom w:val="none" w:sz="0" w:space="0" w:color="auto"/>
        <w:right w:val="none" w:sz="0" w:space="0" w:color="auto"/>
      </w:divBdr>
      <w:divsChild>
        <w:div w:id="996768277">
          <w:marLeft w:val="0"/>
          <w:marRight w:val="0"/>
          <w:marTop w:val="0"/>
          <w:marBottom w:val="0"/>
          <w:divBdr>
            <w:top w:val="none" w:sz="0" w:space="0" w:color="auto"/>
            <w:left w:val="none" w:sz="0" w:space="0" w:color="auto"/>
            <w:bottom w:val="none" w:sz="0" w:space="0" w:color="auto"/>
            <w:right w:val="none" w:sz="0" w:space="0" w:color="auto"/>
          </w:divBdr>
          <w:divsChild>
            <w:div w:id="94447307">
              <w:marLeft w:val="0"/>
              <w:marRight w:val="0"/>
              <w:marTop w:val="0"/>
              <w:marBottom w:val="0"/>
              <w:divBdr>
                <w:top w:val="none" w:sz="0" w:space="0" w:color="auto"/>
                <w:left w:val="none" w:sz="0" w:space="0" w:color="auto"/>
                <w:bottom w:val="none" w:sz="0" w:space="0" w:color="auto"/>
                <w:right w:val="none" w:sz="0" w:space="0" w:color="auto"/>
              </w:divBdr>
            </w:div>
            <w:div w:id="142355687">
              <w:marLeft w:val="0"/>
              <w:marRight w:val="0"/>
              <w:marTop w:val="0"/>
              <w:marBottom w:val="0"/>
              <w:divBdr>
                <w:top w:val="none" w:sz="0" w:space="0" w:color="auto"/>
                <w:left w:val="none" w:sz="0" w:space="0" w:color="auto"/>
                <w:bottom w:val="none" w:sz="0" w:space="0" w:color="auto"/>
                <w:right w:val="none" w:sz="0" w:space="0" w:color="auto"/>
              </w:divBdr>
            </w:div>
            <w:div w:id="216628527">
              <w:marLeft w:val="0"/>
              <w:marRight w:val="0"/>
              <w:marTop w:val="0"/>
              <w:marBottom w:val="0"/>
              <w:divBdr>
                <w:top w:val="none" w:sz="0" w:space="0" w:color="auto"/>
                <w:left w:val="none" w:sz="0" w:space="0" w:color="auto"/>
                <w:bottom w:val="none" w:sz="0" w:space="0" w:color="auto"/>
                <w:right w:val="none" w:sz="0" w:space="0" w:color="auto"/>
              </w:divBdr>
            </w:div>
            <w:div w:id="242495525">
              <w:marLeft w:val="0"/>
              <w:marRight w:val="0"/>
              <w:marTop w:val="0"/>
              <w:marBottom w:val="0"/>
              <w:divBdr>
                <w:top w:val="none" w:sz="0" w:space="0" w:color="auto"/>
                <w:left w:val="none" w:sz="0" w:space="0" w:color="auto"/>
                <w:bottom w:val="none" w:sz="0" w:space="0" w:color="auto"/>
                <w:right w:val="none" w:sz="0" w:space="0" w:color="auto"/>
              </w:divBdr>
            </w:div>
            <w:div w:id="409619571">
              <w:marLeft w:val="0"/>
              <w:marRight w:val="0"/>
              <w:marTop w:val="0"/>
              <w:marBottom w:val="0"/>
              <w:divBdr>
                <w:top w:val="none" w:sz="0" w:space="0" w:color="auto"/>
                <w:left w:val="none" w:sz="0" w:space="0" w:color="auto"/>
                <w:bottom w:val="none" w:sz="0" w:space="0" w:color="auto"/>
                <w:right w:val="none" w:sz="0" w:space="0" w:color="auto"/>
              </w:divBdr>
            </w:div>
            <w:div w:id="651182934">
              <w:marLeft w:val="0"/>
              <w:marRight w:val="0"/>
              <w:marTop w:val="0"/>
              <w:marBottom w:val="0"/>
              <w:divBdr>
                <w:top w:val="none" w:sz="0" w:space="0" w:color="auto"/>
                <w:left w:val="none" w:sz="0" w:space="0" w:color="auto"/>
                <w:bottom w:val="none" w:sz="0" w:space="0" w:color="auto"/>
                <w:right w:val="none" w:sz="0" w:space="0" w:color="auto"/>
              </w:divBdr>
            </w:div>
            <w:div w:id="871651353">
              <w:marLeft w:val="0"/>
              <w:marRight w:val="0"/>
              <w:marTop w:val="0"/>
              <w:marBottom w:val="0"/>
              <w:divBdr>
                <w:top w:val="none" w:sz="0" w:space="0" w:color="auto"/>
                <w:left w:val="none" w:sz="0" w:space="0" w:color="auto"/>
                <w:bottom w:val="none" w:sz="0" w:space="0" w:color="auto"/>
                <w:right w:val="none" w:sz="0" w:space="0" w:color="auto"/>
              </w:divBdr>
            </w:div>
            <w:div w:id="875195408">
              <w:marLeft w:val="0"/>
              <w:marRight w:val="0"/>
              <w:marTop w:val="0"/>
              <w:marBottom w:val="0"/>
              <w:divBdr>
                <w:top w:val="none" w:sz="0" w:space="0" w:color="auto"/>
                <w:left w:val="none" w:sz="0" w:space="0" w:color="auto"/>
                <w:bottom w:val="none" w:sz="0" w:space="0" w:color="auto"/>
                <w:right w:val="none" w:sz="0" w:space="0" w:color="auto"/>
              </w:divBdr>
            </w:div>
            <w:div w:id="1010178090">
              <w:marLeft w:val="0"/>
              <w:marRight w:val="0"/>
              <w:marTop w:val="0"/>
              <w:marBottom w:val="0"/>
              <w:divBdr>
                <w:top w:val="none" w:sz="0" w:space="0" w:color="auto"/>
                <w:left w:val="none" w:sz="0" w:space="0" w:color="auto"/>
                <w:bottom w:val="none" w:sz="0" w:space="0" w:color="auto"/>
                <w:right w:val="none" w:sz="0" w:space="0" w:color="auto"/>
              </w:divBdr>
            </w:div>
            <w:div w:id="1078481893">
              <w:marLeft w:val="0"/>
              <w:marRight w:val="0"/>
              <w:marTop w:val="0"/>
              <w:marBottom w:val="0"/>
              <w:divBdr>
                <w:top w:val="none" w:sz="0" w:space="0" w:color="auto"/>
                <w:left w:val="none" w:sz="0" w:space="0" w:color="auto"/>
                <w:bottom w:val="none" w:sz="0" w:space="0" w:color="auto"/>
                <w:right w:val="none" w:sz="0" w:space="0" w:color="auto"/>
              </w:divBdr>
            </w:div>
            <w:div w:id="1095322467">
              <w:marLeft w:val="0"/>
              <w:marRight w:val="0"/>
              <w:marTop w:val="0"/>
              <w:marBottom w:val="0"/>
              <w:divBdr>
                <w:top w:val="none" w:sz="0" w:space="0" w:color="auto"/>
                <w:left w:val="none" w:sz="0" w:space="0" w:color="auto"/>
                <w:bottom w:val="none" w:sz="0" w:space="0" w:color="auto"/>
                <w:right w:val="none" w:sz="0" w:space="0" w:color="auto"/>
              </w:divBdr>
            </w:div>
            <w:div w:id="1187332115">
              <w:marLeft w:val="0"/>
              <w:marRight w:val="0"/>
              <w:marTop w:val="0"/>
              <w:marBottom w:val="0"/>
              <w:divBdr>
                <w:top w:val="none" w:sz="0" w:space="0" w:color="auto"/>
                <w:left w:val="none" w:sz="0" w:space="0" w:color="auto"/>
                <w:bottom w:val="none" w:sz="0" w:space="0" w:color="auto"/>
                <w:right w:val="none" w:sz="0" w:space="0" w:color="auto"/>
              </w:divBdr>
            </w:div>
            <w:div w:id="1394620010">
              <w:marLeft w:val="0"/>
              <w:marRight w:val="0"/>
              <w:marTop w:val="0"/>
              <w:marBottom w:val="0"/>
              <w:divBdr>
                <w:top w:val="none" w:sz="0" w:space="0" w:color="auto"/>
                <w:left w:val="none" w:sz="0" w:space="0" w:color="auto"/>
                <w:bottom w:val="none" w:sz="0" w:space="0" w:color="auto"/>
                <w:right w:val="none" w:sz="0" w:space="0" w:color="auto"/>
              </w:divBdr>
            </w:div>
            <w:div w:id="1453397379">
              <w:marLeft w:val="0"/>
              <w:marRight w:val="0"/>
              <w:marTop w:val="0"/>
              <w:marBottom w:val="0"/>
              <w:divBdr>
                <w:top w:val="none" w:sz="0" w:space="0" w:color="auto"/>
                <w:left w:val="none" w:sz="0" w:space="0" w:color="auto"/>
                <w:bottom w:val="none" w:sz="0" w:space="0" w:color="auto"/>
                <w:right w:val="none" w:sz="0" w:space="0" w:color="auto"/>
              </w:divBdr>
            </w:div>
            <w:div w:id="1481340986">
              <w:marLeft w:val="0"/>
              <w:marRight w:val="0"/>
              <w:marTop w:val="0"/>
              <w:marBottom w:val="0"/>
              <w:divBdr>
                <w:top w:val="none" w:sz="0" w:space="0" w:color="auto"/>
                <w:left w:val="none" w:sz="0" w:space="0" w:color="auto"/>
                <w:bottom w:val="none" w:sz="0" w:space="0" w:color="auto"/>
                <w:right w:val="none" w:sz="0" w:space="0" w:color="auto"/>
              </w:divBdr>
            </w:div>
            <w:div w:id="1560096701">
              <w:marLeft w:val="0"/>
              <w:marRight w:val="0"/>
              <w:marTop w:val="0"/>
              <w:marBottom w:val="0"/>
              <w:divBdr>
                <w:top w:val="none" w:sz="0" w:space="0" w:color="auto"/>
                <w:left w:val="none" w:sz="0" w:space="0" w:color="auto"/>
                <w:bottom w:val="none" w:sz="0" w:space="0" w:color="auto"/>
                <w:right w:val="none" w:sz="0" w:space="0" w:color="auto"/>
              </w:divBdr>
            </w:div>
            <w:div w:id="21144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05">
      <w:bodyDiv w:val="1"/>
      <w:marLeft w:val="0"/>
      <w:marRight w:val="0"/>
      <w:marTop w:val="0"/>
      <w:marBottom w:val="0"/>
      <w:divBdr>
        <w:top w:val="none" w:sz="0" w:space="0" w:color="auto"/>
        <w:left w:val="none" w:sz="0" w:space="0" w:color="auto"/>
        <w:bottom w:val="none" w:sz="0" w:space="0" w:color="auto"/>
        <w:right w:val="none" w:sz="0" w:space="0" w:color="auto"/>
      </w:divBdr>
      <w:divsChild>
        <w:div w:id="904754315">
          <w:marLeft w:val="0"/>
          <w:marRight w:val="0"/>
          <w:marTop w:val="0"/>
          <w:marBottom w:val="0"/>
          <w:divBdr>
            <w:top w:val="none" w:sz="0" w:space="0" w:color="auto"/>
            <w:left w:val="none" w:sz="0" w:space="0" w:color="auto"/>
            <w:bottom w:val="none" w:sz="0" w:space="0" w:color="auto"/>
            <w:right w:val="none" w:sz="0" w:space="0" w:color="auto"/>
          </w:divBdr>
          <w:divsChild>
            <w:div w:id="182600667">
              <w:marLeft w:val="0"/>
              <w:marRight w:val="0"/>
              <w:marTop w:val="0"/>
              <w:marBottom w:val="0"/>
              <w:divBdr>
                <w:top w:val="none" w:sz="0" w:space="0" w:color="auto"/>
                <w:left w:val="none" w:sz="0" w:space="0" w:color="auto"/>
                <w:bottom w:val="none" w:sz="0" w:space="0" w:color="auto"/>
                <w:right w:val="none" w:sz="0" w:space="0" w:color="auto"/>
              </w:divBdr>
            </w:div>
            <w:div w:id="254561744">
              <w:marLeft w:val="0"/>
              <w:marRight w:val="0"/>
              <w:marTop w:val="0"/>
              <w:marBottom w:val="0"/>
              <w:divBdr>
                <w:top w:val="none" w:sz="0" w:space="0" w:color="auto"/>
                <w:left w:val="none" w:sz="0" w:space="0" w:color="auto"/>
                <w:bottom w:val="none" w:sz="0" w:space="0" w:color="auto"/>
                <w:right w:val="none" w:sz="0" w:space="0" w:color="auto"/>
              </w:divBdr>
            </w:div>
            <w:div w:id="276060952">
              <w:marLeft w:val="0"/>
              <w:marRight w:val="0"/>
              <w:marTop w:val="0"/>
              <w:marBottom w:val="0"/>
              <w:divBdr>
                <w:top w:val="none" w:sz="0" w:space="0" w:color="auto"/>
                <w:left w:val="none" w:sz="0" w:space="0" w:color="auto"/>
                <w:bottom w:val="none" w:sz="0" w:space="0" w:color="auto"/>
                <w:right w:val="none" w:sz="0" w:space="0" w:color="auto"/>
              </w:divBdr>
            </w:div>
            <w:div w:id="319044251">
              <w:marLeft w:val="0"/>
              <w:marRight w:val="0"/>
              <w:marTop w:val="0"/>
              <w:marBottom w:val="0"/>
              <w:divBdr>
                <w:top w:val="none" w:sz="0" w:space="0" w:color="auto"/>
                <w:left w:val="none" w:sz="0" w:space="0" w:color="auto"/>
                <w:bottom w:val="none" w:sz="0" w:space="0" w:color="auto"/>
                <w:right w:val="none" w:sz="0" w:space="0" w:color="auto"/>
              </w:divBdr>
            </w:div>
            <w:div w:id="360784055">
              <w:marLeft w:val="0"/>
              <w:marRight w:val="0"/>
              <w:marTop w:val="0"/>
              <w:marBottom w:val="0"/>
              <w:divBdr>
                <w:top w:val="none" w:sz="0" w:space="0" w:color="auto"/>
                <w:left w:val="none" w:sz="0" w:space="0" w:color="auto"/>
                <w:bottom w:val="none" w:sz="0" w:space="0" w:color="auto"/>
                <w:right w:val="none" w:sz="0" w:space="0" w:color="auto"/>
              </w:divBdr>
            </w:div>
            <w:div w:id="601454731">
              <w:marLeft w:val="0"/>
              <w:marRight w:val="0"/>
              <w:marTop w:val="0"/>
              <w:marBottom w:val="0"/>
              <w:divBdr>
                <w:top w:val="none" w:sz="0" w:space="0" w:color="auto"/>
                <w:left w:val="none" w:sz="0" w:space="0" w:color="auto"/>
                <w:bottom w:val="none" w:sz="0" w:space="0" w:color="auto"/>
                <w:right w:val="none" w:sz="0" w:space="0" w:color="auto"/>
              </w:divBdr>
            </w:div>
            <w:div w:id="919756620">
              <w:marLeft w:val="0"/>
              <w:marRight w:val="0"/>
              <w:marTop w:val="0"/>
              <w:marBottom w:val="0"/>
              <w:divBdr>
                <w:top w:val="none" w:sz="0" w:space="0" w:color="auto"/>
                <w:left w:val="none" w:sz="0" w:space="0" w:color="auto"/>
                <w:bottom w:val="none" w:sz="0" w:space="0" w:color="auto"/>
                <w:right w:val="none" w:sz="0" w:space="0" w:color="auto"/>
              </w:divBdr>
            </w:div>
            <w:div w:id="1074547202">
              <w:marLeft w:val="0"/>
              <w:marRight w:val="0"/>
              <w:marTop w:val="0"/>
              <w:marBottom w:val="0"/>
              <w:divBdr>
                <w:top w:val="none" w:sz="0" w:space="0" w:color="auto"/>
                <w:left w:val="none" w:sz="0" w:space="0" w:color="auto"/>
                <w:bottom w:val="none" w:sz="0" w:space="0" w:color="auto"/>
                <w:right w:val="none" w:sz="0" w:space="0" w:color="auto"/>
              </w:divBdr>
            </w:div>
            <w:div w:id="1101989920">
              <w:marLeft w:val="0"/>
              <w:marRight w:val="0"/>
              <w:marTop w:val="0"/>
              <w:marBottom w:val="0"/>
              <w:divBdr>
                <w:top w:val="none" w:sz="0" w:space="0" w:color="auto"/>
                <w:left w:val="none" w:sz="0" w:space="0" w:color="auto"/>
                <w:bottom w:val="none" w:sz="0" w:space="0" w:color="auto"/>
                <w:right w:val="none" w:sz="0" w:space="0" w:color="auto"/>
              </w:divBdr>
            </w:div>
            <w:div w:id="1131827563">
              <w:marLeft w:val="0"/>
              <w:marRight w:val="0"/>
              <w:marTop w:val="0"/>
              <w:marBottom w:val="0"/>
              <w:divBdr>
                <w:top w:val="none" w:sz="0" w:space="0" w:color="auto"/>
                <w:left w:val="none" w:sz="0" w:space="0" w:color="auto"/>
                <w:bottom w:val="none" w:sz="0" w:space="0" w:color="auto"/>
                <w:right w:val="none" w:sz="0" w:space="0" w:color="auto"/>
              </w:divBdr>
            </w:div>
            <w:div w:id="1558399057">
              <w:marLeft w:val="0"/>
              <w:marRight w:val="0"/>
              <w:marTop w:val="0"/>
              <w:marBottom w:val="0"/>
              <w:divBdr>
                <w:top w:val="none" w:sz="0" w:space="0" w:color="auto"/>
                <w:left w:val="none" w:sz="0" w:space="0" w:color="auto"/>
                <w:bottom w:val="none" w:sz="0" w:space="0" w:color="auto"/>
                <w:right w:val="none" w:sz="0" w:space="0" w:color="auto"/>
              </w:divBdr>
            </w:div>
            <w:div w:id="1705133408">
              <w:marLeft w:val="0"/>
              <w:marRight w:val="0"/>
              <w:marTop w:val="0"/>
              <w:marBottom w:val="0"/>
              <w:divBdr>
                <w:top w:val="none" w:sz="0" w:space="0" w:color="auto"/>
                <w:left w:val="none" w:sz="0" w:space="0" w:color="auto"/>
                <w:bottom w:val="none" w:sz="0" w:space="0" w:color="auto"/>
                <w:right w:val="none" w:sz="0" w:space="0" w:color="auto"/>
              </w:divBdr>
            </w:div>
            <w:div w:id="19223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4684">
      <w:bodyDiv w:val="1"/>
      <w:marLeft w:val="0"/>
      <w:marRight w:val="0"/>
      <w:marTop w:val="0"/>
      <w:marBottom w:val="0"/>
      <w:divBdr>
        <w:top w:val="none" w:sz="0" w:space="0" w:color="auto"/>
        <w:left w:val="none" w:sz="0" w:space="0" w:color="auto"/>
        <w:bottom w:val="none" w:sz="0" w:space="0" w:color="auto"/>
        <w:right w:val="none" w:sz="0" w:space="0" w:color="auto"/>
      </w:divBdr>
    </w:div>
    <w:div w:id="453671852">
      <w:bodyDiv w:val="1"/>
      <w:marLeft w:val="0"/>
      <w:marRight w:val="0"/>
      <w:marTop w:val="0"/>
      <w:marBottom w:val="0"/>
      <w:divBdr>
        <w:top w:val="none" w:sz="0" w:space="0" w:color="auto"/>
        <w:left w:val="none" w:sz="0" w:space="0" w:color="auto"/>
        <w:bottom w:val="none" w:sz="0" w:space="0" w:color="auto"/>
        <w:right w:val="none" w:sz="0" w:space="0" w:color="auto"/>
      </w:divBdr>
      <w:divsChild>
        <w:div w:id="438138362">
          <w:marLeft w:val="0"/>
          <w:marRight w:val="0"/>
          <w:marTop w:val="0"/>
          <w:marBottom w:val="0"/>
          <w:divBdr>
            <w:top w:val="none" w:sz="0" w:space="0" w:color="auto"/>
            <w:left w:val="none" w:sz="0" w:space="0" w:color="auto"/>
            <w:bottom w:val="none" w:sz="0" w:space="0" w:color="auto"/>
            <w:right w:val="none" w:sz="0" w:space="0" w:color="auto"/>
          </w:divBdr>
          <w:divsChild>
            <w:div w:id="8874115">
              <w:marLeft w:val="0"/>
              <w:marRight w:val="0"/>
              <w:marTop w:val="0"/>
              <w:marBottom w:val="0"/>
              <w:divBdr>
                <w:top w:val="none" w:sz="0" w:space="0" w:color="auto"/>
                <w:left w:val="none" w:sz="0" w:space="0" w:color="auto"/>
                <w:bottom w:val="none" w:sz="0" w:space="0" w:color="auto"/>
                <w:right w:val="none" w:sz="0" w:space="0" w:color="auto"/>
              </w:divBdr>
            </w:div>
            <w:div w:id="74327930">
              <w:marLeft w:val="0"/>
              <w:marRight w:val="0"/>
              <w:marTop w:val="0"/>
              <w:marBottom w:val="0"/>
              <w:divBdr>
                <w:top w:val="none" w:sz="0" w:space="0" w:color="auto"/>
                <w:left w:val="none" w:sz="0" w:space="0" w:color="auto"/>
                <w:bottom w:val="none" w:sz="0" w:space="0" w:color="auto"/>
                <w:right w:val="none" w:sz="0" w:space="0" w:color="auto"/>
              </w:divBdr>
            </w:div>
            <w:div w:id="90468153">
              <w:marLeft w:val="0"/>
              <w:marRight w:val="0"/>
              <w:marTop w:val="0"/>
              <w:marBottom w:val="0"/>
              <w:divBdr>
                <w:top w:val="none" w:sz="0" w:space="0" w:color="auto"/>
                <w:left w:val="none" w:sz="0" w:space="0" w:color="auto"/>
                <w:bottom w:val="none" w:sz="0" w:space="0" w:color="auto"/>
                <w:right w:val="none" w:sz="0" w:space="0" w:color="auto"/>
              </w:divBdr>
            </w:div>
            <w:div w:id="351617222">
              <w:marLeft w:val="0"/>
              <w:marRight w:val="0"/>
              <w:marTop w:val="0"/>
              <w:marBottom w:val="0"/>
              <w:divBdr>
                <w:top w:val="none" w:sz="0" w:space="0" w:color="auto"/>
                <w:left w:val="none" w:sz="0" w:space="0" w:color="auto"/>
                <w:bottom w:val="none" w:sz="0" w:space="0" w:color="auto"/>
                <w:right w:val="none" w:sz="0" w:space="0" w:color="auto"/>
              </w:divBdr>
            </w:div>
            <w:div w:id="422461029">
              <w:marLeft w:val="0"/>
              <w:marRight w:val="0"/>
              <w:marTop w:val="0"/>
              <w:marBottom w:val="0"/>
              <w:divBdr>
                <w:top w:val="none" w:sz="0" w:space="0" w:color="auto"/>
                <w:left w:val="none" w:sz="0" w:space="0" w:color="auto"/>
                <w:bottom w:val="none" w:sz="0" w:space="0" w:color="auto"/>
                <w:right w:val="none" w:sz="0" w:space="0" w:color="auto"/>
              </w:divBdr>
            </w:div>
            <w:div w:id="488403243">
              <w:marLeft w:val="0"/>
              <w:marRight w:val="0"/>
              <w:marTop w:val="0"/>
              <w:marBottom w:val="0"/>
              <w:divBdr>
                <w:top w:val="none" w:sz="0" w:space="0" w:color="auto"/>
                <w:left w:val="none" w:sz="0" w:space="0" w:color="auto"/>
                <w:bottom w:val="none" w:sz="0" w:space="0" w:color="auto"/>
                <w:right w:val="none" w:sz="0" w:space="0" w:color="auto"/>
              </w:divBdr>
            </w:div>
            <w:div w:id="734860609">
              <w:marLeft w:val="0"/>
              <w:marRight w:val="0"/>
              <w:marTop w:val="0"/>
              <w:marBottom w:val="0"/>
              <w:divBdr>
                <w:top w:val="none" w:sz="0" w:space="0" w:color="auto"/>
                <w:left w:val="none" w:sz="0" w:space="0" w:color="auto"/>
                <w:bottom w:val="none" w:sz="0" w:space="0" w:color="auto"/>
                <w:right w:val="none" w:sz="0" w:space="0" w:color="auto"/>
              </w:divBdr>
            </w:div>
            <w:div w:id="825778083">
              <w:marLeft w:val="0"/>
              <w:marRight w:val="0"/>
              <w:marTop w:val="0"/>
              <w:marBottom w:val="0"/>
              <w:divBdr>
                <w:top w:val="none" w:sz="0" w:space="0" w:color="auto"/>
                <w:left w:val="none" w:sz="0" w:space="0" w:color="auto"/>
                <w:bottom w:val="none" w:sz="0" w:space="0" w:color="auto"/>
                <w:right w:val="none" w:sz="0" w:space="0" w:color="auto"/>
              </w:divBdr>
            </w:div>
            <w:div w:id="1122924727">
              <w:marLeft w:val="0"/>
              <w:marRight w:val="0"/>
              <w:marTop w:val="0"/>
              <w:marBottom w:val="0"/>
              <w:divBdr>
                <w:top w:val="none" w:sz="0" w:space="0" w:color="auto"/>
                <w:left w:val="none" w:sz="0" w:space="0" w:color="auto"/>
                <w:bottom w:val="none" w:sz="0" w:space="0" w:color="auto"/>
                <w:right w:val="none" w:sz="0" w:space="0" w:color="auto"/>
              </w:divBdr>
            </w:div>
            <w:div w:id="1204639634">
              <w:marLeft w:val="0"/>
              <w:marRight w:val="0"/>
              <w:marTop w:val="0"/>
              <w:marBottom w:val="0"/>
              <w:divBdr>
                <w:top w:val="none" w:sz="0" w:space="0" w:color="auto"/>
                <w:left w:val="none" w:sz="0" w:space="0" w:color="auto"/>
                <w:bottom w:val="none" w:sz="0" w:space="0" w:color="auto"/>
                <w:right w:val="none" w:sz="0" w:space="0" w:color="auto"/>
              </w:divBdr>
            </w:div>
            <w:div w:id="1439981279">
              <w:marLeft w:val="0"/>
              <w:marRight w:val="0"/>
              <w:marTop w:val="0"/>
              <w:marBottom w:val="0"/>
              <w:divBdr>
                <w:top w:val="none" w:sz="0" w:space="0" w:color="auto"/>
                <w:left w:val="none" w:sz="0" w:space="0" w:color="auto"/>
                <w:bottom w:val="none" w:sz="0" w:space="0" w:color="auto"/>
                <w:right w:val="none" w:sz="0" w:space="0" w:color="auto"/>
              </w:divBdr>
            </w:div>
            <w:div w:id="1682079293">
              <w:marLeft w:val="0"/>
              <w:marRight w:val="0"/>
              <w:marTop w:val="0"/>
              <w:marBottom w:val="0"/>
              <w:divBdr>
                <w:top w:val="none" w:sz="0" w:space="0" w:color="auto"/>
                <w:left w:val="none" w:sz="0" w:space="0" w:color="auto"/>
                <w:bottom w:val="none" w:sz="0" w:space="0" w:color="auto"/>
                <w:right w:val="none" w:sz="0" w:space="0" w:color="auto"/>
              </w:divBdr>
            </w:div>
            <w:div w:id="1960332067">
              <w:marLeft w:val="0"/>
              <w:marRight w:val="0"/>
              <w:marTop w:val="0"/>
              <w:marBottom w:val="0"/>
              <w:divBdr>
                <w:top w:val="none" w:sz="0" w:space="0" w:color="auto"/>
                <w:left w:val="none" w:sz="0" w:space="0" w:color="auto"/>
                <w:bottom w:val="none" w:sz="0" w:space="0" w:color="auto"/>
                <w:right w:val="none" w:sz="0" w:space="0" w:color="auto"/>
              </w:divBdr>
            </w:div>
            <w:div w:id="2087527560">
              <w:marLeft w:val="0"/>
              <w:marRight w:val="0"/>
              <w:marTop w:val="0"/>
              <w:marBottom w:val="0"/>
              <w:divBdr>
                <w:top w:val="none" w:sz="0" w:space="0" w:color="auto"/>
                <w:left w:val="none" w:sz="0" w:space="0" w:color="auto"/>
                <w:bottom w:val="none" w:sz="0" w:space="0" w:color="auto"/>
                <w:right w:val="none" w:sz="0" w:space="0" w:color="auto"/>
              </w:divBdr>
            </w:div>
            <w:div w:id="21109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3648">
      <w:bodyDiv w:val="1"/>
      <w:marLeft w:val="0"/>
      <w:marRight w:val="0"/>
      <w:marTop w:val="0"/>
      <w:marBottom w:val="0"/>
      <w:divBdr>
        <w:top w:val="none" w:sz="0" w:space="0" w:color="auto"/>
        <w:left w:val="none" w:sz="0" w:space="0" w:color="auto"/>
        <w:bottom w:val="none" w:sz="0" w:space="0" w:color="auto"/>
        <w:right w:val="none" w:sz="0" w:space="0" w:color="auto"/>
      </w:divBdr>
      <w:divsChild>
        <w:div w:id="1529367308">
          <w:marLeft w:val="0"/>
          <w:marRight w:val="0"/>
          <w:marTop w:val="0"/>
          <w:marBottom w:val="0"/>
          <w:divBdr>
            <w:top w:val="none" w:sz="0" w:space="0" w:color="auto"/>
            <w:left w:val="none" w:sz="0" w:space="0" w:color="auto"/>
            <w:bottom w:val="none" w:sz="0" w:space="0" w:color="auto"/>
            <w:right w:val="none" w:sz="0" w:space="0" w:color="auto"/>
          </w:divBdr>
        </w:div>
      </w:divsChild>
    </w:div>
    <w:div w:id="523177614">
      <w:bodyDiv w:val="1"/>
      <w:marLeft w:val="0"/>
      <w:marRight w:val="0"/>
      <w:marTop w:val="0"/>
      <w:marBottom w:val="0"/>
      <w:divBdr>
        <w:top w:val="none" w:sz="0" w:space="0" w:color="auto"/>
        <w:left w:val="none" w:sz="0" w:space="0" w:color="auto"/>
        <w:bottom w:val="none" w:sz="0" w:space="0" w:color="auto"/>
        <w:right w:val="none" w:sz="0" w:space="0" w:color="auto"/>
      </w:divBdr>
      <w:divsChild>
        <w:div w:id="130220259">
          <w:marLeft w:val="2160"/>
          <w:marRight w:val="0"/>
          <w:marTop w:val="86"/>
          <w:marBottom w:val="0"/>
          <w:divBdr>
            <w:top w:val="none" w:sz="0" w:space="0" w:color="auto"/>
            <w:left w:val="none" w:sz="0" w:space="0" w:color="auto"/>
            <w:bottom w:val="none" w:sz="0" w:space="0" w:color="auto"/>
            <w:right w:val="none" w:sz="0" w:space="0" w:color="auto"/>
          </w:divBdr>
        </w:div>
        <w:div w:id="159585800">
          <w:marLeft w:val="2160"/>
          <w:marRight w:val="0"/>
          <w:marTop w:val="86"/>
          <w:marBottom w:val="0"/>
          <w:divBdr>
            <w:top w:val="none" w:sz="0" w:space="0" w:color="auto"/>
            <w:left w:val="none" w:sz="0" w:space="0" w:color="auto"/>
            <w:bottom w:val="none" w:sz="0" w:space="0" w:color="auto"/>
            <w:right w:val="none" w:sz="0" w:space="0" w:color="auto"/>
          </w:divBdr>
        </w:div>
        <w:div w:id="347559468">
          <w:marLeft w:val="1440"/>
          <w:marRight w:val="0"/>
          <w:marTop w:val="86"/>
          <w:marBottom w:val="0"/>
          <w:divBdr>
            <w:top w:val="none" w:sz="0" w:space="0" w:color="auto"/>
            <w:left w:val="none" w:sz="0" w:space="0" w:color="auto"/>
            <w:bottom w:val="none" w:sz="0" w:space="0" w:color="auto"/>
            <w:right w:val="none" w:sz="0" w:space="0" w:color="auto"/>
          </w:divBdr>
        </w:div>
        <w:div w:id="376121604">
          <w:marLeft w:val="2160"/>
          <w:marRight w:val="0"/>
          <w:marTop w:val="86"/>
          <w:marBottom w:val="0"/>
          <w:divBdr>
            <w:top w:val="none" w:sz="0" w:space="0" w:color="auto"/>
            <w:left w:val="none" w:sz="0" w:space="0" w:color="auto"/>
            <w:bottom w:val="none" w:sz="0" w:space="0" w:color="auto"/>
            <w:right w:val="none" w:sz="0" w:space="0" w:color="auto"/>
          </w:divBdr>
        </w:div>
        <w:div w:id="551428608">
          <w:marLeft w:val="2160"/>
          <w:marRight w:val="0"/>
          <w:marTop w:val="86"/>
          <w:marBottom w:val="0"/>
          <w:divBdr>
            <w:top w:val="none" w:sz="0" w:space="0" w:color="auto"/>
            <w:left w:val="none" w:sz="0" w:space="0" w:color="auto"/>
            <w:bottom w:val="none" w:sz="0" w:space="0" w:color="auto"/>
            <w:right w:val="none" w:sz="0" w:space="0" w:color="auto"/>
          </w:divBdr>
        </w:div>
        <w:div w:id="596332229">
          <w:marLeft w:val="1440"/>
          <w:marRight w:val="0"/>
          <w:marTop w:val="86"/>
          <w:marBottom w:val="0"/>
          <w:divBdr>
            <w:top w:val="none" w:sz="0" w:space="0" w:color="auto"/>
            <w:left w:val="none" w:sz="0" w:space="0" w:color="auto"/>
            <w:bottom w:val="none" w:sz="0" w:space="0" w:color="auto"/>
            <w:right w:val="none" w:sz="0" w:space="0" w:color="auto"/>
          </w:divBdr>
        </w:div>
        <w:div w:id="792946365">
          <w:marLeft w:val="2160"/>
          <w:marRight w:val="0"/>
          <w:marTop w:val="86"/>
          <w:marBottom w:val="0"/>
          <w:divBdr>
            <w:top w:val="none" w:sz="0" w:space="0" w:color="auto"/>
            <w:left w:val="none" w:sz="0" w:space="0" w:color="auto"/>
            <w:bottom w:val="none" w:sz="0" w:space="0" w:color="auto"/>
            <w:right w:val="none" w:sz="0" w:space="0" w:color="auto"/>
          </w:divBdr>
        </w:div>
        <w:div w:id="875386290">
          <w:marLeft w:val="2160"/>
          <w:marRight w:val="0"/>
          <w:marTop w:val="86"/>
          <w:marBottom w:val="0"/>
          <w:divBdr>
            <w:top w:val="none" w:sz="0" w:space="0" w:color="auto"/>
            <w:left w:val="none" w:sz="0" w:space="0" w:color="auto"/>
            <w:bottom w:val="none" w:sz="0" w:space="0" w:color="auto"/>
            <w:right w:val="none" w:sz="0" w:space="0" w:color="auto"/>
          </w:divBdr>
        </w:div>
        <w:div w:id="1028800130">
          <w:marLeft w:val="2160"/>
          <w:marRight w:val="0"/>
          <w:marTop w:val="86"/>
          <w:marBottom w:val="0"/>
          <w:divBdr>
            <w:top w:val="none" w:sz="0" w:space="0" w:color="auto"/>
            <w:left w:val="none" w:sz="0" w:space="0" w:color="auto"/>
            <w:bottom w:val="none" w:sz="0" w:space="0" w:color="auto"/>
            <w:right w:val="none" w:sz="0" w:space="0" w:color="auto"/>
          </w:divBdr>
        </w:div>
        <w:div w:id="1222403063">
          <w:marLeft w:val="2160"/>
          <w:marRight w:val="0"/>
          <w:marTop w:val="86"/>
          <w:marBottom w:val="0"/>
          <w:divBdr>
            <w:top w:val="none" w:sz="0" w:space="0" w:color="auto"/>
            <w:left w:val="none" w:sz="0" w:space="0" w:color="auto"/>
            <w:bottom w:val="none" w:sz="0" w:space="0" w:color="auto"/>
            <w:right w:val="none" w:sz="0" w:space="0" w:color="auto"/>
          </w:divBdr>
        </w:div>
        <w:div w:id="1382751115">
          <w:marLeft w:val="2160"/>
          <w:marRight w:val="0"/>
          <w:marTop w:val="86"/>
          <w:marBottom w:val="0"/>
          <w:divBdr>
            <w:top w:val="none" w:sz="0" w:space="0" w:color="auto"/>
            <w:left w:val="none" w:sz="0" w:space="0" w:color="auto"/>
            <w:bottom w:val="none" w:sz="0" w:space="0" w:color="auto"/>
            <w:right w:val="none" w:sz="0" w:space="0" w:color="auto"/>
          </w:divBdr>
        </w:div>
        <w:div w:id="1999455078">
          <w:marLeft w:val="2160"/>
          <w:marRight w:val="0"/>
          <w:marTop w:val="86"/>
          <w:marBottom w:val="0"/>
          <w:divBdr>
            <w:top w:val="none" w:sz="0" w:space="0" w:color="auto"/>
            <w:left w:val="none" w:sz="0" w:space="0" w:color="auto"/>
            <w:bottom w:val="none" w:sz="0" w:space="0" w:color="auto"/>
            <w:right w:val="none" w:sz="0" w:space="0" w:color="auto"/>
          </w:divBdr>
        </w:div>
        <w:div w:id="2089186007">
          <w:marLeft w:val="1440"/>
          <w:marRight w:val="0"/>
          <w:marTop w:val="86"/>
          <w:marBottom w:val="0"/>
          <w:divBdr>
            <w:top w:val="none" w:sz="0" w:space="0" w:color="auto"/>
            <w:left w:val="none" w:sz="0" w:space="0" w:color="auto"/>
            <w:bottom w:val="none" w:sz="0" w:space="0" w:color="auto"/>
            <w:right w:val="none" w:sz="0" w:space="0" w:color="auto"/>
          </w:divBdr>
        </w:div>
        <w:div w:id="2107579479">
          <w:marLeft w:val="2160"/>
          <w:marRight w:val="0"/>
          <w:marTop w:val="86"/>
          <w:marBottom w:val="0"/>
          <w:divBdr>
            <w:top w:val="none" w:sz="0" w:space="0" w:color="auto"/>
            <w:left w:val="none" w:sz="0" w:space="0" w:color="auto"/>
            <w:bottom w:val="none" w:sz="0" w:space="0" w:color="auto"/>
            <w:right w:val="none" w:sz="0" w:space="0" w:color="auto"/>
          </w:divBdr>
        </w:div>
      </w:divsChild>
    </w:div>
    <w:div w:id="619073071">
      <w:bodyDiv w:val="1"/>
      <w:marLeft w:val="0"/>
      <w:marRight w:val="0"/>
      <w:marTop w:val="0"/>
      <w:marBottom w:val="0"/>
      <w:divBdr>
        <w:top w:val="none" w:sz="0" w:space="0" w:color="auto"/>
        <w:left w:val="none" w:sz="0" w:space="0" w:color="auto"/>
        <w:bottom w:val="none" w:sz="0" w:space="0" w:color="auto"/>
        <w:right w:val="none" w:sz="0" w:space="0" w:color="auto"/>
      </w:divBdr>
      <w:divsChild>
        <w:div w:id="124154633">
          <w:marLeft w:val="1440"/>
          <w:marRight w:val="0"/>
          <w:marTop w:val="96"/>
          <w:marBottom w:val="0"/>
          <w:divBdr>
            <w:top w:val="none" w:sz="0" w:space="0" w:color="auto"/>
            <w:left w:val="none" w:sz="0" w:space="0" w:color="auto"/>
            <w:bottom w:val="none" w:sz="0" w:space="0" w:color="auto"/>
            <w:right w:val="none" w:sz="0" w:space="0" w:color="auto"/>
          </w:divBdr>
        </w:div>
        <w:div w:id="405764326">
          <w:marLeft w:val="2160"/>
          <w:marRight w:val="0"/>
          <w:marTop w:val="86"/>
          <w:marBottom w:val="0"/>
          <w:divBdr>
            <w:top w:val="none" w:sz="0" w:space="0" w:color="auto"/>
            <w:left w:val="none" w:sz="0" w:space="0" w:color="auto"/>
            <w:bottom w:val="none" w:sz="0" w:space="0" w:color="auto"/>
            <w:right w:val="none" w:sz="0" w:space="0" w:color="auto"/>
          </w:divBdr>
        </w:div>
        <w:div w:id="607348692">
          <w:marLeft w:val="2160"/>
          <w:marRight w:val="0"/>
          <w:marTop w:val="86"/>
          <w:marBottom w:val="0"/>
          <w:divBdr>
            <w:top w:val="none" w:sz="0" w:space="0" w:color="auto"/>
            <w:left w:val="none" w:sz="0" w:space="0" w:color="auto"/>
            <w:bottom w:val="none" w:sz="0" w:space="0" w:color="auto"/>
            <w:right w:val="none" w:sz="0" w:space="0" w:color="auto"/>
          </w:divBdr>
        </w:div>
        <w:div w:id="739056403">
          <w:marLeft w:val="2160"/>
          <w:marRight w:val="0"/>
          <w:marTop w:val="86"/>
          <w:marBottom w:val="0"/>
          <w:divBdr>
            <w:top w:val="none" w:sz="0" w:space="0" w:color="auto"/>
            <w:left w:val="none" w:sz="0" w:space="0" w:color="auto"/>
            <w:bottom w:val="none" w:sz="0" w:space="0" w:color="auto"/>
            <w:right w:val="none" w:sz="0" w:space="0" w:color="auto"/>
          </w:divBdr>
        </w:div>
        <w:div w:id="1189175815">
          <w:marLeft w:val="2160"/>
          <w:marRight w:val="0"/>
          <w:marTop w:val="86"/>
          <w:marBottom w:val="0"/>
          <w:divBdr>
            <w:top w:val="none" w:sz="0" w:space="0" w:color="auto"/>
            <w:left w:val="none" w:sz="0" w:space="0" w:color="auto"/>
            <w:bottom w:val="none" w:sz="0" w:space="0" w:color="auto"/>
            <w:right w:val="none" w:sz="0" w:space="0" w:color="auto"/>
          </w:divBdr>
        </w:div>
        <w:div w:id="1195457336">
          <w:marLeft w:val="1440"/>
          <w:marRight w:val="0"/>
          <w:marTop w:val="96"/>
          <w:marBottom w:val="0"/>
          <w:divBdr>
            <w:top w:val="none" w:sz="0" w:space="0" w:color="auto"/>
            <w:left w:val="none" w:sz="0" w:space="0" w:color="auto"/>
            <w:bottom w:val="none" w:sz="0" w:space="0" w:color="auto"/>
            <w:right w:val="none" w:sz="0" w:space="0" w:color="auto"/>
          </w:divBdr>
        </w:div>
        <w:div w:id="1531996214">
          <w:marLeft w:val="1440"/>
          <w:marRight w:val="0"/>
          <w:marTop w:val="96"/>
          <w:marBottom w:val="0"/>
          <w:divBdr>
            <w:top w:val="none" w:sz="0" w:space="0" w:color="auto"/>
            <w:left w:val="none" w:sz="0" w:space="0" w:color="auto"/>
            <w:bottom w:val="none" w:sz="0" w:space="0" w:color="auto"/>
            <w:right w:val="none" w:sz="0" w:space="0" w:color="auto"/>
          </w:divBdr>
        </w:div>
        <w:div w:id="1826896047">
          <w:marLeft w:val="2160"/>
          <w:marRight w:val="0"/>
          <w:marTop w:val="86"/>
          <w:marBottom w:val="0"/>
          <w:divBdr>
            <w:top w:val="none" w:sz="0" w:space="0" w:color="auto"/>
            <w:left w:val="none" w:sz="0" w:space="0" w:color="auto"/>
            <w:bottom w:val="none" w:sz="0" w:space="0" w:color="auto"/>
            <w:right w:val="none" w:sz="0" w:space="0" w:color="auto"/>
          </w:divBdr>
        </w:div>
        <w:div w:id="1940718422">
          <w:marLeft w:val="2160"/>
          <w:marRight w:val="0"/>
          <w:marTop w:val="86"/>
          <w:marBottom w:val="0"/>
          <w:divBdr>
            <w:top w:val="none" w:sz="0" w:space="0" w:color="auto"/>
            <w:left w:val="none" w:sz="0" w:space="0" w:color="auto"/>
            <w:bottom w:val="none" w:sz="0" w:space="0" w:color="auto"/>
            <w:right w:val="none" w:sz="0" w:space="0" w:color="auto"/>
          </w:divBdr>
        </w:div>
        <w:div w:id="2094472434">
          <w:marLeft w:val="1440"/>
          <w:marRight w:val="0"/>
          <w:marTop w:val="96"/>
          <w:marBottom w:val="0"/>
          <w:divBdr>
            <w:top w:val="none" w:sz="0" w:space="0" w:color="auto"/>
            <w:left w:val="none" w:sz="0" w:space="0" w:color="auto"/>
            <w:bottom w:val="none" w:sz="0" w:space="0" w:color="auto"/>
            <w:right w:val="none" w:sz="0" w:space="0" w:color="auto"/>
          </w:divBdr>
        </w:div>
      </w:divsChild>
    </w:div>
    <w:div w:id="673646994">
      <w:bodyDiv w:val="1"/>
      <w:marLeft w:val="0"/>
      <w:marRight w:val="0"/>
      <w:marTop w:val="0"/>
      <w:marBottom w:val="0"/>
      <w:divBdr>
        <w:top w:val="none" w:sz="0" w:space="0" w:color="auto"/>
        <w:left w:val="none" w:sz="0" w:space="0" w:color="auto"/>
        <w:bottom w:val="none" w:sz="0" w:space="0" w:color="auto"/>
        <w:right w:val="none" w:sz="0" w:space="0" w:color="auto"/>
      </w:divBdr>
      <w:divsChild>
        <w:div w:id="90903381">
          <w:marLeft w:val="0"/>
          <w:marRight w:val="0"/>
          <w:marTop w:val="0"/>
          <w:marBottom w:val="0"/>
          <w:divBdr>
            <w:top w:val="none" w:sz="0" w:space="0" w:color="auto"/>
            <w:left w:val="none" w:sz="0" w:space="0" w:color="auto"/>
            <w:bottom w:val="none" w:sz="0" w:space="0" w:color="auto"/>
            <w:right w:val="none" w:sz="0" w:space="0" w:color="auto"/>
          </w:divBdr>
        </w:div>
        <w:div w:id="100296362">
          <w:marLeft w:val="0"/>
          <w:marRight w:val="0"/>
          <w:marTop w:val="0"/>
          <w:marBottom w:val="0"/>
          <w:divBdr>
            <w:top w:val="none" w:sz="0" w:space="0" w:color="auto"/>
            <w:left w:val="none" w:sz="0" w:space="0" w:color="auto"/>
            <w:bottom w:val="none" w:sz="0" w:space="0" w:color="auto"/>
            <w:right w:val="none" w:sz="0" w:space="0" w:color="auto"/>
          </w:divBdr>
        </w:div>
        <w:div w:id="482624942">
          <w:marLeft w:val="0"/>
          <w:marRight w:val="0"/>
          <w:marTop w:val="0"/>
          <w:marBottom w:val="0"/>
          <w:divBdr>
            <w:top w:val="none" w:sz="0" w:space="0" w:color="auto"/>
            <w:left w:val="none" w:sz="0" w:space="0" w:color="auto"/>
            <w:bottom w:val="none" w:sz="0" w:space="0" w:color="auto"/>
            <w:right w:val="none" w:sz="0" w:space="0" w:color="auto"/>
          </w:divBdr>
        </w:div>
        <w:div w:id="819349449">
          <w:marLeft w:val="0"/>
          <w:marRight w:val="0"/>
          <w:marTop w:val="0"/>
          <w:marBottom w:val="0"/>
          <w:divBdr>
            <w:top w:val="none" w:sz="0" w:space="0" w:color="auto"/>
            <w:left w:val="none" w:sz="0" w:space="0" w:color="auto"/>
            <w:bottom w:val="none" w:sz="0" w:space="0" w:color="auto"/>
            <w:right w:val="none" w:sz="0" w:space="0" w:color="auto"/>
          </w:divBdr>
        </w:div>
        <w:div w:id="845365310">
          <w:marLeft w:val="0"/>
          <w:marRight w:val="0"/>
          <w:marTop w:val="0"/>
          <w:marBottom w:val="0"/>
          <w:divBdr>
            <w:top w:val="none" w:sz="0" w:space="0" w:color="auto"/>
            <w:left w:val="none" w:sz="0" w:space="0" w:color="auto"/>
            <w:bottom w:val="none" w:sz="0" w:space="0" w:color="auto"/>
            <w:right w:val="none" w:sz="0" w:space="0" w:color="auto"/>
          </w:divBdr>
        </w:div>
        <w:div w:id="898790192">
          <w:marLeft w:val="0"/>
          <w:marRight w:val="0"/>
          <w:marTop w:val="0"/>
          <w:marBottom w:val="0"/>
          <w:divBdr>
            <w:top w:val="none" w:sz="0" w:space="0" w:color="auto"/>
            <w:left w:val="none" w:sz="0" w:space="0" w:color="auto"/>
            <w:bottom w:val="none" w:sz="0" w:space="0" w:color="auto"/>
            <w:right w:val="none" w:sz="0" w:space="0" w:color="auto"/>
          </w:divBdr>
        </w:div>
        <w:div w:id="1147360502">
          <w:marLeft w:val="0"/>
          <w:marRight w:val="0"/>
          <w:marTop w:val="0"/>
          <w:marBottom w:val="0"/>
          <w:divBdr>
            <w:top w:val="none" w:sz="0" w:space="0" w:color="auto"/>
            <w:left w:val="none" w:sz="0" w:space="0" w:color="auto"/>
            <w:bottom w:val="none" w:sz="0" w:space="0" w:color="auto"/>
            <w:right w:val="none" w:sz="0" w:space="0" w:color="auto"/>
          </w:divBdr>
        </w:div>
        <w:div w:id="1409571879">
          <w:marLeft w:val="0"/>
          <w:marRight w:val="0"/>
          <w:marTop w:val="0"/>
          <w:marBottom w:val="0"/>
          <w:divBdr>
            <w:top w:val="none" w:sz="0" w:space="0" w:color="auto"/>
            <w:left w:val="none" w:sz="0" w:space="0" w:color="auto"/>
            <w:bottom w:val="none" w:sz="0" w:space="0" w:color="auto"/>
            <w:right w:val="none" w:sz="0" w:space="0" w:color="auto"/>
          </w:divBdr>
        </w:div>
        <w:div w:id="1978299971">
          <w:marLeft w:val="0"/>
          <w:marRight w:val="0"/>
          <w:marTop w:val="0"/>
          <w:marBottom w:val="0"/>
          <w:divBdr>
            <w:top w:val="none" w:sz="0" w:space="0" w:color="auto"/>
            <w:left w:val="none" w:sz="0" w:space="0" w:color="auto"/>
            <w:bottom w:val="none" w:sz="0" w:space="0" w:color="auto"/>
            <w:right w:val="none" w:sz="0" w:space="0" w:color="auto"/>
          </w:divBdr>
        </w:div>
        <w:div w:id="2135520818">
          <w:marLeft w:val="0"/>
          <w:marRight w:val="0"/>
          <w:marTop w:val="0"/>
          <w:marBottom w:val="0"/>
          <w:divBdr>
            <w:top w:val="none" w:sz="0" w:space="0" w:color="auto"/>
            <w:left w:val="none" w:sz="0" w:space="0" w:color="auto"/>
            <w:bottom w:val="none" w:sz="0" w:space="0" w:color="auto"/>
            <w:right w:val="none" w:sz="0" w:space="0" w:color="auto"/>
          </w:divBdr>
        </w:div>
      </w:divsChild>
    </w:div>
    <w:div w:id="707219935">
      <w:bodyDiv w:val="1"/>
      <w:marLeft w:val="0"/>
      <w:marRight w:val="0"/>
      <w:marTop w:val="0"/>
      <w:marBottom w:val="0"/>
      <w:divBdr>
        <w:top w:val="none" w:sz="0" w:space="0" w:color="auto"/>
        <w:left w:val="none" w:sz="0" w:space="0" w:color="auto"/>
        <w:bottom w:val="none" w:sz="0" w:space="0" w:color="auto"/>
        <w:right w:val="none" w:sz="0" w:space="0" w:color="auto"/>
      </w:divBdr>
      <w:divsChild>
        <w:div w:id="7996878">
          <w:marLeft w:val="1987"/>
          <w:marRight w:val="0"/>
          <w:marTop w:val="86"/>
          <w:marBottom w:val="0"/>
          <w:divBdr>
            <w:top w:val="none" w:sz="0" w:space="0" w:color="auto"/>
            <w:left w:val="none" w:sz="0" w:space="0" w:color="auto"/>
            <w:bottom w:val="none" w:sz="0" w:space="0" w:color="auto"/>
            <w:right w:val="none" w:sz="0" w:space="0" w:color="auto"/>
          </w:divBdr>
        </w:div>
        <w:div w:id="724261949">
          <w:marLeft w:val="1987"/>
          <w:marRight w:val="0"/>
          <w:marTop w:val="86"/>
          <w:marBottom w:val="0"/>
          <w:divBdr>
            <w:top w:val="none" w:sz="0" w:space="0" w:color="auto"/>
            <w:left w:val="none" w:sz="0" w:space="0" w:color="auto"/>
            <w:bottom w:val="none" w:sz="0" w:space="0" w:color="auto"/>
            <w:right w:val="none" w:sz="0" w:space="0" w:color="auto"/>
          </w:divBdr>
        </w:div>
        <w:div w:id="830607010">
          <w:marLeft w:val="1987"/>
          <w:marRight w:val="0"/>
          <w:marTop w:val="86"/>
          <w:marBottom w:val="0"/>
          <w:divBdr>
            <w:top w:val="none" w:sz="0" w:space="0" w:color="auto"/>
            <w:left w:val="none" w:sz="0" w:space="0" w:color="auto"/>
            <w:bottom w:val="none" w:sz="0" w:space="0" w:color="auto"/>
            <w:right w:val="none" w:sz="0" w:space="0" w:color="auto"/>
          </w:divBdr>
        </w:div>
        <w:div w:id="1081875154">
          <w:marLeft w:val="1987"/>
          <w:marRight w:val="0"/>
          <w:marTop w:val="86"/>
          <w:marBottom w:val="0"/>
          <w:divBdr>
            <w:top w:val="none" w:sz="0" w:space="0" w:color="auto"/>
            <w:left w:val="none" w:sz="0" w:space="0" w:color="auto"/>
            <w:bottom w:val="none" w:sz="0" w:space="0" w:color="auto"/>
            <w:right w:val="none" w:sz="0" w:space="0" w:color="auto"/>
          </w:divBdr>
        </w:div>
        <w:div w:id="1264344901">
          <w:marLeft w:val="1987"/>
          <w:marRight w:val="0"/>
          <w:marTop w:val="86"/>
          <w:marBottom w:val="0"/>
          <w:divBdr>
            <w:top w:val="none" w:sz="0" w:space="0" w:color="auto"/>
            <w:left w:val="none" w:sz="0" w:space="0" w:color="auto"/>
            <w:bottom w:val="none" w:sz="0" w:space="0" w:color="auto"/>
            <w:right w:val="none" w:sz="0" w:space="0" w:color="auto"/>
          </w:divBdr>
        </w:div>
        <w:div w:id="1566330486">
          <w:marLeft w:val="1987"/>
          <w:marRight w:val="0"/>
          <w:marTop w:val="86"/>
          <w:marBottom w:val="0"/>
          <w:divBdr>
            <w:top w:val="none" w:sz="0" w:space="0" w:color="auto"/>
            <w:left w:val="none" w:sz="0" w:space="0" w:color="auto"/>
            <w:bottom w:val="none" w:sz="0" w:space="0" w:color="auto"/>
            <w:right w:val="none" w:sz="0" w:space="0" w:color="auto"/>
          </w:divBdr>
        </w:div>
        <w:div w:id="1888833613">
          <w:marLeft w:val="1987"/>
          <w:marRight w:val="0"/>
          <w:marTop w:val="86"/>
          <w:marBottom w:val="0"/>
          <w:divBdr>
            <w:top w:val="none" w:sz="0" w:space="0" w:color="auto"/>
            <w:left w:val="none" w:sz="0" w:space="0" w:color="auto"/>
            <w:bottom w:val="none" w:sz="0" w:space="0" w:color="auto"/>
            <w:right w:val="none" w:sz="0" w:space="0" w:color="auto"/>
          </w:divBdr>
        </w:div>
        <w:div w:id="1904219801">
          <w:marLeft w:val="1987"/>
          <w:marRight w:val="0"/>
          <w:marTop w:val="86"/>
          <w:marBottom w:val="0"/>
          <w:divBdr>
            <w:top w:val="none" w:sz="0" w:space="0" w:color="auto"/>
            <w:left w:val="none" w:sz="0" w:space="0" w:color="auto"/>
            <w:bottom w:val="none" w:sz="0" w:space="0" w:color="auto"/>
            <w:right w:val="none" w:sz="0" w:space="0" w:color="auto"/>
          </w:divBdr>
        </w:div>
        <w:div w:id="1976594659">
          <w:marLeft w:val="1987"/>
          <w:marRight w:val="0"/>
          <w:marTop w:val="86"/>
          <w:marBottom w:val="0"/>
          <w:divBdr>
            <w:top w:val="none" w:sz="0" w:space="0" w:color="auto"/>
            <w:left w:val="none" w:sz="0" w:space="0" w:color="auto"/>
            <w:bottom w:val="none" w:sz="0" w:space="0" w:color="auto"/>
            <w:right w:val="none" w:sz="0" w:space="0" w:color="auto"/>
          </w:divBdr>
        </w:div>
      </w:divsChild>
    </w:div>
    <w:div w:id="753015698">
      <w:bodyDiv w:val="1"/>
      <w:marLeft w:val="0"/>
      <w:marRight w:val="0"/>
      <w:marTop w:val="0"/>
      <w:marBottom w:val="0"/>
      <w:divBdr>
        <w:top w:val="none" w:sz="0" w:space="0" w:color="auto"/>
        <w:left w:val="none" w:sz="0" w:space="0" w:color="auto"/>
        <w:bottom w:val="none" w:sz="0" w:space="0" w:color="auto"/>
        <w:right w:val="none" w:sz="0" w:space="0" w:color="auto"/>
      </w:divBdr>
    </w:div>
    <w:div w:id="882406501">
      <w:bodyDiv w:val="1"/>
      <w:marLeft w:val="0"/>
      <w:marRight w:val="0"/>
      <w:marTop w:val="0"/>
      <w:marBottom w:val="0"/>
      <w:divBdr>
        <w:top w:val="none" w:sz="0" w:space="0" w:color="auto"/>
        <w:left w:val="none" w:sz="0" w:space="0" w:color="auto"/>
        <w:bottom w:val="none" w:sz="0" w:space="0" w:color="auto"/>
        <w:right w:val="none" w:sz="0" w:space="0" w:color="auto"/>
      </w:divBdr>
      <w:divsChild>
        <w:div w:id="367296502">
          <w:marLeft w:val="821"/>
          <w:marRight w:val="0"/>
          <w:marTop w:val="67"/>
          <w:marBottom w:val="0"/>
          <w:divBdr>
            <w:top w:val="none" w:sz="0" w:space="0" w:color="auto"/>
            <w:left w:val="none" w:sz="0" w:space="0" w:color="auto"/>
            <w:bottom w:val="none" w:sz="0" w:space="0" w:color="auto"/>
            <w:right w:val="none" w:sz="0" w:space="0" w:color="auto"/>
          </w:divBdr>
        </w:div>
        <w:div w:id="416250235">
          <w:marLeft w:val="821"/>
          <w:marRight w:val="0"/>
          <w:marTop w:val="67"/>
          <w:marBottom w:val="0"/>
          <w:divBdr>
            <w:top w:val="none" w:sz="0" w:space="0" w:color="auto"/>
            <w:left w:val="none" w:sz="0" w:space="0" w:color="auto"/>
            <w:bottom w:val="none" w:sz="0" w:space="0" w:color="auto"/>
            <w:right w:val="none" w:sz="0" w:space="0" w:color="auto"/>
          </w:divBdr>
        </w:div>
        <w:div w:id="482161686">
          <w:marLeft w:val="821"/>
          <w:marRight w:val="0"/>
          <w:marTop w:val="67"/>
          <w:marBottom w:val="0"/>
          <w:divBdr>
            <w:top w:val="none" w:sz="0" w:space="0" w:color="auto"/>
            <w:left w:val="none" w:sz="0" w:space="0" w:color="auto"/>
            <w:bottom w:val="none" w:sz="0" w:space="0" w:color="auto"/>
            <w:right w:val="none" w:sz="0" w:space="0" w:color="auto"/>
          </w:divBdr>
        </w:div>
        <w:div w:id="1799572051">
          <w:marLeft w:val="821"/>
          <w:marRight w:val="0"/>
          <w:marTop w:val="67"/>
          <w:marBottom w:val="0"/>
          <w:divBdr>
            <w:top w:val="none" w:sz="0" w:space="0" w:color="auto"/>
            <w:left w:val="none" w:sz="0" w:space="0" w:color="auto"/>
            <w:bottom w:val="none" w:sz="0" w:space="0" w:color="auto"/>
            <w:right w:val="none" w:sz="0" w:space="0" w:color="auto"/>
          </w:divBdr>
        </w:div>
        <w:div w:id="1872716737">
          <w:marLeft w:val="821"/>
          <w:marRight w:val="0"/>
          <w:marTop w:val="67"/>
          <w:marBottom w:val="0"/>
          <w:divBdr>
            <w:top w:val="none" w:sz="0" w:space="0" w:color="auto"/>
            <w:left w:val="none" w:sz="0" w:space="0" w:color="auto"/>
            <w:bottom w:val="none" w:sz="0" w:space="0" w:color="auto"/>
            <w:right w:val="none" w:sz="0" w:space="0" w:color="auto"/>
          </w:divBdr>
        </w:div>
      </w:divsChild>
    </w:div>
    <w:div w:id="986982625">
      <w:bodyDiv w:val="1"/>
      <w:marLeft w:val="0"/>
      <w:marRight w:val="0"/>
      <w:marTop w:val="0"/>
      <w:marBottom w:val="0"/>
      <w:divBdr>
        <w:top w:val="none" w:sz="0" w:space="0" w:color="auto"/>
        <w:left w:val="none" w:sz="0" w:space="0" w:color="auto"/>
        <w:bottom w:val="none" w:sz="0" w:space="0" w:color="auto"/>
        <w:right w:val="none" w:sz="0" w:space="0" w:color="auto"/>
      </w:divBdr>
      <w:divsChild>
        <w:div w:id="177819215">
          <w:marLeft w:val="0"/>
          <w:marRight w:val="0"/>
          <w:marTop w:val="0"/>
          <w:marBottom w:val="0"/>
          <w:divBdr>
            <w:top w:val="none" w:sz="0" w:space="0" w:color="auto"/>
            <w:left w:val="none" w:sz="0" w:space="0" w:color="auto"/>
            <w:bottom w:val="none" w:sz="0" w:space="0" w:color="auto"/>
            <w:right w:val="none" w:sz="0" w:space="0" w:color="auto"/>
          </w:divBdr>
        </w:div>
      </w:divsChild>
    </w:div>
    <w:div w:id="1005403514">
      <w:bodyDiv w:val="1"/>
      <w:marLeft w:val="0"/>
      <w:marRight w:val="0"/>
      <w:marTop w:val="0"/>
      <w:marBottom w:val="0"/>
      <w:divBdr>
        <w:top w:val="none" w:sz="0" w:space="0" w:color="auto"/>
        <w:left w:val="none" w:sz="0" w:space="0" w:color="auto"/>
        <w:bottom w:val="none" w:sz="0" w:space="0" w:color="auto"/>
        <w:right w:val="none" w:sz="0" w:space="0" w:color="auto"/>
      </w:divBdr>
    </w:div>
    <w:div w:id="1090737941">
      <w:bodyDiv w:val="1"/>
      <w:marLeft w:val="0"/>
      <w:marRight w:val="0"/>
      <w:marTop w:val="0"/>
      <w:marBottom w:val="0"/>
      <w:divBdr>
        <w:top w:val="none" w:sz="0" w:space="0" w:color="auto"/>
        <w:left w:val="none" w:sz="0" w:space="0" w:color="auto"/>
        <w:bottom w:val="none" w:sz="0" w:space="0" w:color="auto"/>
        <w:right w:val="none" w:sz="0" w:space="0" w:color="auto"/>
      </w:divBdr>
      <w:divsChild>
        <w:div w:id="158011628">
          <w:marLeft w:val="0"/>
          <w:marRight w:val="0"/>
          <w:marTop w:val="0"/>
          <w:marBottom w:val="0"/>
          <w:divBdr>
            <w:top w:val="none" w:sz="0" w:space="0" w:color="auto"/>
            <w:left w:val="none" w:sz="0" w:space="0" w:color="auto"/>
            <w:bottom w:val="none" w:sz="0" w:space="0" w:color="auto"/>
            <w:right w:val="none" w:sz="0" w:space="0" w:color="auto"/>
          </w:divBdr>
          <w:divsChild>
            <w:div w:id="45644601">
              <w:marLeft w:val="0"/>
              <w:marRight w:val="0"/>
              <w:marTop w:val="0"/>
              <w:marBottom w:val="0"/>
              <w:divBdr>
                <w:top w:val="none" w:sz="0" w:space="0" w:color="auto"/>
                <w:left w:val="none" w:sz="0" w:space="0" w:color="auto"/>
                <w:bottom w:val="none" w:sz="0" w:space="0" w:color="auto"/>
                <w:right w:val="none" w:sz="0" w:space="0" w:color="auto"/>
              </w:divBdr>
            </w:div>
            <w:div w:id="296448226">
              <w:marLeft w:val="0"/>
              <w:marRight w:val="0"/>
              <w:marTop w:val="0"/>
              <w:marBottom w:val="0"/>
              <w:divBdr>
                <w:top w:val="none" w:sz="0" w:space="0" w:color="auto"/>
                <w:left w:val="none" w:sz="0" w:space="0" w:color="auto"/>
                <w:bottom w:val="none" w:sz="0" w:space="0" w:color="auto"/>
                <w:right w:val="none" w:sz="0" w:space="0" w:color="auto"/>
              </w:divBdr>
            </w:div>
            <w:div w:id="424695577">
              <w:marLeft w:val="0"/>
              <w:marRight w:val="0"/>
              <w:marTop w:val="0"/>
              <w:marBottom w:val="0"/>
              <w:divBdr>
                <w:top w:val="none" w:sz="0" w:space="0" w:color="auto"/>
                <w:left w:val="none" w:sz="0" w:space="0" w:color="auto"/>
                <w:bottom w:val="none" w:sz="0" w:space="0" w:color="auto"/>
                <w:right w:val="none" w:sz="0" w:space="0" w:color="auto"/>
              </w:divBdr>
            </w:div>
            <w:div w:id="849300440">
              <w:marLeft w:val="0"/>
              <w:marRight w:val="0"/>
              <w:marTop w:val="0"/>
              <w:marBottom w:val="0"/>
              <w:divBdr>
                <w:top w:val="none" w:sz="0" w:space="0" w:color="auto"/>
                <w:left w:val="none" w:sz="0" w:space="0" w:color="auto"/>
                <w:bottom w:val="none" w:sz="0" w:space="0" w:color="auto"/>
                <w:right w:val="none" w:sz="0" w:space="0" w:color="auto"/>
              </w:divBdr>
            </w:div>
            <w:div w:id="963542359">
              <w:marLeft w:val="0"/>
              <w:marRight w:val="0"/>
              <w:marTop w:val="0"/>
              <w:marBottom w:val="0"/>
              <w:divBdr>
                <w:top w:val="none" w:sz="0" w:space="0" w:color="auto"/>
                <w:left w:val="none" w:sz="0" w:space="0" w:color="auto"/>
                <w:bottom w:val="none" w:sz="0" w:space="0" w:color="auto"/>
                <w:right w:val="none" w:sz="0" w:space="0" w:color="auto"/>
              </w:divBdr>
            </w:div>
            <w:div w:id="965742763">
              <w:marLeft w:val="0"/>
              <w:marRight w:val="0"/>
              <w:marTop w:val="0"/>
              <w:marBottom w:val="0"/>
              <w:divBdr>
                <w:top w:val="none" w:sz="0" w:space="0" w:color="auto"/>
                <w:left w:val="none" w:sz="0" w:space="0" w:color="auto"/>
                <w:bottom w:val="none" w:sz="0" w:space="0" w:color="auto"/>
                <w:right w:val="none" w:sz="0" w:space="0" w:color="auto"/>
              </w:divBdr>
            </w:div>
            <w:div w:id="1167985341">
              <w:marLeft w:val="0"/>
              <w:marRight w:val="0"/>
              <w:marTop w:val="0"/>
              <w:marBottom w:val="0"/>
              <w:divBdr>
                <w:top w:val="none" w:sz="0" w:space="0" w:color="auto"/>
                <w:left w:val="none" w:sz="0" w:space="0" w:color="auto"/>
                <w:bottom w:val="none" w:sz="0" w:space="0" w:color="auto"/>
                <w:right w:val="none" w:sz="0" w:space="0" w:color="auto"/>
              </w:divBdr>
            </w:div>
            <w:div w:id="1187594921">
              <w:marLeft w:val="0"/>
              <w:marRight w:val="0"/>
              <w:marTop w:val="0"/>
              <w:marBottom w:val="0"/>
              <w:divBdr>
                <w:top w:val="none" w:sz="0" w:space="0" w:color="auto"/>
                <w:left w:val="none" w:sz="0" w:space="0" w:color="auto"/>
                <w:bottom w:val="none" w:sz="0" w:space="0" w:color="auto"/>
                <w:right w:val="none" w:sz="0" w:space="0" w:color="auto"/>
              </w:divBdr>
            </w:div>
            <w:div w:id="1295214871">
              <w:marLeft w:val="0"/>
              <w:marRight w:val="0"/>
              <w:marTop w:val="0"/>
              <w:marBottom w:val="0"/>
              <w:divBdr>
                <w:top w:val="none" w:sz="0" w:space="0" w:color="auto"/>
                <w:left w:val="none" w:sz="0" w:space="0" w:color="auto"/>
                <w:bottom w:val="none" w:sz="0" w:space="0" w:color="auto"/>
                <w:right w:val="none" w:sz="0" w:space="0" w:color="auto"/>
              </w:divBdr>
            </w:div>
            <w:div w:id="1655645046">
              <w:marLeft w:val="0"/>
              <w:marRight w:val="0"/>
              <w:marTop w:val="0"/>
              <w:marBottom w:val="0"/>
              <w:divBdr>
                <w:top w:val="none" w:sz="0" w:space="0" w:color="auto"/>
                <w:left w:val="none" w:sz="0" w:space="0" w:color="auto"/>
                <w:bottom w:val="none" w:sz="0" w:space="0" w:color="auto"/>
                <w:right w:val="none" w:sz="0" w:space="0" w:color="auto"/>
              </w:divBdr>
            </w:div>
            <w:div w:id="1965690926">
              <w:marLeft w:val="0"/>
              <w:marRight w:val="0"/>
              <w:marTop w:val="0"/>
              <w:marBottom w:val="0"/>
              <w:divBdr>
                <w:top w:val="none" w:sz="0" w:space="0" w:color="auto"/>
                <w:left w:val="none" w:sz="0" w:space="0" w:color="auto"/>
                <w:bottom w:val="none" w:sz="0" w:space="0" w:color="auto"/>
                <w:right w:val="none" w:sz="0" w:space="0" w:color="auto"/>
              </w:divBdr>
            </w:div>
            <w:div w:id="1973168440">
              <w:marLeft w:val="0"/>
              <w:marRight w:val="0"/>
              <w:marTop w:val="0"/>
              <w:marBottom w:val="0"/>
              <w:divBdr>
                <w:top w:val="none" w:sz="0" w:space="0" w:color="auto"/>
                <w:left w:val="none" w:sz="0" w:space="0" w:color="auto"/>
                <w:bottom w:val="none" w:sz="0" w:space="0" w:color="auto"/>
                <w:right w:val="none" w:sz="0" w:space="0" w:color="auto"/>
              </w:divBdr>
            </w:div>
            <w:div w:id="2069911176">
              <w:marLeft w:val="0"/>
              <w:marRight w:val="0"/>
              <w:marTop w:val="0"/>
              <w:marBottom w:val="0"/>
              <w:divBdr>
                <w:top w:val="none" w:sz="0" w:space="0" w:color="auto"/>
                <w:left w:val="none" w:sz="0" w:space="0" w:color="auto"/>
                <w:bottom w:val="none" w:sz="0" w:space="0" w:color="auto"/>
                <w:right w:val="none" w:sz="0" w:space="0" w:color="auto"/>
              </w:divBdr>
            </w:div>
            <w:div w:id="20742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601">
      <w:bodyDiv w:val="1"/>
      <w:marLeft w:val="0"/>
      <w:marRight w:val="0"/>
      <w:marTop w:val="0"/>
      <w:marBottom w:val="0"/>
      <w:divBdr>
        <w:top w:val="none" w:sz="0" w:space="0" w:color="auto"/>
        <w:left w:val="none" w:sz="0" w:space="0" w:color="auto"/>
        <w:bottom w:val="none" w:sz="0" w:space="0" w:color="auto"/>
        <w:right w:val="none" w:sz="0" w:space="0" w:color="auto"/>
      </w:divBdr>
      <w:divsChild>
        <w:div w:id="63455135">
          <w:marLeft w:val="0"/>
          <w:marRight w:val="0"/>
          <w:marTop w:val="0"/>
          <w:marBottom w:val="0"/>
          <w:divBdr>
            <w:top w:val="none" w:sz="0" w:space="0" w:color="auto"/>
            <w:left w:val="none" w:sz="0" w:space="0" w:color="auto"/>
            <w:bottom w:val="none" w:sz="0" w:space="0" w:color="auto"/>
            <w:right w:val="none" w:sz="0" w:space="0" w:color="auto"/>
          </w:divBdr>
          <w:divsChild>
            <w:div w:id="259144581">
              <w:marLeft w:val="0"/>
              <w:marRight w:val="0"/>
              <w:marTop w:val="0"/>
              <w:marBottom w:val="0"/>
              <w:divBdr>
                <w:top w:val="none" w:sz="0" w:space="0" w:color="auto"/>
                <w:left w:val="none" w:sz="0" w:space="0" w:color="auto"/>
                <w:bottom w:val="none" w:sz="0" w:space="0" w:color="auto"/>
                <w:right w:val="none" w:sz="0" w:space="0" w:color="auto"/>
              </w:divBdr>
            </w:div>
            <w:div w:id="721560429">
              <w:marLeft w:val="0"/>
              <w:marRight w:val="0"/>
              <w:marTop w:val="0"/>
              <w:marBottom w:val="0"/>
              <w:divBdr>
                <w:top w:val="none" w:sz="0" w:space="0" w:color="auto"/>
                <w:left w:val="none" w:sz="0" w:space="0" w:color="auto"/>
                <w:bottom w:val="none" w:sz="0" w:space="0" w:color="auto"/>
                <w:right w:val="none" w:sz="0" w:space="0" w:color="auto"/>
              </w:divBdr>
            </w:div>
            <w:div w:id="1596473646">
              <w:marLeft w:val="0"/>
              <w:marRight w:val="0"/>
              <w:marTop w:val="0"/>
              <w:marBottom w:val="0"/>
              <w:divBdr>
                <w:top w:val="none" w:sz="0" w:space="0" w:color="auto"/>
                <w:left w:val="none" w:sz="0" w:space="0" w:color="auto"/>
                <w:bottom w:val="none" w:sz="0" w:space="0" w:color="auto"/>
                <w:right w:val="none" w:sz="0" w:space="0" w:color="auto"/>
              </w:divBdr>
            </w:div>
            <w:div w:id="18338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845">
      <w:bodyDiv w:val="1"/>
      <w:marLeft w:val="0"/>
      <w:marRight w:val="0"/>
      <w:marTop w:val="0"/>
      <w:marBottom w:val="0"/>
      <w:divBdr>
        <w:top w:val="none" w:sz="0" w:space="0" w:color="auto"/>
        <w:left w:val="none" w:sz="0" w:space="0" w:color="auto"/>
        <w:bottom w:val="none" w:sz="0" w:space="0" w:color="auto"/>
        <w:right w:val="none" w:sz="0" w:space="0" w:color="auto"/>
      </w:divBdr>
      <w:divsChild>
        <w:div w:id="114954827">
          <w:marLeft w:val="2059"/>
          <w:marRight w:val="0"/>
          <w:marTop w:val="86"/>
          <w:marBottom w:val="0"/>
          <w:divBdr>
            <w:top w:val="none" w:sz="0" w:space="0" w:color="auto"/>
            <w:left w:val="none" w:sz="0" w:space="0" w:color="auto"/>
            <w:bottom w:val="none" w:sz="0" w:space="0" w:color="auto"/>
            <w:right w:val="none" w:sz="0" w:space="0" w:color="auto"/>
          </w:divBdr>
        </w:div>
        <w:div w:id="369502896">
          <w:marLeft w:val="2160"/>
          <w:marRight w:val="0"/>
          <w:marTop w:val="86"/>
          <w:marBottom w:val="0"/>
          <w:divBdr>
            <w:top w:val="none" w:sz="0" w:space="0" w:color="auto"/>
            <w:left w:val="none" w:sz="0" w:space="0" w:color="auto"/>
            <w:bottom w:val="none" w:sz="0" w:space="0" w:color="auto"/>
            <w:right w:val="none" w:sz="0" w:space="0" w:color="auto"/>
          </w:divBdr>
        </w:div>
        <w:div w:id="383219193">
          <w:marLeft w:val="2160"/>
          <w:marRight w:val="0"/>
          <w:marTop w:val="86"/>
          <w:marBottom w:val="0"/>
          <w:divBdr>
            <w:top w:val="none" w:sz="0" w:space="0" w:color="auto"/>
            <w:left w:val="none" w:sz="0" w:space="0" w:color="auto"/>
            <w:bottom w:val="none" w:sz="0" w:space="0" w:color="auto"/>
            <w:right w:val="none" w:sz="0" w:space="0" w:color="auto"/>
          </w:divBdr>
        </w:div>
        <w:div w:id="665977094">
          <w:marLeft w:val="2160"/>
          <w:marRight w:val="0"/>
          <w:marTop w:val="86"/>
          <w:marBottom w:val="0"/>
          <w:divBdr>
            <w:top w:val="none" w:sz="0" w:space="0" w:color="auto"/>
            <w:left w:val="none" w:sz="0" w:space="0" w:color="auto"/>
            <w:bottom w:val="none" w:sz="0" w:space="0" w:color="auto"/>
            <w:right w:val="none" w:sz="0" w:space="0" w:color="auto"/>
          </w:divBdr>
        </w:div>
        <w:div w:id="713235735">
          <w:marLeft w:val="2160"/>
          <w:marRight w:val="0"/>
          <w:marTop w:val="86"/>
          <w:marBottom w:val="0"/>
          <w:divBdr>
            <w:top w:val="none" w:sz="0" w:space="0" w:color="auto"/>
            <w:left w:val="none" w:sz="0" w:space="0" w:color="auto"/>
            <w:bottom w:val="none" w:sz="0" w:space="0" w:color="auto"/>
            <w:right w:val="none" w:sz="0" w:space="0" w:color="auto"/>
          </w:divBdr>
        </w:div>
        <w:div w:id="836992971">
          <w:marLeft w:val="2160"/>
          <w:marRight w:val="0"/>
          <w:marTop w:val="86"/>
          <w:marBottom w:val="0"/>
          <w:divBdr>
            <w:top w:val="none" w:sz="0" w:space="0" w:color="auto"/>
            <w:left w:val="none" w:sz="0" w:space="0" w:color="auto"/>
            <w:bottom w:val="none" w:sz="0" w:space="0" w:color="auto"/>
            <w:right w:val="none" w:sz="0" w:space="0" w:color="auto"/>
          </w:divBdr>
        </w:div>
        <w:div w:id="880702903">
          <w:marLeft w:val="1440"/>
          <w:marRight w:val="0"/>
          <w:marTop w:val="96"/>
          <w:marBottom w:val="0"/>
          <w:divBdr>
            <w:top w:val="none" w:sz="0" w:space="0" w:color="auto"/>
            <w:left w:val="none" w:sz="0" w:space="0" w:color="auto"/>
            <w:bottom w:val="none" w:sz="0" w:space="0" w:color="auto"/>
            <w:right w:val="none" w:sz="0" w:space="0" w:color="auto"/>
          </w:divBdr>
        </w:div>
        <w:div w:id="1255631721">
          <w:marLeft w:val="1440"/>
          <w:marRight w:val="0"/>
          <w:marTop w:val="96"/>
          <w:marBottom w:val="0"/>
          <w:divBdr>
            <w:top w:val="none" w:sz="0" w:space="0" w:color="auto"/>
            <w:left w:val="none" w:sz="0" w:space="0" w:color="auto"/>
            <w:bottom w:val="none" w:sz="0" w:space="0" w:color="auto"/>
            <w:right w:val="none" w:sz="0" w:space="0" w:color="auto"/>
          </w:divBdr>
        </w:div>
        <w:div w:id="1497377684">
          <w:marLeft w:val="1440"/>
          <w:marRight w:val="0"/>
          <w:marTop w:val="96"/>
          <w:marBottom w:val="0"/>
          <w:divBdr>
            <w:top w:val="none" w:sz="0" w:space="0" w:color="auto"/>
            <w:left w:val="none" w:sz="0" w:space="0" w:color="auto"/>
            <w:bottom w:val="none" w:sz="0" w:space="0" w:color="auto"/>
            <w:right w:val="none" w:sz="0" w:space="0" w:color="auto"/>
          </w:divBdr>
        </w:div>
        <w:div w:id="1615549790">
          <w:marLeft w:val="2059"/>
          <w:marRight w:val="0"/>
          <w:marTop w:val="86"/>
          <w:marBottom w:val="0"/>
          <w:divBdr>
            <w:top w:val="none" w:sz="0" w:space="0" w:color="auto"/>
            <w:left w:val="none" w:sz="0" w:space="0" w:color="auto"/>
            <w:bottom w:val="none" w:sz="0" w:space="0" w:color="auto"/>
            <w:right w:val="none" w:sz="0" w:space="0" w:color="auto"/>
          </w:divBdr>
        </w:div>
        <w:div w:id="2139566766">
          <w:marLeft w:val="2160"/>
          <w:marRight w:val="0"/>
          <w:marTop w:val="86"/>
          <w:marBottom w:val="0"/>
          <w:divBdr>
            <w:top w:val="none" w:sz="0" w:space="0" w:color="auto"/>
            <w:left w:val="none" w:sz="0" w:space="0" w:color="auto"/>
            <w:bottom w:val="none" w:sz="0" w:space="0" w:color="auto"/>
            <w:right w:val="none" w:sz="0" w:space="0" w:color="auto"/>
          </w:divBdr>
        </w:div>
      </w:divsChild>
    </w:div>
    <w:div w:id="1190073225">
      <w:bodyDiv w:val="1"/>
      <w:marLeft w:val="0"/>
      <w:marRight w:val="0"/>
      <w:marTop w:val="0"/>
      <w:marBottom w:val="0"/>
      <w:divBdr>
        <w:top w:val="none" w:sz="0" w:space="0" w:color="auto"/>
        <w:left w:val="none" w:sz="0" w:space="0" w:color="auto"/>
        <w:bottom w:val="none" w:sz="0" w:space="0" w:color="auto"/>
        <w:right w:val="none" w:sz="0" w:space="0" w:color="auto"/>
      </w:divBdr>
      <w:divsChild>
        <w:div w:id="438915847">
          <w:marLeft w:val="0"/>
          <w:marRight w:val="0"/>
          <w:marTop w:val="100"/>
          <w:marBottom w:val="100"/>
          <w:divBdr>
            <w:top w:val="none" w:sz="0" w:space="0" w:color="auto"/>
            <w:left w:val="none" w:sz="0" w:space="0" w:color="auto"/>
            <w:bottom w:val="none" w:sz="0" w:space="0" w:color="auto"/>
            <w:right w:val="none" w:sz="0" w:space="0" w:color="auto"/>
          </w:divBdr>
          <w:divsChild>
            <w:div w:id="102042569">
              <w:marLeft w:val="0"/>
              <w:marRight w:val="0"/>
              <w:marTop w:val="0"/>
              <w:marBottom w:val="0"/>
              <w:divBdr>
                <w:top w:val="none" w:sz="0" w:space="0" w:color="auto"/>
                <w:left w:val="none" w:sz="0" w:space="0" w:color="auto"/>
                <w:bottom w:val="none" w:sz="0" w:space="0" w:color="auto"/>
                <w:right w:val="none" w:sz="0" w:space="0" w:color="auto"/>
              </w:divBdr>
              <w:divsChild>
                <w:div w:id="428891476">
                  <w:marLeft w:val="0"/>
                  <w:marRight w:val="0"/>
                  <w:marTop w:val="0"/>
                  <w:marBottom w:val="240"/>
                  <w:divBdr>
                    <w:top w:val="single" w:sz="4" w:space="0" w:color="8CB1BA"/>
                    <w:left w:val="single" w:sz="4" w:space="0" w:color="8CB1BA"/>
                    <w:bottom w:val="single" w:sz="4" w:space="0" w:color="8CB1BA"/>
                    <w:right w:val="single" w:sz="4" w:space="0" w:color="8CB1BA"/>
                  </w:divBdr>
                  <w:divsChild>
                    <w:div w:id="460609152">
                      <w:marLeft w:val="0"/>
                      <w:marRight w:val="0"/>
                      <w:marTop w:val="0"/>
                      <w:marBottom w:val="0"/>
                      <w:divBdr>
                        <w:top w:val="none" w:sz="0" w:space="0" w:color="auto"/>
                        <w:left w:val="none" w:sz="0" w:space="0" w:color="auto"/>
                        <w:bottom w:val="none" w:sz="0" w:space="0" w:color="auto"/>
                        <w:right w:val="none" w:sz="0" w:space="0" w:color="auto"/>
                      </w:divBdr>
                      <w:divsChild>
                        <w:div w:id="1180852862">
                          <w:marLeft w:val="0"/>
                          <w:marRight w:val="0"/>
                          <w:marTop w:val="120"/>
                          <w:marBottom w:val="0"/>
                          <w:divBdr>
                            <w:top w:val="none" w:sz="0" w:space="0" w:color="auto"/>
                            <w:left w:val="none" w:sz="0" w:space="0" w:color="auto"/>
                            <w:bottom w:val="none" w:sz="0" w:space="0" w:color="auto"/>
                            <w:right w:val="none" w:sz="0" w:space="0" w:color="auto"/>
                          </w:divBdr>
                          <w:divsChild>
                            <w:div w:id="20594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14561">
      <w:bodyDiv w:val="1"/>
      <w:marLeft w:val="0"/>
      <w:marRight w:val="0"/>
      <w:marTop w:val="0"/>
      <w:marBottom w:val="0"/>
      <w:divBdr>
        <w:top w:val="none" w:sz="0" w:space="0" w:color="auto"/>
        <w:left w:val="none" w:sz="0" w:space="0" w:color="auto"/>
        <w:bottom w:val="none" w:sz="0" w:space="0" w:color="auto"/>
        <w:right w:val="none" w:sz="0" w:space="0" w:color="auto"/>
      </w:divBdr>
      <w:divsChild>
        <w:div w:id="1098914757">
          <w:marLeft w:val="1987"/>
          <w:marRight w:val="0"/>
          <w:marTop w:val="86"/>
          <w:marBottom w:val="0"/>
          <w:divBdr>
            <w:top w:val="none" w:sz="0" w:space="0" w:color="auto"/>
            <w:left w:val="none" w:sz="0" w:space="0" w:color="auto"/>
            <w:bottom w:val="none" w:sz="0" w:space="0" w:color="auto"/>
            <w:right w:val="none" w:sz="0" w:space="0" w:color="auto"/>
          </w:divBdr>
        </w:div>
        <w:div w:id="1188830550">
          <w:marLeft w:val="1987"/>
          <w:marRight w:val="0"/>
          <w:marTop w:val="86"/>
          <w:marBottom w:val="0"/>
          <w:divBdr>
            <w:top w:val="none" w:sz="0" w:space="0" w:color="auto"/>
            <w:left w:val="none" w:sz="0" w:space="0" w:color="auto"/>
            <w:bottom w:val="none" w:sz="0" w:space="0" w:color="auto"/>
            <w:right w:val="none" w:sz="0" w:space="0" w:color="auto"/>
          </w:divBdr>
        </w:div>
        <w:div w:id="1239092564">
          <w:marLeft w:val="1987"/>
          <w:marRight w:val="0"/>
          <w:marTop w:val="86"/>
          <w:marBottom w:val="0"/>
          <w:divBdr>
            <w:top w:val="none" w:sz="0" w:space="0" w:color="auto"/>
            <w:left w:val="none" w:sz="0" w:space="0" w:color="auto"/>
            <w:bottom w:val="none" w:sz="0" w:space="0" w:color="auto"/>
            <w:right w:val="none" w:sz="0" w:space="0" w:color="auto"/>
          </w:divBdr>
        </w:div>
        <w:div w:id="1291860027">
          <w:marLeft w:val="1987"/>
          <w:marRight w:val="0"/>
          <w:marTop w:val="86"/>
          <w:marBottom w:val="0"/>
          <w:divBdr>
            <w:top w:val="none" w:sz="0" w:space="0" w:color="auto"/>
            <w:left w:val="none" w:sz="0" w:space="0" w:color="auto"/>
            <w:bottom w:val="none" w:sz="0" w:space="0" w:color="auto"/>
            <w:right w:val="none" w:sz="0" w:space="0" w:color="auto"/>
          </w:divBdr>
        </w:div>
        <w:div w:id="1457483289">
          <w:marLeft w:val="1987"/>
          <w:marRight w:val="0"/>
          <w:marTop w:val="86"/>
          <w:marBottom w:val="0"/>
          <w:divBdr>
            <w:top w:val="none" w:sz="0" w:space="0" w:color="auto"/>
            <w:left w:val="none" w:sz="0" w:space="0" w:color="auto"/>
            <w:bottom w:val="none" w:sz="0" w:space="0" w:color="auto"/>
            <w:right w:val="none" w:sz="0" w:space="0" w:color="auto"/>
          </w:divBdr>
        </w:div>
        <w:div w:id="1539203892">
          <w:marLeft w:val="1987"/>
          <w:marRight w:val="0"/>
          <w:marTop w:val="86"/>
          <w:marBottom w:val="0"/>
          <w:divBdr>
            <w:top w:val="none" w:sz="0" w:space="0" w:color="auto"/>
            <w:left w:val="none" w:sz="0" w:space="0" w:color="auto"/>
            <w:bottom w:val="none" w:sz="0" w:space="0" w:color="auto"/>
            <w:right w:val="none" w:sz="0" w:space="0" w:color="auto"/>
          </w:divBdr>
        </w:div>
        <w:div w:id="1695762696">
          <w:marLeft w:val="1987"/>
          <w:marRight w:val="0"/>
          <w:marTop w:val="86"/>
          <w:marBottom w:val="0"/>
          <w:divBdr>
            <w:top w:val="none" w:sz="0" w:space="0" w:color="auto"/>
            <w:left w:val="none" w:sz="0" w:space="0" w:color="auto"/>
            <w:bottom w:val="none" w:sz="0" w:space="0" w:color="auto"/>
            <w:right w:val="none" w:sz="0" w:space="0" w:color="auto"/>
          </w:divBdr>
        </w:div>
        <w:div w:id="2105221584">
          <w:marLeft w:val="1987"/>
          <w:marRight w:val="0"/>
          <w:marTop w:val="86"/>
          <w:marBottom w:val="0"/>
          <w:divBdr>
            <w:top w:val="none" w:sz="0" w:space="0" w:color="auto"/>
            <w:left w:val="none" w:sz="0" w:space="0" w:color="auto"/>
            <w:bottom w:val="none" w:sz="0" w:space="0" w:color="auto"/>
            <w:right w:val="none" w:sz="0" w:space="0" w:color="auto"/>
          </w:divBdr>
        </w:div>
      </w:divsChild>
    </w:div>
    <w:div w:id="1286959081">
      <w:bodyDiv w:val="1"/>
      <w:marLeft w:val="0"/>
      <w:marRight w:val="0"/>
      <w:marTop w:val="0"/>
      <w:marBottom w:val="0"/>
      <w:divBdr>
        <w:top w:val="none" w:sz="0" w:space="0" w:color="auto"/>
        <w:left w:val="none" w:sz="0" w:space="0" w:color="auto"/>
        <w:bottom w:val="none" w:sz="0" w:space="0" w:color="auto"/>
        <w:right w:val="none" w:sz="0" w:space="0" w:color="auto"/>
      </w:divBdr>
    </w:div>
    <w:div w:id="1353147299">
      <w:bodyDiv w:val="1"/>
      <w:marLeft w:val="0"/>
      <w:marRight w:val="0"/>
      <w:marTop w:val="0"/>
      <w:marBottom w:val="0"/>
      <w:divBdr>
        <w:top w:val="none" w:sz="0" w:space="0" w:color="auto"/>
        <w:left w:val="none" w:sz="0" w:space="0" w:color="auto"/>
        <w:bottom w:val="none" w:sz="0" w:space="0" w:color="auto"/>
        <w:right w:val="none" w:sz="0" w:space="0" w:color="auto"/>
      </w:divBdr>
      <w:divsChild>
        <w:div w:id="1813064158">
          <w:marLeft w:val="0"/>
          <w:marRight w:val="0"/>
          <w:marTop w:val="0"/>
          <w:marBottom w:val="0"/>
          <w:divBdr>
            <w:top w:val="none" w:sz="0" w:space="0" w:color="auto"/>
            <w:left w:val="none" w:sz="0" w:space="0" w:color="auto"/>
            <w:bottom w:val="none" w:sz="0" w:space="0" w:color="auto"/>
            <w:right w:val="none" w:sz="0" w:space="0" w:color="auto"/>
          </w:divBdr>
        </w:div>
      </w:divsChild>
    </w:div>
    <w:div w:id="1438721104">
      <w:bodyDiv w:val="1"/>
      <w:marLeft w:val="0"/>
      <w:marRight w:val="0"/>
      <w:marTop w:val="0"/>
      <w:marBottom w:val="0"/>
      <w:divBdr>
        <w:top w:val="none" w:sz="0" w:space="0" w:color="auto"/>
        <w:left w:val="none" w:sz="0" w:space="0" w:color="auto"/>
        <w:bottom w:val="none" w:sz="0" w:space="0" w:color="auto"/>
        <w:right w:val="none" w:sz="0" w:space="0" w:color="auto"/>
      </w:divBdr>
      <w:divsChild>
        <w:div w:id="258568546">
          <w:marLeft w:val="1440"/>
          <w:marRight w:val="0"/>
          <w:marTop w:val="86"/>
          <w:marBottom w:val="0"/>
          <w:divBdr>
            <w:top w:val="none" w:sz="0" w:space="0" w:color="auto"/>
            <w:left w:val="none" w:sz="0" w:space="0" w:color="auto"/>
            <w:bottom w:val="none" w:sz="0" w:space="0" w:color="auto"/>
            <w:right w:val="none" w:sz="0" w:space="0" w:color="auto"/>
          </w:divBdr>
        </w:div>
        <w:div w:id="905645239">
          <w:marLeft w:val="1440"/>
          <w:marRight w:val="0"/>
          <w:marTop w:val="86"/>
          <w:marBottom w:val="0"/>
          <w:divBdr>
            <w:top w:val="none" w:sz="0" w:space="0" w:color="auto"/>
            <w:left w:val="none" w:sz="0" w:space="0" w:color="auto"/>
            <w:bottom w:val="none" w:sz="0" w:space="0" w:color="auto"/>
            <w:right w:val="none" w:sz="0" w:space="0" w:color="auto"/>
          </w:divBdr>
        </w:div>
        <w:div w:id="936787352">
          <w:marLeft w:val="1440"/>
          <w:marRight w:val="0"/>
          <w:marTop w:val="86"/>
          <w:marBottom w:val="0"/>
          <w:divBdr>
            <w:top w:val="none" w:sz="0" w:space="0" w:color="auto"/>
            <w:left w:val="none" w:sz="0" w:space="0" w:color="auto"/>
            <w:bottom w:val="none" w:sz="0" w:space="0" w:color="auto"/>
            <w:right w:val="none" w:sz="0" w:space="0" w:color="auto"/>
          </w:divBdr>
        </w:div>
        <w:div w:id="996885013">
          <w:marLeft w:val="605"/>
          <w:marRight w:val="0"/>
          <w:marTop w:val="96"/>
          <w:marBottom w:val="0"/>
          <w:divBdr>
            <w:top w:val="none" w:sz="0" w:space="0" w:color="auto"/>
            <w:left w:val="none" w:sz="0" w:space="0" w:color="auto"/>
            <w:bottom w:val="none" w:sz="0" w:space="0" w:color="auto"/>
            <w:right w:val="none" w:sz="0" w:space="0" w:color="auto"/>
          </w:divBdr>
        </w:div>
        <w:div w:id="1578906667">
          <w:marLeft w:val="1440"/>
          <w:marRight w:val="0"/>
          <w:marTop w:val="86"/>
          <w:marBottom w:val="0"/>
          <w:divBdr>
            <w:top w:val="none" w:sz="0" w:space="0" w:color="auto"/>
            <w:left w:val="none" w:sz="0" w:space="0" w:color="auto"/>
            <w:bottom w:val="none" w:sz="0" w:space="0" w:color="auto"/>
            <w:right w:val="none" w:sz="0" w:space="0" w:color="auto"/>
          </w:divBdr>
        </w:div>
        <w:div w:id="1713841913">
          <w:marLeft w:val="1440"/>
          <w:marRight w:val="0"/>
          <w:marTop w:val="86"/>
          <w:marBottom w:val="0"/>
          <w:divBdr>
            <w:top w:val="none" w:sz="0" w:space="0" w:color="auto"/>
            <w:left w:val="none" w:sz="0" w:space="0" w:color="auto"/>
            <w:bottom w:val="none" w:sz="0" w:space="0" w:color="auto"/>
            <w:right w:val="none" w:sz="0" w:space="0" w:color="auto"/>
          </w:divBdr>
        </w:div>
        <w:div w:id="1808163282">
          <w:marLeft w:val="605"/>
          <w:marRight w:val="0"/>
          <w:marTop w:val="96"/>
          <w:marBottom w:val="0"/>
          <w:divBdr>
            <w:top w:val="none" w:sz="0" w:space="0" w:color="auto"/>
            <w:left w:val="none" w:sz="0" w:space="0" w:color="auto"/>
            <w:bottom w:val="none" w:sz="0" w:space="0" w:color="auto"/>
            <w:right w:val="none" w:sz="0" w:space="0" w:color="auto"/>
          </w:divBdr>
        </w:div>
        <w:div w:id="1981955769">
          <w:marLeft w:val="1440"/>
          <w:marRight w:val="0"/>
          <w:marTop w:val="86"/>
          <w:marBottom w:val="0"/>
          <w:divBdr>
            <w:top w:val="none" w:sz="0" w:space="0" w:color="auto"/>
            <w:left w:val="none" w:sz="0" w:space="0" w:color="auto"/>
            <w:bottom w:val="none" w:sz="0" w:space="0" w:color="auto"/>
            <w:right w:val="none" w:sz="0" w:space="0" w:color="auto"/>
          </w:divBdr>
        </w:div>
      </w:divsChild>
    </w:div>
    <w:div w:id="1503163591">
      <w:bodyDiv w:val="1"/>
      <w:marLeft w:val="0"/>
      <w:marRight w:val="0"/>
      <w:marTop w:val="0"/>
      <w:marBottom w:val="0"/>
      <w:divBdr>
        <w:top w:val="none" w:sz="0" w:space="0" w:color="auto"/>
        <w:left w:val="none" w:sz="0" w:space="0" w:color="auto"/>
        <w:bottom w:val="none" w:sz="0" w:space="0" w:color="auto"/>
        <w:right w:val="none" w:sz="0" w:space="0" w:color="auto"/>
      </w:divBdr>
    </w:div>
    <w:div w:id="1505895494">
      <w:bodyDiv w:val="1"/>
      <w:marLeft w:val="0"/>
      <w:marRight w:val="0"/>
      <w:marTop w:val="0"/>
      <w:marBottom w:val="0"/>
      <w:divBdr>
        <w:top w:val="none" w:sz="0" w:space="0" w:color="auto"/>
        <w:left w:val="none" w:sz="0" w:space="0" w:color="auto"/>
        <w:bottom w:val="none" w:sz="0" w:space="0" w:color="auto"/>
        <w:right w:val="none" w:sz="0" w:space="0" w:color="auto"/>
      </w:divBdr>
    </w:div>
    <w:div w:id="1530602871">
      <w:bodyDiv w:val="1"/>
      <w:marLeft w:val="0"/>
      <w:marRight w:val="0"/>
      <w:marTop w:val="0"/>
      <w:marBottom w:val="0"/>
      <w:divBdr>
        <w:top w:val="none" w:sz="0" w:space="0" w:color="auto"/>
        <w:left w:val="none" w:sz="0" w:space="0" w:color="auto"/>
        <w:bottom w:val="none" w:sz="0" w:space="0" w:color="auto"/>
        <w:right w:val="none" w:sz="0" w:space="0" w:color="auto"/>
      </w:divBdr>
      <w:divsChild>
        <w:div w:id="53743976">
          <w:marLeft w:val="821"/>
          <w:marRight w:val="0"/>
          <w:marTop w:val="86"/>
          <w:marBottom w:val="0"/>
          <w:divBdr>
            <w:top w:val="none" w:sz="0" w:space="0" w:color="auto"/>
            <w:left w:val="none" w:sz="0" w:space="0" w:color="auto"/>
            <w:bottom w:val="none" w:sz="0" w:space="0" w:color="auto"/>
            <w:right w:val="none" w:sz="0" w:space="0" w:color="auto"/>
          </w:divBdr>
        </w:div>
        <w:div w:id="75443954">
          <w:marLeft w:val="821"/>
          <w:marRight w:val="0"/>
          <w:marTop w:val="86"/>
          <w:marBottom w:val="0"/>
          <w:divBdr>
            <w:top w:val="none" w:sz="0" w:space="0" w:color="auto"/>
            <w:left w:val="none" w:sz="0" w:space="0" w:color="auto"/>
            <w:bottom w:val="none" w:sz="0" w:space="0" w:color="auto"/>
            <w:right w:val="none" w:sz="0" w:space="0" w:color="auto"/>
          </w:divBdr>
        </w:div>
        <w:div w:id="974873577">
          <w:marLeft w:val="821"/>
          <w:marRight w:val="0"/>
          <w:marTop w:val="86"/>
          <w:marBottom w:val="0"/>
          <w:divBdr>
            <w:top w:val="none" w:sz="0" w:space="0" w:color="auto"/>
            <w:left w:val="none" w:sz="0" w:space="0" w:color="auto"/>
            <w:bottom w:val="none" w:sz="0" w:space="0" w:color="auto"/>
            <w:right w:val="none" w:sz="0" w:space="0" w:color="auto"/>
          </w:divBdr>
        </w:div>
        <w:div w:id="1221475631">
          <w:marLeft w:val="821"/>
          <w:marRight w:val="0"/>
          <w:marTop w:val="86"/>
          <w:marBottom w:val="0"/>
          <w:divBdr>
            <w:top w:val="none" w:sz="0" w:space="0" w:color="auto"/>
            <w:left w:val="none" w:sz="0" w:space="0" w:color="auto"/>
            <w:bottom w:val="none" w:sz="0" w:space="0" w:color="auto"/>
            <w:right w:val="none" w:sz="0" w:space="0" w:color="auto"/>
          </w:divBdr>
        </w:div>
        <w:div w:id="1279993263">
          <w:marLeft w:val="821"/>
          <w:marRight w:val="0"/>
          <w:marTop w:val="86"/>
          <w:marBottom w:val="0"/>
          <w:divBdr>
            <w:top w:val="none" w:sz="0" w:space="0" w:color="auto"/>
            <w:left w:val="none" w:sz="0" w:space="0" w:color="auto"/>
            <w:bottom w:val="none" w:sz="0" w:space="0" w:color="auto"/>
            <w:right w:val="none" w:sz="0" w:space="0" w:color="auto"/>
          </w:divBdr>
        </w:div>
        <w:div w:id="1631670149">
          <w:marLeft w:val="821"/>
          <w:marRight w:val="0"/>
          <w:marTop w:val="86"/>
          <w:marBottom w:val="0"/>
          <w:divBdr>
            <w:top w:val="none" w:sz="0" w:space="0" w:color="auto"/>
            <w:left w:val="none" w:sz="0" w:space="0" w:color="auto"/>
            <w:bottom w:val="none" w:sz="0" w:space="0" w:color="auto"/>
            <w:right w:val="none" w:sz="0" w:space="0" w:color="auto"/>
          </w:divBdr>
        </w:div>
        <w:div w:id="1888955488">
          <w:marLeft w:val="821"/>
          <w:marRight w:val="0"/>
          <w:marTop w:val="86"/>
          <w:marBottom w:val="0"/>
          <w:divBdr>
            <w:top w:val="none" w:sz="0" w:space="0" w:color="auto"/>
            <w:left w:val="none" w:sz="0" w:space="0" w:color="auto"/>
            <w:bottom w:val="none" w:sz="0" w:space="0" w:color="auto"/>
            <w:right w:val="none" w:sz="0" w:space="0" w:color="auto"/>
          </w:divBdr>
        </w:div>
        <w:div w:id="1893543712">
          <w:marLeft w:val="821"/>
          <w:marRight w:val="0"/>
          <w:marTop w:val="86"/>
          <w:marBottom w:val="0"/>
          <w:divBdr>
            <w:top w:val="none" w:sz="0" w:space="0" w:color="auto"/>
            <w:left w:val="none" w:sz="0" w:space="0" w:color="auto"/>
            <w:bottom w:val="none" w:sz="0" w:space="0" w:color="auto"/>
            <w:right w:val="none" w:sz="0" w:space="0" w:color="auto"/>
          </w:divBdr>
        </w:div>
        <w:div w:id="2099137487">
          <w:marLeft w:val="821"/>
          <w:marRight w:val="0"/>
          <w:marTop w:val="86"/>
          <w:marBottom w:val="0"/>
          <w:divBdr>
            <w:top w:val="none" w:sz="0" w:space="0" w:color="auto"/>
            <w:left w:val="none" w:sz="0" w:space="0" w:color="auto"/>
            <w:bottom w:val="none" w:sz="0" w:space="0" w:color="auto"/>
            <w:right w:val="none" w:sz="0" w:space="0" w:color="auto"/>
          </w:divBdr>
        </w:div>
      </w:divsChild>
    </w:div>
    <w:div w:id="1573927021">
      <w:bodyDiv w:val="1"/>
      <w:marLeft w:val="0"/>
      <w:marRight w:val="0"/>
      <w:marTop w:val="0"/>
      <w:marBottom w:val="0"/>
      <w:divBdr>
        <w:top w:val="none" w:sz="0" w:space="0" w:color="auto"/>
        <w:left w:val="none" w:sz="0" w:space="0" w:color="auto"/>
        <w:bottom w:val="none" w:sz="0" w:space="0" w:color="auto"/>
        <w:right w:val="none" w:sz="0" w:space="0" w:color="auto"/>
      </w:divBdr>
    </w:div>
    <w:div w:id="1576042313">
      <w:bodyDiv w:val="1"/>
      <w:marLeft w:val="0"/>
      <w:marRight w:val="0"/>
      <w:marTop w:val="0"/>
      <w:marBottom w:val="0"/>
      <w:divBdr>
        <w:top w:val="none" w:sz="0" w:space="0" w:color="auto"/>
        <w:left w:val="none" w:sz="0" w:space="0" w:color="auto"/>
        <w:bottom w:val="none" w:sz="0" w:space="0" w:color="auto"/>
        <w:right w:val="none" w:sz="0" w:space="0" w:color="auto"/>
      </w:divBdr>
    </w:div>
    <w:div w:id="1679192813">
      <w:bodyDiv w:val="1"/>
      <w:marLeft w:val="0"/>
      <w:marRight w:val="0"/>
      <w:marTop w:val="0"/>
      <w:marBottom w:val="0"/>
      <w:divBdr>
        <w:top w:val="none" w:sz="0" w:space="0" w:color="auto"/>
        <w:left w:val="none" w:sz="0" w:space="0" w:color="auto"/>
        <w:bottom w:val="none" w:sz="0" w:space="0" w:color="auto"/>
        <w:right w:val="none" w:sz="0" w:space="0" w:color="auto"/>
      </w:divBdr>
      <w:divsChild>
        <w:div w:id="454521990">
          <w:marLeft w:val="0"/>
          <w:marRight w:val="0"/>
          <w:marTop w:val="0"/>
          <w:marBottom w:val="0"/>
          <w:divBdr>
            <w:top w:val="none" w:sz="0" w:space="0" w:color="auto"/>
            <w:left w:val="none" w:sz="0" w:space="0" w:color="auto"/>
            <w:bottom w:val="none" w:sz="0" w:space="0" w:color="auto"/>
            <w:right w:val="none" w:sz="0" w:space="0" w:color="auto"/>
          </w:divBdr>
          <w:divsChild>
            <w:div w:id="83496865">
              <w:marLeft w:val="0"/>
              <w:marRight w:val="0"/>
              <w:marTop w:val="0"/>
              <w:marBottom w:val="0"/>
              <w:divBdr>
                <w:top w:val="none" w:sz="0" w:space="0" w:color="auto"/>
                <w:left w:val="none" w:sz="0" w:space="0" w:color="auto"/>
                <w:bottom w:val="none" w:sz="0" w:space="0" w:color="auto"/>
                <w:right w:val="none" w:sz="0" w:space="0" w:color="auto"/>
              </w:divBdr>
            </w:div>
            <w:div w:id="104812600">
              <w:marLeft w:val="0"/>
              <w:marRight w:val="0"/>
              <w:marTop w:val="0"/>
              <w:marBottom w:val="0"/>
              <w:divBdr>
                <w:top w:val="none" w:sz="0" w:space="0" w:color="auto"/>
                <w:left w:val="none" w:sz="0" w:space="0" w:color="auto"/>
                <w:bottom w:val="none" w:sz="0" w:space="0" w:color="auto"/>
                <w:right w:val="none" w:sz="0" w:space="0" w:color="auto"/>
              </w:divBdr>
            </w:div>
            <w:div w:id="110436285">
              <w:marLeft w:val="0"/>
              <w:marRight w:val="0"/>
              <w:marTop w:val="0"/>
              <w:marBottom w:val="0"/>
              <w:divBdr>
                <w:top w:val="none" w:sz="0" w:space="0" w:color="auto"/>
                <w:left w:val="none" w:sz="0" w:space="0" w:color="auto"/>
                <w:bottom w:val="none" w:sz="0" w:space="0" w:color="auto"/>
                <w:right w:val="none" w:sz="0" w:space="0" w:color="auto"/>
              </w:divBdr>
            </w:div>
            <w:div w:id="316418386">
              <w:marLeft w:val="0"/>
              <w:marRight w:val="0"/>
              <w:marTop w:val="0"/>
              <w:marBottom w:val="0"/>
              <w:divBdr>
                <w:top w:val="none" w:sz="0" w:space="0" w:color="auto"/>
                <w:left w:val="none" w:sz="0" w:space="0" w:color="auto"/>
                <w:bottom w:val="none" w:sz="0" w:space="0" w:color="auto"/>
                <w:right w:val="none" w:sz="0" w:space="0" w:color="auto"/>
              </w:divBdr>
            </w:div>
            <w:div w:id="333190147">
              <w:marLeft w:val="0"/>
              <w:marRight w:val="0"/>
              <w:marTop w:val="0"/>
              <w:marBottom w:val="0"/>
              <w:divBdr>
                <w:top w:val="none" w:sz="0" w:space="0" w:color="auto"/>
                <w:left w:val="none" w:sz="0" w:space="0" w:color="auto"/>
                <w:bottom w:val="none" w:sz="0" w:space="0" w:color="auto"/>
                <w:right w:val="none" w:sz="0" w:space="0" w:color="auto"/>
              </w:divBdr>
            </w:div>
            <w:div w:id="599413023">
              <w:marLeft w:val="0"/>
              <w:marRight w:val="0"/>
              <w:marTop w:val="0"/>
              <w:marBottom w:val="0"/>
              <w:divBdr>
                <w:top w:val="none" w:sz="0" w:space="0" w:color="auto"/>
                <w:left w:val="none" w:sz="0" w:space="0" w:color="auto"/>
                <w:bottom w:val="none" w:sz="0" w:space="0" w:color="auto"/>
                <w:right w:val="none" w:sz="0" w:space="0" w:color="auto"/>
              </w:divBdr>
            </w:div>
            <w:div w:id="664236837">
              <w:marLeft w:val="0"/>
              <w:marRight w:val="0"/>
              <w:marTop w:val="0"/>
              <w:marBottom w:val="0"/>
              <w:divBdr>
                <w:top w:val="none" w:sz="0" w:space="0" w:color="auto"/>
                <w:left w:val="none" w:sz="0" w:space="0" w:color="auto"/>
                <w:bottom w:val="none" w:sz="0" w:space="0" w:color="auto"/>
                <w:right w:val="none" w:sz="0" w:space="0" w:color="auto"/>
              </w:divBdr>
            </w:div>
            <w:div w:id="727415986">
              <w:marLeft w:val="0"/>
              <w:marRight w:val="0"/>
              <w:marTop w:val="0"/>
              <w:marBottom w:val="0"/>
              <w:divBdr>
                <w:top w:val="none" w:sz="0" w:space="0" w:color="auto"/>
                <w:left w:val="none" w:sz="0" w:space="0" w:color="auto"/>
                <w:bottom w:val="none" w:sz="0" w:space="0" w:color="auto"/>
                <w:right w:val="none" w:sz="0" w:space="0" w:color="auto"/>
              </w:divBdr>
            </w:div>
            <w:div w:id="736979818">
              <w:marLeft w:val="0"/>
              <w:marRight w:val="0"/>
              <w:marTop w:val="0"/>
              <w:marBottom w:val="0"/>
              <w:divBdr>
                <w:top w:val="none" w:sz="0" w:space="0" w:color="auto"/>
                <w:left w:val="none" w:sz="0" w:space="0" w:color="auto"/>
                <w:bottom w:val="none" w:sz="0" w:space="0" w:color="auto"/>
                <w:right w:val="none" w:sz="0" w:space="0" w:color="auto"/>
              </w:divBdr>
            </w:div>
            <w:div w:id="762839935">
              <w:marLeft w:val="0"/>
              <w:marRight w:val="0"/>
              <w:marTop w:val="0"/>
              <w:marBottom w:val="0"/>
              <w:divBdr>
                <w:top w:val="none" w:sz="0" w:space="0" w:color="auto"/>
                <w:left w:val="none" w:sz="0" w:space="0" w:color="auto"/>
                <w:bottom w:val="none" w:sz="0" w:space="0" w:color="auto"/>
                <w:right w:val="none" w:sz="0" w:space="0" w:color="auto"/>
              </w:divBdr>
            </w:div>
            <w:div w:id="807475313">
              <w:marLeft w:val="0"/>
              <w:marRight w:val="0"/>
              <w:marTop w:val="0"/>
              <w:marBottom w:val="0"/>
              <w:divBdr>
                <w:top w:val="none" w:sz="0" w:space="0" w:color="auto"/>
                <w:left w:val="none" w:sz="0" w:space="0" w:color="auto"/>
                <w:bottom w:val="none" w:sz="0" w:space="0" w:color="auto"/>
                <w:right w:val="none" w:sz="0" w:space="0" w:color="auto"/>
              </w:divBdr>
            </w:div>
            <w:div w:id="828786277">
              <w:marLeft w:val="0"/>
              <w:marRight w:val="0"/>
              <w:marTop w:val="0"/>
              <w:marBottom w:val="0"/>
              <w:divBdr>
                <w:top w:val="none" w:sz="0" w:space="0" w:color="auto"/>
                <w:left w:val="none" w:sz="0" w:space="0" w:color="auto"/>
                <w:bottom w:val="none" w:sz="0" w:space="0" w:color="auto"/>
                <w:right w:val="none" w:sz="0" w:space="0" w:color="auto"/>
              </w:divBdr>
            </w:div>
            <w:div w:id="1018238769">
              <w:marLeft w:val="0"/>
              <w:marRight w:val="0"/>
              <w:marTop w:val="0"/>
              <w:marBottom w:val="0"/>
              <w:divBdr>
                <w:top w:val="none" w:sz="0" w:space="0" w:color="auto"/>
                <w:left w:val="none" w:sz="0" w:space="0" w:color="auto"/>
                <w:bottom w:val="none" w:sz="0" w:space="0" w:color="auto"/>
                <w:right w:val="none" w:sz="0" w:space="0" w:color="auto"/>
              </w:divBdr>
            </w:div>
            <w:div w:id="1027171838">
              <w:marLeft w:val="0"/>
              <w:marRight w:val="0"/>
              <w:marTop w:val="0"/>
              <w:marBottom w:val="0"/>
              <w:divBdr>
                <w:top w:val="none" w:sz="0" w:space="0" w:color="auto"/>
                <w:left w:val="none" w:sz="0" w:space="0" w:color="auto"/>
                <w:bottom w:val="none" w:sz="0" w:space="0" w:color="auto"/>
                <w:right w:val="none" w:sz="0" w:space="0" w:color="auto"/>
              </w:divBdr>
            </w:div>
            <w:div w:id="1078095252">
              <w:marLeft w:val="0"/>
              <w:marRight w:val="0"/>
              <w:marTop w:val="0"/>
              <w:marBottom w:val="0"/>
              <w:divBdr>
                <w:top w:val="none" w:sz="0" w:space="0" w:color="auto"/>
                <w:left w:val="none" w:sz="0" w:space="0" w:color="auto"/>
                <w:bottom w:val="none" w:sz="0" w:space="0" w:color="auto"/>
                <w:right w:val="none" w:sz="0" w:space="0" w:color="auto"/>
              </w:divBdr>
            </w:div>
            <w:div w:id="1110783801">
              <w:marLeft w:val="0"/>
              <w:marRight w:val="0"/>
              <w:marTop w:val="0"/>
              <w:marBottom w:val="0"/>
              <w:divBdr>
                <w:top w:val="none" w:sz="0" w:space="0" w:color="auto"/>
                <w:left w:val="none" w:sz="0" w:space="0" w:color="auto"/>
                <w:bottom w:val="none" w:sz="0" w:space="0" w:color="auto"/>
                <w:right w:val="none" w:sz="0" w:space="0" w:color="auto"/>
              </w:divBdr>
            </w:div>
            <w:div w:id="1235701940">
              <w:marLeft w:val="0"/>
              <w:marRight w:val="0"/>
              <w:marTop w:val="0"/>
              <w:marBottom w:val="0"/>
              <w:divBdr>
                <w:top w:val="none" w:sz="0" w:space="0" w:color="auto"/>
                <w:left w:val="none" w:sz="0" w:space="0" w:color="auto"/>
                <w:bottom w:val="none" w:sz="0" w:space="0" w:color="auto"/>
                <w:right w:val="none" w:sz="0" w:space="0" w:color="auto"/>
              </w:divBdr>
            </w:div>
            <w:div w:id="1285503680">
              <w:marLeft w:val="0"/>
              <w:marRight w:val="0"/>
              <w:marTop w:val="0"/>
              <w:marBottom w:val="0"/>
              <w:divBdr>
                <w:top w:val="none" w:sz="0" w:space="0" w:color="auto"/>
                <w:left w:val="none" w:sz="0" w:space="0" w:color="auto"/>
                <w:bottom w:val="none" w:sz="0" w:space="0" w:color="auto"/>
                <w:right w:val="none" w:sz="0" w:space="0" w:color="auto"/>
              </w:divBdr>
            </w:div>
            <w:div w:id="1293561110">
              <w:marLeft w:val="0"/>
              <w:marRight w:val="0"/>
              <w:marTop w:val="0"/>
              <w:marBottom w:val="0"/>
              <w:divBdr>
                <w:top w:val="none" w:sz="0" w:space="0" w:color="auto"/>
                <w:left w:val="none" w:sz="0" w:space="0" w:color="auto"/>
                <w:bottom w:val="none" w:sz="0" w:space="0" w:color="auto"/>
                <w:right w:val="none" w:sz="0" w:space="0" w:color="auto"/>
              </w:divBdr>
            </w:div>
            <w:div w:id="1300309074">
              <w:marLeft w:val="0"/>
              <w:marRight w:val="0"/>
              <w:marTop w:val="0"/>
              <w:marBottom w:val="0"/>
              <w:divBdr>
                <w:top w:val="none" w:sz="0" w:space="0" w:color="auto"/>
                <w:left w:val="none" w:sz="0" w:space="0" w:color="auto"/>
                <w:bottom w:val="none" w:sz="0" w:space="0" w:color="auto"/>
                <w:right w:val="none" w:sz="0" w:space="0" w:color="auto"/>
              </w:divBdr>
            </w:div>
            <w:div w:id="1331639761">
              <w:marLeft w:val="0"/>
              <w:marRight w:val="0"/>
              <w:marTop w:val="0"/>
              <w:marBottom w:val="0"/>
              <w:divBdr>
                <w:top w:val="none" w:sz="0" w:space="0" w:color="auto"/>
                <w:left w:val="none" w:sz="0" w:space="0" w:color="auto"/>
                <w:bottom w:val="none" w:sz="0" w:space="0" w:color="auto"/>
                <w:right w:val="none" w:sz="0" w:space="0" w:color="auto"/>
              </w:divBdr>
            </w:div>
            <w:div w:id="1361512855">
              <w:marLeft w:val="0"/>
              <w:marRight w:val="0"/>
              <w:marTop w:val="0"/>
              <w:marBottom w:val="0"/>
              <w:divBdr>
                <w:top w:val="none" w:sz="0" w:space="0" w:color="auto"/>
                <w:left w:val="none" w:sz="0" w:space="0" w:color="auto"/>
                <w:bottom w:val="none" w:sz="0" w:space="0" w:color="auto"/>
                <w:right w:val="none" w:sz="0" w:space="0" w:color="auto"/>
              </w:divBdr>
            </w:div>
            <w:div w:id="1525438088">
              <w:marLeft w:val="0"/>
              <w:marRight w:val="0"/>
              <w:marTop w:val="0"/>
              <w:marBottom w:val="0"/>
              <w:divBdr>
                <w:top w:val="none" w:sz="0" w:space="0" w:color="auto"/>
                <w:left w:val="none" w:sz="0" w:space="0" w:color="auto"/>
                <w:bottom w:val="none" w:sz="0" w:space="0" w:color="auto"/>
                <w:right w:val="none" w:sz="0" w:space="0" w:color="auto"/>
              </w:divBdr>
            </w:div>
            <w:div w:id="1688823221">
              <w:marLeft w:val="0"/>
              <w:marRight w:val="0"/>
              <w:marTop w:val="0"/>
              <w:marBottom w:val="0"/>
              <w:divBdr>
                <w:top w:val="none" w:sz="0" w:space="0" w:color="auto"/>
                <w:left w:val="none" w:sz="0" w:space="0" w:color="auto"/>
                <w:bottom w:val="none" w:sz="0" w:space="0" w:color="auto"/>
                <w:right w:val="none" w:sz="0" w:space="0" w:color="auto"/>
              </w:divBdr>
            </w:div>
            <w:div w:id="1689595789">
              <w:marLeft w:val="0"/>
              <w:marRight w:val="0"/>
              <w:marTop w:val="0"/>
              <w:marBottom w:val="0"/>
              <w:divBdr>
                <w:top w:val="none" w:sz="0" w:space="0" w:color="auto"/>
                <w:left w:val="none" w:sz="0" w:space="0" w:color="auto"/>
                <w:bottom w:val="none" w:sz="0" w:space="0" w:color="auto"/>
                <w:right w:val="none" w:sz="0" w:space="0" w:color="auto"/>
              </w:divBdr>
            </w:div>
            <w:div w:id="1764912294">
              <w:marLeft w:val="0"/>
              <w:marRight w:val="0"/>
              <w:marTop w:val="0"/>
              <w:marBottom w:val="0"/>
              <w:divBdr>
                <w:top w:val="none" w:sz="0" w:space="0" w:color="auto"/>
                <w:left w:val="none" w:sz="0" w:space="0" w:color="auto"/>
                <w:bottom w:val="none" w:sz="0" w:space="0" w:color="auto"/>
                <w:right w:val="none" w:sz="0" w:space="0" w:color="auto"/>
              </w:divBdr>
            </w:div>
            <w:div w:id="1852792146">
              <w:marLeft w:val="0"/>
              <w:marRight w:val="0"/>
              <w:marTop w:val="0"/>
              <w:marBottom w:val="0"/>
              <w:divBdr>
                <w:top w:val="none" w:sz="0" w:space="0" w:color="auto"/>
                <w:left w:val="none" w:sz="0" w:space="0" w:color="auto"/>
                <w:bottom w:val="none" w:sz="0" w:space="0" w:color="auto"/>
                <w:right w:val="none" w:sz="0" w:space="0" w:color="auto"/>
              </w:divBdr>
            </w:div>
            <w:div w:id="1908881520">
              <w:marLeft w:val="0"/>
              <w:marRight w:val="0"/>
              <w:marTop w:val="0"/>
              <w:marBottom w:val="0"/>
              <w:divBdr>
                <w:top w:val="none" w:sz="0" w:space="0" w:color="auto"/>
                <w:left w:val="none" w:sz="0" w:space="0" w:color="auto"/>
                <w:bottom w:val="none" w:sz="0" w:space="0" w:color="auto"/>
                <w:right w:val="none" w:sz="0" w:space="0" w:color="auto"/>
              </w:divBdr>
            </w:div>
            <w:div w:id="1944148564">
              <w:marLeft w:val="0"/>
              <w:marRight w:val="0"/>
              <w:marTop w:val="0"/>
              <w:marBottom w:val="0"/>
              <w:divBdr>
                <w:top w:val="none" w:sz="0" w:space="0" w:color="auto"/>
                <w:left w:val="none" w:sz="0" w:space="0" w:color="auto"/>
                <w:bottom w:val="none" w:sz="0" w:space="0" w:color="auto"/>
                <w:right w:val="none" w:sz="0" w:space="0" w:color="auto"/>
              </w:divBdr>
            </w:div>
            <w:div w:id="2036538886">
              <w:marLeft w:val="0"/>
              <w:marRight w:val="0"/>
              <w:marTop w:val="0"/>
              <w:marBottom w:val="0"/>
              <w:divBdr>
                <w:top w:val="none" w:sz="0" w:space="0" w:color="auto"/>
                <w:left w:val="none" w:sz="0" w:space="0" w:color="auto"/>
                <w:bottom w:val="none" w:sz="0" w:space="0" w:color="auto"/>
                <w:right w:val="none" w:sz="0" w:space="0" w:color="auto"/>
              </w:divBdr>
            </w:div>
            <w:div w:id="2083915309">
              <w:marLeft w:val="0"/>
              <w:marRight w:val="0"/>
              <w:marTop w:val="0"/>
              <w:marBottom w:val="0"/>
              <w:divBdr>
                <w:top w:val="none" w:sz="0" w:space="0" w:color="auto"/>
                <w:left w:val="none" w:sz="0" w:space="0" w:color="auto"/>
                <w:bottom w:val="none" w:sz="0" w:space="0" w:color="auto"/>
                <w:right w:val="none" w:sz="0" w:space="0" w:color="auto"/>
              </w:divBdr>
            </w:div>
            <w:div w:id="2095322314">
              <w:marLeft w:val="0"/>
              <w:marRight w:val="0"/>
              <w:marTop w:val="0"/>
              <w:marBottom w:val="0"/>
              <w:divBdr>
                <w:top w:val="none" w:sz="0" w:space="0" w:color="auto"/>
                <w:left w:val="none" w:sz="0" w:space="0" w:color="auto"/>
                <w:bottom w:val="none" w:sz="0" w:space="0" w:color="auto"/>
                <w:right w:val="none" w:sz="0" w:space="0" w:color="auto"/>
              </w:divBdr>
            </w:div>
            <w:div w:id="21288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72">
      <w:bodyDiv w:val="1"/>
      <w:marLeft w:val="0"/>
      <w:marRight w:val="0"/>
      <w:marTop w:val="0"/>
      <w:marBottom w:val="0"/>
      <w:divBdr>
        <w:top w:val="none" w:sz="0" w:space="0" w:color="auto"/>
        <w:left w:val="none" w:sz="0" w:space="0" w:color="auto"/>
        <w:bottom w:val="none" w:sz="0" w:space="0" w:color="auto"/>
        <w:right w:val="none" w:sz="0" w:space="0" w:color="auto"/>
      </w:divBdr>
      <w:divsChild>
        <w:div w:id="686371799">
          <w:marLeft w:val="0"/>
          <w:marRight w:val="0"/>
          <w:marTop w:val="0"/>
          <w:marBottom w:val="0"/>
          <w:divBdr>
            <w:top w:val="none" w:sz="0" w:space="0" w:color="auto"/>
            <w:left w:val="none" w:sz="0" w:space="0" w:color="auto"/>
            <w:bottom w:val="none" w:sz="0" w:space="0" w:color="auto"/>
            <w:right w:val="none" w:sz="0" w:space="0" w:color="auto"/>
          </w:divBdr>
          <w:divsChild>
            <w:div w:id="180704997">
              <w:marLeft w:val="0"/>
              <w:marRight w:val="0"/>
              <w:marTop w:val="0"/>
              <w:marBottom w:val="0"/>
              <w:divBdr>
                <w:top w:val="none" w:sz="0" w:space="0" w:color="auto"/>
                <w:left w:val="none" w:sz="0" w:space="0" w:color="auto"/>
                <w:bottom w:val="none" w:sz="0" w:space="0" w:color="auto"/>
                <w:right w:val="none" w:sz="0" w:space="0" w:color="auto"/>
              </w:divBdr>
            </w:div>
            <w:div w:id="237249107">
              <w:marLeft w:val="0"/>
              <w:marRight w:val="0"/>
              <w:marTop w:val="0"/>
              <w:marBottom w:val="0"/>
              <w:divBdr>
                <w:top w:val="none" w:sz="0" w:space="0" w:color="auto"/>
                <w:left w:val="none" w:sz="0" w:space="0" w:color="auto"/>
                <w:bottom w:val="none" w:sz="0" w:space="0" w:color="auto"/>
                <w:right w:val="none" w:sz="0" w:space="0" w:color="auto"/>
              </w:divBdr>
            </w:div>
            <w:div w:id="249438090">
              <w:marLeft w:val="0"/>
              <w:marRight w:val="0"/>
              <w:marTop w:val="0"/>
              <w:marBottom w:val="0"/>
              <w:divBdr>
                <w:top w:val="none" w:sz="0" w:space="0" w:color="auto"/>
                <w:left w:val="none" w:sz="0" w:space="0" w:color="auto"/>
                <w:bottom w:val="none" w:sz="0" w:space="0" w:color="auto"/>
                <w:right w:val="none" w:sz="0" w:space="0" w:color="auto"/>
              </w:divBdr>
            </w:div>
            <w:div w:id="250161803">
              <w:marLeft w:val="0"/>
              <w:marRight w:val="0"/>
              <w:marTop w:val="0"/>
              <w:marBottom w:val="0"/>
              <w:divBdr>
                <w:top w:val="none" w:sz="0" w:space="0" w:color="auto"/>
                <w:left w:val="none" w:sz="0" w:space="0" w:color="auto"/>
                <w:bottom w:val="none" w:sz="0" w:space="0" w:color="auto"/>
                <w:right w:val="none" w:sz="0" w:space="0" w:color="auto"/>
              </w:divBdr>
            </w:div>
            <w:div w:id="428744743">
              <w:marLeft w:val="0"/>
              <w:marRight w:val="0"/>
              <w:marTop w:val="0"/>
              <w:marBottom w:val="0"/>
              <w:divBdr>
                <w:top w:val="none" w:sz="0" w:space="0" w:color="auto"/>
                <w:left w:val="none" w:sz="0" w:space="0" w:color="auto"/>
                <w:bottom w:val="none" w:sz="0" w:space="0" w:color="auto"/>
                <w:right w:val="none" w:sz="0" w:space="0" w:color="auto"/>
              </w:divBdr>
            </w:div>
            <w:div w:id="548884303">
              <w:marLeft w:val="0"/>
              <w:marRight w:val="0"/>
              <w:marTop w:val="0"/>
              <w:marBottom w:val="0"/>
              <w:divBdr>
                <w:top w:val="none" w:sz="0" w:space="0" w:color="auto"/>
                <w:left w:val="none" w:sz="0" w:space="0" w:color="auto"/>
                <w:bottom w:val="none" w:sz="0" w:space="0" w:color="auto"/>
                <w:right w:val="none" w:sz="0" w:space="0" w:color="auto"/>
              </w:divBdr>
            </w:div>
            <w:div w:id="558368106">
              <w:marLeft w:val="0"/>
              <w:marRight w:val="0"/>
              <w:marTop w:val="0"/>
              <w:marBottom w:val="0"/>
              <w:divBdr>
                <w:top w:val="none" w:sz="0" w:space="0" w:color="auto"/>
                <w:left w:val="none" w:sz="0" w:space="0" w:color="auto"/>
                <w:bottom w:val="none" w:sz="0" w:space="0" w:color="auto"/>
                <w:right w:val="none" w:sz="0" w:space="0" w:color="auto"/>
              </w:divBdr>
            </w:div>
            <w:div w:id="609514961">
              <w:marLeft w:val="0"/>
              <w:marRight w:val="0"/>
              <w:marTop w:val="0"/>
              <w:marBottom w:val="0"/>
              <w:divBdr>
                <w:top w:val="none" w:sz="0" w:space="0" w:color="auto"/>
                <w:left w:val="none" w:sz="0" w:space="0" w:color="auto"/>
                <w:bottom w:val="none" w:sz="0" w:space="0" w:color="auto"/>
                <w:right w:val="none" w:sz="0" w:space="0" w:color="auto"/>
              </w:divBdr>
            </w:div>
            <w:div w:id="708917632">
              <w:marLeft w:val="0"/>
              <w:marRight w:val="0"/>
              <w:marTop w:val="0"/>
              <w:marBottom w:val="0"/>
              <w:divBdr>
                <w:top w:val="none" w:sz="0" w:space="0" w:color="auto"/>
                <w:left w:val="none" w:sz="0" w:space="0" w:color="auto"/>
                <w:bottom w:val="none" w:sz="0" w:space="0" w:color="auto"/>
                <w:right w:val="none" w:sz="0" w:space="0" w:color="auto"/>
              </w:divBdr>
            </w:div>
            <w:div w:id="812714769">
              <w:marLeft w:val="0"/>
              <w:marRight w:val="0"/>
              <w:marTop w:val="0"/>
              <w:marBottom w:val="0"/>
              <w:divBdr>
                <w:top w:val="none" w:sz="0" w:space="0" w:color="auto"/>
                <w:left w:val="none" w:sz="0" w:space="0" w:color="auto"/>
                <w:bottom w:val="none" w:sz="0" w:space="0" w:color="auto"/>
                <w:right w:val="none" w:sz="0" w:space="0" w:color="auto"/>
              </w:divBdr>
            </w:div>
            <w:div w:id="824006138">
              <w:marLeft w:val="0"/>
              <w:marRight w:val="0"/>
              <w:marTop w:val="0"/>
              <w:marBottom w:val="0"/>
              <w:divBdr>
                <w:top w:val="none" w:sz="0" w:space="0" w:color="auto"/>
                <w:left w:val="none" w:sz="0" w:space="0" w:color="auto"/>
                <w:bottom w:val="none" w:sz="0" w:space="0" w:color="auto"/>
                <w:right w:val="none" w:sz="0" w:space="0" w:color="auto"/>
              </w:divBdr>
            </w:div>
            <w:div w:id="1260604763">
              <w:marLeft w:val="0"/>
              <w:marRight w:val="0"/>
              <w:marTop w:val="0"/>
              <w:marBottom w:val="0"/>
              <w:divBdr>
                <w:top w:val="none" w:sz="0" w:space="0" w:color="auto"/>
                <w:left w:val="none" w:sz="0" w:space="0" w:color="auto"/>
                <w:bottom w:val="none" w:sz="0" w:space="0" w:color="auto"/>
                <w:right w:val="none" w:sz="0" w:space="0" w:color="auto"/>
              </w:divBdr>
            </w:div>
            <w:div w:id="1297445480">
              <w:marLeft w:val="0"/>
              <w:marRight w:val="0"/>
              <w:marTop w:val="0"/>
              <w:marBottom w:val="0"/>
              <w:divBdr>
                <w:top w:val="none" w:sz="0" w:space="0" w:color="auto"/>
                <w:left w:val="none" w:sz="0" w:space="0" w:color="auto"/>
                <w:bottom w:val="none" w:sz="0" w:space="0" w:color="auto"/>
                <w:right w:val="none" w:sz="0" w:space="0" w:color="auto"/>
              </w:divBdr>
            </w:div>
            <w:div w:id="1367632543">
              <w:marLeft w:val="0"/>
              <w:marRight w:val="0"/>
              <w:marTop w:val="0"/>
              <w:marBottom w:val="0"/>
              <w:divBdr>
                <w:top w:val="none" w:sz="0" w:space="0" w:color="auto"/>
                <w:left w:val="none" w:sz="0" w:space="0" w:color="auto"/>
                <w:bottom w:val="none" w:sz="0" w:space="0" w:color="auto"/>
                <w:right w:val="none" w:sz="0" w:space="0" w:color="auto"/>
              </w:divBdr>
            </w:div>
            <w:div w:id="1399328512">
              <w:marLeft w:val="0"/>
              <w:marRight w:val="0"/>
              <w:marTop w:val="0"/>
              <w:marBottom w:val="0"/>
              <w:divBdr>
                <w:top w:val="none" w:sz="0" w:space="0" w:color="auto"/>
                <w:left w:val="none" w:sz="0" w:space="0" w:color="auto"/>
                <w:bottom w:val="none" w:sz="0" w:space="0" w:color="auto"/>
                <w:right w:val="none" w:sz="0" w:space="0" w:color="auto"/>
              </w:divBdr>
            </w:div>
            <w:div w:id="1505051943">
              <w:marLeft w:val="0"/>
              <w:marRight w:val="0"/>
              <w:marTop w:val="0"/>
              <w:marBottom w:val="0"/>
              <w:divBdr>
                <w:top w:val="none" w:sz="0" w:space="0" w:color="auto"/>
                <w:left w:val="none" w:sz="0" w:space="0" w:color="auto"/>
                <w:bottom w:val="none" w:sz="0" w:space="0" w:color="auto"/>
                <w:right w:val="none" w:sz="0" w:space="0" w:color="auto"/>
              </w:divBdr>
            </w:div>
            <w:div w:id="1686979449">
              <w:marLeft w:val="0"/>
              <w:marRight w:val="0"/>
              <w:marTop w:val="0"/>
              <w:marBottom w:val="0"/>
              <w:divBdr>
                <w:top w:val="none" w:sz="0" w:space="0" w:color="auto"/>
                <w:left w:val="none" w:sz="0" w:space="0" w:color="auto"/>
                <w:bottom w:val="none" w:sz="0" w:space="0" w:color="auto"/>
                <w:right w:val="none" w:sz="0" w:space="0" w:color="auto"/>
              </w:divBdr>
            </w:div>
            <w:div w:id="2105102497">
              <w:marLeft w:val="0"/>
              <w:marRight w:val="0"/>
              <w:marTop w:val="0"/>
              <w:marBottom w:val="0"/>
              <w:divBdr>
                <w:top w:val="none" w:sz="0" w:space="0" w:color="auto"/>
                <w:left w:val="none" w:sz="0" w:space="0" w:color="auto"/>
                <w:bottom w:val="none" w:sz="0" w:space="0" w:color="auto"/>
                <w:right w:val="none" w:sz="0" w:space="0" w:color="auto"/>
              </w:divBdr>
            </w:div>
            <w:div w:id="21075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8401">
      <w:bodyDiv w:val="1"/>
      <w:marLeft w:val="0"/>
      <w:marRight w:val="0"/>
      <w:marTop w:val="0"/>
      <w:marBottom w:val="0"/>
      <w:divBdr>
        <w:top w:val="none" w:sz="0" w:space="0" w:color="auto"/>
        <w:left w:val="none" w:sz="0" w:space="0" w:color="auto"/>
        <w:bottom w:val="none" w:sz="0" w:space="0" w:color="auto"/>
        <w:right w:val="none" w:sz="0" w:space="0" w:color="auto"/>
      </w:divBdr>
      <w:divsChild>
        <w:div w:id="65037697">
          <w:marLeft w:val="0"/>
          <w:marRight w:val="0"/>
          <w:marTop w:val="0"/>
          <w:marBottom w:val="0"/>
          <w:divBdr>
            <w:top w:val="none" w:sz="0" w:space="0" w:color="auto"/>
            <w:left w:val="none" w:sz="0" w:space="0" w:color="auto"/>
            <w:bottom w:val="none" w:sz="0" w:space="0" w:color="auto"/>
            <w:right w:val="none" w:sz="0" w:space="0" w:color="auto"/>
          </w:divBdr>
        </w:div>
        <w:div w:id="285233512">
          <w:marLeft w:val="0"/>
          <w:marRight w:val="0"/>
          <w:marTop w:val="0"/>
          <w:marBottom w:val="0"/>
          <w:divBdr>
            <w:top w:val="none" w:sz="0" w:space="0" w:color="auto"/>
            <w:left w:val="none" w:sz="0" w:space="0" w:color="auto"/>
            <w:bottom w:val="none" w:sz="0" w:space="0" w:color="auto"/>
            <w:right w:val="none" w:sz="0" w:space="0" w:color="auto"/>
          </w:divBdr>
        </w:div>
        <w:div w:id="349726881">
          <w:marLeft w:val="0"/>
          <w:marRight w:val="0"/>
          <w:marTop w:val="0"/>
          <w:marBottom w:val="0"/>
          <w:divBdr>
            <w:top w:val="none" w:sz="0" w:space="0" w:color="auto"/>
            <w:left w:val="none" w:sz="0" w:space="0" w:color="auto"/>
            <w:bottom w:val="none" w:sz="0" w:space="0" w:color="auto"/>
            <w:right w:val="none" w:sz="0" w:space="0" w:color="auto"/>
          </w:divBdr>
        </w:div>
        <w:div w:id="352344050">
          <w:marLeft w:val="0"/>
          <w:marRight w:val="0"/>
          <w:marTop w:val="0"/>
          <w:marBottom w:val="0"/>
          <w:divBdr>
            <w:top w:val="none" w:sz="0" w:space="0" w:color="auto"/>
            <w:left w:val="none" w:sz="0" w:space="0" w:color="auto"/>
            <w:bottom w:val="none" w:sz="0" w:space="0" w:color="auto"/>
            <w:right w:val="none" w:sz="0" w:space="0" w:color="auto"/>
          </w:divBdr>
        </w:div>
        <w:div w:id="503592725">
          <w:marLeft w:val="0"/>
          <w:marRight w:val="0"/>
          <w:marTop w:val="0"/>
          <w:marBottom w:val="0"/>
          <w:divBdr>
            <w:top w:val="none" w:sz="0" w:space="0" w:color="auto"/>
            <w:left w:val="none" w:sz="0" w:space="0" w:color="auto"/>
            <w:bottom w:val="none" w:sz="0" w:space="0" w:color="auto"/>
            <w:right w:val="none" w:sz="0" w:space="0" w:color="auto"/>
          </w:divBdr>
        </w:div>
        <w:div w:id="553349539">
          <w:marLeft w:val="0"/>
          <w:marRight w:val="0"/>
          <w:marTop w:val="0"/>
          <w:marBottom w:val="0"/>
          <w:divBdr>
            <w:top w:val="none" w:sz="0" w:space="0" w:color="auto"/>
            <w:left w:val="none" w:sz="0" w:space="0" w:color="auto"/>
            <w:bottom w:val="none" w:sz="0" w:space="0" w:color="auto"/>
            <w:right w:val="none" w:sz="0" w:space="0" w:color="auto"/>
          </w:divBdr>
        </w:div>
        <w:div w:id="571694529">
          <w:marLeft w:val="0"/>
          <w:marRight w:val="0"/>
          <w:marTop w:val="0"/>
          <w:marBottom w:val="0"/>
          <w:divBdr>
            <w:top w:val="none" w:sz="0" w:space="0" w:color="auto"/>
            <w:left w:val="none" w:sz="0" w:space="0" w:color="auto"/>
            <w:bottom w:val="none" w:sz="0" w:space="0" w:color="auto"/>
            <w:right w:val="none" w:sz="0" w:space="0" w:color="auto"/>
          </w:divBdr>
        </w:div>
        <w:div w:id="644895872">
          <w:marLeft w:val="0"/>
          <w:marRight w:val="0"/>
          <w:marTop w:val="0"/>
          <w:marBottom w:val="0"/>
          <w:divBdr>
            <w:top w:val="none" w:sz="0" w:space="0" w:color="auto"/>
            <w:left w:val="none" w:sz="0" w:space="0" w:color="auto"/>
            <w:bottom w:val="none" w:sz="0" w:space="0" w:color="auto"/>
            <w:right w:val="none" w:sz="0" w:space="0" w:color="auto"/>
          </w:divBdr>
        </w:div>
        <w:div w:id="901133949">
          <w:marLeft w:val="0"/>
          <w:marRight w:val="0"/>
          <w:marTop w:val="0"/>
          <w:marBottom w:val="0"/>
          <w:divBdr>
            <w:top w:val="none" w:sz="0" w:space="0" w:color="auto"/>
            <w:left w:val="none" w:sz="0" w:space="0" w:color="auto"/>
            <w:bottom w:val="none" w:sz="0" w:space="0" w:color="auto"/>
            <w:right w:val="none" w:sz="0" w:space="0" w:color="auto"/>
          </w:divBdr>
        </w:div>
        <w:div w:id="922376403">
          <w:marLeft w:val="0"/>
          <w:marRight w:val="0"/>
          <w:marTop w:val="0"/>
          <w:marBottom w:val="0"/>
          <w:divBdr>
            <w:top w:val="none" w:sz="0" w:space="0" w:color="auto"/>
            <w:left w:val="none" w:sz="0" w:space="0" w:color="auto"/>
            <w:bottom w:val="none" w:sz="0" w:space="0" w:color="auto"/>
            <w:right w:val="none" w:sz="0" w:space="0" w:color="auto"/>
          </w:divBdr>
        </w:div>
        <w:div w:id="1134717653">
          <w:marLeft w:val="0"/>
          <w:marRight w:val="0"/>
          <w:marTop w:val="0"/>
          <w:marBottom w:val="0"/>
          <w:divBdr>
            <w:top w:val="none" w:sz="0" w:space="0" w:color="auto"/>
            <w:left w:val="none" w:sz="0" w:space="0" w:color="auto"/>
            <w:bottom w:val="none" w:sz="0" w:space="0" w:color="auto"/>
            <w:right w:val="none" w:sz="0" w:space="0" w:color="auto"/>
          </w:divBdr>
        </w:div>
        <w:div w:id="1232034003">
          <w:marLeft w:val="0"/>
          <w:marRight w:val="0"/>
          <w:marTop w:val="0"/>
          <w:marBottom w:val="0"/>
          <w:divBdr>
            <w:top w:val="none" w:sz="0" w:space="0" w:color="auto"/>
            <w:left w:val="none" w:sz="0" w:space="0" w:color="auto"/>
            <w:bottom w:val="none" w:sz="0" w:space="0" w:color="auto"/>
            <w:right w:val="none" w:sz="0" w:space="0" w:color="auto"/>
          </w:divBdr>
        </w:div>
        <w:div w:id="1272280585">
          <w:marLeft w:val="0"/>
          <w:marRight w:val="0"/>
          <w:marTop w:val="0"/>
          <w:marBottom w:val="0"/>
          <w:divBdr>
            <w:top w:val="none" w:sz="0" w:space="0" w:color="auto"/>
            <w:left w:val="none" w:sz="0" w:space="0" w:color="auto"/>
            <w:bottom w:val="none" w:sz="0" w:space="0" w:color="auto"/>
            <w:right w:val="none" w:sz="0" w:space="0" w:color="auto"/>
          </w:divBdr>
        </w:div>
        <w:div w:id="1618756880">
          <w:marLeft w:val="0"/>
          <w:marRight w:val="0"/>
          <w:marTop w:val="0"/>
          <w:marBottom w:val="0"/>
          <w:divBdr>
            <w:top w:val="none" w:sz="0" w:space="0" w:color="auto"/>
            <w:left w:val="none" w:sz="0" w:space="0" w:color="auto"/>
            <w:bottom w:val="none" w:sz="0" w:space="0" w:color="auto"/>
            <w:right w:val="none" w:sz="0" w:space="0" w:color="auto"/>
          </w:divBdr>
        </w:div>
        <w:div w:id="1662154957">
          <w:marLeft w:val="0"/>
          <w:marRight w:val="0"/>
          <w:marTop w:val="0"/>
          <w:marBottom w:val="0"/>
          <w:divBdr>
            <w:top w:val="none" w:sz="0" w:space="0" w:color="auto"/>
            <w:left w:val="none" w:sz="0" w:space="0" w:color="auto"/>
            <w:bottom w:val="none" w:sz="0" w:space="0" w:color="auto"/>
            <w:right w:val="none" w:sz="0" w:space="0" w:color="auto"/>
          </w:divBdr>
        </w:div>
        <w:div w:id="1995180930">
          <w:marLeft w:val="0"/>
          <w:marRight w:val="0"/>
          <w:marTop w:val="0"/>
          <w:marBottom w:val="0"/>
          <w:divBdr>
            <w:top w:val="none" w:sz="0" w:space="0" w:color="auto"/>
            <w:left w:val="none" w:sz="0" w:space="0" w:color="auto"/>
            <w:bottom w:val="none" w:sz="0" w:space="0" w:color="auto"/>
            <w:right w:val="none" w:sz="0" w:space="0" w:color="auto"/>
          </w:divBdr>
        </w:div>
        <w:div w:id="2010789666">
          <w:marLeft w:val="0"/>
          <w:marRight w:val="0"/>
          <w:marTop w:val="0"/>
          <w:marBottom w:val="0"/>
          <w:divBdr>
            <w:top w:val="none" w:sz="0" w:space="0" w:color="auto"/>
            <w:left w:val="none" w:sz="0" w:space="0" w:color="auto"/>
            <w:bottom w:val="none" w:sz="0" w:space="0" w:color="auto"/>
            <w:right w:val="none" w:sz="0" w:space="0" w:color="auto"/>
          </w:divBdr>
        </w:div>
      </w:divsChild>
    </w:div>
    <w:div w:id="1731686245">
      <w:bodyDiv w:val="1"/>
      <w:marLeft w:val="0"/>
      <w:marRight w:val="0"/>
      <w:marTop w:val="0"/>
      <w:marBottom w:val="0"/>
      <w:divBdr>
        <w:top w:val="none" w:sz="0" w:space="0" w:color="auto"/>
        <w:left w:val="none" w:sz="0" w:space="0" w:color="auto"/>
        <w:bottom w:val="none" w:sz="0" w:space="0" w:color="auto"/>
        <w:right w:val="none" w:sz="0" w:space="0" w:color="auto"/>
      </w:divBdr>
      <w:divsChild>
        <w:div w:id="177041166">
          <w:marLeft w:val="1080"/>
          <w:marRight w:val="0"/>
          <w:marTop w:val="77"/>
          <w:marBottom w:val="0"/>
          <w:divBdr>
            <w:top w:val="none" w:sz="0" w:space="0" w:color="auto"/>
            <w:left w:val="none" w:sz="0" w:space="0" w:color="auto"/>
            <w:bottom w:val="none" w:sz="0" w:space="0" w:color="auto"/>
            <w:right w:val="none" w:sz="0" w:space="0" w:color="auto"/>
          </w:divBdr>
        </w:div>
        <w:div w:id="450436945">
          <w:marLeft w:val="1800"/>
          <w:marRight w:val="0"/>
          <w:marTop w:val="77"/>
          <w:marBottom w:val="0"/>
          <w:divBdr>
            <w:top w:val="none" w:sz="0" w:space="0" w:color="auto"/>
            <w:left w:val="none" w:sz="0" w:space="0" w:color="auto"/>
            <w:bottom w:val="none" w:sz="0" w:space="0" w:color="auto"/>
            <w:right w:val="none" w:sz="0" w:space="0" w:color="auto"/>
          </w:divBdr>
        </w:div>
        <w:div w:id="2018845391">
          <w:marLeft w:val="1080"/>
          <w:marRight w:val="0"/>
          <w:marTop w:val="77"/>
          <w:marBottom w:val="0"/>
          <w:divBdr>
            <w:top w:val="none" w:sz="0" w:space="0" w:color="auto"/>
            <w:left w:val="none" w:sz="0" w:space="0" w:color="auto"/>
            <w:bottom w:val="none" w:sz="0" w:space="0" w:color="auto"/>
            <w:right w:val="none" w:sz="0" w:space="0" w:color="auto"/>
          </w:divBdr>
        </w:div>
      </w:divsChild>
    </w:div>
    <w:div w:id="1922833077">
      <w:bodyDiv w:val="1"/>
      <w:marLeft w:val="0"/>
      <w:marRight w:val="0"/>
      <w:marTop w:val="0"/>
      <w:marBottom w:val="0"/>
      <w:divBdr>
        <w:top w:val="none" w:sz="0" w:space="0" w:color="auto"/>
        <w:left w:val="none" w:sz="0" w:space="0" w:color="auto"/>
        <w:bottom w:val="none" w:sz="0" w:space="0" w:color="auto"/>
        <w:right w:val="none" w:sz="0" w:space="0" w:color="auto"/>
      </w:divBdr>
    </w:div>
    <w:div w:id="1953319816">
      <w:bodyDiv w:val="1"/>
      <w:marLeft w:val="0"/>
      <w:marRight w:val="0"/>
      <w:marTop w:val="0"/>
      <w:marBottom w:val="0"/>
      <w:divBdr>
        <w:top w:val="none" w:sz="0" w:space="0" w:color="auto"/>
        <w:left w:val="none" w:sz="0" w:space="0" w:color="auto"/>
        <w:bottom w:val="none" w:sz="0" w:space="0" w:color="auto"/>
        <w:right w:val="none" w:sz="0" w:space="0" w:color="auto"/>
      </w:divBdr>
    </w:div>
    <w:div w:id="1958944924">
      <w:bodyDiv w:val="1"/>
      <w:marLeft w:val="0"/>
      <w:marRight w:val="0"/>
      <w:marTop w:val="0"/>
      <w:marBottom w:val="0"/>
      <w:divBdr>
        <w:top w:val="none" w:sz="0" w:space="0" w:color="auto"/>
        <w:left w:val="none" w:sz="0" w:space="0" w:color="auto"/>
        <w:bottom w:val="none" w:sz="0" w:space="0" w:color="auto"/>
        <w:right w:val="none" w:sz="0" w:space="0" w:color="auto"/>
      </w:divBdr>
      <w:divsChild>
        <w:div w:id="179243253">
          <w:marLeft w:val="605"/>
          <w:marRight w:val="0"/>
          <w:marTop w:val="96"/>
          <w:marBottom w:val="0"/>
          <w:divBdr>
            <w:top w:val="none" w:sz="0" w:space="0" w:color="auto"/>
            <w:left w:val="none" w:sz="0" w:space="0" w:color="auto"/>
            <w:bottom w:val="none" w:sz="0" w:space="0" w:color="auto"/>
            <w:right w:val="none" w:sz="0" w:space="0" w:color="auto"/>
          </w:divBdr>
        </w:div>
        <w:div w:id="368916981">
          <w:marLeft w:val="1440"/>
          <w:marRight w:val="0"/>
          <w:marTop w:val="86"/>
          <w:marBottom w:val="0"/>
          <w:divBdr>
            <w:top w:val="none" w:sz="0" w:space="0" w:color="auto"/>
            <w:left w:val="none" w:sz="0" w:space="0" w:color="auto"/>
            <w:bottom w:val="none" w:sz="0" w:space="0" w:color="auto"/>
            <w:right w:val="none" w:sz="0" w:space="0" w:color="auto"/>
          </w:divBdr>
        </w:div>
        <w:div w:id="380253678">
          <w:marLeft w:val="1440"/>
          <w:marRight w:val="0"/>
          <w:marTop w:val="86"/>
          <w:marBottom w:val="0"/>
          <w:divBdr>
            <w:top w:val="none" w:sz="0" w:space="0" w:color="auto"/>
            <w:left w:val="none" w:sz="0" w:space="0" w:color="auto"/>
            <w:bottom w:val="none" w:sz="0" w:space="0" w:color="auto"/>
            <w:right w:val="none" w:sz="0" w:space="0" w:color="auto"/>
          </w:divBdr>
        </w:div>
        <w:div w:id="453328514">
          <w:marLeft w:val="1440"/>
          <w:marRight w:val="0"/>
          <w:marTop w:val="86"/>
          <w:marBottom w:val="0"/>
          <w:divBdr>
            <w:top w:val="none" w:sz="0" w:space="0" w:color="auto"/>
            <w:left w:val="none" w:sz="0" w:space="0" w:color="auto"/>
            <w:bottom w:val="none" w:sz="0" w:space="0" w:color="auto"/>
            <w:right w:val="none" w:sz="0" w:space="0" w:color="auto"/>
          </w:divBdr>
        </w:div>
        <w:div w:id="741290646">
          <w:marLeft w:val="605"/>
          <w:marRight w:val="0"/>
          <w:marTop w:val="96"/>
          <w:marBottom w:val="0"/>
          <w:divBdr>
            <w:top w:val="none" w:sz="0" w:space="0" w:color="auto"/>
            <w:left w:val="none" w:sz="0" w:space="0" w:color="auto"/>
            <w:bottom w:val="none" w:sz="0" w:space="0" w:color="auto"/>
            <w:right w:val="none" w:sz="0" w:space="0" w:color="auto"/>
          </w:divBdr>
        </w:div>
        <w:div w:id="774908345">
          <w:marLeft w:val="1440"/>
          <w:marRight w:val="0"/>
          <w:marTop w:val="86"/>
          <w:marBottom w:val="0"/>
          <w:divBdr>
            <w:top w:val="none" w:sz="0" w:space="0" w:color="auto"/>
            <w:left w:val="none" w:sz="0" w:space="0" w:color="auto"/>
            <w:bottom w:val="none" w:sz="0" w:space="0" w:color="auto"/>
            <w:right w:val="none" w:sz="0" w:space="0" w:color="auto"/>
          </w:divBdr>
        </w:div>
        <w:div w:id="1084453438">
          <w:marLeft w:val="1440"/>
          <w:marRight w:val="0"/>
          <w:marTop w:val="86"/>
          <w:marBottom w:val="0"/>
          <w:divBdr>
            <w:top w:val="none" w:sz="0" w:space="0" w:color="auto"/>
            <w:left w:val="none" w:sz="0" w:space="0" w:color="auto"/>
            <w:bottom w:val="none" w:sz="0" w:space="0" w:color="auto"/>
            <w:right w:val="none" w:sz="0" w:space="0" w:color="auto"/>
          </w:divBdr>
        </w:div>
        <w:div w:id="1130241495">
          <w:marLeft w:val="1440"/>
          <w:marRight w:val="0"/>
          <w:marTop w:val="86"/>
          <w:marBottom w:val="0"/>
          <w:divBdr>
            <w:top w:val="none" w:sz="0" w:space="0" w:color="auto"/>
            <w:left w:val="none" w:sz="0" w:space="0" w:color="auto"/>
            <w:bottom w:val="none" w:sz="0" w:space="0" w:color="auto"/>
            <w:right w:val="none" w:sz="0" w:space="0" w:color="auto"/>
          </w:divBdr>
        </w:div>
        <w:div w:id="1621760058">
          <w:marLeft w:val="1440"/>
          <w:marRight w:val="0"/>
          <w:marTop w:val="86"/>
          <w:marBottom w:val="0"/>
          <w:divBdr>
            <w:top w:val="none" w:sz="0" w:space="0" w:color="auto"/>
            <w:left w:val="none" w:sz="0" w:space="0" w:color="auto"/>
            <w:bottom w:val="none" w:sz="0" w:space="0" w:color="auto"/>
            <w:right w:val="none" w:sz="0" w:space="0" w:color="auto"/>
          </w:divBdr>
        </w:div>
        <w:div w:id="1625501666">
          <w:marLeft w:val="605"/>
          <w:marRight w:val="0"/>
          <w:marTop w:val="96"/>
          <w:marBottom w:val="0"/>
          <w:divBdr>
            <w:top w:val="none" w:sz="0" w:space="0" w:color="auto"/>
            <w:left w:val="none" w:sz="0" w:space="0" w:color="auto"/>
            <w:bottom w:val="none" w:sz="0" w:space="0" w:color="auto"/>
            <w:right w:val="none" w:sz="0" w:space="0" w:color="auto"/>
          </w:divBdr>
        </w:div>
        <w:div w:id="1673070331">
          <w:marLeft w:val="605"/>
          <w:marRight w:val="0"/>
          <w:marTop w:val="96"/>
          <w:marBottom w:val="0"/>
          <w:divBdr>
            <w:top w:val="none" w:sz="0" w:space="0" w:color="auto"/>
            <w:left w:val="none" w:sz="0" w:space="0" w:color="auto"/>
            <w:bottom w:val="none" w:sz="0" w:space="0" w:color="auto"/>
            <w:right w:val="none" w:sz="0" w:space="0" w:color="auto"/>
          </w:divBdr>
        </w:div>
        <w:div w:id="1906256872">
          <w:marLeft w:val="1440"/>
          <w:marRight w:val="0"/>
          <w:marTop w:val="86"/>
          <w:marBottom w:val="0"/>
          <w:divBdr>
            <w:top w:val="none" w:sz="0" w:space="0" w:color="auto"/>
            <w:left w:val="none" w:sz="0" w:space="0" w:color="auto"/>
            <w:bottom w:val="none" w:sz="0" w:space="0" w:color="auto"/>
            <w:right w:val="none" w:sz="0" w:space="0" w:color="auto"/>
          </w:divBdr>
        </w:div>
        <w:div w:id="1920670792">
          <w:marLeft w:val="1440"/>
          <w:marRight w:val="0"/>
          <w:marTop w:val="86"/>
          <w:marBottom w:val="0"/>
          <w:divBdr>
            <w:top w:val="none" w:sz="0" w:space="0" w:color="auto"/>
            <w:left w:val="none" w:sz="0" w:space="0" w:color="auto"/>
            <w:bottom w:val="none" w:sz="0" w:space="0" w:color="auto"/>
            <w:right w:val="none" w:sz="0" w:space="0" w:color="auto"/>
          </w:divBdr>
        </w:div>
      </w:divsChild>
    </w:div>
    <w:div w:id="2009745990">
      <w:bodyDiv w:val="1"/>
      <w:marLeft w:val="0"/>
      <w:marRight w:val="0"/>
      <w:marTop w:val="0"/>
      <w:marBottom w:val="0"/>
      <w:divBdr>
        <w:top w:val="none" w:sz="0" w:space="0" w:color="auto"/>
        <w:left w:val="none" w:sz="0" w:space="0" w:color="auto"/>
        <w:bottom w:val="none" w:sz="0" w:space="0" w:color="auto"/>
        <w:right w:val="none" w:sz="0" w:space="0" w:color="auto"/>
      </w:divBdr>
      <w:divsChild>
        <w:div w:id="54399704">
          <w:marLeft w:val="2160"/>
          <w:marRight w:val="0"/>
          <w:marTop w:val="86"/>
          <w:marBottom w:val="0"/>
          <w:divBdr>
            <w:top w:val="none" w:sz="0" w:space="0" w:color="auto"/>
            <w:left w:val="none" w:sz="0" w:space="0" w:color="auto"/>
            <w:bottom w:val="none" w:sz="0" w:space="0" w:color="auto"/>
            <w:right w:val="none" w:sz="0" w:space="0" w:color="auto"/>
          </w:divBdr>
        </w:div>
        <w:div w:id="121772583">
          <w:marLeft w:val="1440"/>
          <w:marRight w:val="0"/>
          <w:marTop w:val="96"/>
          <w:marBottom w:val="0"/>
          <w:divBdr>
            <w:top w:val="none" w:sz="0" w:space="0" w:color="auto"/>
            <w:left w:val="none" w:sz="0" w:space="0" w:color="auto"/>
            <w:bottom w:val="none" w:sz="0" w:space="0" w:color="auto"/>
            <w:right w:val="none" w:sz="0" w:space="0" w:color="auto"/>
          </w:divBdr>
        </w:div>
        <w:div w:id="149103018">
          <w:marLeft w:val="2160"/>
          <w:marRight w:val="0"/>
          <w:marTop w:val="86"/>
          <w:marBottom w:val="0"/>
          <w:divBdr>
            <w:top w:val="none" w:sz="0" w:space="0" w:color="auto"/>
            <w:left w:val="none" w:sz="0" w:space="0" w:color="auto"/>
            <w:bottom w:val="none" w:sz="0" w:space="0" w:color="auto"/>
            <w:right w:val="none" w:sz="0" w:space="0" w:color="auto"/>
          </w:divBdr>
        </w:div>
        <w:div w:id="514154601">
          <w:marLeft w:val="1440"/>
          <w:marRight w:val="0"/>
          <w:marTop w:val="96"/>
          <w:marBottom w:val="0"/>
          <w:divBdr>
            <w:top w:val="none" w:sz="0" w:space="0" w:color="auto"/>
            <w:left w:val="none" w:sz="0" w:space="0" w:color="auto"/>
            <w:bottom w:val="none" w:sz="0" w:space="0" w:color="auto"/>
            <w:right w:val="none" w:sz="0" w:space="0" w:color="auto"/>
          </w:divBdr>
        </w:div>
        <w:div w:id="1291978014">
          <w:marLeft w:val="2160"/>
          <w:marRight w:val="0"/>
          <w:marTop w:val="86"/>
          <w:marBottom w:val="0"/>
          <w:divBdr>
            <w:top w:val="none" w:sz="0" w:space="0" w:color="auto"/>
            <w:left w:val="none" w:sz="0" w:space="0" w:color="auto"/>
            <w:bottom w:val="none" w:sz="0" w:space="0" w:color="auto"/>
            <w:right w:val="none" w:sz="0" w:space="0" w:color="auto"/>
          </w:divBdr>
        </w:div>
        <w:div w:id="1338003655">
          <w:marLeft w:val="2160"/>
          <w:marRight w:val="0"/>
          <w:marTop w:val="86"/>
          <w:marBottom w:val="0"/>
          <w:divBdr>
            <w:top w:val="none" w:sz="0" w:space="0" w:color="auto"/>
            <w:left w:val="none" w:sz="0" w:space="0" w:color="auto"/>
            <w:bottom w:val="none" w:sz="0" w:space="0" w:color="auto"/>
            <w:right w:val="none" w:sz="0" w:space="0" w:color="auto"/>
          </w:divBdr>
        </w:div>
        <w:div w:id="1565413881">
          <w:marLeft w:val="2160"/>
          <w:marRight w:val="0"/>
          <w:marTop w:val="86"/>
          <w:marBottom w:val="0"/>
          <w:divBdr>
            <w:top w:val="none" w:sz="0" w:space="0" w:color="auto"/>
            <w:left w:val="none" w:sz="0" w:space="0" w:color="auto"/>
            <w:bottom w:val="none" w:sz="0" w:space="0" w:color="auto"/>
            <w:right w:val="none" w:sz="0" w:space="0" w:color="auto"/>
          </w:divBdr>
        </w:div>
        <w:div w:id="1644846029">
          <w:marLeft w:val="1440"/>
          <w:marRight w:val="0"/>
          <w:marTop w:val="96"/>
          <w:marBottom w:val="0"/>
          <w:divBdr>
            <w:top w:val="none" w:sz="0" w:space="0" w:color="auto"/>
            <w:left w:val="none" w:sz="0" w:space="0" w:color="auto"/>
            <w:bottom w:val="none" w:sz="0" w:space="0" w:color="auto"/>
            <w:right w:val="none" w:sz="0" w:space="0" w:color="auto"/>
          </w:divBdr>
        </w:div>
        <w:div w:id="1646278736">
          <w:marLeft w:val="2160"/>
          <w:marRight w:val="0"/>
          <w:marTop w:val="86"/>
          <w:marBottom w:val="0"/>
          <w:divBdr>
            <w:top w:val="none" w:sz="0" w:space="0" w:color="auto"/>
            <w:left w:val="none" w:sz="0" w:space="0" w:color="auto"/>
            <w:bottom w:val="none" w:sz="0" w:space="0" w:color="auto"/>
            <w:right w:val="none" w:sz="0" w:space="0" w:color="auto"/>
          </w:divBdr>
        </w:div>
        <w:div w:id="1826629164">
          <w:marLeft w:val="2160"/>
          <w:marRight w:val="0"/>
          <w:marTop w:val="86"/>
          <w:marBottom w:val="0"/>
          <w:divBdr>
            <w:top w:val="none" w:sz="0" w:space="0" w:color="auto"/>
            <w:left w:val="none" w:sz="0" w:space="0" w:color="auto"/>
            <w:bottom w:val="none" w:sz="0" w:space="0" w:color="auto"/>
            <w:right w:val="none" w:sz="0" w:space="0" w:color="auto"/>
          </w:divBdr>
        </w:div>
      </w:divsChild>
    </w:div>
    <w:div w:id="2146701501">
      <w:bodyDiv w:val="1"/>
      <w:marLeft w:val="0"/>
      <w:marRight w:val="0"/>
      <w:marTop w:val="0"/>
      <w:marBottom w:val="0"/>
      <w:divBdr>
        <w:top w:val="none" w:sz="0" w:space="0" w:color="auto"/>
        <w:left w:val="none" w:sz="0" w:space="0" w:color="auto"/>
        <w:bottom w:val="none" w:sz="0" w:space="0" w:color="auto"/>
        <w:right w:val="none" w:sz="0" w:space="0" w:color="auto"/>
      </w:divBdr>
      <w:divsChild>
        <w:div w:id="281620275">
          <w:marLeft w:val="2707"/>
          <w:marRight w:val="0"/>
          <w:marTop w:val="77"/>
          <w:marBottom w:val="0"/>
          <w:divBdr>
            <w:top w:val="none" w:sz="0" w:space="0" w:color="auto"/>
            <w:left w:val="none" w:sz="0" w:space="0" w:color="auto"/>
            <w:bottom w:val="none" w:sz="0" w:space="0" w:color="auto"/>
            <w:right w:val="none" w:sz="0" w:space="0" w:color="auto"/>
          </w:divBdr>
        </w:div>
        <w:div w:id="771975308">
          <w:marLeft w:val="2707"/>
          <w:marRight w:val="0"/>
          <w:marTop w:val="77"/>
          <w:marBottom w:val="0"/>
          <w:divBdr>
            <w:top w:val="none" w:sz="0" w:space="0" w:color="auto"/>
            <w:left w:val="none" w:sz="0" w:space="0" w:color="auto"/>
            <w:bottom w:val="none" w:sz="0" w:space="0" w:color="auto"/>
            <w:right w:val="none" w:sz="0" w:space="0" w:color="auto"/>
          </w:divBdr>
        </w:div>
        <w:div w:id="921841253">
          <w:marLeft w:val="2707"/>
          <w:marRight w:val="0"/>
          <w:marTop w:val="77"/>
          <w:marBottom w:val="0"/>
          <w:divBdr>
            <w:top w:val="none" w:sz="0" w:space="0" w:color="auto"/>
            <w:left w:val="none" w:sz="0" w:space="0" w:color="auto"/>
            <w:bottom w:val="none" w:sz="0" w:space="0" w:color="auto"/>
            <w:right w:val="none" w:sz="0" w:space="0" w:color="auto"/>
          </w:divBdr>
        </w:div>
        <w:div w:id="1366636203">
          <w:marLeft w:val="2707"/>
          <w:marRight w:val="0"/>
          <w:marTop w:val="77"/>
          <w:marBottom w:val="0"/>
          <w:divBdr>
            <w:top w:val="none" w:sz="0" w:space="0" w:color="auto"/>
            <w:left w:val="none" w:sz="0" w:space="0" w:color="auto"/>
            <w:bottom w:val="none" w:sz="0" w:space="0" w:color="auto"/>
            <w:right w:val="none" w:sz="0" w:space="0" w:color="auto"/>
          </w:divBdr>
        </w:div>
        <w:div w:id="1411074488">
          <w:marLeft w:val="2707"/>
          <w:marRight w:val="0"/>
          <w:marTop w:val="77"/>
          <w:marBottom w:val="0"/>
          <w:divBdr>
            <w:top w:val="none" w:sz="0" w:space="0" w:color="auto"/>
            <w:left w:val="none" w:sz="0" w:space="0" w:color="auto"/>
            <w:bottom w:val="none" w:sz="0" w:space="0" w:color="auto"/>
            <w:right w:val="none" w:sz="0" w:space="0" w:color="auto"/>
          </w:divBdr>
        </w:div>
        <w:div w:id="1524057258">
          <w:marLeft w:val="2707"/>
          <w:marRight w:val="0"/>
          <w:marTop w:val="77"/>
          <w:marBottom w:val="0"/>
          <w:divBdr>
            <w:top w:val="none" w:sz="0" w:space="0" w:color="auto"/>
            <w:left w:val="none" w:sz="0" w:space="0" w:color="auto"/>
            <w:bottom w:val="none" w:sz="0" w:space="0" w:color="auto"/>
            <w:right w:val="none" w:sz="0" w:space="0" w:color="auto"/>
          </w:divBdr>
        </w:div>
        <w:div w:id="1950046201">
          <w:marLeft w:val="270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nfr68\AppData\Roaming\Microsoft\Templates\HTSC-GEC-PL-0001-A2_HTSC-GEC-PL-0001_A2_Doc_Format_and_Style_Guide%202408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DA2E0-4A0E-41FB-BD54-F4ACE485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HTSC-GEC-PL-0001-A2_HTSC-GEC-PL-0001_A2_Doc_Format_and_Style_Guide 240807</Template>
  <TotalTime>11</TotalTime>
  <Pages>1</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1</vt:lpstr>
    </vt:vector>
  </TitlesOfParts>
  <Company>TSC</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Sandy Huang (OTHER)</dc:creator>
  <cp:keywords/>
  <dc:description/>
  <cp:lastModifiedBy>Charles Liu</cp:lastModifiedBy>
  <cp:revision>17</cp:revision>
  <cp:lastPrinted>2025-01-07T10:40:00Z</cp:lastPrinted>
  <dcterms:created xsi:type="dcterms:W3CDTF">2025-01-07T10:11:00Z</dcterms:created>
  <dcterms:modified xsi:type="dcterms:W3CDTF">2025-01-09T10:47:00Z</dcterms:modified>
</cp:coreProperties>
</file>