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A8" w:rsidRPr="00E12F4D" w:rsidRDefault="00DD5BC7" w:rsidP="00E12F4D">
      <w:pPr>
        <w:spacing w:after="360"/>
        <w:jc w:val="center"/>
        <w:rPr>
          <w:rFonts w:ascii="Verdana" w:hAnsi="Verdana" w:cs="Helvetica"/>
          <w:b/>
          <w:color w:val="202124"/>
          <w:sz w:val="36"/>
          <w:szCs w:val="36"/>
          <w:shd w:val="clear" w:color="auto" w:fill="FFFFFF"/>
        </w:rPr>
      </w:pPr>
      <w:r>
        <w:rPr>
          <w:rFonts w:ascii="Verdana" w:eastAsia="Times New Roman" w:hAnsi="Verdana" w:cs="Arial"/>
          <w:noProof/>
          <w:color w:val="333333"/>
          <w:sz w:val="24"/>
          <w:szCs w:val="24"/>
          <w:shd w:val="clear" w:color="auto" w:fill="FFFFFF"/>
        </w:rPr>
        <w:drawing>
          <wp:anchor distT="0" distB="0" distL="114300" distR="114300" simplePos="0" relativeHeight="251658240" behindDoc="0" locked="0" layoutInCell="1" allowOverlap="1" wp14:anchorId="1D829CE2" wp14:editId="36C94752">
            <wp:simplePos x="0" y="0"/>
            <wp:positionH relativeFrom="column">
              <wp:posOffset>28575</wp:posOffset>
            </wp:positionH>
            <wp:positionV relativeFrom="paragraph">
              <wp:posOffset>628650</wp:posOffset>
            </wp:positionV>
            <wp:extent cx="3230880" cy="1809750"/>
            <wp:effectExtent l="0" t="0" r="7620" b="0"/>
            <wp:wrapSquare wrapText="bothSides"/>
            <wp:docPr id="2" name="Picture 2" descr="E:\1. HK 1\4.P\T11907M0\group4\HINH\các cây cầu\Banpo Brid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 HK 1\4.P\T11907M0\group4\HINH\các cây cầu\Banpo Bridg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880" cy="18097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12F4D" w:rsidRPr="00E12F4D">
        <w:rPr>
          <w:rFonts w:ascii="Verdana" w:hAnsi="Verdana" w:cs="Helvetica"/>
          <w:b/>
          <w:color w:val="202124"/>
          <w:sz w:val="36"/>
          <w:szCs w:val="36"/>
          <w:shd w:val="clear" w:color="auto" w:fill="FFFFFF"/>
        </w:rPr>
        <w:t>Banpo</w:t>
      </w:r>
      <w:proofErr w:type="spellEnd"/>
      <w:r w:rsidR="00E12F4D" w:rsidRPr="00E12F4D">
        <w:rPr>
          <w:rFonts w:ascii="Verdana" w:hAnsi="Verdana" w:cs="Helvetica"/>
          <w:b/>
          <w:color w:val="202124"/>
          <w:sz w:val="36"/>
          <w:szCs w:val="36"/>
          <w:shd w:val="clear" w:color="auto" w:fill="FFFFFF"/>
        </w:rPr>
        <w:t xml:space="preserve"> Bridge</w:t>
      </w:r>
    </w:p>
    <w:p w:rsidR="00E12F4D" w:rsidRPr="00E12F4D" w:rsidRDefault="00E12F4D" w:rsidP="00E12F4D">
      <w:pPr>
        <w:ind w:firstLine="900"/>
        <w:jc w:val="both"/>
        <w:rPr>
          <w:rFonts w:ascii="Verdana" w:eastAsia="Times New Roman" w:hAnsi="Verdana"/>
          <w:sz w:val="24"/>
          <w:szCs w:val="24"/>
        </w:rPr>
      </w:pPr>
      <w:proofErr w:type="spellStart"/>
      <w:r w:rsidRPr="00E12F4D">
        <w:rPr>
          <w:rFonts w:ascii="Verdana" w:eastAsia="Times New Roman" w:hAnsi="Verdana" w:cs="Arial"/>
          <w:color w:val="333333"/>
          <w:sz w:val="24"/>
          <w:szCs w:val="24"/>
          <w:shd w:val="clear" w:color="auto" w:fill="FFFFFF"/>
        </w:rPr>
        <w:t>Banpo</w:t>
      </w:r>
      <w:proofErr w:type="spellEnd"/>
      <w:r w:rsidRPr="00E12F4D">
        <w:rPr>
          <w:rFonts w:ascii="Verdana" w:eastAsia="Times New Roman" w:hAnsi="Verdana" w:cs="Arial"/>
          <w:color w:val="333333"/>
          <w:sz w:val="24"/>
          <w:szCs w:val="24"/>
          <w:shd w:val="clear" w:color="auto" w:fill="FFFFFF"/>
        </w:rPr>
        <w:t xml:space="preserve"> Bridge (Korean: </w:t>
      </w:r>
      <w:proofErr w:type="spellStart"/>
      <w:r w:rsidRPr="00E12F4D">
        <w:rPr>
          <w:rFonts w:ascii="Verdana" w:eastAsia="Batang" w:hAnsi="Verdana" w:cs="Batang"/>
          <w:color w:val="333333"/>
          <w:sz w:val="24"/>
          <w:szCs w:val="24"/>
          <w:shd w:val="clear" w:color="auto" w:fill="FFFFFF"/>
        </w:rPr>
        <w:t>반포</w:t>
      </w:r>
      <w:proofErr w:type="spellEnd"/>
      <w:r w:rsidRPr="00E12F4D">
        <w:rPr>
          <w:rFonts w:ascii="Verdana" w:eastAsia="Times New Roman" w:hAnsi="Verdana" w:cs="Arial"/>
          <w:color w:val="333333"/>
          <w:sz w:val="24"/>
          <w:szCs w:val="24"/>
          <w:shd w:val="clear" w:color="auto" w:fill="FFFFFF"/>
        </w:rPr>
        <w:t xml:space="preserve"> </w:t>
      </w:r>
      <w:proofErr w:type="spellStart"/>
      <w:r w:rsidRPr="00E12F4D">
        <w:rPr>
          <w:rFonts w:ascii="Verdana" w:eastAsia="Batang" w:hAnsi="Verdana" w:cs="Batang"/>
          <w:color w:val="333333"/>
          <w:sz w:val="24"/>
          <w:szCs w:val="24"/>
          <w:shd w:val="clear" w:color="auto" w:fill="FFFFFF"/>
        </w:rPr>
        <w:t>대교</w:t>
      </w:r>
      <w:proofErr w:type="spellEnd"/>
      <w:r w:rsidRPr="00E12F4D">
        <w:rPr>
          <w:rFonts w:ascii="Verdana" w:eastAsia="Times New Roman" w:hAnsi="Verdana" w:cs="Arial"/>
          <w:color w:val="333333"/>
          <w:sz w:val="24"/>
          <w:szCs w:val="24"/>
          <w:shd w:val="clear" w:color="auto" w:fill="FFFFFF"/>
        </w:rPr>
        <w:t xml:space="preserve">; Hanja: </w:t>
      </w:r>
      <w:r w:rsidRPr="00E12F4D">
        <w:rPr>
          <w:rFonts w:ascii="Verdana" w:eastAsia="MS Gothic" w:hAnsi="Verdana" w:cs="MS Gothic"/>
          <w:color w:val="333333"/>
          <w:sz w:val="24"/>
          <w:szCs w:val="24"/>
          <w:shd w:val="clear" w:color="auto" w:fill="FFFFFF"/>
        </w:rPr>
        <w:t>盤</w:t>
      </w:r>
      <w:r w:rsidRPr="00E12F4D">
        <w:rPr>
          <w:rFonts w:ascii="Verdana" w:eastAsia="Times New Roman" w:hAnsi="Verdana" w:cs="Arial"/>
          <w:color w:val="333333"/>
          <w:sz w:val="24"/>
          <w:szCs w:val="24"/>
          <w:shd w:val="clear" w:color="auto" w:fill="FFFFFF"/>
        </w:rPr>
        <w:t xml:space="preserve"> </w:t>
      </w:r>
      <w:r w:rsidRPr="00E12F4D">
        <w:rPr>
          <w:rFonts w:ascii="Verdana" w:eastAsia="MS Gothic" w:hAnsi="Verdana" w:cs="MS Gothic"/>
          <w:color w:val="333333"/>
          <w:sz w:val="24"/>
          <w:szCs w:val="24"/>
          <w:shd w:val="clear" w:color="auto" w:fill="FFFFFF"/>
        </w:rPr>
        <w:t>浦</w:t>
      </w:r>
      <w:r w:rsidRPr="00E12F4D">
        <w:rPr>
          <w:rFonts w:ascii="Verdana" w:eastAsia="Times New Roman" w:hAnsi="Verdana" w:cs="Arial"/>
          <w:color w:val="333333"/>
          <w:sz w:val="24"/>
          <w:szCs w:val="24"/>
          <w:shd w:val="clear" w:color="auto" w:fill="FFFFFF"/>
        </w:rPr>
        <w:t xml:space="preserve"> </w:t>
      </w:r>
      <w:proofErr w:type="spellStart"/>
      <w:r w:rsidRPr="00E12F4D">
        <w:rPr>
          <w:rFonts w:ascii="Verdana" w:eastAsia="MS Gothic" w:hAnsi="Verdana" w:cs="MS Gothic"/>
          <w:color w:val="333333"/>
          <w:sz w:val="24"/>
          <w:szCs w:val="24"/>
          <w:shd w:val="clear" w:color="auto" w:fill="FFFFFF"/>
        </w:rPr>
        <w:t>大橋</w:t>
      </w:r>
      <w:proofErr w:type="spellEnd"/>
      <w:r w:rsidRPr="00E12F4D">
        <w:rPr>
          <w:rFonts w:ascii="Verdana" w:eastAsia="Times New Roman" w:hAnsi="Verdana" w:cs="Arial"/>
          <w:color w:val="333333"/>
          <w:sz w:val="24"/>
          <w:szCs w:val="24"/>
          <w:shd w:val="clear" w:color="auto" w:fill="FFFFFF"/>
        </w:rPr>
        <w:t xml:space="preserve">) is the main bridge in downtown Seoul spanning through Han River, South Korea, connecting </w:t>
      </w:r>
      <w:proofErr w:type="spellStart"/>
      <w:r w:rsidRPr="00E12F4D">
        <w:rPr>
          <w:rFonts w:ascii="Verdana" w:eastAsia="Times New Roman" w:hAnsi="Verdana" w:cs="Arial"/>
          <w:color w:val="333333"/>
          <w:sz w:val="24"/>
          <w:szCs w:val="24"/>
          <w:shd w:val="clear" w:color="auto" w:fill="FFFFFF"/>
        </w:rPr>
        <w:t>Seocho</w:t>
      </w:r>
      <w:proofErr w:type="spellEnd"/>
      <w:r w:rsidRPr="00E12F4D">
        <w:rPr>
          <w:rFonts w:ascii="Verdana" w:eastAsia="Times New Roman" w:hAnsi="Verdana" w:cs="Arial"/>
          <w:color w:val="333333"/>
          <w:sz w:val="24"/>
          <w:szCs w:val="24"/>
          <w:shd w:val="clear" w:color="auto" w:fill="FFFFFF"/>
        </w:rPr>
        <w:t xml:space="preserve"> and </w:t>
      </w:r>
      <w:proofErr w:type="spellStart"/>
      <w:r w:rsidRPr="00E12F4D">
        <w:rPr>
          <w:rFonts w:ascii="Verdana" w:eastAsia="Times New Roman" w:hAnsi="Verdana" w:cs="Arial"/>
          <w:color w:val="333333"/>
          <w:sz w:val="24"/>
          <w:szCs w:val="24"/>
          <w:shd w:val="clear" w:color="auto" w:fill="FFFFFF"/>
        </w:rPr>
        <w:t>Yongsan</w:t>
      </w:r>
      <w:proofErr w:type="spellEnd"/>
      <w:r w:rsidRPr="00E12F4D">
        <w:rPr>
          <w:rFonts w:ascii="Verdana" w:eastAsia="Times New Roman" w:hAnsi="Verdana" w:cs="Arial"/>
          <w:color w:val="333333"/>
          <w:sz w:val="24"/>
          <w:szCs w:val="24"/>
          <w:shd w:val="clear" w:color="auto" w:fill="FFFFFF"/>
        </w:rPr>
        <w:t xml:space="preserve"> districts. The bridge is located on </w:t>
      </w:r>
      <w:proofErr w:type="spellStart"/>
      <w:r w:rsidRPr="00E12F4D">
        <w:rPr>
          <w:rFonts w:ascii="Verdana" w:eastAsia="Times New Roman" w:hAnsi="Verdana" w:cs="Arial"/>
          <w:color w:val="333333"/>
          <w:sz w:val="24"/>
          <w:szCs w:val="24"/>
          <w:shd w:val="clear" w:color="auto" w:fill="FFFFFF"/>
        </w:rPr>
        <w:t>Jamsu</w:t>
      </w:r>
      <w:proofErr w:type="spellEnd"/>
      <w:r w:rsidRPr="00E12F4D">
        <w:rPr>
          <w:rFonts w:ascii="Verdana" w:eastAsia="Times New Roman" w:hAnsi="Verdana" w:cs="Arial"/>
          <w:color w:val="333333"/>
          <w:sz w:val="24"/>
          <w:szCs w:val="24"/>
          <w:shd w:val="clear" w:color="auto" w:fill="FFFFFF"/>
        </w:rPr>
        <w:t xml:space="preserve"> Bridge, forming the</w:t>
      </w:r>
      <w:bookmarkStart w:id="0" w:name="_GoBack"/>
      <w:bookmarkEnd w:id="0"/>
      <w:r w:rsidRPr="00E12F4D">
        <w:rPr>
          <w:rFonts w:ascii="Verdana" w:eastAsia="Times New Roman" w:hAnsi="Verdana" w:cs="Arial"/>
          <w:color w:val="333333"/>
          <w:sz w:val="24"/>
          <w:szCs w:val="24"/>
          <w:shd w:val="clear" w:color="auto" w:fill="FFFFFF"/>
        </w:rPr>
        <w:t xml:space="preserve"> upper half of the two-story bridge. </w:t>
      </w:r>
      <w:proofErr w:type="spellStart"/>
      <w:r w:rsidRPr="00E12F4D">
        <w:rPr>
          <w:rFonts w:ascii="Verdana" w:eastAsia="Times New Roman" w:hAnsi="Verdana" w:cs="Arial"/>
          <w:color w:val="333333"/>
          <w:sz w:val="24"/>
          <w:szCs w:val="24"/>
          <w:shd w:val="clear" w:color="auto" w:fill="FFFFFF"/>
        </w:rPr>
        <w:t>Banpo</w:t>
      </w:r>
      <w:proofErr w:type="spellEnd"/>
      <w:r w:rsidRPr="00E12F4D">
        <w:rPr>
          <w:rFonts w:ascii="Verdana" w:eastAsia="Times New Roman" w:hAnsi="Verdana" w:cs="Arial"/>
          <w:color w:val="333333"/>
          <w:sz w:val="24"/>
          <w:szCs w:val="24"/>
          <w:shd w:val="clear" w:color="auto" w:fill="FFFFFF"/>
        </w:rPr>
        <w:t xml:space="preserve"> Bridge is the first two-story tree built in Korea. During the heavy rainy season, the </w:t>
      </w:r>
      <w:proofErr w:type="spellStart"/>
      <w:r w:rsidRPr="00E12F4D">
        <w:rPr>
          <w:rFonts w:ascii="Verdana" w:eastAsia="Times New Roman" w:hAnsi="Verdana" w:cs="Arial"/>
          <w:color w:val="333333"/>
          <w:sz w:val="24"/>
          <w:szCs w:val="24"/>
          <w:shd w:val="clear" w:color="auto" w:fill="FFFFFF"/>
        </w:rPr>
        <w:t>Jamsu</w:t>
      </w:r>
      <w:proofErr w:type="spellEnd"/>
      <w:r w:rsidRPr="00E12F4D">
        <w:rPr>
          <w:rFonts w:ascii="Verdana" w:eastAsia="Times New Roman" w:hAnsi="Verdana" w:cs="Arial"/>
          <w:color w:val="333333"/>
          <w:sz w:val="24"/>
          <w:szCs w:val="24"/>
          <w:shd w:val="clear" w:color="auto" w:fill="FFFFFF"/>
        </w:rPr>
        <w:t xml:space="preserve"> </w:t>
      </w:r>
      <w:proofErr w:type="gramStart"/>
      <w:r w:rsidRPr="00E12F4D">
        <w:rPr>
          <w:rFonts w:ascii="Verdana" w:eastAsia="Times New Roman" w:hAnsi="Verdana" w:cs="Arial"/>
          <w:color w:val="333333"/>
          <w:sz w:val="24"/>
          <w:szCs w:val="24"/>
          <w:shd w:val="clear" w:color="auto" w:fill="FFFFFF"/>
        </w:rPr>
        <w:t>bridge</w:t>
      </w:r>
      <w:proofErr w:type="gramEnd"/>
      <w:r w:rsidRPr="00E12F4D">
        <w:rPr>
          <w:rFonts w:ascii="Verdana" w:eastAsia="Times New Roman" w:hAnsi="Verdana" w:cs="Arial"/>
          <w:color w:val="333333"/>
          <w:sz w:val="24"/>
          <w:szCs w:val="24"/>
          <w:shd w:val="clear" w:color="auto" w:fill="FFFFFF"/>
        </w:rPr>
        <w:t xml:space="preserve"> is designed to be submerged when river levels rise, such as drainage lines. The fishing line was built as a girder bridge and was completed in 1982.</w:t>
      </w:r>
      <w:r w:rsidRPr="00E12F4D">
        <w:rPr>
          <w:rFonts w:ascii="Verdana" w:eastAsia="Times New Roman" w:hAnsi="Verdana" w:cs="Arial"/>
          <w:color w:val="222222"/>
          <w:sz w:val="24"/>
          <w:szCs w:val="24"/>
          <w:shd w:val="clear" w:color="auto" w:fill="FFFFFF"/>
        </w:rPr>
        <w:t>  </w:t>
      </w:r>
    </w:p>
    <w:p w:rsidR="00E12F4D" w:rsidRPr="00E12F4D" w:rsidRDefault="00E12F4D" w:rsidP="00E12F4D">
      <w:pPr>
        <w:shd w:val="clear" w:color="auto" w:fill="FFFFFF"/>
        <w:ind w:firstLine="900"/>
        <w:jc w:val="both"/>
        <w:outlineLvl w:val="2"/>
        <w:rPr>
          <w:rFonts w:ascii="Verdana" w:eastAsia="Times New Roman" w:hAnsi="Verdana" w:cs="Arial"/>
          <w:b/>
          <w:color w:val="333333"/>
          <w:sz w:val="24"/>
          <w:szCs w:val="24"/>
        </w:rPr>
      </w:pPr>
      <w:r w:rsidRPr="00E12F4D">
        <w:rPr>
          <w:rFonts w:ascii="Verdana" w:eastAsia="Times New Roman" w:hAnsi="Verdana" w:cs="Arial"/>
          <w:b/>
          <w:color w:val="333333"/>
          <w:sz w:val="24"/>
          <w:szCs w:val="24"/>
        </w:rPr>
        <w:t>Rainbow Moon Fountain</w:t>
      </w:r>
    </w:p>
    <w:p w:rsidR="00E12F4D" w:rsidRPr="00E12F4D" w:rsidRDefault="00E12F4D" w:rsidP="00E12F4D">
      <w:pPr>
        <w:shd w:val="clear" w:color="auto" w:fill="FFFFFF"/>
        <w:ind w:firstLine="900"/>
        <w:jc w:val="both"/>
        <w:rPr>
          <w:rFonts w:ascii="Verdana" w:eastAsia="Times New Roman" w:hAnsi="Verdana" w:cs="Arial"/>
          <w:color w:val="333333"/>
          <w:sz w:val="24"/>
          <w:szCs w:val="24"/>
        </w:rPr>
      </w:pPr>
      <w:r w:rsidRPr="00E12F4D">
        <w:rPr>
          <w:rFonts w:ascii="Verdana" w:eastAsia="Times New Roman" w:hAnsi="Verdana" w:cs="Arial"/>
          <w:color w:val="333333"/>
          <w:sz w:val="24"/>
          <w:szCs w:val="24"/>
        </w:rPr>
        <w:t xml:space="preserve">Rainbow Moon Fountain (Korean: </w:t>
      </w:r>
      <w:proofErr w:type="spellStart"/>
      <w:r w:rsidRPr="00E12F4D">
        <w:rPr>
          <w:rFonts w:ascii="Verdana" w:eastAsia="Gulim" w:hAnsi="Verdana" w:cs="Gulim"/>
          <w:color w:val="333333"/>
          <w:sz w:val="24"/>
          <w:szCs w:val="24"/>
        </w:rPr>
        <w:t>달빛</w:t>
      </w:r>
      <w:proofErr w:type="spellEnd"/>
      <w:r w:rsidRPr="00E12F4D">
        <w:rPr>
          <w:rFonts w:ascii="Verdana" w:eastAsia="Times New Roman" w:hAnsi="Verdana" w:cs="Arial"/>
          <w:color w:val="333333"/>
          <w:sz w:val="24"/>
          <w:szCs w:val="24"/>
        </w:rPr>
        <w:t xml:space="preserve"> </w:t>
      </w:r>
      <w:proofErr w:type="spellStart"/>
      <w:r w:rsidRPr="00E12F4D">
        <w:rPr>
          <w:rFonts w:ascii="Verdana" w:eastAsia="Gulim" w:hAnsi="Verdana" w:cs="Gulim"/>
          <w:color w:val="333333"/>
          <w:sz w:val="24"/>
          <w:szCs w:val="24"/>
        </w:rPr>
        <w:t>무지개</w:t>
      </w:r>
      <w:proofErr w:type="spellEnd"/>
      <w:r w:rsidRPr="00E12F4D">
        <w:rPr>
          <w:rFonts w:ascii="Verdana" w:eastAsia="Times New Roman" w:hAnsi="Verdana" w:cs="Arial"/>
          <w:color w:val="333333"/>
          <w:sz w:val="24"/>
          <w:szCs w:val="24"/>
        </w:rPr>
        <w:t xml:space="preserve"> </w:t>
      </w:r>
      <w:proofErr w:type="spellStart"/>
      <w:r w:rsidRPr="00E12F4D">
        <w:rPr>
          <w:rFonts w:ascii="Verdana" w:eastAsia="Gulim" w:hAnsi="Verdana" w:cs="Gulim"/>
          <w:color w:val="333333"/>
          <w:sz w:val="24"/>
          <w:szCs w:val="24"/>
        </w:rPr>
        <w:t>분수</w:t>
      </w:r>
      <w:proofErr w:type="spellEnd"/>
      <w:r w:rsidRPr="00E12F4D">
        <w:rPr>
          <w:rFonts w:ascii="Verdana" w:eastAsia="Times New Roman" w:hAnsi="Verdana" w:cs="Arial"/>
          <w:color w:val="333333"/>
          <w:sz w:val="24"/>
          <w:szCs w:val="24"/>
        </w:rPr>
        <w:t xml:space="preserve">) is the bridge with the longest fountain in the world [6] It is recorded in the Guinness Book of Records with nearly 10,000 LEDs with fountains running along the sides. The bridge body is 1,140m long, firing 190 tons of water every minute. Installed in September 2009 on </w:t>
      </w:r>
      <w:proofErr w:type="spellStart"/>
      <w:r w:rsidRPr="00E12F4D">
        <w:rPr>
          <w:rFonts w:ascii="Verdana" w:eastAsia="Times New Roman" w:hAnsi="Verdana" w:cs="Arial"/>
          <w:color w:val="333333"/>
          <w:sz w:val="24"/>
          <w:szCs w:val="24"/>
        </w:rPr>
        <w:t>Banpo</w:t>
      </w:r>
      <w:proofErr w:type="spellEnd"/>
      <w:r w:rsidRPr="00E12F4D">
        <w:rPr>
          <w:rFonts w:ascii="Verdana" w:eastAsia="Times New Roman" w:hAnsi="Verdana" w:cs="Arial"/>
          <w:color w:val="333333"/>
          <w:sz w:val="24"/>
          <w:szCs w:val="24"/>
        </w:rPr>
        <w:t xml:space="preserve"> Bridge, former Seoul Mayor Oh Se-</w:t>
      </w:r>
      <w:proofErr w:type="spellStart"/>
      <w:r w:rsidRPr="00E12F4D">
        <w:rPr>
          <w:rFonts w:ascii="Verdana" w:eastAsia="Times New Roman" w:hAnsi="Verdana" w:cs="Arial"/>
          <w:color w:val="333333"/>
          <w:sz w:val="24"/>
          <w:szCs w:val="24"/>
        </w:rPr>
        <w:t>hoon</w:t>
      </w:r>
      <w:proofErr w:type="spellEnd"/>
      <w:r w:rsidRPr="00E12F4D">
        <w:rPr>
          <w:rFonts w:ascii="Verdana" w:eastAsia="Times New Roman" w:hAnsi="Verdana" w:cs="Arial"/>
          <w:color w:val="333333"/>
          <w:sz w:val="24"/>
          <w:szCs w:val="24"/>
        </w:rPr>
        <w:t xml:space="preserve"> announced that the bridge would continue to beautify the city and showcase Seoul's eco-friendly ecosystem, as water is pumped. </w:t>
      </w:r>
      <w:proofErr w:type="gramStart"/>
      <w:r w:rsidRPr="00E12F4D">
        <w:rPr>
          <w:rFonts w:ascii="Verdana" w:eastAsia="Times New Roman" w:hAnsi="Verdana" w:cs="Arial"/>
          <w:color w:val="333333"/>
          <w:sz w:val="24"/>
          <w:szCs w:val="24"/>
        </w:rPr>
        <w:t>directly</w:t>
      </w:r>
      <w:proofErr w:type="gramEnd"/>
      <w:r w:rsidRPr="00E12F4D">
        <w:rPr>
          <w:rFonts w:ascii="Verdana" w:eastAsia="Times New Roman" w:hAnsi="Verdana" w:cs="Arial"/>
          <w:color w:val="333333"/>
          <w:sz w:val="24"/>
          <w:szCs w:val="24"/>
        </w:rPr>
        <w:t xml:space="preserve"> from duplex and constantly recycle. The bridge has 38 pumps and 380 nozzles on either side, using 190 tons of water per minute from less than 20 meters of the river, and firing 43 meters away horizontally.</w:t>
      </w:r>
    </w:p>
    <w:p w:rsidR="00E12F4D" w:rsidRPr="00E12F4D" w:rsidRDefault="00E12F4D" w:rsidP="00E12F4D">
      <w:pPr>
        <w:shd w:val="clear" w:color="auto" w:fill="FFFFFF"/>
        <w:ind w:firstLine="900"/>
        <w:jc w:val="both"/>
        <w:rPr>
          <w:rFonts w:ascii="Verdana" w:eastAsia="Times New Roman" w:hAnsi="Verdana" w:cs="Arial"/>
          <w:color w:val="333333"/>
          <w:sz w:val="24"/>
          <w:szCs w:val="24"/>
        </w:rPr>
      </w:pPr>
      <w:r w:rsidRPr="00E12F4D">
        <w:rPr>
          <w:rFonts w:ascii="Verdana" w:eastAsia="Times New Roman" w:hAnsi="Verdana" w:cs="Arial"/>
          <w:color w:val="333333"/>
          <w:sz w:val="24"/>
          <w:szCs w:val="24"/>
        </w:rPr>
        <w:t xml:space="preserve">It was completed in 2010 and opened in 2011. Employing 10,000 people, construction took four years and cost about $8.5 billion. The </w:t>
      </w:r>
      <w:proofErr w:type="spellStart"/>
      <w:r w:rsidRPr="00E12F4D">
        <w:rPr>
          <w:rFonts w:ascii="Verdana" w:eastAsia="Times New Roman" w:hAnsi="Verdana" w:cs="Arial"/>
          <w:color w:val="333333"/>
          <w:sz w:val="24"/>
          <w:szCs w:val="24"/>
        </w:rPr>
        <w:t>Danyang</w:t>
      </w:r>
      <w:proofErr w:type="spellEnd"/>
      <w:r w:rsidRPr="00E12F4D">
        <w:rPr>
          <w:rFonts w:ascii="Verdana" w:eastAsia="Times New Roman" w:hAnsi="Verdana" w:cs="Arial"/>
          <w:color w:val="333333"/>
          <w:sz w:val="24"/>
          <w:szCs w:val="24"/>
        </w:rPr>
        <w:t>–</w:t>
      </w:r>
      <w:proofErr w:type="spellStart"/>
      <w:r w:rsidRPr="00E12F4D">
        <w:rPr>
          <w:rFonts w:ascii="Verdana" w:eastAsia="Times New Roman" w:hAnsi="Verdana" w:cs="Arial"/>
          <w:color w:val="333333"/>
          <w:sz w:val="24"/>
          <w:szCs w:val="24"/>
        </w:rPr>
        <w:t>Kunshan</w:t>
      </w:r>
      <w:proofErr w:type="spellEnd"/>
      <w:r w:rsidRPr="00E12F4D">
        <w:rPr>
          <w:rFonts w:ascii="Verdana" w:eastAsia="Times New Roman" w:hAnsi="Verdana" w:cs="Arial"/>
          <w:color w:val="333333"/>
          <w:sz w:val="24"/>
          <w:szCs w:val="24"/>
        </w:rPr>
        <w:t xml:space="preserve"> Grand Bridge currently holds the Guinness World Record for the longest bridge in the world in any category as of June 2011.</w:t>
      </w:r>
    </w:p>
    <w:sectPr w:rsidR="00E12F4D" w:rsidRPr="00E12F4D" w:rsidSect="006E4ED4">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F4D"/>
    <w:rsid w:val="004011A8"/>
    <w:rsid w:val="006E4ED4"/>
    <w:rsid w:val="00CD72EE"/>
    <w:rsid w:val="00DD5BC7"/>
    <w:rsid w:val="00E1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2F4D"/>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2F4D"/>
    <w:rPr>
      <w:rFonts w:eastAsia="Times New Roman"/>
      <w:b/>
      <w:bCs/>
      <w:sz w:val="27"/>
      <w:szCs w:val="27"/>
    </w:rPr>
  </w:style>
  <w:style w:type="paragraph" w:styleId="NormalWeb">
    <w:name w:val="Normal (Web)"/>
    <w:basedOn w:val="Normal"/>
    <w:uiPriority w:val="99"/>
    <w:semiHidden/>
    <w:unhideWhenUsed/>
    <w:rsid w:val="00E12F4D"/>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DD5BC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2F4D"/>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2F4D"/>
    <w:rPr>
      <w:rFonts w:eastAsia="Times New Roman"/>
      <w:b/>
      <w:bCs/>
      <w:sz w:val="27"/>
      <w:szCs w:val="27"/>
    </w:rPr>
  </w:style>
  <w:style w:type="paragraph" w:styleId="NormalWeb">
    <w:name w:val="Normal (Web)"/>
    <w:basedOn w:val="Normal"/>
    <w:uiPriority w:val="99"/>
    <w:semiHidden/>
    <w:unhideWhenUsed/>
    <w:rsid w:val="00E12F4D"/>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DD5BC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866771">
      <w:bodyDiv w:val="1"/>
      <w:marLeft w:val="0"/>
      <w:marRight w:val="0"/>
      <w:marTop w:val="0"/>
      <w:marBottom w:val="0"/>
      <w:divBdr>
        <w:top w:val="none" w:sz="0" w:space="0" w:color="auto"/>
        <w:left w:val="none" w:sz="0" w:space="0" w:color="auto"/>
        <w:bottom w:val="none" w:sz="0" w:space="0" w:color="auto"/>
        <w:right w:val="none" w:sz="0" w:space="0" w:color="auto"/>
      </w:divBdr>
      <w:divsChild>
        <w:div w:id="1248539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225</Words>
  <Characters>1287</Characters>
  <Application>Microsoft Office Word</Application>
  <DocSecurity>0</DocSecurity>
  <Lines>10</Lines>
  <Paragraphs>3</Paragraphs>
  <ScaleCrop>false</ScaleCrop>
  <Company>Microsoft</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2019-10-14T02:17:00Z</dcterms:created>
  <dcterms:modified xsi:type="dcterms:W3CDTF">2019-10-14T02:23:00Z</dcterms:modified>
</cp:coreProperties>
</file>