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E90DE" w14:textId="77777777" w:rsidR="004105B9" w:rsidRDefault="00000000">
      <w:pPr>
        <w:spacing w:after="160"/>
        <w:jc w:val="center"/>
      </w:pPr>
      <w:r>
        <w:rPr>
          <w:b/>
          <w:sz w:val="28"/>
        </w:rPr>
        <w:t>Game đoán địa điểm qua hình ảnh đối kháng online</w:t>
      </w:r>
    </w:p>
    <w:p w14:paraId="7F986A96" w14:textId="77777777" w:rsidR="004105B9" w:rsidRDefault="00000000">
      <w:pPr>
        <w:keepLines/>
        <w:spacing w:after="60" w:line="252" w:lineRule="auto"/>
        <w:jc w:val="both"/>
      </w:pPr>
      <w:r>
        <w:rPr>
          <w:sz w:val="25"/>
        </w:rPr>
        <w:t>- Hệ thống có một server và nhiều client. Server lưu toàn bộ thông tin tài khoản, dữ liệu người chơi, dữ liệu địa điểm, các nhóm ảnh manh mối, trạng thái trực tuyến, lịch sử thi đấu và kết quả các trận đấu.</w:t>
      </w:r>
    </w:p>
    <w:p w14:paraId="153E09CF" w14:textId="77777777" w:rsidR="004105B9" w:rsidRDefault="00000000">
      <w:pPr>
        <w:keepLines/>
        <w:spacing w:after="60" w:line="252" w:lineRule="auto"/>
        <w:jc w:val="both"/>
      </w:pPr>
      <w:r>
        <w:rPr>
          <w:sz w:val="25"/>
        </w:rPr>
        <w:t>- Dữ liệu địa điểm và hình ảnh được chuẩn bị trước và lưu tại server. Mỗi địa điểm có một tọa độ đích duy nhất gồm kinh độ và vĩ độ. Tọa độ này đồng thời là vị trí xuất phát của lượt chơi và là vị trí chuẩn duy nhất được dùng để chấm điểm.</w:t>
      </w:r>
    </w:p>
    <w:p w14:paraId="080B13DC" w14:textId="77777777" w:rsidR="004105B9" w:rsidRDefault="00000000">
      <w:pPr>
        <w:keepLines/>
        <w:spacing w:after="60" w:line="252" w:lineRule="auto"/>
        <w:jc w:val="both"/>
      </w:pPr>
      <w:r>
        <w:rPr>
          <w:sz w:val="25"/>
        </w:rPr>
        <w:t>- Mỗi địa điểm có từ 3 đến 5 hình ảnh tĩnh dùng làm manh mối. Ảnh đầu tiên được lấy tại tọa độ đích, các ảnh còn lại được lấy trong khu vực xung quanh với bán kính không quá 200 m để mô phỏng việc quan sát khu vực lân cận. Người chơi có thể tìm thêm các đặc điểm như biển báo, kiến trúc, phương tiện, ngôn ngữ hoặc môi trường nhưng vẫn đang khám phá cùng một khu vực.</w:t>
      </w:r>
    </w:p>
    <w:p w14:paraId="2C05813E" w14:textId="77777777" w:rsidR="004105B9" w:rsidRDefault="00000000">
      <w:pPr>
        <w:keepLines/>
        <w:spacing w:after="60" w:line="252" w:lineRule="auto"/>
        <w:jc w:val="both"/>
      </w:pPr>
      <w:r>
        <w:rPr>
          <w:sz w:val="25"/>
        </w:rPr>
        <w:t>- Chỉ tọa độ đích, cũng là tọa độ của ảnh xuất phát, được dùng làm đáp án của lượt chơi. Tọa độ của các ảnh manh mối còn lại không được dùng để chấm điểm. Server chỉ gửi dữ liệu ảnh cho client và không gửi kèm tọa độ hoặc metadata GPS có thể làm lộ vị trí thật.</w:t>
      </w:r>
    </w:p>
    <w:p w14:paraId="6A3BE257" w14:textId="77777777" w:rsidR="004105B9" w:rsidRDefault="00000000">
      <w:pPr>
        <w:keepLines/>
        <w:spacing w:after="60" w:line="252" w:lineRule="auto"/>
        <w:jc w:val="both"/>
      </w:pPr>
      <w:r>
        <w:rPr>
          <w:sz w:val="25"/>
        </w:rPr>
        <w:t>- Để chơi, người chơi phải đăng nhập vào tài khoản của mình từ một máy client. Sau khi đăng nhập thành công, giao diện hiển thị danh sách những người chơi đang online. Mỗi người chơi có các thông tin gồm tên, chỉ số Elo hiện tại và trạng thái đang bận hoặc đang rảnh.</w:t>
      </w:r>
    </w:p>
    <w:p w14:paraId="16671400" w14:textId="77777777" w:rsidR="004105B9" w:rsidRDefault="00000000">
      <w:pPr>
        <w:keepLines/>
        <w:spacing w:after="60" w:line="252" w:lineRule="auto"/>
        <w:jc w:val="both"/>
      </w:pPr>
      <w:r>
        <w:rPr>
          <w:sz w:val="25"/>
        </w:rPr>
        <w:t>- Người chơi có thể chọn một người đang rảnh trong danh sách online để gửi lời mời thi đấu. Server kiểm tra trạng thái của cả hai người trước khi chuyển lời mời đến người được chọn.</w:t>
      </w:r>
    </w:p>
    <w:p w14:paraId="0B77092A" w14:textId="77777777" w:rsidR="004105B9" w:rsidRDefault="00000000">
      <w:pPr>
        <w:keepLines/>
        <w:spacing w:after="60" w:line="252" w:lineRule="auto"/>
        <w:jc w:val="both"/>
      </w:pPr>
      <w:r>
        <w:rPr>
          <w:sz w:val="25"/>
        </w:rPr>
        <w:t>- Khi nhận được lời mời, người chơi có thể chấp nhận hoặc từ chối. Nếu từ chối, server thông báo cho người gửi lời mời. Nếu chấp nhận, server tạo một trận đấu cho hai người chơi, chuyển trạng thái của cả hai sang đang bận và quản lý toàn bộ quá trình thi đấu.</w:t>
      </w:r>
    </w:p>
    <w:p w14:paraId="70A73678" w14:textId="77777777" w:rsidR="004105B9" w:rsidRDefault="00000000">
      <w:pPr>
        <w:keepLines/>
        <w:spacing w:after="60" w:line="252" w:lineRule="auto"/>
        <w:jc w:val="both"/>
      </w:pPr>
      <w:r>
        <w:rPr>
          <w:sz w:val="25"/>
        </w:rPr>
        <w:t>- Một trận đấu gồm 5 lượt chơi. Ở mỗi lượt, server lựa chọn một địa điểm từ dữ liệu có sẵn và gửi cùng một nhóm từ 3 đến 5 hình ảnh manh mối của địa điểm đó cho cả hai người chơi để bảo đảm hai bên thi đấu trong cùng điều kiện.</w:t>
      </w:r>
    </w:p>
    <w:p w14:paraId="59E18BDC" w14:textId="77777777" w:rsidR="004105B9" w:rsidRDefault="00000000">
      <w:pPr>
        <w:keepLines/>
        <w:spacing w:after="60" w:line="252" w:lineRule="auto"/>
        <w:jc w:val="both"/>
      </w:pPr>
      <w:r>
        <w:rPr>
          <w:sz w:val="25"/>
        </w:rPr>
        <w:t>- Giao diện chơi hiển thị khu vực xem ảnh, các nút để chuyển qua lại giữa những ảnh manh mối, bản đồ thế giới, thời gian còn lại, vị trí dự đoán của người chơi và nút Send. Người chơi quan sát các ảnh, suy luận vị trí, click vào một điểm trên bản đồ để đặt dự đoán rồi click Send để gửi đáp án lên server. Sau khi đã gửi, người chơi không được thay đổi dự đoán của lượt đó.</w:t>
      </w:r>
    </w:p>
    <w:p w14:paraId="3CBF50E9" w14:textId="77777777" w:rsidR="004105B9" w:rsidRDefault="00000000">
      <w:pPr>
        <w:keepLines/>
        <w:spacing w:after="60" w:line="252" w:lineRule="auto"/>
        <w:jc w:val="both"/>
      </w:pPr>
      <w:r>
        <w:rPr>
          <w:sz w:val="25"/>
        </w:rPr>
        <w:t>- Mỗi lượt chơi có tối đa 30 giây. Server là thành phần quản lý thời gian của lượt chơi. Nếu hết thời gian mà người chơi chưa gửi đáp án, server ghi nhận người chơi đó không có dự đoán trong lượt và điểm của lượt đó bằng 0.</w:t>
      </w:r>
    </w:p>
    <w:p w14:paraId="128FDA42" w14:textId="77777777" w:rsidR="004105B9" w:rsidRDefault="00000000">
      <w:pPr>
        <w:keepLines/>
        <w:spacing w:after="60" w:line="252" w:lineRule="auto"/>
        <w:jc w:val="both"/>
      </w:pPr>
      <w:r>
        <w:rPr>
          <w:sz w:val="25"/>
        </w:rPr>
        <w:t>- Vị trí dự đoán trên bản đồ được biểu diễn bằng kinh độ và vĩ độ. Client chỉ gửi tọa độ dự đoán lên server, còn tọa độ đích của địa điểm chỉ được lưu và xử lý tại server. Server sử dụng công thức Haversine để tính khoảng cách theo bề mặt Trái Đất giữa vị trí dự đoán và tọa độ đích.</w:t>
      </w:r>
    </w:p>
    <w:p w14:paraId="33B4C0C3" w14:textId="77777777" w:rsidR="004105B9" w:rsidRDefault="00000000">
      <w:pPr>
        <w:keepLines/>
        <w:spacing w:after="60" w:line="252" w:lineRule="auto"/>
        <w:jc w:val="both"/>
      </w:pPr>
      <w:r>
        <w:rPr>
          <w:sz w:val="25"/>
        </w:rPr>
        <w:t>- Sau khi cả hai người chơi đã gửi dự đoán hoặc khi thời gian của lượt chơi kết thúc, server tính khoảng cách và điểm của từng người. Người chơi dự đoán càng gần tọa độ đích thì nhận được càng nhiều điểm, với tối đa 5000 điểm cho một lượt. Nếu hai người có cùng số điểm trong một lượt thì lượt đó được tính là hòa.</w:t>
      </w:r>
    </w:p>
    <w:p w14:paraId="3853C7D1" w14:textId="77777777" w:rsidR="004105B9" w:rsidRDefault="00000000">
      <w:pPr>
        <w:keepLines/>
        <w:spacing w:after="60" w:line="252" w:lineRule="auto"/>
        <w:jc w:val="both"/>
      </w:pPr>
      <w:r>
        <w:rPr>
          <w:sz w:val="25"/>
        </w:rPr>
        <w:lastRenderedPageBreak/>
        <w:t>- Điểm trong trận là điểm đánh giá độ chính xác của các dự đoán và hoàn toàn khác với chỉ số Elo của tài khoản. Điểm trong trận được cộng dồn qua 5 lượt để xác định kết quả cuối cùng của trận đấu.</w:t>
      </w:r>
    </w:p>
    <w:p w14:paraId="012561A4" w14:textId="77777777" w:rsidR="004105B9" w:rsidRDefault="00000000">
      <w:pPr>
        <w:keepLines/>
        <w:spacing w:after="60" w:line="252" w:lineRule="auto"/>
        <w:jc w:val="both"/>
      </w:pPr>
      <w:r>
        <w:rPr>
          <w:sz w:val="25"/>
        </w:rPr>
        <w:t>- Sau mỗi lượt, server gửi kết quả cho cả hai người chơi, bao gồm vị trí đích thực tế, vị trí dự đoán của từng người, khoảng cách đến vị trí đích, điểm của lượt và tổng điểm tạm thời của trận đấu. Kết quả được hiển thị trong khoảng 5 giây, sau đó server tự động bắt đầu lượt tiếp theo nếu trận đấu chưa đủ 5 lượt.</w:t>
      </w:r>
    </w:p>
    <w:p w14:paraId="121F7359" w14:textId="77777777" w:rsidR="004105B9" w:rsidRDefault="00000000">
      <w:pPr>
        <w:keepLines/>
        <w:spacing w:after="60" w:line="252" w:lineRule="auto"/>
        <w:jc w:val="both"/>
      </w:pPr>
      <w:r>
        <w:rPr>
          <w:sz w:val="25"/>
        </w:rPr>
        <w:t>- Sau khi kết thúc lượt thứ 5, server so sánh tổng điểm trong trận của hai người chơi. Người có tổng điểm cao hơn thắng trận, người có tổng điểm thấp hơn thua trận và nếu hai tổng điểm bằng nhau thì trận đấu được tính là hòa.</w:t>
      </w:r>
    </w:p>
    <w:p w14:paraId="5B98DB99" w14:textId="77777777" w:rsidR="004105B9" w:rsidRDefault="00000000">
      <w:pPr>
        <w:keepLines/>
        <w:spacing w:after="60" w:line="252" w:lineRule="auto"/>
        <w:jc w:val="both"/>
      </w:pPr>
      <w:r>
        <w:rPr>
          <w:sz w:val="25"/>
        </w:rPr>
        <w:t>- Sau khi có kết quả cuối cùng, server cập nhật chỉ số Elo của hai người chơi theo hệ thống Elo. Mỗi tài khoản mới có Elo khởi tạo là 1000 và hệ số K = 32. Với mỗi người chơi, xác suất kết quả kỳ vọng được tính theo công thức E = 1 / (1 + 10^((R_đối_thủ - R)/400)); kết quả thực tế S nhận giá trị 1 nếu thắng, 0,5 nếu hòa và 0 nếu thua. Elo mới được tính theo công thức R_mới = R + K(S - E) và được làm tròn đến số nguyên gần nhất. Vì vậy mức tăng hoặc giảm Elo phụ thuộc cả vào kết quả trận đấu và chênh lệch Elo giữa hai đối thủ, không phụ thuộc trực tiếp vào số điểm địa lý đạt được trong từng lượt.</w:t>
      </w:r>
    </w:p>
    <w:p w14:paraId="122D5FC1" w14:textId="77777777" w:rsidR="004105B9" w:rsidRDefault="00000000">
      <w:pPr>
        <w:keepLines/>
        <w:spacing w:after="60" w:line="252" w:lineRule="auto"/>
        <w:jc w:val="both"/>
      </w:pPr>
      <w:r>
        <w:rPr>
          <w:sz w:val="25"/>
        </w:rPr>
        <w:t>- Sau khi kết thúc trận đấu, giao diện hiển thị hai lựa chọn Chơi lại và Thoát. Nếu cả hai người chơi chọn Chơi lại, server tạo một trận đấu mới giữa hai người. Nếu một trong hai người chọn Thoát, server kết thúc phiên thi đấu giữa hai người và chuyển trạng thái của họ về đang rảnh.</w:t>
      </w:r>
    </w:p>
    <w:p w14:paraId="71BF1EC4" w14:textId="77777777" w:rsidR="004105B9" w:rsidRDefault="00000000">
      <w:pPr>
        <w:keepLines/>
        <w:spacing w:after="60" w:line="252" w:lineRule="auto"/>
        <w:jc w:val="both"/>
      </w:pPr>
      <w:r>
        <w:rPr>
          <w:sz w:val="25"/>
        </w:rPr>
        <w:t>- Trong khi trận đấu đang diễn ra, người chơi có thể chủ động bấm nút Thoát. Khi đó server kết thúc trận đấu, thông báo cho người chơi còn lại, ghi nhận người thoát là thua trận và người còn lại là thắng trận. Kết quả và chỉ số Elo được cập nhật theo quy tắc của một trận thắng hoặc thua thông thường nhằm tránh việc thoát trận để né kết quả.</w:t>
      </w:r>
    </w:p>
    <w:p w14:paraId="4C0C331F" w14:textId="77777777" w:rsidR="004105B9" w:rsidRDefault="00000000">
      <w:pPr>
        <w:keepLines/>
        <w:spacing w:after="60" w:line="252" w:lineRule="auto"/>
        <w:jc w:val="both"/>
      </w:pPr>
      <w:r>
        <w:rPr>
          <w:sz w:val="25"/>
        </w:rPr>
        <w:t>- Nếu một người chơi mất kết nối trong khi đang thi đấu, server phải phát hiện sự kiện mất kết nối, thông báo cho người chơi còn lại và xử lý tương tự trường hợp người chơi chủ động thoát khỏi trận. Sau khi xử lý xong, trạng thái của người chơi còn kết nối được chuyển về đang rảnh.</w:t>
      </w:r>
    </w:p>
    <w:p w14:paraId="0B121816" w14:textId="77777777" w:rsidR="004105B9" w:rsidRDefault="00000000">
      <w:pPr>
        <w:keepLines/>
        <w:spacing w:after="60" w:line="252" w:lineRule="auto"/>
        <w:jc w:val="both"/>
      </w:pPr>
      <w:r>
        <w:rPr>
          <w:sz w:val="25"/>
        </w:rPr>
        <w:t>- Kết quả các trận đấu được lưu trên server, bao gồm thông tin hai người chơi, thời gian thi đấu, kết quả từng lượt, tổng điểm trong trận, kết quả thắng hòa thua và mức thay đổi Elo của mỗi người. Dữ liệu này được sử dụng để hiển thị lịch sử thi đấu và thống kê người chơi.</w:t>
      </w:r>
    </w:p>
    <w:p w14:paraId="5032C614" w14:textId="77777777" w:rsidR="004105B9" w:rsidRDefault="00000000">
      <w:pPr>
        <w:keepLines/>
        <w:spacing w:after="60" w:line="252" w:lineRule="auto"/>
        <w:jc w:val="both"/>
      </w:pPr>
      <w:r>
        <w:rPr>
          <w:sz w:val="25"/>
        </w:rPr>
        <w:t>- Mỗi người chơi có thể xem bảng xếp hạng của toàn bộ hệ thống. Bảng xếp hạng được sắp xếp lần lượt theo chỉ số Elo giảm dần, số trận thắng giảm dần và tổng điểm trong các trận giảm dần làm tiêu chí phụ khi cần phân hạng.</w:t>
      </w:r>
    </w:p>
    <w:p w14:paraId="46E5CF0C" w14:textId="77777777" w:rsidR="004105B9" w:rsidRDefault="00000000">
      <w:pPr>
        <w:keepNext/>
        <w:pageBreakBefore/>
        <w:spacing w:after="120" w:line="252" w:lineRule="auto"/>
        <w:jc w:val="both"/>
      </w:pPr>
      <w:r>
        <w:rPr>
          <w:sz w:val="25"/>
        </w:rPr>
        <w:lastRenderedPageBreak/>
        <w:t>- Dự kiến phân công nhiệm vụ của các thành viên:</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232"/>
        <w:gridCol w:w="7344"/>
      </w:tblGrid>
      <w:tr w:rsidR="004105B9" w14:paraId="79116CB1" w14:textId="77777777" w:rsidTr="003E0F0E">
        <w:trPr>
          <w:cantSplit/>
          <w:tblHeader/>
          <w:jc w:val="center"/>
        </w:trPr>
        <w:tc>
          <w:tcPr>
            <w:tcW w:w="2232" w:type="dxa"/>
            <w:tcMar>
              <w:top w:w="90" w:type="dxa"/>
              <w:left w:w="110" w:type="dxa"/>
              <w:bottom w:w="90" w:type="dxa"/>
              <w:right w:w="110" w:type="dxa"/>
            </w:tcMar>
            <w:vAlign w:val="center"/>
          </w:tcPr>
          <w:p w14:paraId="7944DAC5" w14:textId="77777777" w:rsidR="004105B9" w:rsidRDefault="00000000">
            <w:pPr>
              <w:spacing w:after="0" w:line="252" w:lineRule="auto"/>
              <w:jc w:val="center"/>
            </w:pPr>
            <w:r>
              <w:rPr>
                <w:sz w:val="23"/>
              </w:rPr>
              <w:t>Thành viên</w:t>
            </w:r>
          </w:p>
        </w:tc>
        <w:tc>
          <w:tcPr>
            <w:tcW w:w="7344" w:type="dxa"/>
            <w:tcMar>
              <w:top w:w="90" w:type="dxa"/>
              <w:left w:w="110" w:type="dxa"/>
              <w:bottom w:w="90" w:type="dxa"/>
              <w:right w:w="110" w:type="dxa"/>
            </w:tcMar>
            <w:vAlign w:val="center"/>
          </w:tcPr>
          <w:p w14:paraId="6189A87B" w14:textId="77777777" w:rsidR="004105B9" w:rsidRDefault="00000000">
            <w:pPr>
              <w:spacing w:after="0" w:line="252" w:lineRule="auto"/>
              <w:jc w:val="center"/>
            </w:pPr>
            <w:r>
              <w:rPr>
                <w:sz w:val="23"/>
              </w:rPr>
              <w:t>Nhiệm vụ dự kiến được phân công</w:t>
            </w:r>
          </w:p>
        </w:tc>
      </w:tr>
      <w:tr w:rsidR="004105B9" w14:paraId="38FA0A33" w14:textId="77777777">
        <w:trPr>
          <w:cantSplit/>
          <w:jc w:val="center"/>
        </w:trPr>
        <w:tc>
          <w:tcPr>
            <w:tcW w:w="2232" w:type="dxa"/>
            <w:tcMar>
              <w:top w:w="90" w:type="dxa"/>
              <w:left w:w="110" w:type="dxa"/>
              <w:bottom w:w="90" w:type="dxa"/>
              <w:right w:w="110" w:type="dxa"/>
            </w:tcMar>
            <w:vAlign w:val="center"/>
          </w:tcPr>
          <w:p w14:paraId="2C83C5BA" w14:textId="77777777" w:rsidR="004105B9" w:rsidRDefault="00000000">
            <w:pPr>
              <w:spacing w:after="0" w:line="252" w:lineRule="auto"/>
              <w:jc w:val="center"/>
            </w:pPr>
            <w:r>
              <w:rPr>
                <w:sz w:val="23"/>
              </w:rPr>
              <w:t>Thành viên 1</w:t>
            </w:r>
            <w:r>
              <w:rPr>
                <w:sz w:val="23"/>
              </w:rPr>
              <w:br/>
              <w:t>Server và giao tiếp mạng</w:t>
            </w:r>
          </w:p>
        </w:tc>
        <w:tc>
          <w:tcPr>
            <w:tcW w:w="7344" w:type="dxa"/>
            <w:tcMar>
              <w:top w:w="90" w:type="dxa"/>
              <w:left w:w="110" w:type="dxa"/>
              <w:bottom w:w="90" w:type="dxa"/>
              <w:right w:w="110" w:type="dxa"/>
            </w:tcMar>
            <w:vAlign w:val="center"/>
          </w:tcPr>
          <w:p w14:paraId="56453B1F" w14:textId="77777777" w:rsidR="004105B9" w:rsidRDefault="00000000">
            <w:pPr>
              <w:spacing w:after="0" w:line="252" w:lineRule="auto"/>
              <w:jc w:val="both"/>
            </w:pPr>
            <w:r>
              <w:rPr>
                <w:sz w:val="23"/>
              </w:rPr>
              <w:t>Xây dựng server TCP hỗ trợ nhiều client; thiết kế và xử lý các thông điệp giữa client và server; quản lý phiên đăng nhập, danh sách người chơi online, lời mời thi đấu, trạng thái người chơi và phiên trận đấu; đồng bộ các lượt chơi, quản lý thời gian ở phía server, xử lý thoát trận và phát hiện mất kết nối.</w:t>
            </w:r>
          </w:p>
        </w:tc>
      </w:tr>
      <w:tr w:rsidR="004105B9" w14:paraId="014AAE26" w14:textId="77777777">
        <w:trPr>
          <w:cantSplit/>
          <w:jc w:val="center"/>
        </w:trPr>
        <w:tc>
          <w:tcPr>
            <w:tcW w:w="2232" w:type="dxa"/>
            <w:tcMar>
              <w:top w:w="90" w:type="dxa"/>
              <w:left w:w="110" w:type="dxa"/>
              <w:bottom w:w="90" w:type="dxa"/>
              <w:right w:w="110" w:type="dxa"/>
            </w:tcMar>
            <w:vAlign w:val="center"/>
          </w:tcPr>
          <w:p w14:paraId="6B661C9E" w14:textId="77777777" w:rsidR="004105B9" w:rsidRDefault="00000000">
            <w:pPr>
              <w:spacing w:after="0" w:line="252" w:lineRule="auto"/>
              <w:jc w:val="center"/>
            </w:pPr>
            <w:r>
              <w:rPr>
                <w:sz w:val="23"/>
              </w:rPr>
              <w:t>Thành viên 2</w:t>
            </w:r>
            <w:r>
              <w:rPr>
                <w:sz w:val="23"/>
              </w:rPr>
              <w:br/>
              <w:t>Client và giao diện trò chơi</w:t>
            </w:r>
          </w:p>
        </w:tc>
        <w:tc>
          <w:tcPr>
            <w:tcW w:w="7344" w:type="dxa"/>
            <w:tcMar>
              <w:top w:w="90" w:type="dxa"/>
              <w:left w:w="110" w:type="dxa"/>
              <w:bottom w:w="90" w:type="dxa"/>
              <w:right w:w="110" w:type="dxa"/>
            </w:tcMar>
            <w:vAlign w:val="center"/>
          </w:tcPr>
          <w:p w14:paraId="4764CE49" w14:textId="77777777" w:rsidR="004105B9" w:rsidRDefault="00000000">
            <w:pPr>
              <w:spacing w:after="0" w:line="252" w:lineRule="auto"/>
              <w:jc w:val="both"/>
            </w:pPr>
            <w:r>
              <w:rPr>
                <w:sz w:val="23"/>
              </w:rPr>
              <w:t>Xây dựng client TCP và cơ chế gửi nhận dữ liệu với server; xây dựng giao diện đăng nhập, danh sách người chơi online, gửi và xử lý lời mời thi đấu; xây dựng giao diện trận đấu gồm khu vực xem ảnh, chuyển ảnh manh mối, bản đồ, chọn tọa độ dự đoán, nút Send, thời gian còn lại, kết quả từng lượt và chức năng Chơi lại hoặc Thoát.</w:t>
            </w:r>
          </w:p>
        </w:tc>
      </w:tr>
      <w:tr w:rsidR="004105B9" w14:paraId="0497EE36" w14:textId="77777777">
        <w:trPr>
          <w:cantSplit/>
          <w:jc w:val="center"/>
        </w:trPr>
        <w:tc>
          <w:tcPr>
            <w:tcW w:w="2232" w:type="dxa"/>
            <w:tcMar>
              <w:top w:w="90" w:type="dxa"/>
              <w:left w:w="110" w:type="dxa"/>
              <w:bottom w:w="90" w:type="dxa"/>
              <w:right w:w="110" w:type="dxa"/>
            </w:tcMar>
            <w:vAlign w:val="center"/>
          </w:tcPr>
          <w:p w14:paraId="2907A34D" w14:textId="77777777" w:rsidR="004105B9" w:rsidRDefault="00000000">
            <w:pPr>
              <w:spacing w:after="0" w:line="252" w:lineRule="auto"/>
              <w:jc w:val="center"/>
            </w:pPr>
            <w:r>
              <w:rPr>
                <w:sz w:val="23"/>
              </w:rPr>
              <w:t>Thành viên 3</w:t>
            </w:r>
            <w:r>
              <w:rPr>
                <w:sz w:val="23"/>
              </w:rPr>
              <w:br/>
              <w:t>Dữ liệu địa điểm và logic trò chơi</w:t>
            </w:r>
          </w:p>
        </w:tc>
        <w:tc>
          <w:tcPr>
            <w:tcW w:w="7344" w:type="dxa"/>
            <w:tcMar>
              <w:top w:w="90" w:type="dxa"/>
              <w:left w:w="110" w:type="dxa"/>
              <w:bottom w:w="90" w:type="dxa"/>
              <w:right w:w="110" w:type="dxa"/>
            </w:tcMar>
            <w:vAlign w:val="center"/>
          </w:tcPr>
          <w:p w14:paraId="25107CFE" w14:textId="77777777" w:rsidR="004105B9" w:rsidRDefault="00000000">
            <w:pPr>
              <w:spacing w:after="0" w:line="252" w:lineRule="auto"/>
              <w:jc w:val="both"/>
            </w:pPr>
            <w:r>
              <w:rPr>
                <w:sz w:val="23"/>
              </w:rPr>
              <w:t>Xây dựng và chuẩn hóa bộ dữ liệu địa điểm cùng các nhóm 3 đến 5 ảnh manh mối; loại bỏ metadata có thể làm lộ tọa độ; xây dựng cơ chế lựa chọn địa điểm cho từng lượt; tính khoảng cách bằng công thức Haversine, tính điểm địa lý, xác định kết quả từng lượt và tổng hợp kết quả cuối trận.</w:t>
            </w:r>
          </w:p>
        </w:tc>
      </w:tr>
      <w:tr w:rsidR="004105B9" w14:paraId="3F5FA4BD" w14:textId="77777777">
        <w:trPr>
          <w:cantSplit/>
          <w:jc w:val="center"/>
        </w:trPr>
        <w:tc>
          <w:tcPr>
            <w:tcW w:w="2232" w:type="dxa"/>
            <w:tcMar>
              <w:top w:w="90" w:type="dxa"/>
              <w:left w:w="110" w:type="dxa"/>
              <w:bottom w:w="90" w:type="dxa"/>
              <w:right w:w="110" w:type="dxa"/>
            </w:tcMar>
            <w:vAlign w:val="center"/>
          </w:tcPr>
          <w:p w14:paraId="539A45DA" w14:textId="77777777" w:rsidR="004105B9" w:rsidRDefault="00000000">
            <w:pPr>
              <w:spacing w:after="0" w:line="252" w:lineRule="auto"/>
              <w:jc w:val="center"/>
            </w:pPr>
            <w:r>
              <w:rPr>
                <w:sz w:val="23"/>
              </w:rPr>
              <w:t>Thành viên 4</w:t>
            </w:r>
            <w:r>
              <w:rPr>
                <w:sz w:val="23"/>
              </w:rPr>
              <w:br/>
              <w:t>Cơ sở dữ liệu, Elo và kiểm thử tích hợp</w:t>
            </w:r>
          </w:p>
        </w:tc>
        <w:tc>
          <w:tcPr>
            <w:tcW w:w="7344" w:type="dxa"/>
            <w:tcMar>
              <w:top w:w="90" w:type="dxa"/>
              <w:left w:w="110" w:type="dxa"/>
              <w:bottom w:w="90" w:type="dxa"/>
              <w:right w:w="110" w:type="dxa"/>
            </w:tcMar>
            <w:vAlign w:val="center"/>
          </w:tcPr>
          <w:p w14:paraId="60768F2D" w14:textId="77777777" w:rsidR="004105B9" w:rsidRDefault="00000000">
            <w:pPr>
              <w:spacing w:after="0" w:line="252" w:lineRule="auto"/>
              <w:jc w:val="both"/>
            </w:pPr>
            <w:r>
              <w:rPr>
                <w:sz w:val="23"/>
              </w:rPr>
              <w:t>Thiết kế cơ sở dữ liệu lưu tài khoản, địa điểm, trận đấu, kết quả từng lượt và lịch sử thi đấu; xây dựng chức năng lưu và truy vấn dữ liệu, bảng xếp hạng và cập nhật chỉ số Elo; kiểm thử các tình huống đồng thời, timeout, thoát trận, mất kết nối và phối hợp tích hợp các module thành hệ thống hoàn chỉnh.</w:t>
            </w:r>
          </w:p>
        </w:tc>
      </w:tr>
      <w:tr w:rsidR="004105B9" w14:paraId="14FF48AF" w14:textId="77777777">
        <w:trPr>
          <w:cantSplit/>
          <w:jc w:val="center"/>
        </w:trPr>
        <w:tc>
          <w:tcPr>
            <w:tcW w:w="2232" w:type="dxa"/>
            <w:tcMar>
              <w:top w:w="90" w:type="dxa"/>
              <w:left w:w="110" w:type="dxa"/>
              <w:bottom w:w="90" w:type="dxa"/>
              <w:right w:w="110" w:type="dxa"/>
            </w:tcMar>
            <w:vAlign w:val="center"/>
          </w:tcPr>
          <w:p w14:paraId="533FB602" w14:textId="77777777" w:rsidR="004105B9" w:rsidRDefault="00000000">
            <w:pPr>
              <w:spacing w:after="0" w:line="252" w:lineRule="auto"/>
              <w:jc w:val="center"/>
            </w:pPr>
            <w:r>
              <w:rPr>
                <w:sz w:val="23"/>
              </w:rPr>
              <w:t>Cả nhóm</w:t>
            </w:r>
          </w:p>
        </w:tc>
        <w:tc>
          <w:tcPr>
            <w:tcW w:w="7344" w:type="dxa"/>
            <w:tcMar>
              <w:top w:w="90" w:type="dxa"/>
              <w:left w:w="110" w:type="dxa"/>
              <w:bottom w:w="90" w:type="dxa"/>
              <w:right w:w="110" w:type="dxa"/>
            </w:tcMar>
            <w:vAlign w:val="center"/>
          </w:tcPr>
          <w:p w14:paraId="4E365247" w14:textId="77777777" w:rsidR="004105B9" w:rsidRDefault="00000000">
            <w:pPr>
              <w:spacing w:after="0" w:line="252" w:lineRule="auto"/>
              <w:jc w:val="both"/>
            </w:pPr>
            <w:r>
              <w:rPr>
                <w:sz w:val="23"/>
              </w:rPr>
              <w:t>Phối hợp thống nhất giao thức truyền thông và cấu trúc dữ liệu dùng chung; tích hợp các module; kiểm thử end-to-end; hoàn thiện báo cáo và chuẩn bị kịch bản demo.</w:t>
            </w:r>
          </w:p>
        </w:tc>
      </w:tr>
    </w:tbl>
    <w:p w14:paraId="209421B7" w14:textId="77777777" w:rsidR="0055683B" w:rsidRDefault="0055683B"/>
    <w:sectPr w:rsidR="0055683B"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496032">
    <w:abstractNumId w:val="8"/>
  </w:num>
  <w:num w:numId="2" w16cid:durableId="597982620">
    <w:abstractNumId w:val="6"/>
  </w:num>
  <w:num w:numId="3" w16cid:durableId="1268468157">
    <w:abstractNumId w:val="5"/>
  </w:num>
  <w:num w:numId="4" w16cid:durableId="490800756">
    <w:abstractNumId w:val="4"/>
  </w:num>
  <w:num w:numId="5" w16cid:durableId="755177094">
    <w:abstractNumId w:val="7"/>
  </w:num>
  <w:num w:numId="6" w16cid:durableId="1451316139">
    <w:abstractNumId w:val="3"/>
  </w:num>
  <w:num w:numId="7" w16cid:durableId="1009523729">
    <w:abstractNumId w:val="2"/>
  </w:num>
  <w:num w:numId="8" w16cid:durableId="155733161">
    <w:abstractNumId w:val="1"/>
  </w:num>
  <w:num w:numId="9" w16cid:durableId="204755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F0E"/>
    <w:rsid w:val="004105B9"/>
    <w:rsid w:val="0055683B"/>
    <w:rsid w:val="00862F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68AEB"/>
  <w14:defaultImageDpi w14:val="300"/>
  <w15:docId w15:val="{2ECFE5ED-EB53-4ECC-8BDC-81D59AE0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GeoGuess Mini - Đoán vị trí đối kháng online</dc:title>
  <dc:subject>Mô tả chức năng game lập trình mạng</dc:subject>
  <dc:creator>python-docx</dc:creator>
  <cp:keywords>GeoGuess Mini, lập trình mạng, client server</cp:keywords>
  <dc:description>generated by python-docx</dc:description>
  <cp:lastModifiedBy>Nguyen Tien Dung D23CN06</cp:lastModifiedBy>
  <cp:revision>2</cp:revision>
  <dcterms:created xsi:type="dcterms:W3CDTF">2013-12-23T23:15:00Z</dcterms:created>
  <dcterms:modified xsi:type="dcterms:W3CDTF">2026-08-23T05:40:00Z</dcterms:modified>
  <cp:category/>
</cp:coreProperties>
</file>