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36"/>
          <w:szCs w:val="36"/>
        </w:rPr>
      </w:pPr>
      <w:r w:rsidDel="00000000" w:rsidR="00000000" w:rsidRPr="00000000">
        <w:rPr>
          <w:i w:val="1"/>
          <w:iCs w:val="1"/>
          <w:sz w:val="36"/>
          <w:szCs w:val="36"/>
          <w:rtl w:val="0"/>
        </w:rPr>
        <w:t xml:space="preserve">Laravel Framework</w:t>
      </w:r>
      <w:r w:rsidDel="00000000" w:rsidR="00000000" w:rsidRPr="00000000">
        <w:rPr>
          <w:rtl w:val="0"/>
        </w:rPr>
      </w:r>
    </w:p>
    <w:p w:rsidR="00000000" w:rsidDel="00000000" w:rsidP="00000000" w:rsidRDefault="00000000" w:rsidRPr="00000000" w14:paraId="00000002">
      <w:pPr>
        <w:spacing w:line="360" w:lineRule="auto"/>
        <w:jc w:val="center"/>
        <w:rPr>
          <w:b w:val="1"/>
          <w:bCs w:val="1"/>
          <w:sz w:val="50"/>
          <w:szCs w:val="50"/>
        </w:rPr>
      </w:pPr>
      <w:r w:rsidDel="00000000" w:rsidR="00000000" w:rsidRPr="00000000">
        <w:rPr>
          <w:b w:val="1"/>
          <w:bCs w:val="1"/>
          <w:sz w:val="50"/>
          <w:szCs w:val="50"/>
          <w:rtl w:val="0"/>
        </w:rPr>
        <w:t xml:space="preserve">Section 3. Error Handling &amp; Logging</w:t>
      </w:r>
    </w:p>
    <w:p w:rsidR="00000000" w:rsidDel="00000000" w:rsidP="00000000" w:rsidRDefault="00000000" w:rsidRPr="00000000" w14:paraId="00000003">
      <w:pPr>
        <w:pStyle w:val="Heading2"/>
        <w:spacing w:line="360" w:lineRule="auto"/>
        <w:rPr/>
      </w:pPr>
      <w:bookmarkStart w:colFirst="0" w:colLast="0" w:name="_x238ln28y0l1" w:id="0"/>
      <w:bookmarkEnd w:id="0"/>
      <w:r w:rsidDel="00000000" w:rsidR="00000000" w:rsidRPr="00000000">
        <w:rPr>
          <w:rtl w:val="0"/>
        </w:rPr>
      </w:r>
    </w:p>
    <w:sdt>
      <w:sdtPr>
        <w:id w:val="-119249187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ffmit5j8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MỞ ĐẦU</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wgeuakja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ERROR VÀ EXCEPTION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866ntx9u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ATTRIBUTES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7k80m8p9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ERROR HANDLING BEST PRACTICES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ojgb37ib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Don't fail silently</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tsco6abe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Log the error</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rv7b9mhk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Raise errors immediately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gkv7s0j7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Do Not Catch and Do Nothing</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iefejkx5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Hide sensitive information in Log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96m24o9n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Should have Log Management System</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svxubkk0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Use meaningful error code descriptions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vw6hzxkh6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ERROR HANDLING IN LARAVEL</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2"/>
        <w:spacing w:line="360" w:lineRule="auto"/>
        <w:rPr>
          <w:b w:val="1"/>
          <w:bCs w:val="1"/>
        </w:rPr>
      </w:pPr>
      <w:bookmarkStart w:colFirst="0" w:colLast="0" w:name="_rc36e3iu122p" w:id="1"/>
      <w:bookmarkEnd w:id="1"/>
      <w:r w:rsidDel="00000000" w:rsidR="00000000" w:rsidRPr="00000000">
        <w:rPr>
          <w:rtl w:val="0"/>
        </w:rPr>
      </w:r>
    </w:p>
    <w:p w:rsidR="00000000" w:rsidDel="00000000" w:rsidP="00000000" w:rsidRDefault="00000000" w:rsidRPr="00000000" w14:paraId="00000011">
      <w:pPr>
        <w:pStyle w:val="Heading2"/>
        <w:spacing w:line="360" w:lineRule="auto"/>
        <w:rPr>
          <w:b w:val="1"/>
          <w:bCs w:val="1"/>
        </w:rPr>
      </w:pPr>
      <w:bookmarkStart w:colFirst="0" w:colLast="0" w:name="_go7uza38tbtp"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200" w:line="360" w:lineRule="auto"/>
        <w:rPr>
          <w:b w:val="1"/>
          <w:bCs w:val="1"/>
        </w:rPr>
      </w:pPr>
      <w:bookmarkStart w:colFirst="0" w:colLast="0" w:name="_jeffmit5j8m0" w:id="3"/>
      <w:bookmarkEnd w:id="3"/>
      <w:r w:rsidDel="00000000" w:rsidR="00000000" w:rsidRPr="00000000">
        <w:rPr>
          <w:b w:val="1"/>
          <w:bCs w:val="1"/>
          <w:rtl w:val="0"/>
        </w:rPr>
        <w:t xml:space="preserve">1. MỞ ĐẦU</w:t>
      </w:r>
    </w:p>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Section trong bài thực hành </w:t>
      </w:r>
      <w:hyperlink r:id="rId6">
        <w:r w:rsidDel="00000000" w:rsidR="00000000" w:rsidRPr="00000000">
          <w:rPr>
            <w:rFonts w:ascii="Times New Roman" w:cs="Times New Roman" w:eastAsia="Times New Roman" w:hAnsi="Times New Roman"/>
            <w:color w:val="1155cc"/>
            <w:sz w:val="26"/>
            <w:szCs w:val="26"/>
            <w:u w:val="single"/>
            <w:rtl w:val="0"/>
          </w:rPr>
          <w:t xml:space="preserve">Topic Laravel Framework</w:t>
        </w:r>
      </w:hyperlink>
      <w:r w:rsidDel="00000000" w:rsidR="00000000" w:rsidRPr="00000000">
        <w:rPr>
          <w:rFonts w:ascii="Times New Roman" w:cs="Times New Roman" w:eastAsia="Times New Roman" w:hAnsi="Times New Roman"/>
          <w:sz w:val="26"/>
          <w:szCs w:val="26"/>
          <w:rtl w:val="0"/>
        </w:rPr>
        <w:t xml:space="preserve"> của khóa học </w:t>
      </w:r>
      <w:hyperlink r:id="rId7">
        <w:r w:rsidDel="00000000" w:rsidR="00000000" w:rsidRPr="00000000">
          <w:rPr>
            <w:rFonts w:ascii="Times New Roman" w:cs="Times New Roman" w:eastAsia="Times New Roman" w:hAnsi="Times New Roman"/>
            <w:color w:val="1155cc"/>
            <w:sz w:val="26"/>
            <w:szCs w:val="26"/>
            <w:u w:val="single"/>
            <w:rtl w:val="0"/>
          </w:rPr>
          <w:t xml:space="preserve">Advanced Web Development -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CSB35050</w:t>
        </w:r>
      </w:hyperlink>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và vận hành ứng dụng việc phát sinh lỗi là điều không thể tránh khỏi. Có thể phân loại lỗi thành 03 loại sau: </w:t>
      </w:r>
    </w:p>
    <w:p w:rsidR="00000000" w:rsidDel="00000000" w:rsidP="00000000" w:rsidRDefault="00000000" w:rsidRPr="00000000" w14:paraId="00000016">
      <w:pPr>
        <w:numPr>
          <w:ilvl w:val="0"/>
          <w:numId w:val="8"/>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Runtime Error </w:t>
      </w:r>
    </w:p>
    <w:p w:rsidR="00000000" w:rsidDel="00000000" w:rsidP="00000000" w:rsidRDefault="00000000" w:rsidRPr="00000000" w14:paraId="00000017">
      <w:pPr>
        <w:numPr>
          <w:ilvl w:val="0"/>
          <w:numId w:val="8"/>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Syntax Error </w:t>
      </w:r>
    </w:p>
    <w:p w:rsidR="00000000" w:rsidDel="00000000" w:rsidP="00000000" w:rsidRDefault="00000000" w:rsidRPr="00000000" w14:paraId="00000018">
      <w:pPr>
        <w:numPr>
          <w:ilvl w:val="0"/>
          <w:numId w:val="8"/>
        </w:numPr>
        <w:spacing w:after="20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Logic Error</w:t>
      </w:r>
    </w:p>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b w:val="1"/>
          <w:bCs w:val="1"/>
          <w:sz w:val="26"/>
          <w:szCs w:val="26"/>
          <w:rtl w:val="0"/>
        </w:rPr>
        <w:t xml:space="preserve">Runtime Error </w:t>
      </w:r>
      <w:r w:rsidDel="00000000" w:rsidR="00000000" w:rsidRPr="00000000">
        <w:rPr>
          <w:rFonts w:ascii="Times New Roman" w:cs="Times New Roman" w:eastAsia="Times New Roman" w:hAnsi="Times New Roman"/>
          <w:sz w:val="26"/>
          <w:szCs w:val="26"/>
          <w:rtl w:val="0"/>
        </w:rPr>
        <w:t xml:space="preserve">là các lỗi xảy ra trong quá trình vận hành ứng dụng như lỗi mạng, hết dung lượng ổ cứng, v.v. </w:t>
      </w:r>
      <w:r w:rsidDel="00000000" w:rsidR="00000000" w:rsidRPr="00000000">
        <w:rPr>
          <w:rFonts w:ascii="Times New Roman" w:cs="Times New Roman" w:eastAsia="Times New Roman" w:hAnsi="Times New Roman"/>
          <w:b w:val="1"/>
          <w:bCs w:val="1"/>
          <w:sz w:val="26"/>
          <w:szCs w:val="26"/>
          <w:rtl w:val="0"/>
        </w:rPr>
        <w:t xml:space="preserve">Syntax Error</w:t>
      </w:r>
      <w:r w:rsidDel="00000000" w:rsidR="00000000" w:rsidRPr="00000000">
        <w:rPr>
          <w:rFonts w:ascii="Times New Roman" w:cs="Times New Roman" w:eastAsia="Times New Roman" w:hAnsi="Times New Roman"/>
          <w:sz w:val="26"/>
          <w:szCs w:val="26"/>
          <w:rtl w:val="0"/>
        </w:rPr>
        <w:t xml:space="preserve"> là các lỗi phát sinh ra trong quá trình lập trình bị sai sót.</w:t>
      </w:r>
      <w:r w:rsidDel="00000000" w:rsidR="00000000" w:rsidRPr="00000000">
        <w:rPr>
          <w:rFonts w:ascii="Times New Roman" w:cs="Times New Roman" w:eastAsia="Times New Roman" w:hAnsi="Times New Roman"/>
          <w:b w:val="1"/>
          <w:bCs w:val="1"/>
          <w:sz w:val="26"/>
          <w:szCs w:val="26"/>
          <w:rtl w:val="0"/>
        </w:rPr>
        <w:t xml:space="preserve"> Logic Error</w:t>
      </w:r>
      <w:r w:rsidDel="00000000" w:rsidR="00000000" w:rsidRPr="00000000">
        <w:rPr>
          <w:rFonts w:ascii="Times New Roman" w:cs="Times New Roman" w:eastAsia="Times New Roman" w:hAnsi="Times New Roman"/>
          <w:sz w:val="26"/>
          <w:szCs w:val="26"/>
          <w:rtl w:val="0"/>
        </w:rPr>
        <w:t xml:space="preserve"> là lỗi phát sinh do việc viết mã không đúng với mong đợi của Business.</w:t>
      </w:r>
    </w:p>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cần có xây dựng các kịch bản và chiến lược để ứng biến khi một lỗi xảy ra trong hệ thống, thường thì sẽ cân nhắc các điều sau:</w:t>
      </w:r>
    </w:p>
    <w:p w:rsidR="00000000" w:rsidDel="00000000" w:rsidP="00000000" w:rsidRDefault="00000000" w:rsidRPr="00000000" w14:paraId="0000001C">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thông tin gì và như thế nào cho người dùng khi lỗi xảy ra? </w:t>
      </w:r>
    </w:p>
    <w:p w:rsidR="00000000" w:rsidDel="00000000" w:rsidP="00000000" w:rsidRDefault="00000000" w:rsidRPr="00000000" w14:paraId="0000001D">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thông tin lỗi, bao gồm Type, Message, Stacktrace, Context</w:t>
      </w:r>
    </w:p>
    <w:p w:rsidR="00000000" w:rsidDel="00000000" w:rsidP="00000000" w:rsidRDefault="00000000" w:rsidRPr="00000000" w14:paraId="0000001E">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tự động đến cho Team phát triển mỗi khi có lỗi xảy ra</w:t>
      </w:r>
    </w:p>
    <w:p w:rsidR="00000000" w:rsidDel="00000000" w:rsidP="00000000" w:rsidRDefault="00000000" w:rsidRPr="00000000" w14:paraId="0000001F">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chế phục hồi và sao lưu dữ liệu </w:t>
      </w:r>
    </w:p>
    <w:p w:rsidR="00000000" w:rsidDel="00000000" w:rsidP="00000000" w:rsidRDefault="00000000" w:rsidRPr="00000000" w14:paraId="00000020">
      <w:pPr>
        <w:numPr>
          <w:ilvl w:val="0"/>
          <w:numId w:val="1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quản lý lỗi tập trung để các bên liên quan dễ quan sát và nắm bắt nhanh tình hình</w:t>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lại, đó là phải tìm cách làm sao đó để khi có lỗi xảy ra chúng ta phải nắm bắt được ngay, có đủ thông tin để có thể tìm ra được nguyên nhân và đủ dữ liệu để có thể khôi phục lại dữ liệu nếu cần thiết. </w:t>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pStyle w:val="Heading2"/>
        <w:spacing w:after="200" w:line="360" w:lineRule="auto"/>
        <w:jc w:val="both"/>
        <w:rPr/>
      </w:pPr>
      <w:bookmarkStart w:colFirst="0" w:colLast="0" w:name="_ygwgeuakjaon" w:id="4"/>
      <w:bookmarkEnd w:id="4"/>
      <w:r w:rsidDel="00000000" w:rsidR="00000000" w:rsidRPr="00000000">
        <w:rPr>
          <w:rtl w:val="0"/>
        </w:rPr>
        <w:t xml:space="preserve">2. ERROR VÀ EXCEPTION</w:t>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(Error) và ngoại lệ (Exception) đều là loại đối tượng </w:t>
      </w:r>
      <w:r w:rsidDel="00000000" w:rsidR="00000000" w:rsidRPr="00000000">
        <w:rPr>
          <w:rFonts w:ascii="Times New Roman" w:cs="Times New Roman" w:eastAsia="Times New Roman" w:hAnsi="Times New Roman"/>
          <w:b w:val="1"/>
          <w:bCs w:val="1"/>
          <w:sz w:val="26"/>
          <w:szCs w:val="26"/>
          <w:rtl w:val="0"/>
        </w:rPr>
        <w:t xml:space="preserve">Throwable</w:t>
      </w:r>
      <w:r w:rsidDel="00000000" w:rsidR="00000000" w:rsidRPr="00000000">
        <w:rPr>
          <w:rFonts w:ascii="Times New Roman" w:cs="Times New Roman" w:eastAsia="Times New Roman" w:hAnsi="Times New Roman"/>
          <w:sz w:val="26"/>
          <w:szCs w:val="26"/>
          <w:rtl w:val="0"/>
        </w:rPr>
        <w:t xml:space="preserve">, nhưng chúng đại diện cho các loại sự cố khác nhau có thể xảy ra trong quá trình thực thi chương trình.</w:t>
      </w:r>
    </w:p>
    <w:p w:rsidR="00000000" w:rsidDel="00000000" w:rsidP="00000000" w:rsidRDefault="00000000" w:rsidRPr="00000000" w14:paraId="0000002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thường xảy ra do các sự cố nghiêm trọng nằm ngoài tầm kiểm soát của chương trình, chẳng hạn như hết bộ nhớ hoặc lỗi hệ thống. Ví dụ như </w:t>
      </w:r>
    </w:p>
    <w:p w:rsidR="00000000" w:rsidDel="00000000" w:rsidP="00000000" w:rsidRDefault="00000000" w:rsidRPr="00000000" w14:paraId="00000028">
      <w:pPr>
        <w:numPr>
          <w:ilvl w:val="0"/>
          <w:numId w:val="6"/>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OutOfMemoryError</w:t>
      </w:r>
    </w:p>
    <w:p w:rsidR="00000000" w:rsidDel="00000000" w:rsidP="00000000" w:rsidRDefault="00000000" w:rsidRPr="00000000" w14:paraId="00000029">
      <w:pPr>
        <w:numPr>
          <w:ilvl w:val="0"/>
          <w:numId w:val="6"/>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StackOverflowError</w:t>
      </w:r>
    </w:p>
    <w:p w:rsidR="00000000" w:rsidDel="00000000" w:rsidP="00000000" w:rsidRDefault="00000000" w:rsidRPr="00000000" w14:paraId="0000002A">
      <w:pPr>
        <w:numPr>
          <w:ilvl w:val="0"/>
          <w:numId w:val="6"/>
        </w:numPr>
        <w:spacing w:after="20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NetworkError</w:t>
      </w:r>
      <w:r w:rsidDel="00000000" w:rsidR="00000000" w:rsidRPr="00000000">
        <w:rPr>
          <w:rtl w:val="0"/>
        </w:rPr>
      </w:r>
    </w:p>
    <w:p w:rsidR="00000000" w:rsidDel="00000000" w:rsidP="00000000" w:rsidRDefault="00000000" w:rsidRPr="00000000" w14:paraId="0000002B">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thường được sử dụng để đại diện cho các lỗi xảy ra trong quá trình vận hành của ứng dụng, thường các lỗi này phát sinh từ Business Logic của ứng dụng, ví dụ như:</w:t>
      </w:r>
    </w:p>
    <w:p w:rsidR="00000000" w:rsidDel="00000000" w:rsidP="00000000" w:rsidRDefault="00000000" w:rsidRPr="00000000" w14:paraId="0000002C">
      <w:pPr>
        <w:numPr>
          <w:ilvl w:val="0"/>
          <w:numId w:val="9"/>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OrderNotFoundException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Xảy ra khi người dùng cố gắng tìm kiếm một đơn hàng không tồn tại </w:t>
      </w:r>
    </w:p>
    <w:p w:rsidR="00000000" w:rsidDel="00000000" w:rsidP="00000000" w:rsidRDefault="00000000" w:rsidRPr="00000000" w14:paraId="0000002D">
      <w:pPr>
        <w:numPr>
          <w:ilvl w:val="0"/>
          <w:numId w:val="9"/>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IllegalArgumentException:</w:t>
      </w:r>
      <w:r w:rsidDel="00000000" w:rsidR="00000000" w:rsidRPr="00000000">
        <w:rPr>
          <w:rFonts w:ascii="Times New Roman" w:cs="Times New Roman" w:eastAsia="Times New Roman" w:hAnsi="Times New Roman"/>
          <w:sz w:val="26"/>
          <w:szCs w:val="26"/>
          <w:rtl w:val="0"/>
        </w:rPr>
        <w:t xml:space="preserve"> Xảy ra khi truyền tham số không khớp vào Function</w:t>
      </w:r>
    </w:p>
    <w:p w:rsidR="00000000" w:rsidDel="00000000" w:rsidP="00000000" w:rsidRDefault="00000000" w:rsidRPr="00000000" w14:paraId="0000002E">
      <w:pPr>
        <w:numPr>
          <w:ilvl w:val="0"/>
          <w:numId w:val="9"/>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OutOfRangeException:</w:t>
      </w:r>
      <w:r w:rsidDel="00000000" w:rsidR="00000000" w:rsidRPr="00000000">
        <w:rPr>
          <w:rFonts w:ascii="Times New Roman" w:cs="Times New Roman" w:eastAsia="Times New Roman" w:hAnsi="Times New Roman"/>
          <w:sz w:val="26"/>
          <w:szCs w:val="26"/>
          <w:rtl w:val="0"/>
        </w:rPr>
        <w:t xml:space="preserve"> Xảy ra khi truy cập phần tử mảng ngoài phạm vi.</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chúng ta sẽ sử dụng Try-Catch để Handle các Exceptions.</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pStyle w:val="Heading2"/>
        <w:spacing w:after="200" w:line="360" w:lineRule="auto"/>
        <w:jc w:val="both"/>
        <w:rPr/>
      </w:pPr>
      <w:bookmarkStart w:colFirst="0" w:colLast="0" w:name="_ne866ntx9uct" w:id="5"/>
      <w:bookmarkEnd w:id="5"/>
      <w:r w:rsidDel="00000000" w:rsidR="00000000" w:rsidRPr="00000000">
        <w:rPr>
          <w:rtl w:val="0"/>
        </w:rPr>
        <w:t xml:space="preserve">3. ATTRIBUTES </w:t>
      </w:r>
    </w:p>
    <w:p w:rsidR="00000000" w:rsidDel="00000000" w:rsidP="00000000" w:rsidRDefault="00000000" w:rsidRPr="00000000" w14:paraId="00000033">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là Error hay Exception, thì cũng sẽ có những thuộc tính sau: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9.9999999999995"/>
        <w:gridCol w:w="6810"/>
        <w:tblGridChange w:id="0">
          <w:tblGrid>
            <w:gridCol w:w="2549.9999999999995"/>
            <w:gridCol w:w="681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của lỗi xác định loại lỗi cụ thể. Các loại lỗi phổ biến bao gồm lỗi cú pháp (syntax error), lỗi thời gian chạy (runtime error), và lỗi logic (logic error). Mỗi loại lỗi có nguyên nhân và cách xử lý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là một chuỗi hoặc thông điệp mô tả lỗi. Nó chứa thông tin về tại sao lỗi xảy ra và nơi mà nó xảy ra trong chương trình. Message thường cung cấp thông tin quan trọng giúp người lập trình xác định và sửa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Trace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vết ngăn xếp)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trace là một danh sách các hàm hoặc phương thức đã được gọi trong quá trình chạy chương trình, bắt đầu từ hàm gây ra lỗi và đi ngược về các hàm gọi. Stack trace thường chứa thông tin về các dòng mã nguồn và tệp nguồn mà lỗi đã xảy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cảnh)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liên quan đến môi trường và điều kiện trong đó lỗi xảy ra. Nó có thể bao gồm giá trị của các biến hoặc trạng thái của chương trình tại thời điểm lỗi xảy ra.</w:t>
            </w:r>
          </w:p>
        </w:tc>
      </w:tr>
    </w:tbl>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thông tin chủ đạo trên, thì các em có thể lấy thêm các thông tin sau: </w:t>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numPr>
          <w:ilvl w:val="0"/>
          <w:numId w:val="1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Địa chỉ IP, Request Headers, User Agent:</w:t>
      </w:r>
      <w:r w:rsidDel="00000000" w:rsidR="00000000" w:rsidRPr="00000000">
        <w:rPr>
          <w:rFonts w:ascii="Times New Roman" w:cs="Times New Roman" w:eastAsia="Times New Roman" w:hAnsi="Times New Roman"/>
          <w:sz w:val="26"/>
          <w:szCs w:val="26"/>
          <w:rtl w:val="0"/>
        </w:rPr>
        <w:t xml:space="preserve"> Các thông tin này giúp các em xác định được thông tin của Browser mà người dùng sử dụng. Vì trong lĩnh vực phát triển Web việc sử dụng các Browser khác nhau có thể gây ra lỗi khó đoán được. </w:t>
      </w:r>
    </w:p>
    <w:p w:rsidR="00000000" w:rsidDel="00000000" w:rsidP="00000000" w:rsidRDefault="00000000" w:rsidRPr="00000000" w14:paraId="00000046">
      <w:pPr>
        <w:numPr>
          <w:ilvl w:val="0"/>
          <w:numId w:val="10"/>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w:t>
      </w:r>
    </w:p>
    <w:p w:rsidR="00000000" w:rsidDel="00000000" w:rsidP="00000000" w:rsidRDefault="00000000" w:rsidRPr="00000000" w14:paraId="00000047">
      <w:pPr>
        <w:numPr>
          <w:ilvl w:val="0"/>
          <w:numId w:val="1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Thời gian thực thi câu lệnh, thông tin về Memory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numPr>
          <w:ilvl w:val="0"/>
          <w:numId w:val="1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Thông tin về Git</w:t>
      </w:r>
      <w:r w:rsidDel="00000000" w:rsidR="00000000" w:rsidRPr="00000000">
        <w:rPr>
          <w:rFonts w:ascii="Times New Roman" w:cs="Times New Roman" w:eastAsia="Times New Roman" w:hAnsi="Times New Roman"/>
          <w:sz w:val="26"/>
          <w:szCs w:val="26"/>
          <w:rtl w:val="0"/>
        </w:rPr>
        <w:t xml:space="preserve">, như tại thời điểm xảy ra lỗi thì ứng dụng đang chạy ở cụ thể Commit nào</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after="200" w:line="360" w:lineRule="auto"/>
        <w:jc w:val="both"/>
        <w:rPr/>
      </w:pPr>
      <w:bookmarkStart w:colFirst="0" w:colLast="0" w:name="_hj7k80m8p9d2" w:id="6"/>
      <w:bookmarkEnd w:id="6"/>
      <w:r w:rsidDel="00000000" w:rsidR="00000000" w:rsidRPr="00000000">
        <w:rPr>
          <w:rtl w:val="0"/>
        </w:rPr>
        <w:t xml:space="preserve">4. ERROR HANDLING BEST PRACTICES</w:t>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xây dựng chiến lược ứng phó khi xảy ra lỗi tuỳ thuộc vào quy mô và yêu cầu dự án, hoặc tuỳ thuộc theo mức độ nghiêm trọng của từng loại lỗi. Có thể cân nhắc các điều được nêu ra dưới đây trong khi thiết kế phương án ứng phó</w:t>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3"/>
        <w:rPr/>
      </w:pPr>
      <w:bookmarkStart w:colFirst="0" w:colLast="0" w:name="_sxojgb37ibrr" w:id="7"/>
      <w:bookmarkEnd w:id="7"/>
      <w:r w:rsidDel="00000000" w:rsidR="00000000" w:rsidRPr="00000000">
        <w:rPr>
          <w:rtl w:val="0"/>
        </w:rPr>
        <w:t xml:space="preserve">4.1 Don't fail silently</w:t>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“Failure is inevitable; failing to report failures is inexcusable” Lỗi là điều không thể tránh được nhưng mà bị lỗi mà không nhận thức được mình đang bị lỗi là thất bại trầm trọng của ứng dụng. Khi bị lỗi âm thầm thì sẽ có thể gây cho người dùng cảm giác không tin tưởng ứng dụng, chập chờn, gây giảm uy tín cho công ty.</w:t>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pStyle w:val="Heading3"/>
        <w:rPr/>
      </w:pPr>
      <w:bookmarkStart w:colFirst="0" w:colLast="0" w:name="_w2tsco6abe5g" w:id="8"/>
      <w:bookmarkEnd w:id="8"/>
      <w:r w:rsidDel="00000000" w:rsidR="00000000" w:rsidRPr="00000000">
        <w:rPr>
          <w:rtl w:val="0"/>
        </w:rPr>
        <w:t xml:space="preserve">4.2 Log the error</w:t>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phải Logging lại tất cả các lỗi xảy ra trong hệ thống. Hiện nay tất cả các Modern Framework đều hỗ trợ điều này, họ sẽ tạo ra một Exception Handler tổng để bắt và ghi log lại tất cả các lỗi xảy ra.</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Style w:val="Heading3"/>
        <w:rPr/>
      </w:pPr>
      <w:bookmarkStart w:colFirst="0" w:colLast="0" w:name="_ldrv7b9mhk12" w:id="9"/>
      <w:bookmarkEnd w:id="9"/>
      <w:r w:rsidDel="00000000" w:rsidR="00000000" w:rsidRPr="00000000">
        <w:rPr>
          <w:rtl w:val="0"/>
        </w:rPr>
        <w:t xml:space="preserve">4.3 Raise errors immediately</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lỗi xảy ra, phải có cơ chế thông báo ngay cho team để có phương án đối phó. </w:t>
      </w:r>
    </w:p>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pStyle w:val="Heading3"/>
        <w:spacing w:line="360" w:lineRule="auto"/>
        <w:jc w:val="both"/>
        <w:rPr/>
      </w:pPr>
      <w:bookmarkStart w:colFirst="0" w:colLast="0" w:name="_6wgkv7s0j7u5" w:id="10"/>
      <w:bookmarkEnd w:id="10"/>
      <w:r w:rsidDel="00000000" w:rsidR="00000000" w:rsidRPr="00000000">
        <w:rPr>
          <w:rtl w:val="0"/>
        </w:rPr>
        <w:t xml:space="preserve">4.4 Do Not Catch and Do Nothing </w:t>
      </w:r>
    </w:p>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thực hiện Try-Catch nhưng lại bỏ trống phần Catch, vì điều này sẽ gây ra hiện tượng nuốt lỗi, tức không hề có được bất cứ thông tin về lỗi nào nhưng thực sự thì ứng dụng vẫn bị lỗi. </w:t>
      </w:r>
    </w:p>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pStyle w:val="Heading3"/>
        <w:spacing w:line="360" w:lineRule="auto"/>
        <w:jc w:val="both"/>
        <w:rPr/>
      </w:pPr>
      <w:bookmarkStart w:colFirst="0" w:colLast="0" w:name="_aoiefejkx54i" w:id="11"/>
      <w:bookmarkEnd w:id="11"/>
      <w:r w:rsidDel="00000000" w:rsidR="00000000" w:rsidRPr="00000000">
        <w:rPr>
          <w:b w:val="1"/>
          <w:bCs w:val="1"/>
          <w:rtl w:val="0"/>
        </w:rPr>
        <w:t xml:space="preserve">4.5 Hide sensitive information in Log</w:t>
      </w:r>
      <w:r w:rsidDel="00000000" w:rsidR="00000000" w:rsidRPr="00000000">
        <w:rPr>
          <w:rtl w:val="0"/>
        </w:rPr>
        <w:t xml:space="preserve"> </w:t>
      </w:r>
    </w:p>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việc Log thông tin lỗi cần chắc chắn không log những thông tin nhạy cảm như dữ liệu cá nhân người dùng, mật khẩu, API Key, v.v vì đây có thể là cơ hội để người xấu tận dụng để tấn công ứng dụng. </w:t>
      </w:r>
    </w:p>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pStyle w:val="Heading3"/>
        <w:spacing w:line="360" w:lineRule="auto"/>
        <w:jc w:val="both"/>
        <w:rPr/>
      </w:pPr>
      <w:bookmarkStart w:colFirst="0" w:colLast="0" w:name="_fb96m24o9n38" w:id="12"/>
      <w:bookmarkEnd w:id="12"/>
      <w:r w:rsidDel="00000000" w:rsidR="00000000" w:rsidRPr="00000000">
        <w:rPr>
          <w:rtl w:val="0"/>
        </w:rPr>
        <w:t xml:space="preserve">4.6 Should have Log Management System</w:t>
      </w:r>
    </w:p>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có hệ thống quản lý log lỗi, vì việc truy vấn vào Server thường khá hạn chế người truy cập, nếu có hệ thống màn hình để có thể truy cập vào xem thông tin lỗi thì sẽ tốt hơn rất nhiều. Những Log Management System nổi tiếng như là Sentry, Datadog, Flare. Đối với Laravel có thể sử dụng Telescope (miễn phí) hoặc Flare (có phí).</w:t>
      </w:r>
    </w:p>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pStyle w:val="Heading3"/>
        <w:spacing w:line="360" w:lineRule="auto"/>
        <w:jc w:val="both"/>
        <w:rPr/>
      </w:pPr>
      <w:bookmarkStart w:colFirst="0" w:colLast="0" w:name="_pbsvxubkk09l" w:id="13"/>
      <w:bookmarkEnd w:id="13"/>
      <w:r w:rsidDel="00000000" w:rsidR="00000000" w:rsidRPr="00000000">
        <w:rPr>
          <w:rtl w:val="0"/>
        </w:rPr>
        <w:t xml:space="preserve">4.7 Use meaningful error code descriptions</w:t>
      </w:r>
    </w:p>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báo lỗi cho người dùng, thì nên trả Code và Description rõ ràng và chi tiết, không nên dùng những Message chung chung như “System Error" or “Something wrong” vì họ không biết phải làm gì và cũng chẳng biết nên thông báo chi cả</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có thể thì nên trả về </w:t>
      </w:r>
      <w:r w:rsidDel="00000000" w:rsidR="00000000" w:rsidRPr="00000000">
        <w:rPr>
          <w:rFonts w:ascii="Times New Roman" w:cs="Times New Roman" w:eastAsia="Times New Roman" w:hAnsi="Times New Roman"/>
          <w:b w:val="1"/>
          <w:bCs w:val="1"/>
          <w:sz w:val="26"/>
          <w:szCs w:val="26"/>
          <w:rtl w:val="0"/>
        </w:rPr>
        <w:t xml:space="preserve">Tracking ID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Request ID</w:t>
      </w:r>
      <w:r w:rsidDel="00000000" w:rsidR="00000000" w:rsidRPr="00000000">
        <w:rPr>
          <w:rFonts w:ascii="Times New Roman" w:cs="Times New Roman" w:eastAsia="Times New Roman" w:hAnsi="Times New Roman"/>
          <w:sz w:val="26"/>
          <w:szCs w:val="26"/>
          <w:rtl w:val="0"/>
        </w:rPr>
        <w:t xml:space="preserve"> để khi lỗi xảy ra để nếu người dùng có thể sử dụng chức năng “Support Tickets” để yêu cầu hỗ trợ hoặc thông báo lỗi cho hệ thống. Lúc này, đội phát triển có thể sử dụng </w:t>
      </w:r>
      <w:r w:rsidDel="00000000" w:rsidR="00000000" w:rsidRPr="00000000">
        <w:rPr>
          <w:rFonts w:ascii="Times New Roman" w:cs="Times New Roman" w:eastAsia="Times New Roman" w:hAnsi="Times New Roman"/>
          <w:b w:val="1"/>
          <w:bCs w:val="1"/>
          <w:sz w:val="26"/>
          <w:szCs w:val="26"/>
          <w:rtl w:val="0"/>
        </w:rPr>
        <w:t xml:space="preserve">Tracking ID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Request ID </w:t>
      </w:r>
      <w:r w:rsidDel="00000000" w:rsidR="00000000" w:rsidRPr="00000000">
        <w:rPr>
          <w:rFonts w:ascii="Times New Roman" w:cs="Times New Roman" w:eastAsia="Times New Roman" w:hAnsi="Times New Roman"/>
          <w:sz w:val="26"/>
          <w:szCs w:val="26"/>
          <w:rtl w:val="0"/>
        </w:rPr>
        <w:t xml:space="preserve">ở trên để Search trong Logs để tìm ra nguyên nhân và giải pháp khắc phục cho người dùng.</w:t>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giống như ngân hàng khi thực hiện giao dịch thì luôn có Transaction ID, các em chỉ cần có cái đó là có thể báo ngân hàng điều tra nguyên nhân được.</w:t>
      </w:r>
    </w:p>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pStyle w:val="Heading2"/>
        <w:spacing w:after="200" w:line="360" w:lineRule="auto"/>
        <w:jc w:val="both"/>
        <w:rPr/>
      </w:pPr>
      <w:bookmarkStart w:colFirst="0" w:colLast="0" w:name="_hnm0vvg68ijh" w:id="14"/>
      <w:bookmarkEnd w:id="14"/>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200" w:line="360" w:lineRule="auto"/>
        <w:jc w:val="both"/>
        <w:rPr/>
      </w:pPr>
      <w:bookmarkStart w:colFirst="0" w:colLast="0" w:name="_nvw6hzxkh626" w:id="15"/>
      <w:bookmarkEnd w:id="15"/>
      <w:r w:rsidDel="00000000" w:rsidR="00000000" w:rsidRPr="00000000">
        <w:rPr>
          <w:rtl w:val="0"/>
        </w:rPr>
        <w:t xml:space="preserve">5. ERROR HANDLING IN LARAVEL</w:t>
      </w:r>
    </w:p>
    <w:p w:rsidR="00000000" w:rsidDel="00000000" w:rsidP="00000000" w:rsidRDefault="00000000" w:rsidRPr="00000000" w14:paraId="00000069">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cơ bản cách xử lý lỗi và logging trong Laravel được nêu khá chi tiết trong các tài liệu chính thức này:</w:t>
      </w:r>
    </w:p>
    <w:p w:rsidR="00000000" w:rsidDel="00000000" w:rsidP="00000000" w:rsidRDefault="00000000" w:rsidRPr="00000000" w14:paraId="0000006A">
      <w:pPr>
        <w:widowControl w:val="0"/>
        <w:numPr>
          <w:ilvl w:val="0"/>
          <w:numId w:val="7"/>
        </w:numPr>
        <w:spacing w:line="360" w:lineRule="auto"/>
        <w:ind w:left="720" w:hanging="360"/>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sz w:val="26"/>
            <w:szCs w:val="26"/>
            <w:u w:val="single"/>
            <w:rtl w:val="0"/>
          </w:rPr>
          <w:t xml:space="preserve">Error Handling</w:t>
        </w:r>
      </w:hyperlink>
      <w:r w:rsidDel="00000000" w:rsidR="00000000" w:rsidRPr="00000000">
        <w:rPr>
          <w:rtl w:val="0"/>
        </w:rPr>
      </w:r>
    </w:p>
    <w:p w:rsidR="00000000" w:rsidDel="00000000" w:rsidP="00000000" w:rsidRDefault="00000000" w:rsidRPr="00000000" w14:paraId="0000006B">
      <w:pPr>
        <w:widowControl w:val="0"/>
        <w:numPr>
          <w:ilvl w:val="0"/>
          <w:numId w:val="7"/>
        </w:numPr>
        <w:spacing w:after="200" w:line="360" w:lineRule="auto"/>
        <w:ind w:left="720" w:hanging="360"/>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sz w:val="26"/>
            <w:szCs w:val="26"/>
            <w:u w:val="single"/>
            <w:rtl w:val="0"/>
          </w:rPr>
          <w:t xml:space="preserve">Logging</w:t>
        </w:r>
      </w:hyperlink>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anh sẽ trình bày cơ bản các khái niệm theo một trình tự để các em dễ tiếp cận hơn, sau khi đọc phần hướng dẫn của anh thì tụi em đọc phần hướng dẫn gốc của Laravel sẽ được ví dụ code chi tiết hơn rất nhiều. Trong Laravel, tất cả lỗi và exception đều được log vào file mặc định bởi </w:t>
      </w:r>
      <w:r w:rsidDel="00000000" w:rsidR="00000000" w:rsidRPr="00000000">
        <w:rPr>
          <w:rFonts w:ascii="Times New Roman" w:cs="Times New Roman" w:eastAsia="Times New Roman" w:hAnsi="Times New Roman"/>
          <w:b w:val="1"/>
          <w:bCs w:val="1"/>
          <w:sz w:val="26"/>
          <w:szCs w:val="26"/>
          <w:rtl w:val="0"/>
        </w:rPr>
        <w:t xml:space="preserve">App\Exceptions\Handler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đây tụi em có thể làm được các việc sau:</w:t>
      </w:r>
    </w:p>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code để Handle tất cả các lỗi xảy ra trong ứng dụng </w:t>
      </w:r>
      <w:hyperlink r:id="rId11">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Log Level tương ứng cho từng Exception </w:t>
      </w:r>
      <w:hyperlink r:id="rId12">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70">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Global Context, tức Context mà tụi em muốn tất cả log message đều có thay bằng phải đi cài đặt cho từng Error cụ thể </w:t>
      </w:r>
      <w:hyperlink r:id="rId13">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từng lỗi, Laravel sẽ gọi hai phương thức </w:t>
      </w:r>
      <w:hyperlink r:id="rId14">
        <w:r w:rsidDel="00000000" w:rsidR="00000000" w:rsidRPr="00000000">
          <w:rPr>
            <w:rFonts w:ascii="Times New Roman" w:cs="Times New Roman" w:eastAsia="Times New Roman" w:hAnsi="Times New Roman"/>
            <w:color w:val="1155cc"/>
            <w:sz w:val="26"/>
            <w:szCs w:val="26"/>
            <w:u w:val="single"/>
            <w:rtl w:val="0"/>
          </w:rPr>
          <w:t xml:space="preserve">report và render</w:t>
        </w:r>
      </w:hyperlink>
      <w:r w:rsidDel="00000000" w:rsidR="00000000" w:rsidRPr="00000000">
        <w:rPr>
          <w:rFonts w:ascii="Times New Roman" w:cs="Times New Roman" w:eastAsia="Times New Roman" w:hAnsi="Times New Roman"/>
          <w:sz w:val="26"/>
          <w:szCs w:val="26"/>
          <w:rtl w:val="0"/>
        </w:rPr>
        <w:t xml:space="preserve"> để xử lý, trong đó:</w:t>
      </w:r>
    </w:p>
    <w:p w:rsidR="00000000" w:rsidDel="00000000" w:rsidP="00000000" w:rsidRDefault="00000000" w:rsidRPr="00000000" w14:paraId="00000073">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method report:</w:t>
      </w:r>
      <w:r w:rsidDel="00000000" w:rsidR="00000000" w:rsidRPr="00000000">
        <w:rPr>
          <w:rFonts w:ascii="Times New Roman" w:cs="Times New Roman" w:eastAsia="Times New Roman" w:hAnsi="Times New Roman"/>
          <w:sz w:val="26"/>
          <w:szCs w:val="26"/>
          <w:rtl w:val="0"/>
        </w:rPr>
        <w:t xml:space="preserve"> Đây là nơi tụi em sẽ viết mã Handle và Logging cho error </w:t>
      </w:r>
    </w:p>
    <w:p w:rsidR="00000000" w:rsidDel="00000000" w:rsidP="00000000" w:rsidRDefault="00000000" w:rsidRPr="00000000" w14:paraId="00000074">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method render:</w:t>
      </w:r>
      <w:r w:rsidDel="00000000" w:rsidR="00000000" w:rsidRPr="00000000">
        <w:rPr>
          <w:rFonts w:ascii="Times New Roman" w:cs="Times New Roman" w:eastAsia="Times New Roman" w:hAnsi="Times New Roman"/>
          <w:sz w:val="26"/>
          <w:szCs w:val="26"/>
          <w:rtl w:val="0"/>
        </w:rPr>
        <w:t xml:space="preserve"> Đây là nơi tụi em sẽ viết mã để render exception thành phản hồi HTTP Response, tức là trả về Response cho Client khi bị lỗi trong lúc truy cập web</w:t>
      </w:r>
    </w:p>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số trường hợp, các em sẽ không muốn log quá nhiều lỗi giống nhau, ví dụ như khi Database bị lỗi, thì rất nhiều chức năng sẽ bị cùng một lỗi là Database Connection Error, chúng ta sẽ không cần phải nhận cùng lúc cả trăm log lỗi này một lần. Trong trường hợp này Laravel hỗ trợ chức năng </w:t>
      </w:r>
      <w:hyperlink r:id="rId15">
        <w:r w:rsidDel="00000000" w:rsidR="00000000" w:rsidRPr="00000000">
          <w:rPr>
            <w:rFonts w:ascii="Times New Roman" w:cs="Times New Roman" w:eastAsia="Times New Roman" w:hAnsi="Times New Roman"/>
            <w:color w:val="1155cc"/>
            <w:sz w:val="26"/>
            <w:szCs w:val="26"/>
            <w:u w:val="single"/>
            <w:rtl w:val="0"/>
          </w:rPr>
          <w:t xml:space="preserve">Throttling Reported Exceptions</w:t>
        </w:r>
      </w:hyperlink>
      <w:r w:rsidDel="00000000" w:rsidR="00000000" w:rsidRPr="00000000">
        <w:rPr>
          <w:rFonts w:ascii="Times New Roman" w:cs="Times New Roman" w:eastAsia="Times New Roman" w:hAnsi="Times New Roman"/>
          <w:sz w:val="26"/>
          <w:szCs w:val="26"/>
          <w:rtl w:val="0"/>
        </w:rPr>
        <w:t xml:space="preserve">, nôm na là nếu trong một khoản thời gian (ví dụ 1 phút) phát sinh 1000 lỗi giống nhau thì sẽ log bao nhiêu lỗi (lấy mẫu).</w:t>
      </w:r>
    </w:p>
    <w:p w:rsidR="00000000" w:rsidDel="00000000" w:rsidP="00000000" w:rsidRDefault="00000000" w:rsidRPr="00000000" w14:paraId="0000007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là tìm hiểu về việc xử lý lỗi trong quá trình xử lý HTTP Request. Như tụi em đã biết, trong Laravel có hai loại Route là Web Routes và API Routes, trong đó Web Routes là những Routes sử dụng cho Web Interface tức là giao diện màn hình. Còn API Routes dành cho API Interface, kết quả trả về thường là JSON</w:t>
      </w:r>
    </w:p>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lỗi phát sinh trong quá trình xử lý HTTP request thì có thể thông báo lỗi cho Client thông qua một trong hai cách sau:</w:t>
      </w:r>
    </w:p>
    <w:p w:rsidR="00000000" w:rsidDel="00000000" w:rsidP="00000000" w:rsidRDefault="00000000" w:rsidRPr="00000000" w14:paraId="0000007B">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màn hình báo lỗi, thường dùng khi request gọi đến Web Route</w:t>
      </w:r>
    </w:p>
    <w:p w:rsidR="00000000" w:rsidDel="00000000" w:rsidP="00000000" w:rsidRDefault="00000000" w:rsidRPr="00000000" w14:paraId="0000007C">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Trả về JSON chứa thông tin lỗi, thường dùng khi request gọi đến API Route</w:t>
      </w:r>
    </w:p>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tuỳ theo Client gọi đến Routes nào mà chúng ta sẽ Handle Render Error ra format tương ứng. </w:t>
      </w:r>
      <w:hyperlink r:id="rId16">
        <w:r w:rsidDel="00000000" w:rsidR="00000000" w:rsidRPr="00000000">
          <w:rPr>
            <w:rFonts w:ascii="Times New Roman" w:cs="Times New Roman" w:eastAsia="Times New Roman" w:hAnsi="Times New Roman"/>
            <w:color w:val="1155cc"/>
            <w:sz w:val="26"/>
            <w:szCs w:val="26"/>
            <w:u w:val="single"/>
            <w:rtl w:val="0"/>
          </w:rPr>
          <w:t xml:space="preserve">Chi tiết đọc ở link này.</w:t>
        </w:r>
      </w:hyperlink>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50121" cy="2362321"/>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650121" cy="236232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5.1</w:t>
      </w:r>
      <w:r w:rsidDel="00000000" w:rsidR="00000000" w:rsidRPr="00000000">
        <w:rPr>
          <w:rFonts w:ascii="Times New Roman" w:cs="Times New Roman" w:eastAsia="Times New Roman" w:hAnsi="Times New Roman"/>
          <w:i w:val="1"/>
          <w:iCs w:val="1"/>
          <w:sz w:val="26"/>
          <w:szCs w:val="26"/>
          <w:rtl w:val="0"/>
        </w:rPr>
        <w:t xml:space="preserve"> Hiển thị lỗi dưới dạng màn hình</w:t>
      </w:r>
    </w:p>
    <w:p w:rsidR="00000000" w:rsidDel="00000000" w:rsidP="00000000" w:rsidRDefault="00000000" w:rsidRPr="00000000" w14:paraId="0000008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86288" cy="3026198"/>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586288" cy="302619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5.2</w:t>
      </w:r>
      <w:r w:rsidDel="00000000" w:rsidR="00000000" w:rsidRPr="00000000">
        <w:rPr>
          <w:rFonts w:ascii="Times New Roman" w:cs="Times New Roman" w:eastAsia="Times New Roman" w:hAnsi="Times New Roman"/>
          <w:i w:val="1"/>
          <w:iCs w:val="1"/>
          <w:sz w:val="26"/>
          <w:szCs w:val="26"/>
          <w:rtl w:val="0"/>
        </w:rPr>
        <w:t xml:space="preserve"> Hiển thị lỗi ở dạng JSON nếu request đang gọi từ API Routes</w:t>
      </w:r>
    </w:p>
    <w:p w:rsidR="00000000" w:rsidDel="00000000" w:rsidP="00000000" w:rsidRDefault="00000000" w:rsidRPr="00000000" w14:paraId="0000008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phần Logging thì có các phần quan trọng sau:</w:t>
      </w:r>
    </w:p>
    <w:p w:rsidR="00000000" w:rsidDel="00000000" w:rsidP="00000000" w:rsidRDefault="00000000" w:rsidRPr="00000000" w14:paraId="00000085">
      <w:pPr>
        <w:numPr>
          <w:ilvl w:val="0"/>
          <w:numId w:val="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Log Level: </w:t>
      </w:r>
      <w:r w:rsidDel="00000000" w:rsidR="00000000" w:rsidRPr="00000000">
        <w:rPr>
          <w:rFonts w:ascii="Times New Roman" w:cs="Times New Roman" w:eastAsia="Times New Roman" w:hAnsi="Times New Roman"/>
          <w:sz w:val="26"/>
          <w:szCs w:val="26"/>
          <w:rtl w:val="0"/>
        </w:rPr>
        <w:t xml:space="preserve">Tức chỉ mức độ quan trọng của Log </w:t>
      </w:r>
      <w:hyperlink r:id="rId19">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86">
      <w:pPr>
        <w:numPr>
          <w:ilvl w:val="0"/>
          <w:numId w:val="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Log Channel:</w:t>
      </w:r>
      <w:r w:rsidDel="00000000" w:rsidR="00000000" w:rsidRPr="00000000">
        <w:rPr>
          <w:rFonts w:ascii="Times New Roman" w:cs="Times New Roman" w:eastAsia="Times New Roman" w:hAnsi="Times New Roman"/>
          <w:sz w:val="26"/>
          <w:szCs w:val="26"/>
          <w:rtl w:val="0"/>
        </w:rPr>
        <w:t xml:space="preserve"> Tức log này sẽ lưu ở đâu, có nhiều channel khác nhau như File, Email, Slack, SMS, Phone Call, v.v.  </w:t>
      </w:r>
      <w:hyperlink r:id="rId20">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87">
      <w:pPr>
        <w:numPr>
          <w:ilvl w:val="0"/>
          <w:numId w:val="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Log Stack:</w:t>
      </w:r>
      <w:r w:rsidDel="00000000" w:rsidR="00000000" w:rsidRPr="00000000">
        <w:rPr>
          <w:rFonts w:ascii="Times New Roman" w:cs="Times New Roman" w:eastAsia="Times New Roman" w:hAnsi="Times New Roman"/>
          <w:sz w:val="26"/>
          <w:szCs w:val="26"/>
          <w:rtl w:val="0"/>
        </w:rPr>
        <w:t xml:space="preserve"> Tức là một </w:t>
      </w:r>
      <w:r w:rsidDel="00000000" w:rsidR="00000000" w:rsidRPr="00000000">
        <w:rPr>
          <w:rFonts w:ascii="Times New Roman" w:cs="Times New Roman" w:eastAsia="Times New Roman" w:hAnsi="Times New Roman"/>
          <w:sz w:val="26"/>
          <w:szCs w:val="26"/>
          <w:rtl w:val="0"/>
        </w:rPr>
        <w:t xml:space="preserve">log</w:t>
      </w:r>
      <w:r w:rsidDel="00000000" w:rsidR="00000000" w:rsidRPr="00000000">
        <w:rPr>
          <w:rFonts w:ascii="Times New Roman" w:cs="Times New Roman" w:eastAsia="Times New Roman" w:hAnsi="Times New Roman"/>
          <w:sz w:val="26"/>
          <w:szCs w:val="26"/>
          <w:rtl w:val="0"/>
        </w:rPr>
        <w:t xml:space="preserve"> sẽ được ghi vào nhiều Channel cùng lúc </w:t>
      </w:r>
      <w:hyperlink r:id="rId21">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ghi log trong Laravel chỉ đơn giản là làm như sau</w:t>
      </w:r>
    </w:p>
    <w:p w:rsidR="00000000" w:rsidDel="00000000" w:rsidP="00000000" w:rsidRDefault="00000000" w:rsidRPr="00000000" w14:paraId="000000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24363" cy="2006562"/>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424363" cy="200656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muốn ghi thêm Context có thể làm như thế này </w:t>
      </w:r>
    </w:p>
    <w:p w:rsidR="00000000" w:rsidDel="00000000" w:rsidP="00000000" w:rsidRDefault="00000000" w:rsidRPr="00000000" w14:paraId="000000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8363" cy="1143201"/>
            <wp:effectExtent b="0" l="0" r="0" t="0"/>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8363" cy="114320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thông tin liên quan đến Logging tụi em hay </w:t>
      </w:r>
      <w:hyperlink r:id="rId24">
        <w:r w:rsidDel="00000000" w:rsidR="00000000" w:rsidRPr="00000000">
          <w:rPr>
            <w:rFonts w:ascii="Times New Roman" w:cs="Times New Roman" w:eastAsia="Times New Roman" w:hAnsi="Times New Roman"/>
            <w:color w:val="1155cc"/>
            <w:sz w:val="26"/>
            <w:szCs w:val="26"/>
            <w:u w:val="single"/>
            <w:rtl w:val="0"/>
          </w:rPr>
          <w:t xml:space="preserve">đọc thêm ở đây nhé.</w:t>
        </w:r>
      </w:hyperlink>
      <w:r w:rsidDel="00000000" w:rsidR="00000000" w:rsidRPr="00000000">
        <w:rPr>
          <w:rFonts w:ascii="Times New Roman" w:cs="Times New Roman" w:eastAsia="Times New Roman" w:hAnsi="Times New Roman"/>
          <w:sz w:val="26"/>
          <w:szCs w:val="26"/>
          <w:rtl w:val="0"/>
        </w:rPr>
        <w:t xml:space="preserve"> Trong thực tế anh thường setup cho dự án tối thiểu như sau:</w:t>
      </w:r>
    </w:p>
    <w:p w:rsidR="00000000" w:rsidDel="00000000" w:rsidP="00000000" w:rsidRDefault="00000000" w:rsidRPr="00000000" w14:paraId="0000008D">
      <w:pPr>
        <w:numPr>
          <w:ilvl w:val="0"/>
          <w:numId w:val="5"/>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Daily Channel log tất cả lỗi nếu có theo từng ngày vào file trên Server</w:t>
      </w:r>
    </w:p>
    <w:p w:rsidR="00000000" w:rsidDel="00000000" w:rsidP="00000000" w:rsidRDefault="00000000" w:rsidRPr="00000000" w14:paraId="0000008E">
      <w:pPr>
        <w:numPr>
          <w:ilvl w:val="0"/>
          <w:numId w:val="5"/>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Slack Channel để nhận báo lỗi khi lỗi từ Level Error trở lên (tức bao gồm Error, Critical, Alert và Emergency), để Realtime báo cho đội quản lý dự án.</w:t>
      </w:r>
    </w:p>
    <w:p w:rsidR="00000000" w:rsidDel="00000000" w:rsidP="00000000" w:rsidRDefault="00000000" w:rsidRPr="00000000" w14:paraId="0000008F">
      <w:pPr>
        <w:numPr>
          <w:ilvl w:val="0"/>
          <w:numId w:val="5"/>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Email Channel để báo về cho Admin cho những lỗi đặc biệt, thường là những lỗi về Business như </w:t>
      </w:r>
      <w:r w:rsidDel="00000000" w:rsidR="00000000" w:rsidRPr="00000000">
        <w:rPr>
          <w:rFonts w:ascii="Times New Roman" w:cs="Times New Roman" w:eastAsia="Times New Roman" w:hAnsi="Times New Roman"/>
          <w:sz w:val="26"/>
          <w:szCs w:val="26"/>
          <w:rtl w:val="0"/>
        </w:rPr>
        <w:t xml:space="preserve">OrderCanNotProcess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PaymentInvalid</w:t>
      </w:r>
      <w:r w:rsidDel="00000000" w:rsidR="00000000" w:rsidRPr="00000000">
        <w:rPr>
          <w:rFonts w:ascii="Times New Roman" w:cs="Times New Roman" w:eastAsia="Times New Roman" w:hAnsi="Times New Roman"/>
          <w:sz w:val="26"/>
          <w:szCs w:val="26"/>
          <w:rtl w:val="0"/>
        </w:rPr>
        <w:t xml:space="preserve"> để </w:t>
      </w:r>
      <w:r w:rsidDel="00000000" w:rsidR="00000000" w:rsidRPr="00000000">
        <w:rPr>
          <w:rFonts w:ascii="Times New Roman" w:cs="Times New Roman" w:eastAsia="Times New Roman" w:hAnsi="Times New Roman"/>
          <w:sz w:val="26"/>
          <w:szCs w:val="26"/>
          <w:rtl w:val="0"/>
        </w:rPr>
        <w:t xml:space="preserve">đội</w:t>
      </w:r>
      <w:r w:rsidDel="00000000" w:rsidR="00000000" w:rsidRPr="00000000">
        <w:rPr>
          <w:rFonts w:ascii="Times New Roman" w:cs="Times New Roman" w:eastAsia="Times New Roman" w:hAnsi="Times New Roman"/>
          <w:sz w:val="26"/>
          <w:szCs w:val="26"/>
          <w:rtl w:val="0"/>
        </w:rPr>
        <w:t xml:space="preserve"> Admin sử dụng làm tài liệu tham chiếu trong các báo cáo cho cấp trên và giải quyết với khách hàng.</w:t>
      </w:r>
    </w:p>
    <w:p w:rsidR="00000000" w:rsidDel="00000000" w:rsidP="00000000" w:rsidRDefault="00000000" w:rsidRPr="00000000" w14:paraId="00000090">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em có thể thử cài đặt Slack Web Hook như sau:</w:t>
      </w:r>
    </w:p>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Tạo và thiết lập Slack Webhook, </w:t>
      </w:r>
      <w:hyperlink r:id="rId25">
        <w:r w:rsidDel="00000000" w:rsidR="00000000" w:rsidRPr="00000000">
          <w:rPr>
            <w:rFonts w:ascii="Times New Roman" w:cs="Times New Roman" w:eastAsia="Times New Roman" w:hAnsi="Times New Roman"/>
            <w:color w:val="1155cc"/>
            <w:sz w:val="26"/>
            <w:szCs w:val="26"/>
            <w:u w:val="single"/>
            <w:rtl w:val="0"/>
          </w:rPr>
          <w:t xml:space="preserve">ở link này</w:t>
        </w:r>
      </w:hyperlink>
      <w:r w:rsidDel="00000000" w:rsidR="00000000" w:rsidRPr="00000000">
        <w:rPr>
          <w:rtl w:val="0"/>
        </w:rPr>
      </w:r>
    </w:p>
    <w:p w:rsidR="00000000" w:rsidDel="00000000" w:rsidP="00000000" w:rsidRDefault="00000000" w:rsidRPr="00000000" w14:paraId="0000009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Cập nhật biến env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LOG_SLACK_WEBHOOK_URL=https://hooks.slack.com/services/TD0BS…</w:t>
            </w:r>
          </w:p>
        </w:tc>
      </w:tr>
    </w:tbl>
    <w:p w:rsidR="00000000" w:rsidDel="00000000" w:rsidP="00000000" w:rsidRDefault="00000000" w:rsidRPr="00000000" w14:paraId="00000094">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Cập nhật Log Stack, thêm Slack vào. Mở file config/logging.php và sửa như dưới đây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2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'channels' =&gt; [</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'stack' =&gt; [</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'driver' =&gt; 'stack',</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'channels' =&gt; ['single', </w:t>
            </w:r>
            <w:r w:rsidDel="00000000" w:rsidR="00000000" w:rsidRPr="00000000">
              <w:rPr>
                <w:rFonts w:ascii="Times New Roman" w:cs="Times New Roman" w:eastAsia="Times New Roman" w:hAnsi="Times New Roman"/>
                <w:b w:val="1"/>
                <w:bCs w:val="1"/>
                <w:sz w:val="26"/>
                <w:szCs w:val="26"/>
                <w:rtl w:val="0"/>
              </w:rPr>
              <w:t xml:space="preserve">'slack'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'ignore_exceptions' =&gt; false,</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line="360" w:lineRule="auto"/>
        <w:jc w:val="both"/>
        <w:rPr/>
      </w:pPr>
      <w:bookmarkStart w:colFirst="0" w:colLast="0" w:name="_p6ivorfd5ik0" w:id="16"/>
      <w:bookmarkEnd w:id="16"/>
      <w:r w:rsidDel="00000000" w:rsidR="00000000" w:rsidRPr="00000000">
        <w:rPr>
          <w:rtl w:val="0"/>
        </w:rPr>
        <w:t xml:space="preserve">6. LARAVEL TELESCOPE</w:t>
      </w:r>
    </w:p>
    <w:p w:rsidR="00000000" w:rsidDel="00000000" w:rsidP="00000000" w:rsidRDefault="00000000" w:rsidRPr="00000000" w14:paraId="0000009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Telescope là một người bạn đồng hành tuyệt vời cho môi trường phát triển Laravel cục bộ (Local development). Telescope cung cấp thông tin chi tiết về các yêu cầu đến ứng dụng, ngoại lệ, mục nhật ký, truy vấn cơ sở dữ liệu, công việc đang xếp hàng, thư, thông báo, hoạt động bộ nhớ đệm, tác vụ theo lịch trình, dump biến, v.v.</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2324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spacing w:after="200" w:lineRule="auto"/>
        <w:jc w:val="both"/>
        <w:rPr/>
      </w:pPr>
      <w:bookmarkStart w:colFirst="0" w:colLast="0" w:name="_t5id7s3qcy59" w:id="17"/>
      <w:bookmarkEnd w:id="17"/>
      <w:r w:rsidDel="00000000" w:rsidR="00000000" w:rsidRPr="00000000">
        <w:rPr>
          <w:rtl w:val="0"/>
        </w:rPr>
        <w:t xml:space="preserve">6.1 Installation</w:t>
      </w:r>
    </w:p>
    <w:p w:rsidR="00000000" w:rsidDel="00000000" w:rsidP="00000000" w:rsidRDefault="00000000" w:rsidRPr="00000000" w14:paraId="000000A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sử dụng trình quản lý gói Composer để tải Telescope vào dự án Laravel của mình: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composer require laravel/telescope</w:t>
            </w:r>
          </w:p>
        </w:tc>
      </w:tr>
    </w:tbl>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tải Telescope, hãy chạy lệnh artisan telescope:install để generate ra các file cấu hình và migrations của Telescope. Sau khi cài đặt Telescope, hãy chạy lệnh migrate để tạo các bảng cần thiết để lưu trữ dữ liệu của Telescope: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telescope:install</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artisan migrate</w:t>
            </w:r>
          </w:p>
        </w:tc>
      </w:tr>
    </w:tbl>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pStyle w:val="Heading3"/>
        <w:spacing w:after="200" w:lineRule="auto"/>
        <w:jc w:val="both"/>
        <w:rPr/>
      </w:pPr>
      <w:bookmarkStart w:colFirst="0" w:colLast="0" w:name="_y6d5xf3z91ou" w:id="18"/>
      <w:bookmarkEnd w:id="18"/>
      <w:r w:rsidDel="00000000" w:rsidR="00000000" w:rsidRPr="00000000">
        <w:rPr>
          <w:rtl w:val="0"/>
        </w:rPr>
        <w:t xml:space="preserve">6.2 Configuration</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cấu hình chính của nó sẽ nằm tại config/telescope.php. </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cấu hình này cho phép các em cấu hình các tùy chọn theo dõi. Mỗi tùy chọn cấu hình đều bao gồm mô tả về mục đích của nó, vì vậy hãy chắc chắn tìm hiểu kỹ tệp này. </w:t>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muốn, các em có thể tắt hoàn toàn việc thu thập dữ liệu của Telescope bằng cách cấu hình thông qua biến môi trường TELESCOPE_ENABLED</w:t>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'enabled' =&gt; env('TELESCOPE_ENABLED', true),</w:t>
            </w:r>
          </w:p>
        </w:tc>
      </w:tr>
    </w:tbl>
    <w:p w:rsidR="00000000" w:rsidDel="00000000" w:rsidP="00000000" w:rsidRDefault="00000000" w:rsidRPr="00000000" w14:paraId="000000B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 nếu mọi thứ ổn, thì em có thể truy cập được vào Telescope ở link sau </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5cc"/>
            <w:sz w:val="26"/>
            <w:szCs w:val="26"/>
            <w:u w:val="single"/>
            <w:rtl w:val="0"/>
          </w:rPr>
          <w:t xml:space="preserve">http://localhost:8000/telescope</w:t>
        </w:r>
      </w:hyperlink>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hoàn tất của bài lab này ở đây</w:t>
      </w:r>
    </w:p>
    <w:p w:rsidR="00000000" w:rsidDel="00000000" w:rsidP="00000000" w:rsidRDefault="00000000" w:rsidRPr="00000000" w14:paraId="000000B8">
      <w:pPr>
        <w:jc w:val="both"/>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5cc"/>
            <w:sz w:val="26"/>
            <w:szCs w:val="26"/>
            <w:u w:val="single"/>
            <w:rtl w:val="0"/>
          </w:rPr>
          <w:t xml:space="preserve">https://github.com/nghuuquyen/lab-laravel-framework/commit/7a53f9c06e5be113287a5d94b485c492107c6f55</w:t>
        </w:r>
      </w:hyperlink>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6"/>
          <w:szCs w:val="26"/>
        </w:rPr>
      </w:pPr>
      <w:r w:rsidDel="00000000" w:rsidR="00000000" w:rsidRPr="00000000">
        <w:rPr>
          <w:rtl w:val="0"/>
        </w:rPr>
      </w:r>
    </w:p>
    <w:sectPr>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720" w:hanging="360"/>
      </w:pPr>
      <w:rPr>
        <w:rFonts w:ascii="Roboto" w:cs="Roboto" w:eastAsia="Roboto" w:hAnsi="Roboto"/>
        <w:b w:val="0"/>
        <w:bCs w:val="0"/>
        <w:i w:val="0"/>
        <w:iCs w:val="0"/>
        <w:smallCaps w:val="0"/>
        <w:strike w:val="0"/>
        <w:color w:val="353232"/>
        <w:sz w:val="26"/>
        <w:szCs w:val="26"/>
        <w:u w:val="none"/>
        <w:shd w:fill="auto" w:val="clear"/>
        <w:vertAlign w:val="baseline"/>
      </w:rPr>
    </w:lvl>
    <w:lvl w:ilvl="1">
      <w:start w:val="1"/>
      <w:numFmt w:val="bullet"/>
      <w:lvlText w:val="➢"/>
      <w:lvlJc w:val="right"/>
      <w:pPr>
        <w:ind w:left="1440" w:hanging="360"/>
      </w:pPr>
      <w:rPr>
        <w:rFonts w:ascii="Roboto" w:cs="Roboto" w:eastAsia="Roboto" w:hAnsi="Roboto"/>
        <w:b w:val="0"/>
        <w:bCs w:val="0"/>
        <w:i w:val="0"/>
        <w:iCs w:val="0"/>
        <w:smallCaps w:val="0"/>
        <w:strike w:val="0"/>
        <w:color w:val="353232"/>
        <w:sz w:val="22"/>
        <w:szCs w:val="22"/>
        <w:u w:val="none"/>
        <w:shd w:fill="auto" w:val="clear"/>
        <w:vertAlign w:val="baseline"/>
      </w:rPr>
    </w:lvl>
    <w:lvl w:ilvl="2">
      <w:start w:val="1"/>
      <w:numFmt w:val="bullet"/>
      <w:lvlText w:val="■"/>
      <w:lvlJc w:val="right"/>
      <w:pPr>
        <w:ind w:left="2160" w:hanging="360"/>
      </w:pPr>
      <w:rPr>
        <w:rFonts w:ascii="Roboto" w:cs="Roboto" w:eastAsia="Roboto" w:hAnsi="Roboto"/>
        <w:b w:val="0"/>
        <w:bCs w:val="0"/>
        <w:i w:val="0"/>
        <w:iCs w:val="0"/>
        <w:smallCaps w:val="0"/>
        <w:strike w:val="0"/>
        <w:color w:val="353232"/>
        <w:sz w:val="22"/>
        <w:szCs w:val="22"/>
        <w:u w:val="none"/>
        <w:shd w:fill="auto" w:val="clear"/>
        <w:vertAlign w:val="baseline"/>
      </w:rPr>
    </w:lvl>
    <w:lvl w:ilvl="3">
      <w:start w:val="1"/>
      <w:numFmt w:val="bullet"/>
      <w:lvlText w:val="●"/>
      <w:lvlJc w:val="right"/>
      <w:pPr>
        <w:ind w:left="2880" w:hanging="360"/>
      </w:pPr>
      <w:rPr>
        <w:rFonts w:ascii="Roboto" w:cs="Roboto" w:eastAsia="Roboto" w:hAnsi="Roboto"/>
        <w:b w:val="0"/>
        <w:bCs w:val="0"/>
        <w:i w:val="0"/>
        <w:iCs w:val="0"/>
        <w:smallCaps w:val="0"/>
        <w:strike w:val="0"/>
        <w:color w:val="353232"/>
        <w:sz w:val="22"/>
        <w:szCs w:val="22"/>
        <w:u w:val="none"/>
        <w:shd w:fill="auto" w:val="clear"/>
        <w:vertAlign w:val="baseline"/>
      </w:rPr>
    </w:lvl>
    <w:lvl w:ilvl="4">
      <w:start w:val="1"/>
      <w:numFmt w:val="bullet"/>
      <w:lvlText w:val="◆"/>
      <w:lvlJc w:val="right"/>
      <w:pPr>
        <w:ind w:left="3600" w:hanging="360"/>
      </w:pPr>
      <w:rPr>
        <w:rFonts w:ascii="Roboto" w:cs="Roboto" w:eastAsia="Roboto" w:hAnsi="Roboto"/>
        <w:b w:val="0"/>
        <w:bCs w:val="0"/>
        <w:i w:val="0"/>
        <w:iCs w:val="0"/>
        <w:smallCaps w:val="0"/>
        <w:strike w:val="0"/>
        <w:color w:val="353232"/>
        <w:sz w:val="22"/>
        <w:szCs w:val="22"/>
        <w:u w:val="none"/>
        <w:shd w:fill="auto" w:val="clear"/>
        <w:vertAlign w:val="baseline"/>
      </w:rPr>
    </w:lvl>
    <w:lvl w:ilvl="5">
      <w:start w:val="1"/>
      <w:numFmt w:val="bullet"/>
      <w:lvlText w:val="➢"/>
      <w:lvlJc w:val="right"/>
      <w:pPr>
        <w:ind w:left="4320" w:hanging="360"/>
      </w:pPr>
      <w:rPr>
        <w:rFonts w:ascii="Roboto" w:cs="Roboto" w:eastAsia="Roboto" w:hAnsi="Roboto"/>
        <w:b w:val="0"/>
        <w:bCs w:val="0"/>
        <w:i w:val="0"/>
        <w:iCs w:val="0"/>
        <w:smallCaps w:val="0"/>
        <w:strike w:val="0"/>
        <w:color w:val="353232"/>
        <w:sz w:val="22"/>
        <w:szCs w:val="22"/>
        <w:u w:val="none"/>
        <w:shd w:fill="auto" w:val="clear"/>
        <w:vertAlign w:val="baseline"/>
      </w:rPr>
    </w:lvl>
    <w:lvl w:ilvl="6">
      <w:start w:val="1"/>
      <w:numFmt w:val="bullet"/>
      <w:lvlText w:val="■"/>
      <w:lvlJc w:val="right"/>
      <w:pPr>
        <w:ind w:left="5040" w:hanging="360"/>
      </w:pPr>
      <w:rPr>
        <w:rFonts w:ascii="Roboto" w:cs="Roboto" w:eastAsia="Roboto" w:hAnsi="Roboto"/>
        <w:b w:val="0"/>
        <w:bCs w:val="0"/>
        <w:i w:val="0"/>
        <w:iCs w:val="0"/>
        <w:smallCaps w:val="0"/>
        <w:strike w:val="0"/>
        <w:color w:val="353232"/>
        <w:sz w:val="22"/>
        <w:szCs w:val="22"/>
        <w:u w:val="none"/>
        <w:shd w:fill="auto" w:val="clear"/>
        <w:vertAlign w:val="baseline"/>
      </w:rPr>
    </w:lvl>
    <w:lvl w:ilvl="7">
      <w:start w:val="1"/>
      <w:numFmt w:val="bullet"/>
      <w:lvlText w:val="●"/>
      <w:lvlJc w:val="right"/>
      <w:pPr>
        <w:ind w:left="5760" w:hanging="360"/>
      </w:pPr>
      <w:rPr>
        <w:rFonts w:ascii="Roboto" w:cs="Roboto" w:eastAsia="Roboto" w:hAnsi="Roboto"/>
        <w:b w:val="0"/>
        <w:bCs w:val="0"/>
        <w:i w:val="0"/>
        <w:iCs w:val="0"/>
        <w:smallCaps w:val="0"/>
        <w:strike w:val="0"/>
        <w:color w:val="353232"/>
        <w:sz w:val="22"/>
        <w:szCs w:val="22"/>
        <w:u w:val="none"/>
        <w:shd w:fill="auto" w:val="clear"/>
        <w:vertAlign w:val="baseline"/>
      </w:rPr>
    </w:lvl>
    <w:lvl w:ilvl="8">
      <w:start w:val="1"/>
      <w:numFmt w:val="bullet"/>
      <w:lvlText w:val="◆"/>
      <w:lvlJc w:val="right"/>
      <w:pPr>
        <w:ind w:left="6480" w:hanging="360"/>
      </w:pPr>
      <w:rPr>
        <w:rFonts w:ascii="Roboto" w:cs="Roboto" w:eastAsia="Roboto" w:hAnsi="Roboto"/>
        <w:b w:val="0"/>
        <w:bCs w:val="0"/>
        <w:i w:val="0"/>
        <w:iCs w:val="0"/>
        <w:smallCaps w:val="0"/>
        <w:strike w:val="0"/>
        <w:color w:val="353232"/>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aravel.com/docs/12.x/logging#available-channel-drivers" TargetMode="External"/><Relationship Id="rId22" Type="http://schemas.openxmlformats.org/officeDocument/2006/relationships/image" Target="media/image1.png"/><Relationship Id="rId21" Type="http://schemas.openxmlformats.org/officeDocument/2006/relationships/hyperlink" Target="https://laravel.com/docs/12.x/logging#building-log-stacks" TargetMode="External"/><Relationship Id="rId24" Type="http://schemas.openxmlformats.org/officeDocument/2006/relationships/hyperlink" Target="https://laravel.com/docs/12.x/logging"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ravel.com/docs/12.x/errors" TargetMode="External"/><Relationship Id="rId26" Type="http://schemas.openxmlformats.org/officeDocument/2006/relationships/image" Target="media/image4.png"/><Relationship Id="rId25" Type="http://schemas.openxmlformats.org/officeDocument/2006/relationships/hyperlink" Target="https://sociss.slack.com/apps/A0F7XDUAZ-incoming-webhooks" TargetMode="External"/><Relationship Id="rId28" Type="http://schemas.openxmlformats.org/officeDocument/2006/relationships/hyperlink" Target="https://github.com/nghuuquyen/lab-laravel-framework/commit/7a53f9c06e5be113287a5d94b485c492107c6f55" TargetMode="External"/><Relationship Id="rId27" Type="http://schemas.openxmlformats.org/officeDocument/2006/relationships/hyperlink" Target="http://localhost:8000/telescope" TargetMode="External"/><Relationship Id="rId5" Type="http://schemas.openxmlformats.org/officeDocument/2006/relationships/styles" Target="styles.xml"/><Relationship Id="rId6" Type="http://schemas.openxmlformats.org/officeDocument/2006/relationships/hyperlink" Target="https://docs.google.com/presentation/d/1IQnqzBe-kMASDrICltffJVBc286n-oGAR2o8RrQXOfY/edit#slide=id.g2953383ad5d_0_0" TargetMode="External"/><Relationship Id="rId29" Type="http://schemas.openxmlformats.org/officeDocument/2006/relationships/footer" Target="footer1.xml"/><Relationship Id="rId7" Type="http://schemas.openxmlformats.org/officeDocument/2006/relationships/hyperlink" Target="https://docs.google.com/document/d/1jWUGN0ePdt4_Mx--ZT9UvC19EsemxtyYdjH2c7mggjc" TargetMode="External"/><Relationship Id="rId8" Type="http://schemas.openxmlformats.org/officeDocument/2006/relationships/hyperlink" Target="https://docs.google.com/document/d/1jWUGN0ePdt4_Mx--ZT9UvC19EsemxtyYdjH2c7mggjc" TargetMode="External"/><Relationship Id="rId11" Type="http://schemas.openxmlformats.org/officeDocument/2006/relationships/hyperlink" Target="https://laravel.com/docs/12.x/errors#reporting-exceptions" TargetMode="External"/><Relationship Id="rId10" Type="http://schemas.openxmlformats.org/officeDocument/2006/relationships/hyperlink" Target="https://laravel.com/docs/12.x/logging" TargetMode="External"/><Relationship Id="rId13" Type="http://schemas.openxmlformats.org/officeDocument/2006/relationships/hyperlink" Target="https://laravel.com/docs/12.x/errors#exception-log-context" TargetMode="External"/><Relationship Id="rId12" Type="http://schemas.openxmlformats.org/officeDocument/2006/relationships/hyperlink" Target="https://laravel.com/docs/12.x/errors#exception-log-levels" TargetMode="External"/><Relationship Id="rId15" Type="http://schemas.openxmlformats.org/officeDocument/2006/relationships/hyperlink" Target="https://laravel.com/docs/12.x/errors#throttling-reported-exceptions" TargetMode="External"/><Relationship Id="rId14" Type="http://schemas.openxmlformats.org/officeDocument/2006/relationships/hyperlink" Target="https://laravel.com/docs/12.x/errors#renderable-exceptions" TargetMode="External"/><Relationship Id="rId17" Type="http://schemas.openxmlformats.org/officeDocument/2006/relationships/image" Target="media/image5.png"/><Relationship Id="rId16" Type="http://schemas.openxmlformats.org/officeDocument/2006/relationships/hyperlink" Target="https://laravel.com/docs/12.x/errors#rendering-exceptions" TargetMode="External"/><Relationship Id="rId19" Type="http://schemas.openxmlformats.org/officeDocument/2006/relationships/hyperlink" Target="https://laravel.com/docs/12.x/logging#writing-log-messages"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