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AAD8" w14:textId="167F72CA" w:rsidR="00E56BFF" w:rsidRPr="001329CB" w:rsidRDefault="00F2135E" w:rsidP="00F213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329CB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Bài 1: </w:t>
      </w:r>
    </w:p>
    <w:p w14:paraId="2B6F711A" w14:textId="77777777" w:rsidR="00F2135E" w:rsidRDefault="00F2135E" w:rsidP="00F2135E">
      <w:pPr>
        <w:pStyle w:val="ListParagraph"/>
      </w:pPr>
    </w:p>
    <w:tbl>
      <w:tblPr>
        <w:tblStyle w:val="TableGrid"/>
        <w:tblW w:w="8734" w:type="dxa"/>
        <w:tblInd w:w="720" w:type="dxa"/>
        <w:tblLook w:val="04A0" w:firstRow="1" w:lastRow="0" w:firstColumn="1" w:lastColumn="0" w:noHBand="0" w:noVBand="1"/>
      </w:tblPr>
      <w:tblGrid>
        <w:gridCol w:w="2252"/>
        <w:gridCol w:w="6482"/>
      </w:tblGrid>
      <w:tr w:rsidR="00F2135E" w14:paraId="0C321570" w14:textId="77777777" w:rsidTr="00F2135E">
        <w:trPr>
          <w:trHeight w:val="271"/>
        </w:trPr>
        <w:tc>
          <w:tcPr>
            <w:tcW w:w="2252" w:type="dxa"/>
          </w:tcPr>
          <w:p w14:paraId="5C10D79F" w14:textId="3253F508" w:rsidR="00F2135E" w:rsidRPr="001329CB" w:rsidRDefault="00F2135E" w:rsidP="001329C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329CB">
              <w:rPr>
                <w:rFonts w:asciiTheme="minorHAnsi" w:hAnsiTheme="minorHAnsi" w:cstheme="minorHAnsi"/>
                <w:b/>
                <w:bCs/>
              </w:rPr>
              <w:t>Liệt kê</w:t>
            </w:r>
          </w:p>
        </w:tc>
        <w:tc>
          <w:tcPr>
            <w:tcW w:w="6482" w:type="dxa"/>
          </w:tcPr>
          <w:p w14:paraId="0D2CD69E" w14:textId="037BC346" w:rsidR="00F2135E" w:rsidRPr="001329CB" w:rsidRDefault="00F2135E" w:rsidP="001329C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329CB">
              <w:rPr>
                <w:rFonts w:asciiTheme="minorHAnsi" w:hAnsiTheme="minorHAnsi" w:cstheme="minorHAnsi"/>
                <w:b/>
                <w:bCs/>
              </w:rPr>
              <w:t>Vai trò</w:t>
            </w:r>
          </w:p>
        </w:tc>
      </w:tr>
      <w:tr w:rsidR="00F2135E" w14:paraId="0E575C81" w14:textId="77777777" w:rsidTr="00F2135E">
        <w:trPr>
          <w:trHeight w:val="542"/>
        </w:trPr>
        <w:tc>
          <w:tcPr>
            <w:tcW w:w="2252" w:type="dxa"/>
          </w:tcPr>
          <w:p w14:paraId="786D1957" w14:textId="32F2B009" w:rsidR="00F2135E" w:rsidRPr="001329CB" w:rsidRDefault="001329CB" w:rsidP="001329CB">
            <w:pPr>
              <w:pStyle w:val="ListParagraph"/>
              <w:tabs>
                <w:tab w:val="right" w:pos="2036"/>
              </w:tabs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6482" w:type="dxa"/>
          </w:tcPr>
          <w:p w14:paraId="0C720C87" w14:textId="264674B1" w:rsidR="00F2135E" w:rsidRPr="001329CB" w:rsidRDefault="00F2135E" w:rsidP="001329C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1329CB">
              <w:rPr>
                <w:rFonts w:asciiTheme="minorHAnsi" w:hAnsiTheme="minorHAnsi" w:cstheme="minorHAnsi"/>
              </w:rPr>
              <w:t>Xem sản phẩm, đặt hàng, thanh toán đơn hàng</w:t>
            </w:r>
          </w:p>
        </w:tc>
      </w:tr>
      <w:tr w:rsidR="00F2135E" w14:paraId="0F43C8DD" w14:textId="77777777" w:rsidTr="00F2135E">
        <w:trPr>
          <w:trHeight w:val="259"/>
        </w:trPr>
        <w:tc>
          <w:tcPr>
            <w:tcW w:w="2252" w:type="dxa"/>
          </w:tcPr>
          <w:p w14:paraId="488482F3" w14:textId="184F9CF9" w:rsidR="00F2135E" w:rsidRPr="001329CB" w:rsidRDefault="00F2135E" w:rsidP="001329C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1329CB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6482" w:type="dxa"/>
          </w:tcPr>
          <w:p w14:paraId="1EA08610" w14:textId="3C09AD2B" w:rsidR="00F2135E" w:rsidRPr="001329CB" w:rsidRDefault="001329CB" w:rsidP="001329C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1329CB">
              <w:rPr>
                <w:rFonts w:asciiTheme="minorHAnsi" w:hAnsiTheme="minorHAnsi" w:cstheme="minorHAnsi"/>
              </w:rPr>
              <w:t>Là trung gian giúp người dùng tìm kiếm thông tin thanh toán</w:t>
            </w:r>
          </w:p>
        </w:tc>
      </w:tr>
      <w:tr w:rsidR="00F2135E" w14:paraId="1572844E" w14:textId="77777777" w:rsidTr="00F2135E">
        <w:trPr>
          <w:trHeight w:val="271"/>
        </w:trPr>
        <w:tc>
          <w:tcPr>
            <w:tcW w:w="2252" w:type="dxa"/>
          </w:tcPr>
          <w:p w14:paraId="367D90D7" w14:textId="479A715F" w:rsidR="00F2135E" w:rsidRPr="001329CB" w:rsidRDefault="001329CB" w:rsidP="001329CB">
            <w:pPr>
              <w:pStyle w:val="ListParagraph"/>
              <w:tabs>
                <w:tab w:val="left" w:pos="1536"/>
              </w:tabs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6482" w:type="dxa"/>
          </w:tcPr>
          <w:p w14:paraId="0A2A57AF" w14:textId="44CEBD85" w:rsidR="00F2135E" w:rsidRPr="001329CB" w:rsidRDefault="001329CB" w:rsidP="001329CB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1329CB">
              <w:rPr>
                <w:rFonts w:asciiTheme="minorHAnsi" w:hAnsiTheme="minorHAnsi" w:cstheme="minorHAnsi"/>
              </w:rPr>
              <w:t>Xác nhận thanh toán trả về kết quả thành công hay thất bại</w:t>
            </w:r>
          </w:p>
        </w:tc>
      </w:tr>
    </w:tbl>
    <w:p w14:paraId="2BD34D45" w14:textId="77777777" w:rsidR="00F2135E" w:rsidRDefault="00F2135E" w:rsidP="00F2135E">
      <w:pPr>
        <w:pStyle w:val="ListParagraph"/>
      </w:pPr>
    </w:p>
    <w:p w14:paraId="466987CF" w14:textId="77777777" w:rsidR="001329CB" w:rsidRDefault="001329CB" w:rsidP="007332DA"/>
    <w:sectPr w:rsidR="001329CB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70984"/>
    <w:multiLevelType w:val="hybridMultilevel"/>
    <w:tmpl w:val="840895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5E"/>
    <w:rsid w:val="001329CB"/>
    <w:rsid w:val="002A4ABF"/>
    <w:rsid w:val="00467389"/>
    <w:rsid w:val="007332DA"/>
    <w:rsid w:val="00C63747"/>
    <w:rsid w:val="00DA66A0"/>
    <w:rsid w:val="00DF68BE"/>
    <w:rsid w:val="00E56BFF"/>
    <w:rsid w:val="00F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DFE6"/>
  <w15:chartTrackingRefBased/>
  <w15:docId w15:val="{21E9FBFF-73AE-4B2A-B113-F1EF271B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3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3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3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3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3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3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3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35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3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3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3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3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3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3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3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3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3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2025-10-30T07:55:00Z</dcterms:created>
  <dcterms:modified xsi:type="dcterms:W3CDTF">2025-10-30T16:19:00Z</dcterms:modified>
</cp:coreProperties>
</file>