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454D" w14:textId="77777777" w:rsidR="00144C6E" w:rsidRPr="00144C6E" w:rsidRDefault="00144C6E" w:rsidP="00144C6E">
      <w:pPr>
        <w:jc w:val="center"/>
        <w:rPr>
          <w:rFonts w:asciiTheme="minorHAnsi" w:hAnsiTheme="minorHAnsi" w:cstheme="minorHAnsi"/>
          <w:b/>
          <w:bCs/>
          <w:sz w:val="44"/>
          <w:szCs w:val="44"/>
        </w:rPr>
      </w:pPr>
      <w:r w:rsidRPr="00144C6E">
        <w:rPr>
          <w:rFonts w:asciiTheme="minorHAnsi" w:hAnsiTheme="minorHAnsi" w:cstheme="minorHAnsi"/>
          <w:b/>
          <w:bCs/>
          <w:sz w:val="44"/>
          <w:szCs w:val="44"/>
        </w:rPr>
        <w:t>BÁO CÁO SAU BUỔI THỰC HÀNH</w:t>
      </w:r>
    </w:p>
    <w:p w14:paraId="37EF6035"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Môn học: Cơ sở dữ liệu</w:t>
      </w:r>
      <w:r w:rsidRPr="00144C6E">
        <w:rPr>
          <w:rFonts w:asciiTheme="minorHAnsi" w:hAnsiTheme="minorHAnsi" w:cstheme="minorHAnsi"/>
          <w:b/>
          <w:bCs/>
          <w:sz w:val="28"/>
          <w:szCs w:val="28"/>
        </w:rPr>
        <w:br/>
        <w:t>Tên buổi thực hành: Thực hành xây dựng SRS – Hệ thống bán hàng trực tuyến</w:t>
      </w:r>
      <w:r w:rsidRPr="00144C6E">
        <w:rPr>
          <w:rFonts w:asciiTheme="minorHAnsi" w:hAnsiTheme="minorHAnsi" w:cstheme="minorHAnsi"/>
          <w:b/>
          <w:bCs/>
          <w:sz w:val="28"/>
          <w:szCs w:val="28"/>
        </w:rPr>
        <w:br/>
        <w:t>Thời gian thực hành: 180 phút</w:t>
      </w:r>
    </w:p>
    <w:p w14:paraId="754AA4CC" w14:textId="5355D409"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 xml:space="preserve">Sinh viên: </w:t>
      </w:r>
      <w:r>
        <w:rPr>
          <w:rFonts w:asciiTheme="minorHAnsi" w:hAnsiTheme="minorHAnsi" w:cstheme="minorHAnsi"/>
          <w:b/>
          <w:bCs/>
          <w:sz w:val="28"/>
          <w:szCs w:val="28"/>
        </w:rPr>
        <w:t>Hoàng Trung Dũng</w:t>
      </w:r>
      <w:r w:rsidRPr="00144C6E">
        <w:rPr>
          <w:rFonts w:asciiTheme="minorHAnsi" w:hAnsiTheme="minorHAnsi" w:cstheme="minorHAnsi"/>
          <w:b/>
          <w:bCs/>
          <w:sz w:val="28"/>
          <w:szCs w:val="28"/>
        </w:rPr>
        <w:br/>
        <w:t>Mã sinh viên: PTIT-HN-1</w:t>
      </w:r>
      <w:r>
        <w:rPr>
          <w:rFonts w:asciiTheme="minorHAnsi" w:hAnsiTheme="minorHAnsi" w:cstheme="minorHAnsi"/>
          <w:b/>
          <w:bCs/>
          <w:sz w:val="28"/>
          <w:szCs w:val="28"/>
        </w:rPr>
        <w:t>51</w:t>
      </w:r>
      <w:r w:rsidRPr="00144C6E">
        <w:rPr>
          <w:rFonts w:asciiTheme="minorHAnsi" w:hAnsiTheme="minorHAnsi" w:cstheme="minorHAnsi"/>
          <w:b/>
          <w:bCs/>
          <w:sz w:val="28"/>
          <w:szCs w:val="28"/>
        </w:rPr>
        <w:br/>
        <w:t>Lớp: HN-K24-CNTT5</w:t>
      </w:r>
      <w:r w:rsidRPr="00144C6E">
        <w:rPr>
          <w:rFonts w:asciiTheme="minorHAnsi" w:hAnsiTheme="minorHAnsi" w:cstheme="minorHAnsi"/>
          <w:b/>
          <w:bCs/>
          <w:sz w:val="28"/>
          <w:szCs w:val="28"/>
        </w:rPr>
        <w:br/>
        <w:t>Nhóm: 3</w:t>
      </w:r>
    </w:p>
    <w:p w14:paraId="4BA11441" w14:textId="1CE9F5FF" w:rsidR="00144C6E" w:rsidRPr="00144C6E" w:rsidRDefault="00144C6E" w:rsidP="00144C6E">
      <w:pPr>
        <w:rPr>
          <w:rFonts w:asciiTheme="minorHAnsi" w:hAnsiTheme="minorHAnsi" w:cstheme="minorHAnsi"/>
          <w:b/>
          <w:bCs/>
          <w:sz w:val="28"/>
          <w:szCs w:val="28"/>
        </w:rPr>
      </w:pPr>
    </w:p>
    <w:p w14:paraId="7D92DC0C"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I. NỘI DUNG ĐÃ THỰC HÀNH</w:t>
      </w:r>
    </w:p>
    <w:p w14:paraId="0610C1C8"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1. Các giải pháp đã thực hiện</w:t>
      </w:r>
    </w:p>
    <w:p w14:paraId="4BE6CE3A"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a. Phân tích mục tiêu hệ thống</w:t>
      </w:r>
      <w:r w:rsidRPr="00144C6E">
        <w:rPr>
          <w:rFonts w:asciiTheme="minorHAnsi" w:hAnsiTheme="minorHAnsi" w:cstheme="minorHAnsi"/>
          <w:b/>
          <w:bCs/>
          <w:sz w:val="28"/>
          <w:szCs w:val="28"/>
        </w:rPr>
        <w:br/>
        <w:t>Hệ thống bán hàng trực tuyến được xây dựng nhằm giúp sinh viên hiểu được cách một hệ thống thương mại điện tử hoạt động ở mức cơ sở dữ liệu. Qua đó, sinh viên có thể xác định được các dữ liệu cần lưu trữ và làm nền tảng cho việc viết các câu lệnh truy vấn SQL trong MySQL.</w:t>
      </w:r>
    </w:p>
    <w:p w14:paraId="7082663A"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b. Xác định phạm vi hệ thống</w:t>
      </w:r>
      <w:r w:rsidRPr="00144C6E">
        <w:rPr>
          <w:rFonts w:asciiTheme="minorHAnsi" w:hAnsiTheme="minorHAnsi" w:cstheme="minorHAnsi"/>
          <w:b/>
          <w:bCs/>
          <w:sz w:val="28"/>
          <w:szCs w:val="28"/>
        </w:rPr>
        <w:br/>
        <w:t>Hệ thống tập trung vào việc quản lý dữ liệu gồm: khách hàng, sản phẩm, danh mục sản phẩm, đơn hàng và chi tiết đơn hàng. Hệ thống phục vụ cho mục đích học tập, truy vấn, thống kê và báo cáo dữ liệu, không bao gồm chức năng thanh toán trực tuyến.</w:t>
      </w:r>
    </w:p>
    <w:p w14:paraId="5598B322"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c. Xác định các thực thể chính</w:t>
      </w:r>
      <w:r w:rsidRPr="00144C6E">
        <w:rPr>
          <w:rFonts w:asciiTheme="minorHAnsi" w:hAnsiTheme="minorHAnsi" w:cstheme="minorHAnsi"/>
          <w:b/>
          <w:bCs/>
          <w:sz w:val="28"/>
          <w:szCs w:val="28"/>
        </w:rPr>
        <w:br/>
        <w:t>Các thực thể chính của hệ thống bao gồm:</w:t>
      </w:r>
    </w:p>
    <w:p w14:paraId="5E1D0720" w14:textId="77777777" w:rsidR="00144C6E" w:rsidRPr="00144C6E" w:rsidRDefault="00144C6E" w:rsidP="00144C6E">
      <w:pPr>
        <w:numPr>
          <w:ilvl w:val="0"/>
          <w:numId w:val="12"/>
        </w:numPr>
        <w:rPr>
          <w:rFonts w:asciiTheme="minorHAnsi" w:hAnsiTheme="minorHAnsi" w:cstheme="minorHAnsi"/>
          <w:b/>
          <w:bCs/>
          <w:sz w:val="28"/>
          <w:szCs w:val="28"/>
        </w:rPr>
      </w:pPr>
      <w:r w:rsidRPr="00144C6E">
        <w:rPr>
          <w:rFonts w:asciiTheme="minorHAnsi" w:hAnsiTheme="minorHAnsi" w:cstheme="minorHAnsi"/>
          <w:b/>
          <w:bCs/>
          <w:sz w:val="28"/>
          <w:szCs w:val="28"/>
        </w:rPr>
        <w:t>Customers (Khách hàng)</w:t>
      </w:r>
    </w:p>
    <w:p w14:paraId="1AA7466C" w14:textId="77777777" w:rsidR="00144C6E" w:rsidRPr="00144C6E" w:rsidRDefault="00144C6E" w:rsidP="00144C6E">
      <w:pPr>
        <w:numPr>
          <w:ilvl w:val="0"/>
          <w:numId w:val="12"/>
        </w:numPr>
        <w:rPr>
          <w:rFonts w:asciiTheme="minorHAnsi" w:hAnsiTheme="minorHAnsi" w:cstheme="minorHAnsi"/>
          <w:b/>
          <w:bCs/>
          <w:sz w:val="28"/>
          <w:szCs w:val="28"/>
        </w:rPr>
      </w:pPr>
      <w:r w:rsidRPr="00144C6E">
        <w:rPr>
          <w:rFonts w:asciiTheme="minorHAnsi" w:hAnsiTheme="minorHAnsi" w:cstheme="minorHAnsi"/>
          <w:b/>
          <w:bCs/>
          <w:sz w:val="28"/>
          <w:szCs w:val="28"/>
        </w:rPr>
        <w:t>Categories (Danh mục sản phẩm)</w:t>
      </w:r>
    </w:p>
    <w:p w14:paraId="1E455103" w14:textId="77777777" w:rsidR="00144C6E" w:rsidRPr="00144C6E" w:rsidRDefault="00144C6E" w:rsidP="00144C6E">
      <w:pPr>
        <w:numPr>
          <w:ilvl w:val="0"/>
          <w:numId w:val="12"/>
        </w:numPr>
        <w:rPr>
          <w:rFonts w:asciiTheme="minorHAnsi" w:hAnsiTheme="minorHAnsi" w:cstheme="minorHAnsi"/>
          <w:b/>
          <w:bCs/>
          <w:sz w:val="28"/>
          <w:szCs w:val="28"/>
        </w:rPr>
      </w:pPr>
      <w:r w:rsidRPr="00144C6E">
        <w:rPr>
          <w:rFonts w:asciiTheme="minorHAnsi" w:hAnsiTheme="minorHAnsi" w:cstheme="minorHAnsi"/>
          <w:b/>
          <w:bCs/>
          <w:sz w:val="28"/>
          <w:szCs w:val="28"/>
        </w:rPr>
        <w:t>Products (Sản phẩm)</w:t>
      </w:r>
    </w:p>
    <w:p w14:paraId="6441A745" w14:textId="77777777" w:rsidR="00144C6E" w:rsidRPr="00144C6E" w:rsidRDefault="00144C6E" w:rsidP="00144C6E">
      <w:pPr>
        <w:numPr>
          <w:ilvl w:val="0"/>
          <w:numId w:val="12"/>
        </w:numPr>
        <w:rPr>
          <w:rFonts w:asciiTheme="minorHAnsi" w:hAnsiTheme="minorHAnsi" w:cstheme="minorHAnsi"/>
          <w:b/>
          <w:bCs/>
          <w:sz w:val="28"/>
          <w:szCs w:val="28"/>
        </w:rPr>
      </w:pPr>
      <w:r w:rsidRPr="00144C6E">
        <w:rPr>
          <w:rFonts w:asciiTheme="minorHAnsi" w:hAnsiTheme="minorHAnsi" w:cstheme="minorHAnsi"/>
          <w:b/>
          <w:bCs/>
          <w:sz w:val="28"/>
          <w:szCs w:val="28"/>
        </w:rPr>
        <w:t>Orders (Đơn hàng)</w:t>
      </w:r>
    </w:p>
    <w:p w14:paraId="45BAF156" w14:textId="77777777" w:rsidR="00144C6E" w:rsidRPr="00144C6E" w:rsidRDefault="00144C6E" w:rsidP="00144C6E">
      <w:pPr>
        <w:numPr>
          <w:ilvl w:val="0"/>
          <w:numId w:val="12"/>
        </w:numPr>
        <w:rPr>
          <w:rFonts w:asciiTheme="minorHAnsi" w:hAnsiTheme="minorHAnsi" w:cstheme="minorHAnsi"/>
          <w:b/>
          <w:bCs/>
          <w:sz w:val="28"/>
          <w:szCs w:val="28"/>
        </w:rPr>
      </w:pPr>
      <w:r w:rsidRPr="00144C6E">
        <w:rPr>
          <w:rFonts w:asciiTheme="minorHAnsi" w:hAnsiTheme="minorHAnsi" w:cstheme="minorHAnsi"/>
          <w:b/>
          <w:bCs/>
          <w:sz w:val="28"/>
          <w:szCs w:val="28"/>
        </w:rPr>
        <w:t>Order_Items (Chi tiết đơn hàng)</w:t>
      </w:r>
    </w:p>
    <w:p w14:paraId="2FC93FF8"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lastRenderedPageBreak/>
        <w:t>Những thực thể này phản ánh đúng các nghiệp vụ cơ bản của hệ thống bán hàng trực tuyến.</w:t>
      </w:r>
    </w:p>
    <w:p w14:paraId="56A7CAC2"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d. Mô tả dữ liệu và các ràng buộc</w:t>
      </w:r>
      <w:r w:rsidRPr="00144C6E">
        <w:rPr>
          <w:rFonts w:asciiTheme="minorHAnsi" w:hAnsiTheme="minorHAnsi" w:cstheme="minorHAnsi"/>
          <w:b/>
          <w:bCs/>
          <w:sz w:val="28"/>
          <w:szCs w:val="28"/>
        </w:rPr>
        <w:br/>
        <w:t>Mỗi bảng trong hệ thống đều được thiết kế với khóa chính để định danh bản ghi. Ngoài ra, các ràng buộc như NOT NULL, UNIQUE, CHECK được áp dụng nhằm đảm bảo tính hợp lệ của dữ liệu, ví dụ: email khách hàng không được trùng, giá sản phẩm và số lượng mua phải lớn hơn 0.</w:t>
      </w:r>
    </w:p>
    <w:p w14:paraId="7E1A611E"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e. Hỗ trợ truy vấn dữ liệu</w:t>
      </w:r>
      <w:r w:rsidRPr="00144C6E">
        <w:rPr>
          <w:rFonts w:asciiTheme="minorHAnsi" w:hAnsiTheme="minorHAnsi" w:cstheme="minorHAnsi"/>
          <w:b/>
          <w:bCs/>
          <w:sz w:val="28"/>
          <w:szCs w:val="28"/>
        </w:rPr>
        <w:br/>
        <w:t>Thiết kế cơ sở dữ liệu cho phép thực hiện các truy vấn như:</w:t>
      </w:r>
    </w:p>
    <w:p w14:paraId="550CCAA3" w14:textId="77777777" w:rsidR="00144C6E" w:rsidRPr="00144C6E" w:rsidRDefault="00144C6E" w:rsidP="00144C6E">
      <w:pPr>
        <w:numPr>
          <w:ilvl w:val="0"/>
          <w:numId w:val="13"/>
        </w:numPr>
        <w:rPr>
          <w:rFonts w:asciiTheme="minorHAnsi" w:hAnsiTheme="minorHAnsi" w:cstheme="minorHAnsi"/>
          <w:b/>
          <w:bCs/>
          <w:sz w:val="28"/>
          <w:szCs w:val="28"/>
        </w:rPr>
      </w:pPr>
      <w:r w:rsidRPr="00144C6E">
        <w:rPr>
          <w:rFonts w:asciiTheme="minorHAnsi" w:hAnsiTheme="minorHAnsi" w:cstheme="minorHAnsi"/>
          <w:b/>
          <w:bCs/>
          <w:sz w:val="28"/>
          <w:szCs w:val="28"/>
        </w:rPr>
        <w:t>Lấy danh sách khách hàng, sản phẩm và đơn hàng</w:t>
      </w:r>
    </w:p>
    <w:p w14:paraId="66C6AA1A" w14:textId="77777777" w:rsidR="00144C6E" w:rsidRPr="00144C6E" w:rsidRDefault="00144C6E" w:rsidP="00144C6E">
      <w:pPr>
        <w:numPr>
          <w:ilvl w:val="0"/>
          <w:numId w:val="13"/>
        </w:numPr>
        <w:rPr>
          <w:rFonts w:asciiTheme="minorHAnsi" w:hAnsiTheme="minorHAnsi" w:cstheme="minorHAnsi"/>
          <w:b/>
          <w:bCs/>
          <w:sz w:val="28"/>
          <w:szCs w:val="28"/>
        </w:rPr>
      </w:pPr>
      <w:r w:rsidRPr="00144C6E">
        <w:rPr>
          <w:rFonts w:asciiTheme="minorHAnsi" w:hAnsiTheme="minorHAnsi" w:cstheme="minorHAnsi"/>
          <w:b/>
          <w:bCs/>
          <w:sz w:val="28"/>
          <w:szCs w:val="28"/>
        </w:rPr>
        <w:t>Thống kê số lượng đơn hàng, số lượng sản phẩm bán ra</w:t>
      </w:r>
    </w:p>
    <w:p w14:paraId="6E788DF2" w14:textId="77777777" w:rsidR="00144C6E" w:rsidRPr="00144C6E" w:rsidRDefault="00144C6E" w:rsidP="00144C6E">
      <w:pPr>
        <w:numPr>
          <w:ilvl w:val="0"/>
          <w:numId w:val="13"/>
        </w:numPr>
        <w:rPr>
          <w:rFonts w:asciiTheme="minorHAnsi" w:hAnsiTheme="minorHAnsi" w:cstheme="minorHAnsi"/>
          <w:b/>
          <w:bCs/>
          <w:sz w:val="28"/>
          <w:szCs w:val="28"/>
        </w:rPr>
      </w:pPr>
      <w:r w:rsidRPr="00144C6E">
        <w:rPr>
          <w:rFonts w:asciiTheme="minorHAnsi" w:hAnsiTheme="minorHAnsi" w:cstheme="minorHAnsi"/>
          <w:b/>
          <w:bCs/>
          <w:sz w:val="28"/>
          <w:szCs w:val="28"/>
        </w:rPr>
        <w:t>Tìm giá trị lớn nhất, nhỏ nhất, trung bình</w:t>
      </w:r>
    </w:p>
    <w:p w14:paraId="21EA6956" w14:textId="77777777" w:rsidR="00144C6E" w:rsidRPr="00144C6E" w:rsidRDefault="00144C6E" w:rsidP="00144C6E">
      <w:pPr>
        <w:numPr>
          <w:ilvl w:val="0"/>
          <w:numId w:val="13"/>
        </w:numPr>
        <w:rPr>
          <w:rFonts w:asciiTheme="minorHAnsi" w:hAnsiTheme="minorHAnsi" w:cstheme="minorHAnsi"/>
          <w:b/>
          <w:bCs/>
          <w:sz w:val="28"/>
          <w:szCs w:val="28"/>
        </w:rPr>
      </w:pPr>
      <w:r w:rsidRPr="00144C6E">
        <w:rPr>
          <w:rFonts w:asciiTheme="minorHAnsi" w:hAnsiTheme="minorHAnsi" w:cstheme="minorHAnsi"/>
          <w:b/>
          <w:bCs/>
          <w:sz w:val="28"/>
          <w:szCs w:val="28"/>
        </w:rPr>
        <w:t>Sử dụng JOIN, GROUP BY và Subquery để xử lý dữ liệu</w:t>
      </w:r>
    </w:p>
    <w:p w14:paraId="38D7DBCA" w14:textId="3B1B2F14" w:rsidR="00144C6E" w:rsidRPr="00144C6E" w:rsidRDefault="00144C6E" w:rsidP="00144C6E">
      <w:pPr>
        <w:rPr>
          <w:rFonts w:asciiTheme="minorHAnsi" w:hAnsiTheme="minorHAnsi" w:cstheme="minorHAnsi"/>
          <w:b/>
          <w:bCs/>
          <w:sz w:val="28"/>
          <w:szCs w:val="28"/>
        </w:rPr>
      </w:pPr>
    </w:p>
    <w:p w14:paraId="4C179C2A"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2. Câu hỏi phản biện từ các nhóm khác</w:t>
      </w:r>
    </w:p>
    <w:p w14:paraId="40CED18C" w14:textId="77777777" w:rsidR="00144C6E" w:rsidRPr="00144C6E" w:rsidRDefault="00144C6E" w:rsidP="00144C6E">
      <w:pPr>
        <w:numPr>
          <w:ilvl w:val="0"/>
          <w:numId w:val="14"/>
        </w:numPr>
        <w:rPr>
          <w:rFonts w:asciiTheme="minorHAnsi" w:hAnsiTheme="minorHAnsi" w:cstheme="minorHAnsi"/>
          <w:b/>
          <w:bCs/>
          <w:sz w:val="28"/>
          <w:szCs w:val="28"/>
        </w:rPr>
      </w:pPr>
      <w:r w:rsidRPr="00144C6E">
        <w:rPr>
          <w:rFonts w:asciiTheme="minorHAnsi" w:hAnsiTheme="minorHAnsi" w:cstheme="minorHAnsi"/>
          <w:b/>
          <w:bCs/>
          <w:sz w:val="28"/>
          <w:szCs w:val="28"/>
        </w:rPr>
        <w:t>Vì sao cần bảng Order_Items để quản lý chi tiết đơn hàng?</w:t>
      </w:r>
    </w:p>
    <w:p w14:paraId="5949BCFA" w14:textId="77777777" w:rsidR="00144C6E" w:rsidRPr="00144C6E" w:rsidRDefault="00144C6E" w:rsidP="00144C6E">
      <w:pPr>
        <w:numPr>
          <w:ilvl w:val="0"/>
          <w:numId w:val="14"/>
        </w:numPr>
        <w:rPr>
          <w:rFonts w:asciiTheme="minorHAnsi" w:hAnsiTheme="minorHAnsi" w:cstheme="minorHAnsi"/>
          <w:b/>
          <w:bCs/>
          <w:sz w:val="28"/>
          <w:szCs w:val="28"/>
        </w:rPr>
      </w:pPr>
      <w:r w:rsidRPr="00144C6E">
        <w:rPr>
          <w:rFonts w:asciiTheme="minorHAnsi" w:hAnsiTheme="minorHAnsi" w:cstheme="minorHAnsi"/>
          <w:b/>
          <w:bCs/>
          <w:sz w:val="28"/>
          <w:szCs w:val="28"/>
        </w:rPr>
        <w:t>Một khách hàng có thể có bao nhiêu đơn hàng?</w:t>
      </w:r>
    </w:p>
    <w:p w14:paraId="7CE3A9D8" w14:textId="77777777" w:rsidR="00144C6E" w:rsidRPr="00144C6E" w:rsidRDefault="00144C6E" w:rsidP="00144C6E">
      <w:pPr>
        <w:numPr>
          <w:ilvl w:val="0"/>
          <w:numId w:val="14"/>
        </w:numPr>
        <w:rPr>
          <w:rFonts w:asciiTheme="minorHAnsi" w:hAnsiTheme="minorHAnsi" w:cstheme="minorHAnsi"/>
          <w:b/>
          <w:bCs/>
          <w:sz w:val="28"/>
          <w:szCs w:val="28"/>
        </w:rPr>
      </w:pPr>
      <w:r w:rsidRPr="00144C6E">
        <w:rPr>
          <w:rFonts w:asciiTheme="minorHAnsi" w:hAnsiTheme="minorHAnsi" w:cstheme="minorHAnsi"/>
          <w:b/>
          <w:bCs/>
          <w:sz w:val="28"/>
          <w:szCs w:val="28"/>
        </w:rPr>
        <w:t>Một sản phẩm có thể xuất hiện trong nhiều đơn hàng hay không?</w:t>
      </w:r>
    </w:p>
    <w:p w14:paraId="44F7BA4E" w14:textId="77777777" w:rsidR="00144C6E" w:rsidRPr="00144C6E" w:rsidRDefault="00144C6E" w:rsidP="00144C6E">
      <w:pPr>
        <w:numPr>
          <w:ilvl w:val="0"/>
          <w:numId w:val="14"/>
        </w:numPr>
        <w:rPr>
          <w:rFonts w:asciiTheme="minorHAnsi" w:hAnsiTheme="minorHAnsi" w:cstheme="minorHAnsi"/>
          <w:b/>
          <w:bCs/>
          <w:sz w:val="28"/>
          <w:szCs w:val="28"/>
        </w:rPr>
      </w:pPr>
      <w:r w:rsidRPr="00144C6E">
        <w:rPr>
          <w:rFonts w:asciiTheme="minorHAnsi" w:hAnsiTheme="minorHAnsi" w:cstheme="minorHAnsi"/>
          <w:b/>
          <w:bCs/>
          <w:sz w:val="28"/>
          <w:szCs w:val="28"/>
        </w:rPr>
        <w:t>Hệ thống có hỗ trợ thanh toán trực tuyến không?</w:t>
      </w:r>
    </w:p>
    <w:p w14:paraId="6EB31F78" w14:textId="59660D5B" w:rsidR="00144C6E" w:rsidRPr="00144C6E" w:rsidRDefault="00144C6E" w:rsidP="00144C6E">
      <w:pPr>
        <w:rPr>
          <w:rFonts w:asciiTheme="minorHAnsi" w:hAnsiTheme="minorHAnsi" w:cstheme="minorHAnsi"/>
          <w:b/>
          <w:bCs/>
          <w:sz w:val="28"/>
          <w:szCs w:val="28"/>
        </w:rPr>
      </w:pPr>
    </w:p>
    <w:p w14:paraId="68CB3654"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II. CÔNG VIỆC ĐÃ THỰC HIỆN</w:t>
      </w:r>
    </w:p>
    <w:p w14:paraId="56F0188B"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1. Công việc cá nhân</w:t>
      </w:r>
    </w:p>
    <w:p w14:paraId="53EA7924" w14:textId="77777777" w:rsidR="00144C6E" w:rsidRPr="00144C6E" w:rsidRDefault="00144C6E" w:rsidP="00144C6E">
      <w:pPr>
        <w:numPr>
          <w:ilvl w:val="0"/>
          <w:numId w:val="15"/>
        </w:numPr>
        <w:rPr>
          <w:rFonts w:asciiTheme="minorHAnsi" w:hAnsiTheme="minorHAnsi" w:cstheme="minorHAnsi"/>
          <w:b/>
          <w:bCs/>
          <w:sz w:val="28"/>
          <w:szCs w:val="28"/>
        </w:rPr>
      </w:pPr>
      <w:r w:rsidRPr="00144C6E">
        <w:rPr>
          <w:rFonts w:asciiTheme="minorHAnsi" w:hAnsiTheme="minorHAnsi" w:cstheme="minorHAnsi"/>
          <w:b/>
          <w:bCs/>
          <w:sz w:val="28"/>
          <w:szCs w:val="28"/>
        </w:rPr>
        <w:t>Đọc và phân tích đề bài SRS của hệ thống bán hàng trực tuyến</w:t>
      </w:r>
    </w:p>
    <w:p w14:paraId="65364274" w14:textId="77777777" w:rsidR="00144C6E" w:rsidRPr="00144C6E" w:rsidRDefault="00144C6E" w:rsidP="00144C6E">
      <w:pPr>
        <w:numPr>
          <w:ilvl w:val="0"/>
          <w:numId w:val="15"/>
        </w:numPr>
        <w:rPr>
          <w:rFonts w:asciiTheme="minorHAnsi" w:hAnsiTheme="minorHAnsi" w:cstheme="minorHAnsi"/>
          <w:b/>
          <w:bCs/>
          <w:sz w:val="28"/>
          <w:szCs w:val="28"/>
        </w:rPr>
      </w:pPr>
      <w:r w:rsidRPr="00144C6E">
        <w:rPr>
          <w:rFonts w:asciiTheme="minorHAnsi" w:hAnsiTheme="minorHAnsi" w:cstheme="minorHAnsi"/>
          <w:b/>
          <w:bCs/>
          <w:sz w:val="28"/>
          <w:szCs w:val="28"/>
        </w:rPr>
        <w:t>Xác định mục tiêu, phạm vi và các thực thể chính</w:t>
      </w:r>
    </w:p>
    <w:p w14:paraId="6DA036F4" w14:textId="77777777" w:rsidR="00144C6E" w:rsidRPr="00144C6E" w:rsidRDefault="00144C6E" w:rsidP="00144C6E">
      <w:pPr>
        <w:numPr>
          <w:ilvl w:val="0"/>
          <w:numId w:val="15"/>
        </w:numPr>
        <w:rPr>
          <w:rFonts w:asciiTheme="minorHAnsi" w:hAnsiTheme="minorHAnsi" w:cstheme="minorHAnsi"/>
          <w:b/>
          <w:bCs/>
          <w:sz w:val="28"/>
          <w:szCs w:val="28"/>
        </w:rPr>
      </w:pPr>
      <w:r w:rsidRPr="00144C6E">
        <w:rPr>
          <w:rFonts w:asciiTheme="minorHAnsi" w:hAnsiTheme="minorHAnsi" w:cstheme="minorHAnsi"/>
          <w:b/>
          <w:bCs/>
          <w:sz w:val="28"/>
          <w:szCs w:val="28"/>
        </w:rPr>
        <w:t>Tổng hợp nội dung phục vụ cho việc truy vấn SQL</w:t>
      </w:r>
    </w:p>
    <w:p w14:paraId="36690E2D"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2. Công việc nhóm</w:t>
      </w:r>
    </w:p>
    <w:p w14:paraId="77519E99" w14:textId="77777777" w:rsidR="00144C6E" w:rsidRPr="00144C6E" w:rsidRDefault="00144C6E" w:rsidP="00144C6E">
      <w:pPr>
        <w:numPr>
          <w:ilvl w:val="0"/>
          <w:numId w:val="16"/>
        </w:numPr>
        <w:rPr>
          <w:rFonts w:asciiTheme="minorHAnsi" w:hAnsiTheme="minorHAnsi" w:cstheme="minorHAnsi"/>
          <w:b/>
          <w:bCs/>
          <w:sz w:val="28"/>
          <w:szCs w:val="28"/>
        </w:rPr>
      </w:pPr>
      <w:r w:rsidRPr="00144C6E">
        <w:rPr>
          <w:rFonts w:asciiTheme="minorHAnsi" w:hAnsiTheme="minorHAnsi" w:cstheme="minorHAnsi"/>
          <w:b/>
          <w:bCs/>
          <w:sz w:val="28"/>
          <w:szCs w:val="28"/>
        </w:rPr>
        <w:t>Thảo luận về phạm vi và nghiệp vụ của hệ thống</w:t>
      </w:r>
    </w:p>
    <w:p w14:paraId="113E5403" w14:textId="77777777" w:rsidR="00144C6E" w:rsidRPr="00144C6E" w:rsidRDefault="00144C6E" w:rsidP="00144C6E">
      <w:pPr>
        <w:numPr>
          <w:ilvl w:val="0"/>
          <w:numId w:val="16"/>
        </w:numPr>
        <w:rPr>
          <w:rFonts w:asciiTheme="minorHAnsi" w:hAnsiTheme="minorHAnsi" w:cstheme="minorHAnsi"/>
          <w:b/>
          <w:bCs/>
          <w:sz w:val="28"/>
          <w:szCs w:val="28"/>
        </w:rPr>
      </w:pPr>
      <w:r w:rsidRPr="00144C6E">
        <w:rPr>
          <w:rFonts w:asciiTheme="minorHAnsi" w:hAnsiTheme="minorHAnsi" w:cstheme="minorHAnsi"/>
          <w:b/>
          <w:bCs/>
          <w:sz w:val="28"/>
          <w:szCs w:val="28"/>
        </w:rPr>
        <w:lastRenderedPageBreak/>
        <w:t>Thống nhất các bảng dữ liệu và mối quan hệ giữa chúng</w:t>
      </w:r>
    </w:p>
    <w:p w14:paraId="1F29B775" w14:textId="77777777" w:rsidR="00144C6E" w:rsidRPr="00144C6E" w:rsidRDefault="00144C6E" w:rsidP="00144C6E">
      <w:pPr>
        <w:numPr>
          <w:ilvl w:val="0"/>
          <w:numId w:val="16"/>
        </w:numPr>
        <w:rPr>
          <w:rFonts w:asciiTheme="minorHAnsi" w:hAnsiTheme="minorHAnsi" w:cstheme="minorHAnsi"/>
          <w:b/>
          <w:bCs/>
          <w:sz w:val="28"/>
          <w:szCs w:val="28"/>
        </w:rPr>
      </w:pPr>
      <w:r w:rsidRPr="00144C6E">
        <w:rPr>
          <w:rFonts w:asciiTheme="minorHAnsi" w:hAnsiTheme="minorHAnsi" w:cstheme="minorHAnsi"/>
          <w:b/>
          <w:bCs/>
          <w:sz w:val="28"/>
          <w:szCs w:val="28"/>
        </w:rPr>
        <w:t>Phản biện và trả lời câu hỏi từ các nhóm khác</w:t>
      </w:r>
    </w:p>
    <w:p w14:paraId="1E6FB81B" w14:textId="38CE3222" w:rsidR="00144C6E" w:rsidRPr="00144C6E" w:rsidRDefault="00144C6E" w:rsidP="00144C6E">
      <w:pPr>
        <w:rPr>
          <w:rFonts w:asciiTheme="minorHAnsi" w:hAnsiTheme="minorHAnsi" w:cstheme="minorHAnsi"/>
          <w:b/>
          <w:bCs/>
          <w:sz w:val="28"/>
          <w:szCs w:val="28"/>
        </w:rPr>
      </w:pPr>
    </w:p>
    <w:p w14:paraId="3EF6AAEA"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III. KẾT QUẢ ĐẠT ĐƯỢC</w:t>
      </w:r>
    </w:p>
    <w:p w14:paraId="1807BB50"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Sau buổi thực hành, em đã:</w:t>
      </w:r>
    </w:p>
    <w:p w14:paraId="7BA9998A" w14:textId="77777777" w:rsidR="00144C6E" w:rsidRPr="00144C6E" w:rsidRDefault="00144C6E" w:rsidP="00144C6E">
      <w:pPr>
        <w:numPr>
          <w:ilvl w:val="0"/>
          <w:numId w:val="17"/>
        </w:numPr>
        <w:rPr>
          <w:rFonts w:asciiTheme="minorHAnsi" w:hAnsiTheme="minorHAnsi" w:cstheme="minorHAnsi"/>
          <w:b/>
          <w:bCs/>
          <w:sz w:val="28"/>
          <w:szCs w:val="28"/>
        </w:rPr>
      </w:pPr>
      <w:r w:rsidRPr="00144C6E">
        <w:rPr>
          <w:rFonts w:asciiTheme="minorHAnsi" w:hAnsiTheme="minorHAnsi" w:cstheme="minorHAnsi"/>
          <w:b/>
          <w:bCs/>
          <w:sz w:val="28"/>
          <w:szCs w:val="28"/>
        </w:rPr>
        <w:t>Hiểu được cách vận hành của một hệ thống bán hàng trực tuyến ở mức cơ sở dữ liệu.</w:t>
      </w:r>
    </w:p>
    <w:p w14:paraId="34744D27" w14:textId="77777777" w:rsidR="00144C6E" w:rsidRPr="00144C6E" w:rsidRDefault="00144C6E" w:rsidP="00144C6E">
      <w:pPr>
        <w:numPr>
          <w:ilvl w:val="0"/>
          <w:numId w:val="17"/>
        </w:numPr>
        <w:rPr>
          <w:rFonts w:asciiTheme="minorHAnsi" w:hAnsiTheme="minorHAnsi" w:cstheme="minorHAnsi"/>
          <w:b/>
          <w:bCs/>
          <w:sz w:val="28"/>
          <w:szCs w:val="28"/>
        </w:rPr>
      </w:pPr>
      <w:r w:rsidRPr="00144C6E">
        <w:rPr>
          <w:rFonts w:asciiTheme="minorHAnsi" w:hAnsiTheme="minorHAnsi" w:cstheme="minorHAnsi"/>
          <w:b/>
          <w:bCs/>
          <w:sz w:val="28"/>
          <w:szCs w:val="28"/>
        </w:rPr>
        <w:t>Xác định được các dữ liệu cần lưu trữ và mối quan hệ giữa các bảng.</w:t>
      </w:r>
    </w:p>
    <w:p w14:paraId="6CC09B1F" w14:textId="77777777" w:rsidR="00144C6E" w:rsidRPr="00144C6E" w:rsidRDefault="00144C6E" w:rsidP="00144C6E">
      <w:pPr>
        <w:numPr>
          <w:ilvl w:val="0"/>
          <w:numId w:val="17"/>
        </w:numPr>
        <w:rPr>
          <w:rFonts w:asciiTheme="minorHAnsi" w:hAnsiTheme="minorHAnsi" w:cstheme="minorHAnsi"/>
          <w:b/>
          <w:bCs/>
          <w:sz w:val="28"/>
          <w:szCs w:val="28"/>
        </w:rPr>
      </w:pPr>
      <w:r w:rsidRPr="00144C6E">
        <w:rPr>
          <w:rFonts w:asciiTheme="minorHAnsi" w:hAnsiTheme="minorHAnsi" w:cstheme="minorHAnsi"/>
          <w:b/>
          <w:bCs/>
          <w:sz w:val="28"/>
          <w:szCs w:val="28"/>
        </w:rPr>
        <w:t>Có nền tảng để viết các câu lệnh truy vấn SELECT trong MySQL.</w:t>
      </w:r>
    </w:p>
    <w:p w14:paraId="340BD8D1" w14:textId="77777777" w:rsidR="00144C6E" w:rsidRPr="00144C6E" w:rsidRDefault="00144C6E" w:rsidP="00144C6E">
      <w:pPr>
        <w:numPr>
          <w:ilvl w:val="0"/>
          <w:numId w:val="17"/>
        </w:numPr>
        <w:rPr>
          <w:rFonts w:asciiTheme="minorHAnsi" w:hAnsiTheme="minorHAnsi" w:cstheme="minorHAnsi"/>
          <w:b/>
          <w:bCs/>
          <w:sz w:val="28"/>
          <w:szCs w:val="28"/>
        </w:rPr>
      </w:pPr>
      <w:r w:rsidRPr="00144C6E">
        <w:rPr>
          <w:rFonts w:asciiTheme="minorHAnsi" w:hAnsiTheme="minorHAnsi" w:cstheme="minorHAnsi"/>
          <w:b/>
          <w:bCs/>
          <w:sz w:val="28"/>
          <w:szCs w:val="28"/>
        </w:rPr>
        <w:t>Nắm được mục đích và cách sử dụng JOIN, GROUP BY và Subquery.</w:t>
      </w:r>
    </w:p>
    <w:p w14:paraId="45899AC6" w14:textId="14987BB3" w:rsidR="00144C6E" w:rsidRPr="00144C6E" w:rsidRDefault="00144C6E" w:rsidP="00144C6E">
      <w:pPr>
        <w:rPr>
          <w:rFonts w:asciiTheme="minorHAnsi" w:hAnsiTheme="minorHAnsi" w:cstheme="minorHAnsi"/>
          <w:b/>
          <w:bCs/>
          <w:sz w:val="28"/>
          <w:szCs w:val="28"/>
        </w:rPr>
      </w:pPr>
    </w:p>
    <w:p w14:paraId="4B037765"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IV. KHÓ KHĂN VÀ VẤN ĐỀ GẶP PHẢI</w:t>
      </w:r>
    </w:p>
    <w:p w14:paraId="5F0832E2"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1. Khó khăn trong quá trình thực hành</w:t>
      </w:r>
    </w:p>
    <w:p w14:paraId="5894F618" w14:textId="77777777" w:rsidR="00144C6E" w:rsidRPr="00144C6E" w:rsidRDefault="00144C6E" w:rsidP="00144C6E">
      <w:pPr>
        <w:numPr>
          <w:ilvl w:val="0"/>
          <w:numId w:val="18"/>
        </w:numPr>
        <w:rPr>
          <w:rFonts w:asciiTheme="minorHAnsi" w:hAnsiTheme="minorHAnsi" w:cstheme="minorHAnsi"/>
          <w:b/>
          <w:bCs/>
          <w:sz w:val="28"/>
          <w:szCs w:val="28"/>
        </w:rPr>
      </w:pPr>
      <w:r w:rsidRPr="00144C6E">
        <w:rPr>
          <w:rFonts w:asciiTheme="minorHAnsi" w:hAnsiTheme="minorHAnsi" w:cstheme="minorHAnsi"/>
          <w:b/>
          <w:bCs/>
          <w:sz w:val="28"/>
          <w:szCs w:val="28"/>
        </w:rPr>
        <w:t>Khó hình dung đầy đủ mối quan hệ giữa các bảng ngay từ đầu</w:t>
      </w:r>
    </w:p>
    <w:p w14:paraId="65B1E96F" w14:textId="77777777" w:rsidR="00144C6E" w:rsidRPr="00144C6E" w:rsidRDefault="00144C6E" w:rsidP="00144C6E">
      <w:pPr>
        <w:numPr>
          <w:ilvl w:val="0"/>
          <w:numId w:val="18"/>
        </w:numPr>
        <w:rPr>
          <w:rFonts w:asciiTheme="minorHAnsi" w:hAnsiTheme="minorHAnsi" w:cstheme="minorHAnsi"/>
          <w:b/>
          <w:bCs/>
          <w:sz w:val="28"/>
          <w:szCs w:val="28"/>
        </w:rPr>
      </w:pPr>
      <w:r w:rsidRPr="00144C6E">
        <w:rPr>
          <w:rFonts w:asciiTheme="minorHAnsi" w:hAnsiTheme="minorHAnsi" w:cstheme="minorHAnsi"/>
          <w:b/>
          <w:bCs/>
          <w:sz w:val="28"/>
          <w:szCs w:val="28"/>
        </w:rPr>
        <w:t>Dễ nhầm lẫn giữa bảng Orders và Order_Items</w:t>
      </w:r>
    </w:p>
    <w:p w14:paraId="755524AF" w14:textId="77777777" w:rsidR="00144C6E" w:rsidRPr="00144C6E" w:rsidRDefault="00144C6E" w:rsidP="00144C6E">
      <w:pPr>
        <w:numPr>
          <w:ilvl w:val="0"/>
          <w:numId w:val="18"/>
        </w:numPr>
        <w:rPr>
          <w:rFonts w:asciiTheme="minorHAnsi" w:hAnsiTheme="minorHAnsi" w:cstheme="minorHAnsi"/>
          <w:b/>
          <w:bCs/>
          <w:sz w:val="28"/>
          <w:szCs w:val="28"/>
        </w:rPr>
      </w:pPr>
      <w:r w:rsidRPr="00144C6E">
        <w:rPr>
          <w:rFonts w:asciiTheme="minorHAnsi" w:hAnsiTheme="minorHAnsi" w:cstheme="minorHAnsi"/>
          <w:b/>
          <w:bCs/>
          <w:sz w:val="28"/>
          <w:szCs w:val="28"/>
        </w:rPr>
        <w:t>Chưa quen với việc phân tích hệ thống dựa trên tài liệu SRS</w:t>
      </w:r>
    </w:p>
    <w:p w14:paraId="5E6D33DA"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2. Các vấn đề thường gặp</w:t>
      </w:r>
    </w:p>
    <w:p w14:paraId="1E6B09CA" w14:textId="77777777" w:rsidR="00144C6E" w:rsidRPr="00144C6E" w:rsidRDefault="00144C6E" w:rsidP="00144C6E">
      <w:pPr>
        <w:numPr>
          <w:ilvl w:val="0"/>
          <w:numId w:val="19"/>
        </w:numPr>
        <w:rPr>
          <w:rFonts w:asciiTheme="minorHAnsi" w:hAnsiTheme="minorHAnsi" w:cstheme="minorHAnsi"/>
          <w:b/>
          <w:bCs/>
          <w:sz w:val="28"/>
          <w:szCs w:val="28"/>
        </w:rPr>
      </w:pPr>
      <w:r w:rsidRPr="00144C6E">
        <w:rPr>
          <w:rFonts w:asciiTheme="minorHAnsi" w:hAnsiTheme="minorHAnsi" w:cstheme="minorHAnsi"/>
          <w:b/>
          <w:bCs/>
          <w:sz w:val="28"/>
          <w:szCs w:val="28"/>
        </w:rPr>
        <w:t>Chưa xác định rõ mục tiêu của từng truy vấn</w:t>
      </w:r>
    </w:p>
    <w:p w14:paraId="0B634AD3" w14:textId="77777777" w:rsidR="00144C6E" w:rsidRPr="00144C6E" w:rsidRDefault="00144C6E" w:rsidP="00144C6E">
      <w:pPr>
        <w:numPr>
          <w:ilvl w:val="0"/>
          <w:numId w:val="19"/>
        </w:numPr>
        <w:rPr>
          <w:rFonts w:asciiTheme="minorHAnsi" w:hAnsiTheme="minorHAnsi" w:cstheme="minorHAnsi"/>
          <w:b/>
          <w:bCs/>
          <w:sz w:val="28"/>
          <w:szCs w:val="28"/>
        </w:rPr>
      </w:pPr>
      <w:r w:rsidRPr="00144C6E">
        <w:rPr>
          <w:rFonts w:asciiTheme="minorHAnsi" w:hAnsiTheme="minorHAnsi" w:cstheme="minorHAnsi"/>
          <w:b/>
          <w:bCs/>
          <w:sz w:val="28"/>
          <w:szCs w:val="28"/>
        </w:rPr>
        <w:t>Dễ bỏ sót các ràng buộc dữ liệu khi thiết kế bảng</w:t>
      </w:r>
    </w:p>
    <w:p w14:paraId="7B3A3C38"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3. Cách khắc phục</w:t>
      </w:r>
    </w:p>
    <w:p w14:paraId="042519B2" w14:textId="77777777" w:rsidR="00144C6E" w:rsidRPr="00144C6E" w:rsidRDefault="00144C6E" w:rsidP="00144C6E">
      <w:pPr>
        <w:numPr>
          <w:ilvl w:val="0"/>
          <w:numId w:val="20"/>
        </w:numPr>
        <w:rPr>
          <w:rFonts w:asciiTheme="minorHAnsi" w:hAnsiTheme="minorHAnsi" w:cstheme="minorHAnsi"/>
          <w:b/>
          <w:bCs/>
          <w:sz w:val="28"/>
          <w:szCs w:val="28"/>
        </w:rPr>
      </w:pPr>
      <w:r w:rsidRPr="00144C6E">
        <w:rPr>
          <w:rFonts w:asciiTheme="minorHAnsi" w:hAnsiTheme="minorHAnsi" w:cstheme="minorHAnsi"/>
          <w:b/>
          <w:bCs/>
          <w:sz w:val="28"/>
          <w:szCs w:val="28"/>
        </w:rPr>
        <w:t>Đọc kỹ lại đề bài và phạm vi hệ thống</w:t>
      </w:r>
    </w:p>
    <w:p w14:paraId="1E578421" w14:textId="77777777" w:rsidR="00144C6E" w:rsidRPr="00144C6E" w:rsidRDefault="00144C6E" w:rsidP="00144C6E">
      <w:pPr>
        <w:numPr>
          <w:ilvl w:val="0"/>
          <w:numId w:val="20"/>
        </w:numPr>
        <w:rPr>
          <w:rFonts w:asciiTheme="minorHAnsi" w:hAnsiTheme="minorHAnsi" w:cstheme="minorHAnsi"/>
          <w:b/>
          <w:bCs/>
          <w:sz w:val="28"/>
          <w:szCs w:val="28"/>
        </w:rPr>
      </w:pPr>
      <w:r w:rsidRPr="00144C6E">
        <w:rPr>
          <w:rFonts w:asciiTheme="minorHAnsi" w:hAnsiTheme="minorHAnsi" w:cstheme="minorHAnsi"/>
          <w:b/>
          <w:bCs/>
          <w:sz w:val="28"/>
          <w:szCs w:val="28"/>
        </w:rPr>
        <w:t>Phân tích rõ vai trò của từng thực thể</w:t>
      </w:r>
    </w:p>
    <w:p w14:paraId="1E749DE3" w14:textId="77777777" w:rsidR="00144C6E" w:rsidRPr="00144C6E" w:rsidRDefault="00144C6E" w:rsidP="00144C6E">
      <w:pPr>
        <w:numPr>
          <w:ilvl w:val="0"/>
          <w:numId w:val="20"/>
        </w:numPr>
        <w:rPr>
          <w:rFonts w:asciiTheme="minorHAnsi" w:hAnsiTheme="minorHAnsi" w:cstheme="minorHAnsi"/>
          <w:b/>
          <w:bCs/>
          <w:sz w:val="28"/>
          <w:szCs w:val="28"/>
        </w:rPr>
      </w:pPr>
      <w:r w:rsidRPr="00144C6E">
        <w:rPr>
          <w:rFonts w:asciiTheme="minorHAnsi" w:hAnsiTheme="minorHAnsi" w:cstheme="minorHAnsi"/>
          <w:b/>
          <w:bCs/>
          <w:sz w:val="28"/>
          <w:szCs w:val="28"/>
        </w:rPr>
        <w:t>Đối chiếu yêu cầu truy vấn để hoàn thiện nội dung SRS</w:t>
      </w:r>
    </w:p>
    <w:p w14:paraId="7AD9D445"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4. Khi phản biện với các nhóm khác</w:t>
      </w:r>
    </w:p>
    <w:p w14:paraId="11B14DDC" w14:textId="77777777" w:rsidR="00144C6E" w:rsidRPr="00144C6E" w:rsidRDefault="00144C6E" w:rsidP="00144C6E">
      <w:pPr>
        <w:numPr>
          <w:ilvl w:val="0"/>
          <w:numId w:val="21"/>
        </w:numPr>
        <w:rPr>
          <w:rFonts w:asciiTheme="minorHAnsi" w:hAnsiTheme="minorHAnsi" w:cstheme="minorHAnsi"/>
          <w:b/>
          <w:bCs/>
          <w:sz w:val="28"/>
          <w:szCs w:val="28"/>
        </w:rPr>
      </w:pPr>
      <w:r w:rsidRPr="00144C6E">
        <w:rPr>
          <w:rFonts w:asciiTheme="minorHAnsi" w:hAnsiTheme="minorHAnsi" w:cstheme="minorHAnsi"/>
          <w:b/>
          <w:bCs/>
          <w:sz w:val="28"/>
          <w:szCs w:val="28"/>
        </w:rPr>
        <w:t>Một số câu hỏi chưa đi đúng trọng tâm</w:t>
      </w:r>
    </w:p>
    <w:p w14:paraId="5A04AEE3" w14:textId="77777777" w:rsidR="00144C6E" w:rsidRPr="00144C6E" w:rsidRDefault="00144C6E" w:rsidP="00144C6E">
      <w:pPr>
        <w:numPr>
          <w:ilvl w:val="0"/>
          <w:numId w:val="21"/>
        </w:numPr>
        <w:rPr>
          <w:rFonts w:asciiTheme="minorHAnsi" w:hAnsiTheme="minorHAnsi" w:cstheme="minorHAnsi"/>
          <w:b/>
          <w:bCs/>
          <w:sz w:val="28"/>
          <w:szCs w:val="28"/>
        </w:rPr>
      </w:pPr>
      <w:r w:rsidRPr="00144C6E">
        <w:rPr>
          <w:rFonts w:asciiTheme="minorHAnsi" w:hAnsiTheme="minorHAnsi" w:cstheme="minorHAnsi"/>
          <w:b/>
          <w:bCs/>
          <w:sz w:val="28"/>
          <w:szCs w:val="28"/>
        </w:rPr>
        <w:lastRenderedPageBreak/>
        <w:t>Cách đặt câu hỏi giữa các nhóm chưa thống nhất</w:t>
      </w:r>
    </w:p>
    <w:p w14:paraId="00B61CA0" w14:textId="6A533155" w:rsidR="00144C6E" w:rsidRPr="00144C6E" w:rsidRDefault="00144C6E" w:rsidP="00144C6E">
      <w:pPr>
        <w:rPr>
          <w:rFonts w:asciiTheme="minorHAnsi" w:hAnsiTheme="minorHAnsi" w:cstheme="minorHAnsi"/>
          <w:b/>
          <w:bCs/>
          <w:sz w:val="28"/>
          <w:szCs w:val="28"/>
        </w:rPr>
      </w:pPr>
    </w:p>
    <w:p w14:paraId="6574D7A7"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V. KINH NGHIỆM RÚT RA</w:t>
      </w:r>
    </w:p>
    <w:p w14:paraId="4E81FDFB"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1. Kinh nghiệm từ buổi thực hành</w:t>
      </w:r>
    </w:p>
    <w:p w14:paraId="6BF96318" w14:textId="77777777" w:rsidR="00144C6E" w:rsidRPr="00144C6E" w:rsidRDefault="00144C6E" w:rsidP="00144C6E">
      <w:pPr>
        <w:numPr>
          <w:ilvl w:val="0"/>
          <w:numId w:val="22"/>
        </w:numPr>
        <w:rPr>
          <w:rFonts w:asciiTheme="minorHAnsi" w:hAnsiTheme="minorHAnsi" w:cstheme="minorHAnsi"/>
          <w:b/>
          <w:bCs/>
          <w:sz w:val="28"/>
          <w:szCs w:val="28"/>
        </w:rPr>
      </w:pPr>
      <w:r w:rsidRPr="00144C6E">
        <w:rPr>
          <w:rFonts w:asciiTheme="minorHAnsi" w:hAnsiTheme="minorHAnsi" w:cstheme="minorHAnsi"/>
          <w:b/>
          <w:bCs/>
          <w:sz w:val="28"/>
          <w:szCs w:val="28"/>
        </w:rPr>
        <w:t>Cần đọc kỹ tài liệu SRS trước khi phân tích hệ thống</w:t>
      </w:r>
    </w:p>
    <w:p w14:paraId="595B728C" w14:textId="77777777" w:rsidR="00144C6E" w:rsidRPr="00144C6E" w:rsidRDefault="00144C6E" w:rsidP="00144C6E">
      <w:pPr>
        <w:numPr>
          <w:ilvl w:val="0"/>
          <w:numId w:val="22"/>
        </w:numPr>
        <w:rPr>
          <w:rFonts w:asciiTheme="minorHAnsi" w:hAnsiTheme="minorHAnsi" w:cstheme="minorHAnsi"/>
          <w:b/>
          <w:bCs/>
          <w:sz w:val="28"/>
          <w:szCs w:val="28"/>
        </w:rPr>
      </w:pPr>
      <w:r w:rsidRPr="00144C6E">
        <w:rPr>
          <w:rFonts w:asciiTheme="minorHAnsi" w:hAnsiTheme="minorHAnsi" w:cstheme="minorHAnsi"/>
          <w:b/>
          <w:bCs/>
          <w:sz w:val="28"/>
          <w:szCs w:val="28"/>
        </w:rPr>
        <w:t>Xác định rõ phạm vi giúp tránh thiết kế thừa chức năng</w:t>
      </w:r>
    </w:p>
    <w:p w14:paraId="2446552E" w14:textId="77777777" w:rsidR="00144C6E" w:rsidRPr="00144C6E" w:rsidRDefault="00144C6E" w:rsidP="00144C6E">
      <w:pPr>
        <w:numPr>
          <w:ilvl w:val="0"/>
          <w:numId w:val="22"/>
        </w:numPr>
        <w:rPr>
          <w:rFonts w:asciiTheme="minorHAnsi" w:hAnsiTheme="minorHAnsi" w:cstheme="minorHAnsi"/>
          <w:b/>
          <w:bCs/>
          <w:sz w:val="28"/>
          <w:szCs w:val="28"/>
        </w:rPr>
      </w:pPr>
      <w:r w:rsidRPr="00144C6E">
        <w:rPr>
          <w:rFonts w:asciiTheme="minorHAnsi" w:hAnsiTheme="minorHAnsi" w:cstheme="minorHAnsi"/>
          <w:b/>
          <w:bCs/>
          <w:sz w:val="28"/>
          <w:szCs w:val="28"/>
        </w:rPr>
        <w:t>Hiểu rõ mối quan hệ giữa các bảng giúp viết truy vấn SQL hiệu quả hơn</w:t>
      </w:r>
    </w:p>
    <w:p w14:paraId="393E83E7" w14:textId="77777777" w:rsidR="00144C6E" w:rsidRPr="00144C6E" w:rsidRDefault="00144C6E" w:rsidP="00144C6E">
      <w:pPr>
        <w:rPr>
          <w:rFonts w:asciiTheme="minorHAnsi" w:hAnsiTheme="minorHAnsi" w:cstheme="minorHAnsi"/>
          <w:b/>
          <w:bCs/>
          <w:sz w:val="28"/>
          <w:szCs w:val="28"/>
          <w:u w:val="single"/>
        </w:rPr>
      </w:pPr>
      <w:r w:rsidRPr="00144C6E">
        <w:rPr>
          <w:rFonts w:asciiTheme="minorHAnsi" w:hAnsiTheme="minorHAnsi" w:cstheme="minorHAnsi"/>
          <w:b/>
          <w:bCs/>
          <w:sz w:val="28"/>
          <w:szCs w:val="28"/>
          <w:u w:val="single"/>
        </w:rPr>
        <w:t>2. Lưu ý cho các buổi thực hành sau</w:t>
      </w:r>
    </w:p>
    <w:p w14:paraId="2E57059E" w14:textId="77777777" w:rsidR="00144C6E" w:rsidRPr="00144C6E" w:rsidRDefault="00144C6E" w:rsidP="00144C6E">
      <w:pPr>
        <w:numPr>
          <w:ilvl w:val="0"/>
          <w:numId w:val="23"/>
        </w:numPr>
        <w:rPr>
          <w:rFonts w:asciiTheme="minorHAnsi" w:hAnsiTheme="minorHAnsi" w:cstheme="minorHAnsi"/>
          <w:b/>
          <w:bCs/>
          <w:sz w:val="28"/>
          <w:szCs w:val="28"/>
        </w:rPr>
      </w:pPr>
      <w:r w:rsidRPr="00144C6E">
        <w:rPr>
          <w:rFonts w:asciiTheme="minorHAnsi" w:hAnsiTheme="minorHAnsi" w:cstheme="minorHAnsi"/>
          <w:b/>
          <w:bCs/>
          <w:sz w:val="28"/>
          <w:szCs w:val="28"/>
        </w:rPr>
        <w:t>Phân tích yêu cầu trước khi viết câu lệnh SQL</w:t>
      </w:r>
    </w:p>
    <w:p w14:paraId="5B7F49ED" w14:textId="77777777" w:rsidR="00144C6E" w:rsidRPr="00144C6E" w:rsidRDefault="00144C6E" w:rsidP="00144C6E">
      <w:pPr>
        <w:numPr>
          <w:ilvl w:val="0"/>
          <w:numId w:val="23"/>
        </w:numPr>
        <w:rPr>
          <w:rFonts w:asciiTheme="minorHAnsi" w:hAnsiTheme="minorHAnsi" w:cstheme="minorHAnsi"/>
          <w:b/>
          <w:bCs/>
          <w:sz w:val="28"/>
          <w:szCs w:val="28"/>
        </w:rPr>
      </w:pPr>
      <w:r w:rsidRPr="00144C6E">
        <w:rPr>
          <w:rFonts w:asciiTheme="minorHAnsi" w:hAnsiTheme="minorHAnsi" w:cstheme="minorHAnsi"/>
          <w:b/>
          <w:bCs/>
          <w:sz w:val="28"/>
          <w:szCs w:val="28"/>
        </w:rPr>
        <w:t>Kiểm tra kỹ các ràng buộc dữ liệu</w:t>
      </w:r>
    </w:p>
    <w:p w14:paraId="3D43E689" w14:textId="77777777" w:rsidR="00144C6E" w:rsidRPr="00144C6E" w:rsidRDefault="00144C6E" w:rsidP="00144C6E">
      <w:pPr>
        <w:numPr>
          <w:ilvl w:val="0"/>
          <w:numId w:val="23"/>
        </w:numPr>
        <w:rPr>
          <w:rFonts w:asciiTheme="minorHAnsi" w:hAnsiTheme="minorHAnsi" w:cstheme="minorHAnsi"/>
          <w:b/>
          <w:bCs/>
          <w:sz w:val="28"/>
          <w:szCs w:val="28"/>
        </w:rPr>
      </w:pPr>
      <w:r w:rsidRPr="00144C6E">
        <w:rPr>
          <w:rFonts w:asciiTheme="minorHAnsi" w:hAnsiTheme="minorHAnsi" w:cstheme="minorHAnsi"/>
          <w:b/>
          <w:bCs/>
          <w:sz w:val="28"/>
          <w:szCs w:val="28"/>
        </w:rPr>
        <w:t>Đọc kỹ yêu cầu truy vấn để tránh sai sót</w:t>
      </w:r>
    </w:p>
    <w:p w14:paraId="70EFDCA6" w14:textId="44E04210" w:rsidR="00144C6E" w:rsidRPr="00144C6E" w:rsidRDefault="00144C6E" w:rsidP="00144C6E">
      <w:pPr>
        <w:rPr>
          <w:rFonts w:asciiTheme="minorHAnsi" w:hAnsiTheme="minorHAnsi" w:cstheme="minorHAnsi"/>
          <w:b/>
          <w:bCs/>
          <w:sz w:val="28"/>
          <w:szCs w:val="28"/>
        </w:rPr>
      </w:pPr>
    </w:p>
    <w:p w14:paraId="3CF0C610"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VI. ĐỀ XUẤT / KIẾN NGHỊ</w:t>
      </w:r>
    </w:p>
    <w:p w14:paraId="093A6639" w14:textId="006F4F5C" w:rsid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Em không có đề xuất hoặc kiến nghị gì thêm.</w:t>
      </w:r>
    </w:p>
    <w:p w14:paraId="571111AF" w14:textId="77777777" w:rsidR="00144C6E" w:rsidRPr="00144C6E" w:rsidRDefault="00144C6E" w:rsidP="00144C6E">
      <w:pPr>
        <w:rPr>
          <w:rFonts w:asciiTheme="minorHAnsi" w:hAnsiTheme="minorHAnsi" w:cstheme="minorHAnsi"/>
          <w:b/>
          <w:bCs/>
          <w:sz w:val="28"/>
          <w:szCs w:val="28"/>
        </w:rPr>
      </w:pPr>
    </w:p>
    <w:p w14:paraId="20704298" w14:textId="77777777" w:rsidR="00144C6E" w:rsidRPr="00144C6E" w:rsidRDefault="00144C6E" w:rsidP="00144C6E">
      <w:pPr>
        <w:rPr>
          <w:rFonts w:asciiTheme="minorHAnsi" w:hAnsiTheme="minorHAnsi" w:cstheme="minorHAnsi"/>
          <w:b/>
          <w:bCs/>
          <w:sz w:val="36"/>
          <w:szCs w:val="36"/>
        </w:rPr>
      </w:pPr>
      <w:r w:rsidRPr="00144C6E">
        <w:rPr>
          <w:rFonts w:asciiTheme="minorHAnsi" w:hAnsiTheme="minorHAnsi" w:cstheme="minorHAnsi"/>
          <w:b/>
          <w:bCs/>
          <w:sz w:val="36"/>
          <w:szCs w:val="36"/>
        </w:rPr>
        <w:t>VII. KẾT LUẬN</w:t>
      </w:r>
    </w:p>
    <w:p w14:paraId="0DB7894E"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Tự đánh giá mức độ hiểu bài: 5,5/10</w:t>
      </w:r>
    </w:p>
    <w:p w14:paraId="551B1EC5" w14:textId="77777777" w:rsidR="00144C6E" w:rsidRPr="00144C6E" w:rsidRDefault="00144C6E" w:rsidP="00144C6E">
      <w:pPr>
        <w:rPr>
          <w:rFonts w:asciiTheme="minorHAnsi" w:hAnsiTheme="minorHAnsi" w:cstheme="minorHAnsi"/>
          <w:b/>
          <w:bCs/>
          <w:sz w:val="28"/>
          <w:szCs w:val="28"/>
        </w:rPr>
      </w:pPr>
      <w:r w:rsidRPr="00144C6E">
        <w:rPr>
          <w:rFonts w:asciiTheme="minorHAnsi" w:hAnsiTheme="minorHAnsi" w:cstheme="minorHAnsi"/>
          <w:b/>
          <w:bCs/>
          <w:sz w:val="28"/>
          <w:szCs w:val="28"/>
        </w:rPr>
        <w:t>Buổi thực hành giúp em hiểu rõ hơn về cách phân tích một hệ thống, xác định dữ liệu cần lưu trữ và hỗ trợ tốt cho việc học truy vấn cơ sở dữ liệu trong các buổi học tiếp theo.</w:t>
      </w:r>
    </w:p>
    <w:p w14:paraId="64ECD938" w14:textId="418E35D7" w:rsidR="00E56BFF" w:rsidRPr="00144C6E" w:rsidRDefault="00E56BFF" w:rsidP="00144C6E"/>
    <w:sectPr w:rsidR="00E56BFF" w:rsidRPr="00144C6E"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64B"/>
    <w:multiLevelType w:val="multilevel"/>
    <w:tmpl w:val="C82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02EB"/>
    <w:multiLevelType w:val="multilevel"/>
    <w:tmpl w:val="516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AAC"/>
    <w:multiLevelType w:val="multilevel"/>
    <w:tmpl w:val="F03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764C"/>
    <w:multiLevelType w:val="multilevel"/>
    <w:tmpl w:val="15D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51E3"/>
    <w:multiLevelType w:val="multilevel"/>
    <w:tmpl w:val="8A5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48BC"/>
    <w:multiLevelType w:val="multilevel"/>
    <w:tmpl w:val="43EC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058A4"/>
    <w:multiLevelType w:val="multilevel"/>
    <w:tmpl w:val="B01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2903"/>
    <w:multiLevelType w:val="multilevel"/>
    <w:tmpl w:val="0EB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15582"/>
    <w:multiLevelType w:val="multilevel"/>
    <w:tmpl w:val="651E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E74CD"/>
    <w:multiLevelType w:val="multilevel"/>
    <w:tmpl w:val="5A4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50999"/>
    <w:multiLevelType w:val="multilevel"/>
    <w:tmpl w:val="A7B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90D53"/>
    <w:multiLevelType w:val="multilevel"/>
    <w:tmpl w:val="D11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50C80"/>
    <w:multiLevelType w:val="multilevel"/>
    <w:tmpl w:val="62F4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64070"/>
    <w:multiLevelType w:val="multilevel"/>
    <w:tmpl w:val="850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042FB"/>
    <w:multiLevelType w:val="multilevel"/>
    <w:tmpl w:val="BE96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83181"/>
    <w:multiLevelType w:val="multilevel"/>
    <w:tmpl w:val="CEA2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C7588"/>
    <w:multiLevelType w:val="multilevel"/>
    <w:tmpl w:val="530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628F3"/>
    <w:multiLevelType w:val="multilevel"/>
    <w:tmpl w:val="3CF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9264D"/>
    <w:multiLevelType w:val="multilevel"/>
    <w:tmpl w:val="063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C53EF"/>
    <w:multiLevelType w:val="multilevel"/>
    <w:tmpl w:val="6BD6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62A05"/>
    <w:multiLevelType w:val="multilevel"/>
    <w:tmpl w:val="684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633F3"/>
    <w:multiLevelType w:val="multilevel"/>
    <w:tmpl w:val="607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9109A"/>
    <w:multiLevelType w:val="multilevel"/>
    <w:tmpl w:val="14C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854933">
    <w:abstractNumId w:val="17"/>
  </w:num>
  <w:num w:numId="2" w16cid:durableId="1227227363">
    <w:abstractNumId w:val="10"/>
  </w:num>
  <w:num w:numId="3" w16cid:durableId="1486706422">
    <w:abstractNumId w:val="9"/>
  </w:num>
  <w:num w:numId="4" w16cid:durableId="964310600">
    <w:abstractNumId w:val="19"/>
  </w:num>
  <w:num w:numId="5" w16cid:durableId="1339849094">
    <w:abstractNumId w:val="6"/>
  </w:num>
  <w:num w:numId="6" w16cid:durableId="1756170872">
    <w:abstractNumId w:val="12"/>
  </w:num>
  <w:num w:numId="7" w16cid:durableId="24185111">
    <w:abstractNumId w:val="11"/>
  </w:num>
  <w:num w:numId="8" w16cid:durableId="1972245129">
    <w:abstractNumId w:val="18"/>
  </w:num>
  <w:num w:numId="9" w16cid:durableId="1671562353">
    <w:abstractNumId w:val="14"/>
  </w:num>
  <w:num w:numId="10" w16cid:durableId="1778404324">
    <w:abstractNumId w:val="4"/>
  </w:num>
  <w:num w:numId="11" w16cid:durableId="2135246061">
    <w:abstractNumId w:val="8"/>
  </w:num>
  <w:num w:numId="12" w16cid:durableId="819690063">
    <w:abstractNumId w:val="15"/>
  </w:num>
  <w:num w:numId="13" w16cid:durableId="1308781331">
    <w:abstractNumId w:val="21"/>
  </w:num>
  <w:num w:numId="14" w16cid:durableId="592058158">
    <w:abstractNumId w:val="1"/>
  </w:num>
  <w:num w:numId="15" w16cid:durableId="915550768">
    <w:abstractNumId w:val="20"/>
  </w:num>
  <w:num w:numId="16" w16cid:durableId="1827281221">
    <w:abstractNumId w:val="2"/>
  </w:num>
  <w:num w:numId="17" w16cid:durableId="814294733">
    <w:abstractNumId w:val="5"/>
  </w:num>
  <w:num w:numId="18" w16cid:durableId="1975714565">
    <w:abstractNumId w:val="13"/>
  </w:num>
  <w:num w:numId="19" w16cid:durableId="1029379976">
    <w:abstractNumId w:val="22"/>
  </w:num>
  <w:num w:numId="20" w16cid:durableId="1154250502">
    <w:abstractNumId w:val="0"/>
  </w:num>
  <w:num w:numId="21" w16cid:durableId="429467407">
    <w:abstractNumId w:val="16"/>
  </w:num>
  <w:num w:numId="22" w16cid:durableId="882793531">
    <w:abstractNumId w:val="3"/>
  </w:num>
  <w:num w:numId="23" w16cid:durableId="1036155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6E"/>
    <w:rsid w:val="00144C6E"/>
    <w:rsid w:val="003F0C46"/>
    <w:rsid w:val="00467389"/>
    <w:rsid w:val="00C63747"/>
    <w:rsid w:val="00E5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3F9D"/>
  <w15:chartTrackingRefBased/>
  <w15:docId w15:val="{A398D34A-0E2D-47E8-A466-66570D94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C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C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4C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4C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C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C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C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C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C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4C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4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C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C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C6E"/>
    <w:pPr>
      <w:spacing w:before="160"/>
      <w:jc w:val="center"/>
    </w:pPr>
    <w:rPr>
      <w:i/>
      <w:iCs/>
      <w:color w:val="404040" w:themeColor="text1" w:themeTint="BF"/>
    </w:rPr>
  </w:style>
  <w:style w:type="character" w:customStyle="1" w:styleId="QuoteChar">
    <w:name w:val="Quote Char"/>
    <w:basedOn w:val="DefaultParagraphFont"/>
    <w:link w:val="Quote"/>
    <w:uiPriority w:val="29"/>
    <w:rsid w:val="00144C6E"/>
    <w:rPr>
      <w:i/>
      <w:iCs/>
      <w:color w:val="404040" w:themeColor="text1" w:themeTint="BF"/>
    </w:rPr>
  </w:style>
  <w:style w:type="paragraph" w:styleId="ListParagraph">
    <w:name w:val="List Paragraph"/>
    <w:basedOn w:val="Normal"/>
    <w:uiPriority w:val="34"/>
    <w:qFormat/>
    <w:rsid w:val="00144C6E"/>
    <w:pPr>
      <w:ind w:left="720"/>
      <w:contextualSpacing/>
    </w:pPr>
  </w:style>
  <w:style w:type="character" w:styleId="IntenseEmphasis">
    <w:name w:val="Intense Emphasis"/>
    <w:basedOn w:val="DefaultParagraphFont"/>
    <w:uiPriority w:val="21"/>
    <w:qFormat/>
    <w:rsid w:val="00144C6E"/>
    <w:rPr>
      <w:i/>
      <w:iCs/>
      <w:color w:val="2F5496" w:themeColor="accent1" w:themeShade="BF"/>
    </w:rPr>
  </w:style>
  <w:style w:type="paragraph" w:styleId="IntenseQuote">
    <w:name w:val="Intense Quote"/>
    <w:basedOn w:val="Normal"/>
    <w:next w:val="Normal"/>
    <w:link w:val="IntenseQuoteChar"/>
    <w:uiPriority w:val="30"/>
    <w:qFormat/>
    <w:rsid w:val="00144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C6E"/>
    <w:rPr>
      <w:i/>
      <w:iCs/>
      <w:color w:val="2F5496" w:themeColor="accent1" w:themeShade="BF"/>
    </w:rPr>
  </w:style>
  <w:style w:type="character" w:styleId="IntenseReference">
    <w:name w:val="Intense Reference"/>
    <w:basedOn w:val="DefaultParagraphFont"/>
    <w:uiPriority w:val="32"/>
    <w:qFormat/>
    <w:rsid w:val="00144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1</cp:revision>
  <dcterms:created xsi:type="dcterms:W3CDTF">2026-01-07T15:38:00Z</dcterms:created>
  <dcterms:modified xsi:type="dcterms:W3CDTF">2026-01-07T15:48:00Z</dcterms:modified>
</cp:coreProperties>
</file>