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660"/>
        <w:gridCol w:w="3210"/>
        <w:tblGridChange w:id="0">
          <w:tblGrid>
            <w:gridCol w:w="1950"/>
            <w:gridCol w:w="3660"/>
            <w:gridCol w:w="3210"/>
          </w:tblGrid>
        </w:tblGridChange>
      </w:tblGrid>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02">
            <w:pPr>
              <w:spacing w:after="480" w:line="276" w:lineRule="auto"/>
              <w:rPr>
                <w:color w:val="1f1f1f"/>
              </w:rPr>
            </w:pPr>
            <w:r w:rsidDel="00000000" w:rsidR="00000000" w:rsidRPr="00000000">
              <w:rPr>
                <w:b w:val="1"/>
                <w:bCs w:val="1"/>
                <w:color w:val="1f1f1f"/>
                <w:rtl w:val="0"/>
              </w:rPr>
              <w:t xml:space="preserve">Category (Danh mục)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03">
            <w:pPr>
              <w:spacing w:after="480" w:line="276" w:lineRule="auto"/>
              <w:rPr>
                <w:color w:val="1f1f1f"/>
              </w:rPr>
            </w:pPr>
            <w:r w:rsidDel="00000000" w:rsidR="00000000" w:rsidRPr="00000000">
              <w:rPr>
                <w:b w:val="1"/>
                <w:bCs w:val="1"/>
                <w:color w:val="1f1f1f"/>
                <w:rtl w:val="0"/>
              </w:rPr>
              <w:t xml:space="preserve">NFR Description (Mô tả Yêu cầu)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04">
            <w:pPr>
              <w:spacing w:after="480" w:line="276" w:lineRule="auto"/>
              <w:rPr>
                <w:color w:val="1f1f1f"/>
              </w:rPr>
            </w:pPr>
            <w:r w:rsidDel="00000000" w:rsidR="00000000" w:rsidRPr="00000000">
              <w:rPr>
                <w:b w:val="1"/>
                <w:bCs w:val="1"/>
                <w:color w:val="1f1f1f"/>
                <w:rtl w:val="0"/>
              </w:rPr>
              <w:t xml:space="preserve">Acceptance Criterion (Tiêu chí Nghiệm thu đo lường được)</w:t>
            </w:r>
            <w:r w:rsidDel="00000000" w:rsidR="00000000" w:rsidRPr="00000000">
              <w:rPr>
                <w:rtl w:val="0"/>
              </w:rPr>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5">
            <w:pPr>
              <w:spacing w:after="480" w:line="276" w:lineRule="auto"/>
              <w:rPr>
                <w:color w:val="1f1f1f"/>
              </w:rPr>
            </w:pPr>
            <w:r w:rsidDel="00000000" w:rsidR="00000000" w:rsidRPr="00000000">
              <w:rPr>
                <w:b w:val="1"/>
                <w:bCs w:val="1"/>
                <w:color w:val="1f1f1f"/>
                <w:rtl w:val="0"/>
              </w:rPr>
              <w:t xml:space="preserve">1. Performance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6">
            <w:pPr>
              <w:spacing w:after="480" w:line="276" w:lineRule="auto"/>
              <w:rPr>
                <w:color w:val="1f1f1f"/>
              </w:rPr>
            </w:pPr>
            <w:r w:rsidDel="00000000" w:rsidR="00000000" w:rsidRPr="00000000">
              <w:rPr>
                <w:color w:val="1f1f1f"/>
                <w:rtl w:val="0"/>
              </w:rPr>
              <w:t xml:space="preserve">The system must load any page within </w:t>
            </w:r>
            <w:r w:rsidDel="00000000" w:rsidR="00000000" w:rsidRPr="00000000">
              <w:rPr>
                <w:b w:val="1"/>
                <w:bCs w:val="1"/>
                <w:color w:val="1f1f1f"/>
                <w:rtl w:val="0"/>
              </w:rPr>
              <w:t xml:space="preserve">[X]</w:t>
            </w:r>
            <w:r w:rsidDel="00000000" w:rsidR="00000000" w:rsidRPr="00000000">
              <w:rPr>
                <w:color w:val="1f1f1f"/>
                <w:rtl w:val="0"/>
              </w:rPr>
              <w:t xml:space="preserve"> seconds to ensure quick access without delays.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7">
            <w:pPr>
              <w:spacing w:after="480" w:line="276" w:lineRule="auto"/>
              <w:rPr>
                <w:color w:val="1f1f1f"/>
              </w:rPr>
            </w:pPr>
            <w:r w:rsidDel="00000000" w:rsidR="00000000" w:rsidRPr="00000000">
              <w:rPr>
                <w:b w:val="1"/>
                <w:bCs w:val="1"/>
                <w:color w:val="1f1f1f"/>
                <w:rtl w:val="0"/>
              </w:rPr>
              <w:t xml:space="preserve">When</w:t>
            </w:r>
            <w:r w:rsidDel="00000000" w:rsidR="00000000" w:rsidRPr="00000000">
              <w:rPr>
                <w:color w:val="1f1f1f"/>
                <w:rtl w:val="0"/>
              </w:rPr>
              <w:t xml:space="preserve"> navigating to any page under normal network conditions, the system </w:t>
            </w:r>
            <w:r w:rsidDel="00000000" w:rsidR="00000000" w:rsidRPr="00000000">
              <w:rPr>
                <w:b w:val="1"/>
                <w:bCs w:val="1"/>
                <w:color w:val="1f1f1f"/>
                <w:rtl w:val="0"/>
              </w:rPr>
              <w:t xml:space="preserve">shall</w:t>
            </w:r>
            <w:r w:rsidDel="00000000" w:rsidR="00000000" w:rsidRPr="00000000">
              <w:rPr>
                <w:color w:val="1f1f1f"/>
                <w:rtl w:val="0"/>
              </w:rPr>
              <w:t xml:space="preserve"> fully render the page in strictly under </w:t>
            </w:r>
            <w:r w:rsidDel="00000000" w:rsidR="00000000" w:rsidRPr="00000000">
              <w:rPr>
                <w:b w:val="1"/>
                <w:bCs w:val="1"/>
                <w:color w:val="1f1f1f"/>
                <w:rtl w:val="0"/>
              </w:rPr>
              <w:t xml:space="preserve">[X]</w:t>
            </w:r>
            <w:r w:rsidDel="00000000" w:rsidR="00000000" w:rsidRPr="00000000">
              <w:rPr>
                <w:color w:val="1f1f1f"/>
                <w:rtl w:val="0"/>
              </w:rPr>
              <w:t xml:space="preserve"> seconds for 95% of requests.</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8">
            <w:pPr>
              <w:spacing w:after="480" w:line="276" w:lineRule="auto"/>
              <w:rPr>
                <w:color w:val="1f1f1f"/>
              </w:rPr>
            </w:pPr>
            <w:r w:rsidDel="00000000" w:rsidR="00000000" w:rsidRPr="00000000">
              <w:rPr>
                <w:b w:val="1"/>
                <w:bCs w:val="1"/>
                <w:color w:val="1f1f1f"/>
                <w:rtl w:val="0"/>
              </w:rPr>
              <w:t xml:space="preserve">2. Security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9">
            <w:pPr>
              <w:spacing w:after="480" w:line="276" w:lineRule="auto"/>
              <w:rPr>
                <w:color w:val="1f1f1f"/>
              </w:rPr>
            </w:pPr>
            <w:r w:rsidDel="00000000" w:rsidR="00000000" w:rsidRPr="00000000">
              <w:rPr>
                <w:color w:val="1f1f1f"/>
                <w:rtl w:val="0"/>
              </w:rPr>
              <w:t xml:space="preserve">The system must enforce secure login using username and password / two-factor authentication (2FA).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A">
            <w:pPr>
              <w:spacing w:after="480" w:line="276" w:lineRule="auto"/>
              <w:rPr>
                <w:color w:val="1f1f1f"/>
              </w:rPr>
            </w:pPr>
            <w:r w:rsidDel="00000000" w:rsidR="00000000" w:rsidRPr="00000000">
              <w:rPr>
                <w:b w:val="1"/>
                <w:bCs w:val="1"/>
                <w:color w:val="1f1f1f"/>
                <w:rtl w:val="0"/>
              </w:rPr>
              <w:t xml:space="preserve">When</w:t>
            </w:r>
            <w:r w:rsidDel="00000000" w:rsidR="00000000" w:rsidRPr="00000000">
              <w:rPr>
                <w:color w:val="1f1f1f"/>
                <w:rtl w:val="0"/>
              </w:rPr>
              <w:t xml:space="preserve"> a user attempts to log in, the system </w:t>
            </w:r>
            <w:r w:rsidDel="00000000" w:rsidR="00000000" w:rsidRPr="00000000">
              <w:rPr>
                <w:b w:val="1"/>
                <w:bCs w:val="1"/>
                <w:color w:val="1f1f1f"/>
                <w:rtl w:val="0"/>
              </w:rPr>
              <w:t xml:space="preserve">shall</w:t>
            </w:r>
            <w:r w:rsidDel="00000000" w:rsidR="00000000" w:rsidRPr="00000000">
              <w:rPr>
                <w:color w:val="1f1f1f"/>
                <w:rtl w:val="0"/>
              </w:rPr>
              <w:t xml:space="preserve"> require and successfully validate both the credentials and the 2FA token 100% of the time before granting access.</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B">
            <w:pPr>
              <w:spacing w:after="480" w:line="276" w:lineRule="auto"/>
              <w:rPr>
                <w:color w:val="1f1f1f"/>
              </w:rPr>
            </w:pPr>
            <w:r w:rsidDel="00000000" w:rsidR="00000000" w:rsidRPr="00000000">
              <w:rPr>
                <w:b w:val="1"/>
                <w:bCs w:val="1"/>
                <w:color w:val="1f1f1f"/>
                <w:rtl w:val="0"/>
              </w:rPr>
              <w:t xml:space="preserve">3. Security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C">
            <w:pPr>
              <w:spacing w:after="480" w:line="276" w:lineRule="auto"/>
              <w:rPr>
                <w:color w:val="1f1f1f"/>
              </w:rPr>
            </w:pPr>
            <w:r w:rsidDel="00000000" w:rsidR="00000000" w:rsidRPr="00000000">
              <w:rPr>
                <w:color w:val="1f1f1f"/>
                <w:rtl w:val="0"/>
              </w:rPr>
              <w:t xml:space="preserve">The system must implement Role-Based Access Control (RBAC) to ensure only authorized admins can perform administrative actions.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0D">
            <w:pPr>
              <w:spacing w:after="480" w:line="276" w:lineRule="auto"/>
              <w:rPr>
                <w:color w:val="1f1f1f"/>
              </w:rPr>
            </w:pPr>
            <w:r w:rsidDel="00000000" w:rsidR="00000000" w:rsidRPr="00000000">
              <w:rPr>
                <w:b w:val="1"/>
                <w:bCs w:val="1"/>
                <w:color w:val="1f1f1f"/>
                <w:rtl w:val="0"/>
              </w:rPr>
              <w:t xml:space="preserve">When</w:t>
            </w:r>
            <w:r w:rsidDel="00000000" w:rsidR="00000000" w:rsidRPr="00000000">
              <w:rPr>
                <w:color w:val="1f1f1f"/>
                <w:rtl w:val="0"/>
              </w:rPr>
              <w:t xml:space="preserve"> a non-admin user attempts to access an administrative endpoint, the system </w:t>
            </w:r>
            <w:r w:rsidDel="00000000" w:rsidR="00000000" w:rsidRPr="00000000">
              <w:rPr>
                <w:b w:val="1"/>
                <w:bCs w:val="1"/>
                <w:color w:val="1f1f1f"/>
                <w:rtl w:val="0"/>
              </w:rPr>
              <w:t xml:space="preserve">shall</w:t>
            </w:r>
            <w:r w:rsidDel="00000000" w:rsidR="00000000" w:rsidRPr="00000000">
              <w:rPr>
                <w:color w:val="1f1f1f"/>
                <w:rtl w:val="0"/>
              </w:rPr>
              <w:t xml:space="preserve"> immediately block the request and return a 403 Forbidden error.</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E">
            <w:pPr>
              <w:spacing w:after="480" w:line="276" w:lineRule="auto"/>
              <w:rPr>
                <w:color w:val="1f1f1f"/>
              </w:rPr>
            </w:pPr>
            <w:r w:rsidDel="00000000" w:rsidR="00000000" w:rsidRPr="00000000">
              <w:rPr>
                <w:b w:val="1"/>
                <w:bCs w:val="1"/>
                <w:color w:val="1f1f1f"/>
                <w:rtl w:val="0"/>
              </w:rPr>
              <w:t xml:space="preserve">4. Usability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F">
            <w:pPr>
              <w:spacing w:after="480" w:line="276" w:lineRule="auto"/>
              <w:rPr>
                <w:color w:val="1f1f1f"/>
              </w:rPr>
            </w:pPr>
            <w:r w:rsidDel="00000000" w:rsidR="00000000" w:rsidRPr="00000000">
              <w:rPr>
                <w:color w:val="1f1f1f"/>
                <w:rtl w:val="0"/>
              </w:rPr>
              <w:t xml:space="preserve">The application must feature a responsive design that adapts comfortably to any screen size (mobile, tablet, desktop).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0">
            <w:pPr>
              <w:spacing w:after="480" w:line="276" w:lineRule="auto"/>
              <w:rPr>
                <w:color w:val="1f1f1f"/>
              </w:rPr>
            </w:pPr>
            <w:r w:rsidDel="00000000" w:rsidR="00000000" w:rsidRPr="00000000">
              <w:rPr>
                <w:b w:val="1"/>
                <w:bCs w:val="1"/>
                <w:color w:val="1f1f1f"/>
                <w:rtl w:val="0"/>
              </w:rPr>
              <w:t xml:space="preserve">When</w:t>
            </w:r>
            <w:r w:rsidDel="00000000" w:rsidR="00000000" w:rsidRPr="00000000">
              <w:rPr>
                <w:color w:val="1f1f1f"/>
                <w:rtl w:val="0"/>
              </w:rPr>
              <w:t xml:space="preserve"> accessed on devices with screen widths ranging from 320px to 1920px, the UI components </w:t>
            </w:r>
            <w:r w:rsidDel="00000000" w:rsidR="00000000" w:rsidRPr="00000000">
              <w:rPr>
                <w:b w:val="1"/>
                <w:bCs w:val="1"/>
                <w:color w:val="1f1f1f"/>
                <w:rtl w:val="0"/>
              </w:rPr>
              <w:t xml:space="preserve">shall</w:t>
            </w:r>
            <w:r w:rsidDel="00000000" w:rsidR="00000000" w:rsidRPr="00000000">
              <w:rPr>
                <w:color w:val="1f1f1f"/>
                <w:rtl w:val="0"/>
              </w:rPr>
              <w:t xml:space="preserve"> resize automatically without horizontal scrolling or overlapping text.</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1">
            <w:pPr>
              <w:spacing w:after="480" w:line="276" w:lineRule="auto"/>
              <w:rPr>
                <w:color w:val="1f1f1f"/>
              </w:rPr>
            </w:pPr>
            <w:r w:rsidDel="00000000" w:rsidR="00000000" w:rsidRPr="00000000">
              <w:rPr>
                <w:b w:val="1"/>
                <w:bCs w:val="1"/>
                <w:color w:val="1f1f1f"/>
                <w:rtl w:val="0"/>
              </w:rPr>
              <w:t xml:space="preserve">5. Availability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2">
            <w:pPr>
              <w:spacing w:after="480" w:line="276" w:lineRule="auto"/>
              <w:rPr>
                <w:color w:val="1f1f1f"/>
              </w:rPr>
            </w:pPr>
            <w:r w:rsidDel="00000000" w:rsidR="00000000" w:rsidRPr="00000000">
              <w:rPr>
                <w:color w:val="1f1f1f"/>
                <w:rtl w:val="0"/>
              </w:rPr>
              <w:t xml:space="preserve">The system must guarantee high availability, remaining online </w:t>
            </w:r>
            <w:r w:rsidDel="00000000" w:rsidR="00000000" w:rsidRPr="00000000">
              <w:rPr>
                <w:b w:val="1"/>
                <w:bCs w:val="1"/>
                <w:color w:val="1f1f1f"/>
                <w:rtl w:val="0"/>
              </w:rPr>
              <w:t xml:space="preserve">[X]</w:t>
            </w:r>
            <w:r w:rsidDel="00000000" w:rsidR="00000000" w:rsidRPr="00000000">
              <w:rPr>
                <w:color w:val="1f1f1f"/>
                <w:rtl w:val="0"/>
              </w:rPr>
              <w:t xml:space="preserve"> hours/day and </w:t>
            </w:r>
            <w:r w:rsidDel="00000000" w:rsidR="00000000" w:rsidRPr="00000000">
              <w:rPr>
                <w:b w:val="1"/>
                <w:bCs w:val="1"/>
                <w:color w:val="1f1f1f"/>
                <w:rtl w:val="0"/>
              </w:rPr>
              <w:t xml:space="preserve">[Y]</w:t>
            </w:r>
            <w:r w:rsidDel="00000000" w:rsidR="00000000" w:rsidRPr="00000000">
              <w:rPr>
                <w:color w:val="1f1f1f"/>
                <w:rtl w:val="0"/>
              </w:rPr>
              <w:t xml:space="preserve"> days/year.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3">
            <w:pPr>
              <w:spacing w:after="480" w:line="276" w:lineRule="auto"/>
              <w:rPr>
                <w:color w:val="1f1f1f"/>
              </w:rPr>
            </w:pPr>
            <w:r w:rsidDel="00000000" w:rsidR="00000000" w:rsidRPr="00000000">
              <w:rPr>
                <w:b w:val="1"/>
                <w:bCs w:val="1"/>
                <w:color w:val="1f1f1f"/>
                <w:rtl w:val="0"/>
              </w:rPr>
              <w:t xml:space="preserve">When</w:t>
            </w:r>
            <w:r w:rsidDel="00000000" w:rsidR="00000000" w:rsidRPr="00000000">
              <w:rPr>
                <w:color w:val="1f1f1f"/>
                <w:rtl w:val="0"/>
              </w:rPr>
              <w:t xml:space="preserve"> monitored over a 30-day operational period, the system </w:t>
            </w:r>
            <w:r w:rsidDel="00000000" w:rsidR="00000000" w:rsidRPr="00000000">
              <w:rPr>
                <w:b w:val="1"/>
                <w:bCs w:val="1"/>
                <w:color w:val="1f1f1f"/>
                <w:rtl w:val="0"/>
              </w:rPr>
              <w:t xml:space="preserve">shall</w:t>
            </w:r>
            <w:r w:rsidDel="00000000" w:rsidR="00000000" w:rsidRPr="00000000">
              <w:rPr>
                <w:color w:val="1f1f1f"/>
                <w:rtl w:val="0"/>
              </w:rPr>
              <w:t xml:space="preserve"> maintain an uptime of at least </w:t>
            </w:r>
            <w:r w:rsidDel="00000000" w:rsidR="00000000" w:rsidRPr="00000000">
              <w:rPr>
                <w:b w:val="1"/>
                <w:bCs w:val="1"/>
                <w:color w:val="1f1f1f"/>
                <w:rtl w:val="0"/>
              </w:rPr>
              <w:t xml:space="preserve">[Z]%</w:t>
            </w:r>
            <w:r w:rsidDel="00000000" w:rsidR="00000000" w:rsidRPr="00000000">
              <w:rPr>
                <w:color w:val="1f1f1f"/>
                <w:rtl w:val="0"/>
              </w:rPr>
              <w:t xml:space="preserve"> (e.g., 99.9%), with total unplanned downtime not exceeding </w:t>
            </w:r>
            <w:r w:rsidDel="00000000" w:rsidR="00000000" w:rsidRPr="00000000">
              <w:rPr>
                <w:b w:val="1"/>
                <w:bCs w:val="1"/>
                <w:color w:val="1f1f1f"/>
                <w:rtl w:val="0"/>
              </w:rPr>
              <w:t xml:space="preserve">[W]</w:t>
            </w:r>
            <w:r w:rsidDel="00000000" w:rsidR="00000000" w:rsidRPr="00000000">
              <w:rPr>
                <w:color w:val="1f1f1f"/>
                <w:rtl w:val="0"/>
              </w:rPr>
              <w:t xml:space="preserve"> minutes.</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4">
            <w:pPr>
              <w:spacing w:after="480" w:line="276" w:lineRule="auto"/>
              <w:rPr>
                <w:color w:val="1f1f1f"/>
              </w:rPr>
            </w:pPr>
            <w:r w:rsidDel="00000000" w:rsidR="00000000" w:rsidRPr="00000000">
              <w:rPr>
                <w:b w:val="1"/>
                <w:bCs w:val="1"/>
                <w:color w:val="1f1f1f"/>
                <w:rtl w:val="0"/>
              </w:rPr>
              <w:t xml:space="preserve">6. Maintainability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5">
            <w:pPr>
              <w:spacing w:after="480" w:line="276" w:lineRule="auto"/>
              <w:rPr>
                <w:color w:val="1f1f1f"/>
              </w:rPr>
            </w:pPr>
            <w:r w:rsidDel="00000000" w:rsidR="00000000" w:rsidRPr="00000000">
              <w:rPr>
                <w:color w:val="1f1f1f"/>
                <w:rtl w:val="0"/>
              </w:rPr>
              <w:t xml:space="preserve">The application code must follow predefined clean coding standards to facilitate easier maintenance and updates.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6">
            <w:pPr>
              <w:spacing w:after="480" w:line="276" w:lineRule="auto"/>
              <w:rPr>
                <w:color w:val="1f1f1f"/>
              </w:rPr>
            </w:pPr>
            <w:r w:rsidDel="00000000" w:rsidR="00000000" w:rsidRPr="00000000">
              <w:rPr>
                <w:b w:val="1"/>
                <w:bCs w:val="1"/>
                <w:color w:val="1f1f1f"/>
                <w:rtl w:val="0"/>
              </w:rPr>
              <w:t xml:space="preserve">When</w:t>
            </w:r>
            <w:r w:rsidDel="00000000" w:rsidR="00000000" w:rsidRPr="00000000">
              <w:rPr>
                <w:color w:val="1f1f1f"/>
                <w:rtl w:val="0"/>
              </w:rPr>
              <w:t xml:space="preserve"> analyzed using a static code analysis tool (e.g., SonarQube), the source code </w:t>
            </w:r>
            <w:r w:rsidDel="00000000" w:rsidR="00000000" w:rsidRPr="00000000">
              <w:rPr>
                <w:b w:val="1"/>
                <w:bCs w:val="1"/>
                <w:color w:val="1f1f1f"/>
                <w:rtl w:val="0"/>
              </w:rPr>
              <w:t xml:space="preserve">shall</w:t>
            </w:r>
            <w:r w:rsidDel="00000000" w:rsidR="00000000" w:rsidRPr="00000000">
              <w:rPr>
                <w:color w:val="1f1f1f"/>
                <w:rtl w:val="0"/>
              </w:rPr>
              <w:t xml:space="preserve"> maintain a technical debt ratio of less than 5% and show 0 critical vulnerabilities.</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276" w:lineRule="auto"/>
              <w:rPr>
                <w:color w:val="1f1f1f"/>
              </w:rPr>
            </w:pPr>
            <w:r w:rsidDel="00000000" w:rsidR="00000000" w:rsidRPr="00000000">
              <w:rPr>
                <w:b w:val="1"/>
                <w:bCs w:val="1"/>
                <w:color w:val="1f1f1f"/>
                <w:rtl w:val="0"/>
              </w:rPr>
              <w:t xml:space="preserve">7. Recoverability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276" w:lineRule="auto"/>
              <w:rPr>
                <w:color w:val="1f1f1f"/>
              </w:rPr>
            </w:pPr>
            <w:r w:rsidDel="00000000" w:rsidR="00000000" w:rsidRPr="00000000">
              <w:rPr>
                <w:color w:val="1f1f1f"/>
                <w:rtl w:val="0"/>
              </w:rPr>
              <w:t xml:space="preserve">The system must automatically back up all critical data every </w:t>
            </w:r>
            <w:r w:rsidDel="00000000" w:rsidR="00000000" w:rsidRPr="00000000">
              <w:rPr>
                <w:b w:val="1"/>
                <w:bCs w:val="1"/>
                <w:color w:val="1f1f1f"/>
                <w:rtl w:val="0"/>
              </w:rPr>
              <w:t xml:space="preserve">[X]</w:t>
            </w:r>
            <w:r w:rsidDel="00000000" w:rsidR="00000000" w:rsidRPr="00000000">
              <w:rPr>
                <w:color w:val="1f1f1f"/>
                <w:rtl w:val="0"/>
              </w:rPr>
              <w:t xml:space="preserve"> hours/days to ensure safe recovery.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9">
            <w:pPr>
              <w:spacing w:after="480" w:line="276" w:lineRule="auto"/>
              <w:rPr>
                <w:color w:val="1f1f1f"/>
              </w:rPr>
            </w:pPr>
            <w:r w:rsidDel="00000000" w:rsidR="00000000" w:rsidRPr="00000000">
              <w:rPr>
                <w:b w:val="1"/>
                <w:bCs w:val="1"/>
                <w:color w:val="1f1f1f"/>
                <w:rtl w:val="0"/>
              </w:rPr>
              <w:t xml:space="preserve">When</w:t>
            </w:r>
            <w:r w:rsidDel="00000000" w:rsidR="00000000" w:rsidRPr="00000000">
              <w:rPr>
                <w:color w:val="1f1f1f"/>
                <w:rtl w:val="0"/>
              </w:rPr>
              <w:t xml:space="preserve"> a disaster recovery test is triggered, the system </w:t>
            </w:r>
            <w:r w:rsidDel="00000000" w:rsidR="00000000" w:rsidRPr="00000000">
              <w:rPr>
                <w:b w:val="1"/>
                <w:bCs w:val="1"/>
                <w:color w:val="1f1f1f"/>
                <w:rtl w:val="0"/>
              </w:rPr>
              <w:t xml:space="preserve">shall</w:t>
            </w:r>
            <w:r w:rsidDel="00000000" w:rsidR="00000000" w:rsidRPr="00000000">
              <w:rPr>
                <w:color w:val="1f1f1f"/>
                <w:rtl w:val="0"/>
              </w:rPr>
              <w:t xml:space="preserve"> successfully restore data from the latest backup within </w:t>
            </w:r>
            <w:r w:rsidDel="00000000" w:rsidR="00000000" w:rsidRPr="00000000">
              <w:rPr>
                <w:b w:val="1"/>
                <w:bCs w:val="1"/>
                <w:color w:val="1f1f1f"/>
                <w:rtl w:val="0"/>
              </w:rPr>
              <w:t xml:space="preserve">[Y]</w:t>
            </w:r>
            <w:r w:rsidDel="00000000" w:rsidR="00000000" w:rsidRPr="00000000">
              <w:rPr>
                <w:color w:val="1f1f1f"/>
                <w:rtl w:val="0"/>
              </w:rPr>
              <w:t xml:space="preserve"> minutes with 0% data corruption.</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276" w:lineRule="auto"/>
              <w:rPr>
                <w:color w:val="1f1f1f"/>
              </w:rPr>
            </w:pPr>
            <w:r w:rsidDel="00000000" w:rsidR="00000000" w:rsidRPr="00000000">
              <w:rPr>
                <w:b w:val="1"/>
                <w:bCs w:val="1"/>
                <w:color w:val="1f1f1f"/>
                <w:rtl w:val="0"/>
              </w:rPr>
              <w:t xml:space="preserve">8. Scalability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276" w:lineRule="auto"/>
              <w:rPr>
                <w:color w:val="1f1f1f"/>
              </w:rPr>
            </w:pPr>
            <w:r w:rsidDel="00000000" w:rsidR="00000000" w:rsidRPr="00000000">
              <w:rPr>
                <w:color w:val="1f1f1f"/>
                <w:rtl w:val="0"/>
              </w:rPr>
              <w:t xml:space="preserve">The system must scale gracefully to handle up to </w:t>
            </w:r>
            <w:r w:rsidDel="00000000" w:rsidR="00000000" w:rsidRPr="00000000">
              <w:rPr>
                <w:b w:val="1"/>
                <w:bCs w:val="1"/>
                <w:color w:val="1f1f1f"/>
                <w:rtl w:val="0"/>
              </w:rPr>
              <w:t xml:space="preserve">[X]</w:t>
            </w:r>
            <w:r w:rsidDel="00000000" w:rsidR="00000000" w:rsidRPr="00000000">
              <w:rPr>
                <w:color w:val="1f1f1f"/>
                <w:rtl w:val="0"/>
              </w:rPr>
              <w:t xml:space="preserve"> concurrent users without affecting performance.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C">
            <w:pPr>
              <w:spacing w:after="480" w:line="276" w:lineRule="auto"/>
              <w:rPr>
                <w:color w:val="1f1f1f"/>
              </w:rPr>
            </w:pPr>
            <w:r w:rsidDel="00000000" w:rsidR="00000000" w:rsidRPr="00000000">
              <w:rPr>
                <w:b w:val="1"/>
                <w:bCs w:val="1"/>
                <w:color w:val="1f1f1f"/>
                <w:rtl w:val="0"/>
              </w:rPr>
              <w:t xml:space="preserve">When</w:t>
            </w:r>
            <w:r w:rsidDel="00000000" w:rsidR="00000000" w:rsidRPr="00000000">
              <w:rPr>
                <w:color w:val="1f1f1f"/>
                <w:rtl w:val="0"/>
              </w:rPr>
              <w:t xml:space="preserve"> subjected to a load test of </w:t>
            </w:r>
            <w:r w:rsidDel="00000000" w:rsidR="00000000" w:rsidRPr="00000000">
              <w:rPr>
                <w:b w:val="1"/>
                <w:bCs w:val="1"/>
                <w:color w:val="1f1f1f"/>
                <w:rtl w:val="0"/>
              </w:rPr>
              <w:t xml:space="preserve">[X]</w:t>
            </w:r>
            <w:r w:rsidDel="00000000" w:rsidR="00000000" w:rsidRPr="00000000">
              <w:rPr>
                <w:color w:val="1f1f1f"/>
                <w:rtl w:val="0"/>
              </w:rPr>
              <w:t xml:space="preserve"> simulated concurrent users, the system's CPU/Memory usage </w:t>
            </w:r>
            <w:r w:rsidDel="00000000" w:rsidR="00000000" w:rsidRPr="00000000">
              <w:rPr>
                <w:b w:val="1"/>
                <w:bCs w:val="1"/>
                <w:color w:val="1f1f1f"/>
                <w:rtl w:val="0"/>
              </w:rPr>
              <w:t xml:space="preserve">shall</w:t>
            </w:r>
            <w:r w:rsidDel="00000000" w:rsidR="00000000" w:rsidRPr="00000000">
              <w:rPr>
                <w:color w:val="1f1f1f"/>
                <w:rtl w:val="0"/>
              </w:rPr>
              <w:t xml:space="preserve"> remain below 80%, and response times must not exceed </w:t>
            </w:r>
            <w:r w:rsidDel="00000000" w:rsidR="00000000" w:rsidRPr="00000000">
              <w:rPr>
                <w:b w:val="1"/>
                <w:bCs w:val="1"/>
                <w:color w:val="1f1f1f"/>
                <w:rtl w:val="0"/>
              </w:rPr>
              <w:t xml:space="preserve">[Y]</w:t>
            </w:r>
            <w:r w:rsidDel="00000000" w:rsidR="00000000" w:rsidRPr="00000000">
              <w:rPr>
                <w:color w:val="1f1f1f"/>
                <w:rtl w:val="0"/>
              </w:rPr>
              <w:t xml:space="preserve"> seconds.</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276" w:lineRule="auto"/>
              <w:rPr>
                <w:color w:val="1f1f1f"/>
              </w:rPr>
            </w:pPr>
            <w:r w:rsidDel="00000000" w:rsidR="00000000" w:rsidRPr="00000000">
              <w:rPr>
                <w:b w:val="1"/>
                <w:bCs w:val="1"/>
                <w:color w:val="1f1f1f"/>
                <w:rtl w:val="0"/>
              </w:rPr>
              <w:t xml:space="preserve">9. Auditability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E">
            <w:pPr>
              <w:spacing w:after="480" w:line="276" w:lineRule="auto"/>
              <w:rPr>
                <w:color w:val="1f1f1f"/>
              </w:rPr>
            </w:pPr>
            <w:r w:rsidDel="00000000" w:rsidR="00000000" w:rsidRPr="00000000">
              <w:rPr>
                <w:color w:val="1f1f1f"/>
                <w:rtl w:val="0"/>
              </w:rPr>
              <w:t xml:space="preserve">The system must log all important actions and security events with exact timestamps.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F">
            <w:pPr>
              <w:spacing w:after="480" w:line="276" w:lineRule="auto"/>
              <w:rPr>
                <w:color w:val="1f1f1f"/>
              </w:rPr>
            </w:pPr>
            <w:r w:rsidDel="00000000" w:rsidR="00000000" w:rsidRPr="00000000">
              <w:rPr>
                <w:b w:val="1"/>
                <w:bCs w:val="1"/>
                <w:color w:val="1f1f1f"/>
                <w:rtl w:val="0"/>
              </w:rPr>
              <w:t xml:space="preserve">When</w:t>
            </w:r>
            <w:r w:rsidDel="00000000" w:rsidR="00000000" w:rsidRPr="00000000">
              <w:rPr>
                <w:color w:val="1f1f1f"/>
                <w:rtl w:val="0"/>
              </w:rPr>
              <w:t xml:space="preserve"> a user performs a critical action (e.g., modifying data), the system </w:t>
            </w:r>
            <w:r w:rsidDel="00000000" w:rsidR="00000000" w:rsidRPr="00000000">
              <w:rPr>
                <w:b w:val="1"/>
                <w:bCs w:val="1"/>
                <w:color w:val="1f1f1f"/>
                <w:rtl w:val="0"/>
              </w:rPr>
              <w:t xml:space="preserve">shall</w:t>
            </w:r>
            <w:r w:rsidDel="00000000" w:rsidR="00000000" w:rsidRPr="00000000">
              <w:rPr>
                <w:color w:val="1f1f1f"/>
                <w:rtl w:val="0"/>
              </w:rPr>
              <w:t xml:space="preserve"> generate an audit log entry containing the User ID, Action, and a Timestamp within 1 second.</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276" w:lineRule="auto"/>
              <w:rPr>
                <w:color w:val="1f1f1f"/>
              </w:rPr>
            </w:pPr>
            <w:r w:rsidDel="00000000" w:rsidR="00000000" w:rsidRPr="00000000">
              <w:rPr>
                <w:b w:val="1"/>
                <w:bCs w:val="1"/>
                <w:color w:val="1f1f1f"/>
                <w:rtl w:val="0"/>
              </w:rPr>
              <w:t xml:space="preserve">10. Compliance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276" w:lineRule="auto"/>
              <w:rPr>
                <w:color w:val="1f1f1f"/>
              </w:rPr>
            </w:pPr>
            <w:r w:rsidDel="00000000" w:rsidR="00000000" w:rsidRPr="00000000">
              <w:rPr>
                <w:color w:val="1f1f1f"/>
                <w:rtl w:val="0"/>
              </w:rPr>
              <w:t xml:space="preserve">The system must fully comply with </w:t>
            </w:r>
            <w:r w:rsidDel="00000000" w:rsidR="00000000" w:rsidRPr="00000000">
              <w:rPr>
                <w:b w:val="1"/>
                <w:bCs w:val="1"/>
                <w:color w:val="1f1f1f"/>
                <w:rtl w:val="0"/>
              </w:rPr>
              <w:t xml:space="preserve">[X]</w:t>
            </w:r>
            <w:r w:rsidDel="00000000" w:rsidR="00000000" w:rsidRPr="00000000">
              <w:rPr>
                <w:color w:val="1f1f1f"/>
                <w:rtl w:val="0"/>
              </w:rPr>
              <w:t xml:space="preserve"> regulations/standards (e.g., GDPR, WCAG 2.1) to meet legal requirements.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2">
            <w:pPr>
              <w:spacing w:after="480" w:line="276" w:lineRule="auto"/>
              <w:rPr>
                <w:color w:val="1f1f1f"/>
              </w:rPr>
            </w:pPr>
            <w:r w:rsidDel="00000000" w:rsidR="00000000" w:rsidRPr="00000000">
              <w:rPr>
                <w:b w:val="1"/>
                <w:bCs w:val="1"/>
                <w:color w:val="1f1f1f"/>
                <w:rtl w:val="0"/>
              </w:rPr>
              <w:t xml:space="preserve">When</w:t>
            </w:r>
            <w:r w:rsidDel="00000000" w:rsidR="00000000" w:rsidRPr="00000000">
              <w:rPr>
                <w:color w:val="1f1f1f"/>
                <w:rtl w:val="0"/>
              </w:rPr>
              <w:t xml:space="preserve"> evaluated by an official third-party compliance testing tool, the system </w:t>
            </w:r>
            <w:r w:rsidDel="00000000" w:rsidR="00000000" w:rsidRPr="00000000">
              <w:rPr>
                <w:b w:val="1"/>
                <w:bCs w:val="1"/>
                <w:color w:val="1f1f1f"/>
                <w:rtl w:val="0"/>
              </w:rPr>
              <w:t xml:space="preserve">shall</w:t>
            </w:r>
            <w:r w:rsidDel="00000000" w:rsidR="00000000" w:rsidRPr="00000000">
              <w:rPr>
                <w:color w:val="1f1f1f"/>
                <w:rtl w:val="0"/>
              </w:rPr>
              <w:t xml:space="preserve"> pass 100% of the mandatory </w:t>
            </w:r>
            <w:r w:rsidDel="00000000" w:rsidR="00000000" w:rsidRPr="00000000">
              <w:rPr>
                <w:b w:val="1"/>
                <w:bCs w:val="1"/>
                <w:color w:val="1f1f1f"/>
                <w:rtl w:val="0"/>
              </w:rPr>
              <w:t xml:space="preserve">[X]</w:t>
            </w:r>
            <w:r w:rsidDel="00000000" w:rsidR="00000000" w:rsidRPr="00000000">
              <w:rPr>
                <w:color w:val="1f1f1f"/>
                <w:rtl w:val="0"/>
              </w:rPr>
              <w:t xml:space="preserve"> compliance criteria.</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spacing w:after="80" w:before="280" w:lineRule="auto"/>
        <w:rPr>
          <w:sz w:val="26"/>
          <w:szCs w:val="26"/>
        </w:rPr>
      </w:pPr>
      <w:bookmarkStart w:colFirst="0" w:colLast="0" w:name="_3r3sb49a4f8i" w:id="0"/>
      <w:bookmarkEnd w:id="0"/>
      <w:r w:rsidDel="00000000" w:rsidR="00000000" w:rsidRPr="00000000">
        <w:rPr>
          <w:sz w:val="26"/>
          <w:szCs w:val="26"/>
          <w:rtl w:val="0"/>
        </w:rPr>
        <w:t xml:space="preserve">CÁC CẶP XUNG ĐỘT NFRs VÀ MẪU TRÌNH BÀY (QUESTION 4 - PART 2)</w:t>
      </w:r>
    </w:p>
    <w:p w:rsidR="00000000" w:rsidDel="00000000" w:rsidP="00000000" w:rsidRDefault="00000000" w:rsidRPr="00000000" w14:paraId="00000025">
      <w:pPr>
        <w:spacing w:after="240" w:before="240" w:lineRule="auto"/>
        <w:rPr>
          <w:i w:val="1"/>
          <w:iCs w:val="1"/>
        </w:rPr>
      </w:pPr>
      <w:r w:rsidDel="00000000" w:rsidR="00000000" w:rsidRPr="00000000">
        <w:rPr>
          <w:b w:val="1"/>
          <w:bCs w:val="1"/>
          <w:rtl w:val="0"/>
        </w:rPr>
        <w:t xml:space="preserve">Cặp 1: Security (Bảo mật) vs. Performance (Hiệu suất)</w:t>
      </w:r>
      <w:r w:rsidDel="00000000" w:rsidR="00000000" w:rsidRPr="00000000">
        <w:rPr>
          <w:rtl w:val="0"/>
        </w:rPr>
        <w:t xml:space="preserve"> — </w:t>
      </w:r>
      <w:r w:rsidDel="00000000" w:rsidR="00000000" w:rsidRPr="00000000">
        <w:rPr>
          <w:i w:val="1"/>
          <w:iCs w:val="1"/>
          <w:rtl w:val="0"/>
        </w:rPr>
        <w:t xml:space="preserve">Cặp xung đột phổ biến nhất</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b w:val="1"/>
          <w:bCs w:val="1"/>
          <w:rtl w:val="0"/>
        </w:rPr>
        <w:t xml:space="preserve">Conflicting NFRs:</w:t>
      </w:r>
      <w:r w:rsidDel="00000000" w:rsidR="00000000" w:rsidRPr="00000000">
        <w:rPr>
          <w:rtl w:val="0"/>
        </w:rPr>
        <w:t xml:space="preserve"> Security (Authentication/Authorization) vs. Performance.</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Why the conflict arises:</w:t>
      </w:r>
      <w:r w:rsidDel="00000000" w:rsidR="00000000" w:rsidRPr="00000000">
        <w:rPr>
          <w:rtl w:val="0"/>
        </w:rPr>
        <w:t xml:space="preserve"> Để đảm bảo tính bảo mật cao (như dùng 2FA hoặc mã hóa dữ liệu liên tục), hệ thống phải thực hiện thêm các thuật toán kiểm tra và mã hóa phức tạp. Việc này tiêu tốn tài nguyên CPU và làm tăng thời gian phản hồi (Response time), khiến trang load chậm hơn mức yêu cầu..</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b w:val="1"/>
          <w:bCs w:val="1"/>
          <w:rtl w:val="0"/>
        </w:rPr>
        <w:t xml:space="preserve">Proposed Trade-off Strategy:</w:t>
      </w:r>
      <w:r w:rsidDel="00000000" w:rsidR="00000000" w:rsidRPr="00000000">
        <w:rPr>
          <w:rtl w:val="0"/>
        </w:rPr>
        <w:t xml:space="preserve"> Áp dụng chiến lược ưu tiên theo rủi ro (Flexible Prioritization). Với các dữ liệu nhạy cảm (mật khẩu, điểm số), ưu tiên tuyệt đối Bảo mật dù hiệu năng giảm nhẹ. Với dữ liệu công khai (danh mục môn học), giảm bớt các bước kiểm tra bảo mật và dùng bộ nhớ đệm (Caching) để đảm bảo tốc độ..</w:t>
      </w:r>
    </w:p>
    <w:p w:rsidR="00000000" w:rsidDel="00000000" w:rsidP="00000000" w:rsidRDefault="00000000" w:rsidRPr="00000000" w14:paraId="00000029">
      <w:pPr>
        <w:pStyle w:val="Heading4"/>
        <w:spacing w:after="40" w:before="240" w:lineRule="auto"/>
        <w:rPr>
          <w:sz w:val="22"/>
          <w:szCs w:val="22"/>
        </w:rPr>
      </w:pPr>
      <w:bookmarkStart w:colFirst="0" w:colLast="0" w:name="_mjy8arci9zka" w:id="1"/>
      <w:bookmarkEnd w:id="1"/>
      <w:r w:rsidDel="00000000" w:rsidR="00000000" w:rsidRPr="00000000">
        <w:rPr>
          <w:sz w:val="22"/>
          <w:szCs w:val="22"/>
          <w:rtl w:val="0"/>
        </w:rPr>
        <w:t xml:space="preserve">Cặp 2: Audit &amp; Logging (Ghi nhật ký) vs. Performance (Hiệu suất)</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bCs w:val="1"/>
          <w:rtl w:val="0"/>
        </w:rPr>
        <w:t xml:space="preserve">Conflicting NFRs:</w:t>
      </w:r>
      <w:r w:rsidDel="00000000" w:rsidR="00000000" w:rsidRPr="00000000">
        <w:rPr>
          <w:rtl w:val="0"/>
        </w:rPr>
        <w:t xml:space="preserve"> Audit &amp; Logging vs. Performance.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Why the conflict arises:</w:t>
      </w:r>
      <w:r w:rsidDel="00000000" w:rsidR="00000000" w:rsidRPr="00000000">
        <w:rPr>
          <w:rtl w:val="0"/>
        </w:rPr>
        <w:t xml:space="preserve"> Việc ghi lại mọi hành động của người dùng kèm mốc thời gian (timestamps) vào cơ sở dữ liệu đòi hỏi các tác vụ ghi file (I/O) liên tục. Nếu lưu lượng người dùng lớn, các thao tác ghi log này sẽ tạo ra "nút thắt cổ chai", làm chậm các chức năng chính của hệ thống.</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bCs w:val="1"/>
          <w:rtl w:val="0"/>
        </w:rPr>
        <w:t xml:space="preserve">Proposed Trade-off Strategy:</w:t>
      </w:r>
      <w:r w:rsidDel="00000000" w:rsidR="00000000" w:rsidRPr="00000000">
        <w:rPr>
          <w:rtl w:val="0"/>
        </w:rPr>
        <w:t xml:space="preserve"> Sử dụng ghi nhật ký bất đồng bộ (Asynchronous Logging). Hệ thống sẽ xử lý yêu cầu của người dùng trước, còn việc ghi log sẽ được đẩy vào một hàng đợi xử lý riêng ở nền (background process) để không ảnh hưởng đến trải nghiệm người dùng thực tế.</w:t>
      </w:r>
    </w:p>
    <w:p w:rsidR="00000000" w:rsidDel="00000000" w:rsidP="00000000" w:rsidRDefault="00000000" w:rsidRPr="00000000" w14:paraId="0000002D">
      <w:pPr>
        <w:pStyle w:val="Heading4"/>
        <w:spacing w:after="40" w:before="240" w:lineRule="auto"/>
        <w:rPr>
          <w:sz w:val="22"/>
          <w:szCs w:val="22"/>
        </w:rPr>
      </w:pPr>
      <w:bookmarkStart w:colFirst="0" w:colLast="0" w:name="_uzd8jjg071jl" w:id="2"/>
      <w:bookmarkEnd w:id="2"/>
      <w:r w:rsidDel="00000000" w:rsidR="00000000" w:rsidRPr="00000000">
        <w:rPr>
          <w:sz w:val="22"/>
          <w:szCs w:val="22"/>
          <w:rtl w:val="0"/>
        </w:rPr>
        <w:t xml:space="preserve">Cặp 3: Security (Bảo mật) vs. Usability (Khả năng sử dụng)</w:t>
      </w:r>
    </w:p>
    <w:p w:rsidR="00000000" w:rsidDel="00000000" w:rsidP="00000000" w:rsidRDefault="00000000" w:rsidRPr="00000000" w14:paraId="0000002E">
      <w:pPr>
        <w:numPr>
          <w:ilvl w:val="0"/>
          <w:numId w:val="11"/>
        </w:numPr>
        <w:spacing w:after="0" w:afterAutospacing="0" w:before="240" w:lineRule="auto"/>
        <w:ind w:left="720" w:hanging="360"/>
      </w:pPr>
      <w:r w:rsidDel="00000000" w:rsidR="00000000" w:rsidRPr="00000000">
        <w:rPr>
          <w:b w:val="1"/>
          <w:bCs w:val="1"/>
          <w:rtl w:val="0"/>
        </w:rPr>
        <w:t xml:space="preserve">Conflicting NFRs:</w:t>
      </w:r>
      <w:r w:rsidDel="00000000" w:rsidR="00000000" w:rsidRPr="00000000">
        <w:rPr>
          <w:rtl w:val="0"/>
        </w:rPr>
        <w:t xml:space="preserve"> Security (Authentication) vs. Usability.</w:t>
      </w:r>
    </w:p>
    <w:p w:rsidR="00000000" w:rsidDel="00000000" w:rsidP="00000000" w:rsidRDefault="00000000" w:rsidRPr="00000000" w14:paraId="0000002F">
      <w:pPr>
        <w:numPr>
          <w:ilvl w:val="0"/>
          <w:numId w:val="11"/>
        </w:numPr>
        <w:spacing w:after="0" w:afterAutospacing="0" w:before="0" w:beforeAutospacing="0" w:lineRule="auto"/>
        <w:ind w:left="720" w:hanging="360"/>
      </w:pPr>
      <w:r w:rsidDel="00000000" w:rsidR="00000000" w:rsidRPr="00000000">
        <w:rPr>
          <w:b w:val="1"/>
          <w:bCs w:val="1"/>
          <w:rtl w:val="0"/>
        </w:rPr>
        <w:t xml:space="preserve">Why the conflict arises:</w:t>
      </w:r>
      <w:r w:rsidDel="00000000" w:rsidR="00000000" w:rsidRPr="00000000">
        <w:rPr>
          <w:rtl w:val="0"/>
        </w:rPr>
        <w:t xml:space="preserve"> Việc yêu cầu xác thực 2 lớp (2FA) hoặc mật khẩu quá phức tạp giúp bảo vệ tài khoản tốt hơn, nhưng lại gây phiền hà cho người dùng. Người dùng phải thực hiện nhiều bước hơn, tốn nhiều thời gian hơn để vào được hệ thống, làm giảm tính tiện dụng.</w:t>
      </w:r>
    </w:p>
    <w:p w:rsidR="00000000" w:rsidDel="00000000" w:rsidP="00000000" w:rsidRDefault="00000000" w:rsidRPr="00000000" w14:paraId="00000030">
      <w:pPr>
        <w:numPr>
          <w:ilvl w:val="0"/>
          <w:numId w:val="11"/>
        </w:numPr>
        <w:spacing w:after="240" w:before="0" w:beforeAutospacing="0" w:lineRule="auto"/>
        <w:ind w:left="720" w:hanging="360"/>
      </w:pPr>
      <w:r w:rsidDel="00000000" w:rsidR="00000000" w:rsidRPr="00000000">
        <w:rPr>
          <w:b w:val="1"/>
          <w:bCs w:val="1"/>
          <w:rtl w:val="0"/>
        </w:rPr>
        <w:t xml:space="preserve">Proposed Trade-off Strategy:</w:t>
      </w:r>
      <w:r w:rsidDel="00000000" w:rsidR="00000000" w:rsidRPr="00000000">
        <w:rPr>
          <w:rtl w:val="0"/>
        </w:rPr>
        <w:t xml:space="preserve"> Áp dụng xác thực dựa trên ngữ cảnh (Adaptive Authentication). Nếu người dùng đăng nhập từ thiết bị quen thuộc, hệ thống chỉ yêu cầu mật khẩu. Chỉ khi phát hiện truy cập từ thiết bị lạ hoặc thực hiện giao dịch quan trọng, hệ thống mới kích hoạt 2FA.</w:t>
      </w:r>
    </w:p>
    <w:p w:rsidR="00000000" w:rsidDel="00000000" w:rsidP="00000000" w:rsidRDefault="00000000" w:rsidRPr="00000000" w14:paraId="00000031">
      <w:pPr>
        <w:pStyle w:val="Heading4"/>
        <w:spacing w:after="40" w:before="240" w:lineRule="auto"/>
        <w:rPr>
          <w:sz w:val="22"/>
          <w:szCs w:val="22"/>
        </w:rPr>
      </w:pPr>
      <w:bookmarkStart w:colFirst="0" w:colLast="0" w:name="_x4sl4yz8fef3" w:id="3"/>
      <w:bookmarkEnd w:id="3"/>
      <w:r w:rsidDel="00000000" w:rsidR="00000000" w:rsidRPr="00000000">
        <w:rPr>
          <w:sz w:val="22"/>
          <w:szCs w:val="22"/>
          <w:rtl w:val="0"/>
        </w:rPr>
        <w:t xml:space="preserve">Cặp 4: Data Backup (Sao lưu) vs. Performance (Hiệu suất)</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b w:val="1"/>
          <w:bCs w:val="1"/>
          <w:rtl w:val="0"/>
        </w:rPr>
        <w:t xml:space="preserve">Conflicting NFRs:</w:t>
      </w:r>
      <w:r w:rsidDel="00000000" w:rsidR="00000000" w:rsidRPr="00000000">
        <w:rPr>
          <w:rtl w:val="0"/>
        </w:rPr>
        <w:t xml:space="preserve"> Data Backup &amp; Recovery vs. Performance.</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Why the conflict arises:</w:t>
      </w:r>
      <w:r w:rsidDel="00000000" w:rsidR="00000000" w:rsidRPr="00000000">
        <w:rPr>
          <w:rtl w:val="0"/>
        </w:rPr>
        <w:t xml:space="preserve"> Tác vụ sao lưu dữ liệu tự động chiếm dụng một lượng lớn băng thông mạng và tài nguyên lưu trữ (Disk I/O). Nếu thực hiện backup vào giờ cao điểm, hệ thống sẽ bị lag hoặc phản hồi rất chậm.</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b w:val="1"/>
          <w:bCs w:val="1"/>
          <w:rtl w:val="0"/>
        </w:rPr>
        <w:t xml:space="preserve">Proposed Trade-off Strategy:</w:t>
      </w:r>
      <w:r w:rsidDel="00000000" w:rsidR="00000000" w:rsidRPr="00000000">
        <w:rPr>
          <w:rtl w:val="0"/>
        </w:rPr>
        <w:t xml:space="preserve"> Lập lịch sao lưu vào giờ thấp điểm (Off-peak scheduling) hoặc thực hiện sao lưu tăng dần (Incremental Backup). Chỉ sao lưu những phần dữ liệu mới thay đổi để giảm tải cho hệ thống, đồng thời lên lịch chạy vào lúc ít người truy cập nhất (ví dụ: 2 giờ sáng).</w:t>
      </w:r>
    </w:p>
    <w:p w:rsidR="00000000" w:rsidDel="00000000" w:rsidP="00000000" w:rsidRDefault="00000000" w:rsidRPr="00000000" w14:paraId="00000035">
      <w:pPr>
        <w:pStyle w:val="Heading4"/>
        <w:spacing w:after="40" w:before="240" w:lineRule="auto"/>
        <w:rPr>
          <w:sz w:val="22"/>
          <w:szCs w:val="22"/>
        </w:rPr>
      </w:pPr>
      <w:bookmarkStart w:colFirst="0" w:colLast="0" w:name="_lw39ji71rspb" w:id="4"/>
      <w:bookmarkEnd w:id="4"/>
      <w:r w:rsidDel="00000000" w:rsidR="00000000" w:rsidRPr="00000000">
        <w:rPr>
          <w:sz w:val="22"/>
          <w:szCs w:val="22"/>
          <w:rtl w:val="0"/>
        </w:rPr>
        <w:t xml:space="preserve">Cặp 5: Usability (Giao diện đáp ứng) vs. Performance (Hiệu suất)</w:t>
      </w:r>
    </w:p>
    <w:p w:rsidR="00000000" w:rsidDel="00000000" w:rsidP="00000000" w:rsidRDefault="00000000" w:rsidRPr="00000000" w14:paraId="00000036">
      <w:pPr>
        <w:numPr>
          <w:ilvl w:val="0"/>
          <w:numId w:val="7"/>
        </w:numPr>
        <w:spacing w:after="0" w:afterAutospacing="0" w:before="240" w:lineRule="auto"/>
        <w:ind w:left="720" w:hanging="360"/>
      </w:pPr>
      <w:r w:rsidDel="00000000" w:rsidR="00000000" w:rsidRPr="00000000">
        <w:rPr>
          <w:b w:val="1"/>
          <w:bCs w:val="1"/>
          <w:rtl w:val="0"/>
        </w:rPr>
        <w:t xml:space="preserve">Conflicting NFRs:</w:t>
      </w:r>
      <w:r w:rsidDel="00000000" w:rsidR="00000000" w:rsidRPr="00000000">
        <w:rPr>
          <w:rtl w:val="0"/>
        </w:rPr>
        <w:t xml:space="preserve"> Usability (Responsive Design) vs. Performance.</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b w:val="1"/>
          <w:bCs w:val="1"/>
          <w:rtl w:val="0"/>
        </w:rPr>
        <w:t xml:space="preserve">Why the conflict arises:</w:t>
      </w:r>
      <w:r w:rsidDel="00000000" w:rsidR="00000000" w:rsidRPr="00000000">
        <w:rPr>
          <w:rtl w:val="0"/>
        </w:rPr>
        <w:t xml:space="preserve"> Thiết kế đáp ứng (Responsive) đòi hỏi hệ thống phải tải thêm nhiều thư viện CSS, JavaScript và các hình ảnh chất lượng cao để hiển thị tốt trên mọi thiết bị. Điều này làm tăng kích thước gói tin tải về, trực tiếp kéo dài thời gian load trang.</w:t>
      </w:r>
    </w:p>
    <w:p w:rsidR="00000000" w:rsidDel="00000000" w:rsidP="00000000" w:rsidRDefault="00000000" w:rsidRPr="00000000" w14:paraId="00000038">
      <w:pPr>
        <w:numPr>
          <w:ilvl w:val="0"/>
          <w:numId w:val="7"/>
        </w:numPr>
        <w:spacing w:after="240" w:before="0" w:beforeAutospacing="0" w:lineRule="auto"/>
        <w:ind w:left="720" w:hanging="360"/>
      </w:pPr>
      <w:r w:rsidDel="00000000" w:rsidR="00000000" w:rsidRPr="00000000">
        <w:rPr>
          <w:b w:val="1"/>
          <w:bCs w:val="1"/>
          <w:rtl w:val="0"/>
        </w:rPr>
        <w:t xml:space="preserve">Proposed Trade-off Strategy:</w:t>
      </w:r>
      <w:r w:rsidDel="00000000" w:rsidR="00000000" w:rsidRPr="00000000">
        <w:rPr>
          <w:rtl w:val="0"/>
        </w:rPr>
        <w:t xml:space="preserve"> Sử dụng kỹ thuật Lazy Loading và tối ưu hóa tài nguyên. Chỉ tải những hình ảnh hoặc thành phần giao diện khi người dùng cuộn đến nơi, đồng thời nén (minify) các file CSS/JS để giảm dung lượng mà vẫn đảm bảo tính hiển thị tốt.</w:t>
      </w:r>
    </w:p>
    <w:p w:rsidR="00000000" w:rsidDel="00000000" w:rsidP="00000000" w:rsidRDefault="00000000" w:rsidRPr="00000000" w14:paraId="00000039">
      <w:pPr>
        <w:pStyle w:val="Heading4"/>
        <w:spacing w:after="40" w:before="240" w:lineRule="auto"/>
        <w:rPr>
          <w:sz w:val="22"/>
          <w:szCs w:val="22"/>
        </w:rPr>
      </w:pPr>
      <w:bookmarkStart w:colFirst="0" w:colLast="0" w:name="_78930rtrgu69" w:id="5"/>
      <w:bookmarkEnd w:id="5"/>
      <w:r w:rsidDel="00000000" w:rsidR="00000000" w:rsidRPr="00000000">
        <w:rPr>
          <w:sz w:val="22"/>
          <w:szCs w:val="22"/>
          <w:rtl w:val="0"/>
        </w:rPr>
        <w:t xml:space="preserve">Cặp 6: Maintainability (Khả năng bảo trì) vs. Performance (Hiệu suất)</w:t>
      </w:r>
    </w:p>
    <w:p w:rsidR="00000000" w:rsidDel="00000000" w:rsidP="00000000" w:rsidRDefault="00000000" w:rsidRPr="00000000" w14:paraId="0000003A">
      <w:pPr>
        <w:numPr>
          <w:ilvl w:val="0"/>
          <w:numId w:val="10"/>
        </w:numPr>
        <w:spacing w:after="0" w:afterAutospacing="0" w:before="240" w:lineRule="auto"/>
        <w:ind w:left="720" w:hanging="360"/>
      </w:pPr>
      <w:r w:rsidDel="00000000" w:rsidR="00000000" w:rsidRPr="00000000">
        <w:rPr>
          <w:b w:val="1"/>
          <w:bCs w:val="1"/>
          <w:rtl w:val="0"/>
        </w:rPr>
        <w:t xml:space="preserve">Conflicting NFRs:</w:t>
      </w:r>
      <w:r w:rsidDel="00000000" w:rsidR="00000000" w:rsidRPr="00000000">
        <w:rPr>
          <w:rtl w:val="0"/>
        </w:rPr>
        <w:t xml:space="preserve"> Maintainability vs. Performance.</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b w:val="1"/>
          <w:bCs w:val="1"/>
          <w:rtl w:val="0"/>
        </w:rPr>
        <w:t xml:space="preserve">Why the conflict arises:</w:t>
      </w:r>
      <w:r w:rsidDel="00000000" w:rsidR="00000000" w:rsidRPr="00000000">
        <w:rPr>
          <w:rtl w:val="0"/>
        </w:rPr>
        <w:t xml:space="preserve"> Viết mã sạch (Clean code) và sử dụng nhiều tầng trừu tượng (Abstractions) giúp code dễ đọc, dễ sửa nhưng lại tạo ra nhiều lớp xử lý trung gian, làm giảm tốc độ thực thi trực tiếp của máy tính so với mã nguồn đã được tối ưu hóa thô (Hard-coded).</w:t>
      </w:r>
    </w:p>
    <w:p w:rsidR="00000000" w:rsidDel="00000000" w:rsidP="00000000" w:rsidRDefault="00000000" w:rsidRPr="00000000" w14:paraId="0000003C">
      <w:pPr>
        <w:numPr>
          <w:ilvl w:val="0"/>
          <w:numId w:val="10"/>
        </w:numPr>
        <w:spacing w:after="240" w:before="0" w:beforeAutospacing="0" w:lineRule="auto"/>
        <w:ind w:left="720" w:hanging="360"/>
      </w:pPr>
      <w:r w:rsidDel="00000000" w:rsidR="00000000" w:rsidRPr="00000000">
        <w:rPr>
          <w:b w:val="1"/>
          <w:bCs w:val="1"/>
          <w:rtl w:val="0"/>
        </w:rPr>
        <w:t xml:space="preserve">Proposed Trade-off Strategy:</w:t>
      </w:r>
      <w:r w:rsidDel="00000000" w:rsidR="00000000" w:rsidRPr="00000000">
        <w:rPr>
          <w:rtl w:val="0"/>
        </w:rPr>
        <w:t xml:space="preserve"> Ưu tiên khả năng bảo trì trong giai đoạn phát triển để giảm chi phí dài hạn. Sau đó, chỉ thực hiện tối ưu hóa hiệu năng (Code Optimization) tại những "điểm nóng" (hotspots) thực sự gây chậm hệ thống thông qua việc phân tích bằng công cụ (Profiling).</w:t>
      </w:r>
    </w:p>
    <w:p w:rsidR="00000000" w:rsidDel="00000000" w:rsidP="00000000" w:rsidRDefault="00000000" w:rsidRPr="00000000" w14:paraId="0000003D">
      <w:pPr>
        <w:pStyle w:val="Heading3"/>
        <w:spacing w:after="80" w:before="280" w:lineRule="auto"/>
        <w:rPr>
          <w:sz w:val="26"/>
          <w:szCs w:val="26"/>
        </w:rPr>
      </w:pPr>
      <w:bookmarkStart w:colFirst="0" w:colLast="0" w:name="_hrt84zo8mskl" w:id="6"/>
      <w:bookmarkEnd w:id="6"/>
      <w:r w:rsidDel="00000000" w:rsidR="00000000" w:rsidRPr="00000000">
        <w:rPr>
          <w:sz w:val="26"/>
          <w:szCs w:val="26"/>
          <w:rtl w:val="0"/>
        </w:rPr>
        <w:t xml:space="preserve">NFR CONFLICT PAIRS AND PRESENTATION TEMPLATES (QUESTION 4 - PART 2)</w:t>
      </w:r>
    </w:p>
    <w:p w:rsidR="00000000" w:rsidDel="00000000" w:rsidP="00000000" w:rsidRDefault="00000000" w:rsidRPr="00000000" w14:paraId="0000003E">
      <w:pPr>
        <w:pStyle w:val="Heading4"/>
        <w:spacing w:after="40" w:before="240" w:lineRule="auto"/>
        <w:rPr>
          <w:i w:val="1"/>
          <w:iCs w:val="1"/>
          <w:sz w:val="22"/>
          <w:szCs w:val="22"/>
        </w:rPr>
      </w:pPr>
      <w:bookmarkStart w:colFirst="0" w:colLast="0" w:name="_pmzklweci3t" w:id="7"/>
      <w:bookmarkEnd w:id="7"/>
      <w:r w:rsidDel="00000000" w:rsidR="00000000" w:rsidRPr="00000000">
        <w:rPr>
          <w:sz w:val="22"/>
          <w:szCs w:val="22"/>
          <w:rtl w:val="0"/>
        </w:rPr>
        <w:t xml:space="preserve">Pair 1: Security vs. Performance — </w:t>
      </w:r>
      <w:r w:rsidDel="00000000" w:rsidR="00000000" w:rsidRPr="00000000">
        <w:rPr>
          <w:i w:val="1"/>
          <w:iCs w:val="1"/>
          <w:sz w:val="22"/>
          <w:szCs w:val="22"/>
          <w:rtl w:val="0"/>
        </w:rPr>
        <w:t xml:space="preserve">The most common conflict</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b w:val="1"/>
          <w:bCs w:val="1"/>
          <w:rtl w:val="0"/>
        </w:rPr>
        <w:t xml:space="preserve">Conflicting NFRs:</w:t>
      </w:r>
      <w:r w:rsidDel="00000000" w:rsidR="00000000" w:rsidRPr="00000000">
        <w:rPr>
          <w:rtl w:val="0"/>
        </w:rPr>
        <w:t xml:space="preserve"> Security (Authentication/Authorization) vs. Performance.</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b w:val="1"/>
          <w:bCs w:val="1"/>
          <w:rtl w:val="0"/>
        </w:rPr>
        <w:t xml:space="preserve">Why the conflict arises:</w:t>
      </w:r>
      <w:r w:rsidDel="00000000" w:rsidR="00000000" w:rsidRPr="00000000">
        <w:rPr>
          <w:rtl w:val="0"/>
        </w:rPr>
        <w:t xml:space="preserve"> To ensure high security (such as enforcing 2FA or continuous data encryption), the system must execute additional complex verification and encryption algorithms. This consumes significant CPU resources and increases response time, causing the page to load slower than the required limit.</w:t>
      </w:r>
    </w:p>
    <w:p w:rsidR="00000000" w:rsidDel="00000000" w:rsidP="00000000" w:rsidRDefault="00000000" w:rsidRPr="00000000" w14:paraId="00000041">
      <w:pPr>
        <w:numPr>
          <w:ilvl w:val="0"/>
          <w:numId w:val="12"/>
        </w:numPr>
        <w:spacing w:after="240" w:before="0" w:beforeAutospacing="0" w:lineRule="auto"/>
        <w:ind w:left="720" w:hanging="360"/>
      </w:pPr>
      <w:r w:rsidDel="00000000" w:rsidR="00000000" w:rsidRPr="00000000">
        <w:rPr>
          <w:b w:val="1"/>
          <w:bCs w:val="1"/>
          <w:rtl w:val="0"/>
        </w:rPr>
        <w:t xml:space="preserve">Proposed Trade-off Strategy:</w:t>
      </w:r>
      <w:r w:rsidDel="00000000" w:rsidR="00000000" w:rsidRPr="00000000">
        <w:rPr>
          <w:rtl w:val="0"/>
        </w:rPr>
        <w:t xml:space="preserve"> Apply a flexible prioritization strategy. For highly sensitive data (e.g., passwords, grades), strictly enforce Security even if it slightly degrades performance. For public, non-sensitive data (e.g., course catalog), reduce security checks and utilize caching to guarantee speed.</w:t>
      </w:r>
    </w:p>
    <w:p w:rsidR="00000000" w:rsidDel="00000000" w:rsidP="00000000" w:rsidRDefault="00000000" w:rsidRPr="00000000" w14:paraId="00000042">
      <w:pPr>
        <w:pStyle w:val="Heading4"/>
        <w:spacing w:after="40" w:before="240" w:lineRule="auto"/>
        <w:rPr>
          <w:sz w:val="22"/>
          <w:szCs w:val="22"/>
        </w:rPr>
      </w:pPr>
      <w:bookmarkStart w:colFirst="0" w:colLast="0" w:name="_pvnluzzv9pl" w:id="8"/>
      <w:bookmarkEnd w:id="8"/>
      <w:r w:rsidDel="00000000" w:rsidR="00000000" w:rsidRPr="00000000">
        <w:rPr>
          <w:sz w:val="22"/>
          <w:szCs w:val="22"/>
          <w:rtl w:val="0"/>
        </w:rPr>
        <w:t xml:space="preserve">Pair 2: Audit &amp; Logging vs. Performance</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b w:val="1"/>
          <w:bCs w:val="1"/>
          <w:rtl w:val="0"/>
        </w:rPr>
        <w:t xml:space="preserve">Conflicting NFRs:</w:t>
      </w:r>
      <w:r w:rsidDel="00000000" w:rsidR="00000000" w:rsidRPr="00000000">
        <w:rPr>
          <w:rtl w:val="0"/>
        </w:rPr>
        <w:t xml:space="preserve"> Audit &amp; Logging vs. Performance.</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b w:val="1"/>
          <w:bCs w:val="1"/>
          <w:rtl w:val="0"/>
        </w:rPr>
        <w:t xml:space="preserve">Why the conflict arises:</w:t>
      </w:r>
      <w:r w:rsidDel="00000000" w:rsidR="00000000" w:rsidRPr="00000000">
        <w:rPr>
          <w:rtl w:val="0"/>
        </w:rPr>
        <w:t xml:space="preserve"> Recording every user action along with timestamps into the database requires continuous file write (I/O) operations. Under high user traffic, these logging operations create a bottleneck, slowing down the system's core functionalities.</w:t>
      </w:r>
    </w:p>
    <w:p w:rsidR="00000000" w:rsidDel="00000000" w:rsidP="00000000" w:rsidRDefault="00000000" w:rsidRPr="00000000" w14:paraId="00000045">
      <w:pPr>
        <w:numPr>
          <w:ilvl w:val="0"/>
          <w:numId w:val="6"/>
        </w:numPr>
        <w:spacing w:after="240" w:before="0" w:beforeAutospacing="0" w:lineRule="auto"/>
        <w:ind w:left="720" w:hanging="360"/>
      </w:pPr>
      <w:r w:rsidDel="00000000" w:rsidR="00000000" w:rsidRPr="00000000">
        <w:rPr>
          <w:b w:val="1"/>
          <w:bCs w:val="1"/>
          <w:rtl w:val="0"/>
        </w:rPr>
        <w:t xml:space="preserve">Proposed Trade-off Strategy:</w:t>
      </w:r>
      <w:r w:rsidDel="00000000" w:rsidR="00000000" w:rsidRPr="00000000">
        <w:rPr>
          <w:rtl w:val="0"/>
        </w:rPr>
        <w:t xml:space="preserve"> Implement asynchronous logging. The system will process the user's request first, while the logging task is pushed to a separate background queue so it does not negatively impact the actual user experience.</w:t>
      </w:r>
    </w:p>
    <w:p w:rsidR="00000000" w:rsidDel="00000000" w:rsidP="00000000" w:rsidRDefault="00000000" w:rsidRPr="00000000" w14:paraId="00000046">
      <w:pPr>
        <w:pStyle w:val="Heading4"/>
        <w:spacing w:after="40" w:before="240" w:lineRule="auto"/>
        <w:rPr>
          <w:sz w:val="22"/>
          <w:szCs w:val="22"/>
        </w:rPr>
      </w:pPr>
      <w:bookmarkStart w:colFirst="0" w:colLast="0" w:name="_xja6j23fyxfo" w:id="9"/>
      <w:bookmarkEnd w:id="9"/>
      <w:r w:rsidDel="00000000" w:rsidR="00000000" w:rsidRPr="00000000">
        <w:rPr>
          <w:sz w:val="22"/>
          <w:szCs w:val="22"/>
          <w:rtl w:val="0"/>
        </w:rPr>
        <w:t xml:space="preserve">Pair 3: Security vs. Usability</w:t>
      </w:r>
    </w:p>
    <w:p w:rsidR="00000000" w:rsidDel="00000000" w:rsidP="00000000" w:rsidRDefault="00000000" w:rsidRPr="00000000" w14:paraId="00000047">
      <w:pPr>
        <w:numPr>
          <w:ilvl w:val="0"/>
          <w:numId w:val="8"/>
        </w:numPr>
        <w:spacing w:after="0" w:afterAutospacing="0" w:before="240" w:lineRule="auto"/>
        <w:ind w:left="720" w:hanging="360"/>
      </w:pPr>
      <w:r w:rsidDel="00000000" w:rsidR="00000000" w:rsidRPr="00000000">
        <w:rPr>
          <w:b w:val="1"/>
          <w:bCs w:val="1"/>
          <w:rtl w:val="0"/>
        </w:rPr>
        <w:t xml:space="preserve">Conflicting NFRs:</w:t>
      </w:r>
      <w:r w:rsidDel="00000000" w:rsidR="00000000" w:rsidRPr="00000000">
        <w:rPr>
          <w:rtl w:val="0"/>
        </w:rPr>
        <w:t xml:space="preserve"> Security (Authentication) vs. Usability.</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b w:val="1"/>
          <w:bCs w:val="1"/>
          <w:rtl w:val="0"/>
        </w:rPr>
        <w:t xml:space="preserve">Why the conflict arises:</w:t>
      </w:r>
      <w:r w:rsidDel="00000000" w:rsidR="00000000" w:rsidRPr="00000000">
        <w:rPr>
          <w:rtl w:val="0"/>
        </w:rPr>
        <w:t xml:space="preserve"> Requiring Two-Factor Authentication (2FA) or enforcing overly complex passwords protects accounts better but introduces friction for the users. Users must perform more steps and spend more time logging into the system, which reduces overall convenience.</w:t>
      </w:r>
    </w:p>
    <w:p w:rsidR="00000000" w:rsidDel="00000000" w:rsidP="00000000" w:rsidRDefault="00000000" w:rsidRPr="00000000" w14:paraId="00000049">
      <w:pPr>
        <w:numPr>
          <w:ilvl w:val="0"/>
          <w:numId w:val="8"/>
        </w:numPr>
        <w:spacing w:after="240" w:before="0" w:beforeAutospacing="0" w:lineRule="auto"/>
        <w:ind w:left="720" w:hanging="360"/>
      </w:pPr>
      <w:r w:rsidDel="00000000" w:rsidR="00000000" w:rsidRPr="00000000">
        <w:rPr>
          <w:b w:val="1"/>
          <w:bCs w:val="1"/>
          <w:rtl w:val="0"/>
        </w:rPr>
        <w:t xml:space="preserve">Proposed Trade-off Strategy:</w:t>
      </w:r>
      <w:r w:rsidDel="00000000" w:rsidR="00000000" w:rsidRPr="00000000">
        <w:rPr>
          <w:rtl w:val="0"/>
        </w:rPr>
        <w:t xml:space="preserve"> Apply Adaptive/Context-Aware Authentication. If a user logs in from a familiar device, the system only requires a password. 2FA is only triggered when access from an unrecognized device or a highly critical transaction is detected.</w:t>
      </w:r>
    </w:p>
    <w:p w:rsidR="00000000" w:rsidDel="00000000" w:rsidP="00000000" w:rsidRDefault="00000000" w:rsidRPr="00000000" w14:paraId="0000004A">
      <w:pPr>
        <w:pStyle w:val="Heading4"/>
        <w:spacing w:after="40" w:before="240" w:lineRule="auto"/>
        <w:rPr>
          <w:sz w:val="22"/>
          <w:szCs w:val="22"/>
        </w:rPr>
      </w:pPr>
      <w:bookmarkStart w:colFirst="0" w:colLast="0" w:name="_7cw075p85zhj" w:id="10"/>
      <w:bookmarkEnd w:id="10"/>
      <w:r w:rsidDel="00000000" w:rsidR="00000000" w:rsidRPr="00000000">
        <w:rPr>
          <w:sz w:val="22"/>
          <w:szCs w:val="22"/>
          <w:rtl w:val="0"/>
        </w:rPr>
        <w:t xml:space="preserve">Pair 4: Data Backup vs. Performance</w:t>
      </w:r>
    </w:p>
    <w:p w:rsidR="00000000" w:rsidDel="00000000" w:rsidP="00000000" w:rsidRDefault="00000000" w:rsidRPr="00000000" w14:paraId="0000004B">
      <w:pPr>
        <w:numPr>
          <w:ilvl w:val="0"/>
          <w:numId w:val="3"/>
        </w:numPr>
        <w:spacing w:after="0" w:afterAutospacing="0" w:before="240" w:lineRule="auto"/>
        <w:ind w:left="720" w:hanging="360"/>
      </w:pPr>
      <w:r w:rsidDel="00000000" w:rsidR="00000000" w:rsidRPr="00000000">
        <w:rPr>
          <w:b w:val="1"/>
          <w:bCs w:val="1"/>
          <w:rtl w:val="0"/>
        </w:rPr>
        <w:t xml:space="preserve">Conflicting NFRs:</w:t>
      </w:r>
      <w:r w:rsidDel="00000000" w:rsidR="00000000" w:rsidRPr="00000000">
        <w:rPr>
          <w:rtl w:val="0"/>
        </w:rPr>
        <w:t xml:space="preserve"> Data Backup &amp; Recovery vs. Performance.</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b w:val="1"/>
          <w:bCs w:val="1"/>
          <w:rtl w:val="0"/>
        </w:rPr>
        <w:t xml:space="preserve">Why the conflict arises:</w:t>
      </w:r>
      <w:r w:rsidDel="00000000" w:rsidR="00000000" w:rsidRPr="00000000">
        <w:rPr>
          <w:rtl w:val="0"/>
        </w:rPr>
        <w:t xml:space="preserve"> Automated data backup tasks consume a massive amount of network bandwidth and storage resources (Disk I/O). If backups are executed during peak operational hours, the system will experience heavy lag and delayed response times.</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b w:val="1"/>
          <w:bCs w:val="1"/>
          <w:rtl w:val="0"/>
        </w:rPr>
        <w:t xml:space="preserve">Proposed Trade-off Strategy:</w:t>
      </w:r>
      <w:r w:rsidDel="00000000" w:rsidR="00000000" w:rsidRPr="00000000">
        <w:rPr>
          <w:rtl w:val="0"/>
        </w:rPr>
        <w:t xml:space="preserve"> Schedule backups during off-peak hours or implement incremental backups. Only back up newly modified data to reduce the system load, and schedule these tasks when user traffic is at its lowest (e.g., 2:00 AM).</w:t>
      </w:r>
    </w:p>
    <w:p w:rsidR="00000000" w:rsidDel="00000000" w:rsidP="00000000" w:rsidRDefault="00000000" w:rsidRPr="00000000" w14:paraId="0000004E">
      <w:pPr>
        <w:pStyle w:val="Heading4"/>
        <w:spacing w:after="40" w:before="240" w:lineRule="auto"/>
        <w:rPr>
          <w:sz w:val="22"/>
          <w:szCs w:val="22"/>
        </w:rPr>
      </w:pPr>
      <w:bookmarkStart w:colFirst="0" w:colLast="0" w:name="_bcenf96m6nnv" w:id="11"/>
      <w:bookmarkEnd w:id="11"/>
      <w:r w:rsidDel="00000000" w:rsidR="00000000" w:rsidRPr="00000000">
        <w:rPr>
          <w:sz w:val="22"/>
          <w:szCs w:val="22"/>
          <w:rtl w:val="0"/>
        </w:rPr>
        <w:t xml:space="preserve">Pair 5: Usability vs. Performance</w:t>
      </w:r>
    </w:p>
    <w:p w:rsidR="00000000" w:rsidDel="00000000" w:rsidP="00000000" w:rsidRDefault="00000000" w:rsidRPr="00000000" w14:paraId="0000004F">
      <w:pPr>
        <w:numPr>
          <w:ilvl w:val="0"/>
          <w:numId w:val="9"/>
        </w:numPr>
        <w:spacing w:after="0" w:afterAutospacing="0" w:before="240" w:lineRule="auto"/>
        <w:ind w:left="720" w:hanging="360"/>
      </w:pPr>
      <w:r w:rsidDel="00000000" w:rsidR="00000000" w:rsidRPr="00000000">
        <w:rPr>
          <w:b w:val="1"/>
          <w:bCs w:val="1"/>
          <w:rtl w:val="0"/>
        </w:rPr>
        <w:t xml:space="preserve">Conflicting NFRs:</w:t>
      </w:r>
      <w:r w:rsidDel="00000000" w:rsidR="00000000" w:rsidRPr="00000000">
        <w:rPr>
          <w:rtl w:val="0"/>
        </w:rPr>
        <w:t xml:space="preserve"> Usability (Responsive Design) vs. Performance.</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b w:val="1"/>
          <w:bCs w:val="1"/>
          <w:rtl w:val="0"/>
        </w:rPr>
        <w:t xml:space="preserve">Why the conflict arises:</w:t>
      </w:r>
      <w:r w:rsidDel="00000000" w:rsidR="00000000" w:rsidRPr="00000000">
        <w:rPr>
          <w:rtl w:val="0"/>
        </w:rPr>
        <w:t xml:space="preserve"> A responsive design requires the system to load additional CSS libraries, JavaScript, and high-resolution images to render perfectly across all devices. This significantly increases the payload size downloaded by the client, directly extending the page load time.</w:t>
      </w:r>
    </w:p>
    <w:p w:rsidR="00000000" w:rsidDel="00000000" w:rsidP="00000000" w:rsidRDefault="00000000" w:rsidRPr="00000000" w14:paraId="00000051">
      <w:pPr>
        <w:numPr>
          <w:ilvl w:val="0"/>
          <w:numId w:val="9"/>
        </w:numPr>
        <w:spacing w:after="240" w:before="0" w:beforeAutospacing="0" w:lineRule="auto"/>
        <w:ind w:left="720" w:hanging="360"/>
      </w:pPr>
      <w:r w:rsidDel="00000000" w:rsidR="00000000" w:rsidRPr="00000000">
        <w:rPr>
          <w:b w:val="1"/>
          <w:bCs w:val="1"/>
          <w:rtl w:val="0"/>
        </w:rPr>
        <w:t xml:space="preserve">Proposed Trade-off Strategy:</w:t>
      </w:r>
      <w:r w:rsidDel="00000000" w:rsidR="00000000" w:rsidRPr="00000000">
        <w:rPr>
          <w:rtl w:val="0"/>
        </w:rPr>
        <w:t xml:space="preserve"> Utilize Lazy Loading techniques and resource optimization. Only load images or UI components when the user scrolls down to them, and minify CSS/JS files to reduce the overall payload size while maintaining visual fidelity.</w:t>
      </w:r>
    </w:p>
    <w:p w:rsidR="00000000" w:rsidDel="00000000" w:rsidP="00000000" w:rsidRDefault="00000000" w:rsidRPr="00000000" w14:paraId="00000052">
      <w:pPr>
        <w:pStyle w:val="Heading4"/>
        <w:spacing w:after="40" w:before="240" w:lineRule="auto"/>
        <w:rPr>
          <w:sz w:val="22"/>
          <w:szCs w:val="22"/>
        </w:rPr>
      </w:pPr>
      <w:bookmarkStart w:colFirst="0" w:colLast="0" w:name="_rumhft7n4xhs" w:id="12"/>
      <w:bookmarkEnd w:id="12"/>
      <w:r w:rsidDel="00000000" w:rsidR="00000000" w:rsidRPr="00000000">
        <w:rPr>
          <w:sz w:val="22"/>
          <w:szCs w:val="22"/>
          <w:rtl w:val="0"/>
        </w:rPr>
        <w:t xml:space="preserve">Pair 6: Maintainability vs. Performance</w:t>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b w:val="1"/>
          <w:bCs w:val="1"/>
          <w:rtl w:val="0"/>
        </w:rPr>
        <w:t xml:space="preserve">Conflicting NFRs:</w:t>
      </w:r>
      <w:r w:rsidDel="00000000" w:rsidR="00000000" w:rsidRPr="00000000">
        <w:rPr>
          <w:rtl w:val="0"/>
        </w:rPr>
        <w:t xml:space="preserve"> Maintainability vs. Performance.</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b w:val="1"/>
          <w:bCs w:val="1"/>
          <w:rtl w:val="0"/>
        </w:rPr>
        <w:t xml:space="preserve">Why the conflict arises:</w:t>
      </w:r>
      <w:r w:rsidDel="00000000" w:rsidR="00000000" w:rsidRPr="00000000">
        <w:rPr>
          <w:rtl w:val="0"/>
        </w:rPr>
        <w:t xml:space="preserve"> Writing clean code and utilizing multiple abstraction layers makes the source code easier to read and modify, but it creates numerous intermediate processing layers. This slightly reduces the direct execution speed compared to raw, hard-coded optimization.</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b w:val="1"/>
          <w:bCs w:val="1"/>
          <w:rtl w:val="0"/>
        </w:rPr>
        <w:t xml:space="preserve">Proposed Trade-off Strategy:</w:t>
      </w:r>
      <w:r w:rsidDel="00000000" w:rsidR="00000000" w:rsidRPr="00000000">
        <w:rPr>
          <w:rtl w:val="0"/>
        </w:rPr>
        <w:t xml:space="preserve"> Prioritize maintainability during the initial development phase to minimize long-term costs. Later, perform code optimization only at actual performance "hotspots" (areas that genuinely slow down the system) identified through profiling tools.</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