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Исходный текст:</w:t>
        <w:br/>
        <w:t>Ёжик в тумане</w:t>
        <w:br/>
        <w:t>Шифртекст:</w:t>
        <w:br/>
        <w:t>ёзйл г уфнбож</w:t>
        <w:br/>
        <w:t>Ключ: бвгдежзийклмнопрстуфхцчщъыьэюяа</w:t>
        <w:br/>
      </w:r>
    </w:p>
    <w:p>
      <w:r>
        <w:t>Исходный текст:</w:t>
        <w:br/>
        <w:t>Ёжик в тумане</w:t>
        <w:br/>
        <w:t>Шифртекст:</w:t>
        <w:br/>
        <w:t>ё</w:t>
        <w:br/>
        <w:t xml:space="preserve"> г бж</w:t>
        <w:br/>
        <w:t>Ключ: бвгдеж</w:t>
        <w:br/>
      </w:r>
    </w:p>
    <w:p>
      <w:r>
        <w:t>Исходный текст:</w:t>
        <w:br/>
        <w:t>Саня, %верни №стоку, плиз!!!!</w:t>
        <w:br/>
        <w:t>Шифртекст:</w:t>
        <w:br/>
        <w:t>саня верни стоку плиз</w:t>
        <w:br/>
        <w:t>Ключ: абвгдежзийклмнопрстуфхцчшщъыьэюя</w:t>
      </w:r>
    </w:p>
    <w:p>
      <w:r>
        <w:t>Исходный текст:</w:t>
        <w:br/>
        <w:t>Саня, заебал, верни: сотку! плиз№%;:??%</w:t>
        <w:br/>
        <w:br/>
        <w:t>Шифртекст:</w:t>
        <w:br/>
        <w:t>рамю, жаебак, вепмз: рнсйт! окзж%;:??%</w:t>
        <w:br/>
        <w:t>Ключ: абвгдеёжзийклмнопрстуфхцчшщъыьэюя</w:t>
        <w:br/>
      </w:r>
    </w:p>
    <w:p>
      <w:r>
        <w:t>Исходный текст:</w:t>
        <w:br/>
        <w:t>Саня, заебал, верни: сотку! плиз№%;:??%</w:t>
        <w:br/>
        <w:br/>
        <w:t>Шифртекст:</w:t>
        <w:br/>
        <w:t>саня, заебал, верни: сотку! плиз%;:??%</w:t>
        <w:br/>
        <w:t>Ключ: абвгдежзийклмнопрстуфхцчшщъыьэюя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