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1989" w:type="dxa"/>
        <w:tblLook w:val="0000" w:firstRow="0" w:lastRow="0" w:firstColumn="0" w:lastColumn="0" w:noHBand="0" w:noVBand="0"/>
      </w:tblPr>
      <w:tblGrid>
        <w:gridCol w:w="1853"/>
        <w:gridCol w:w="2116"/>
        <w:gridCol w:w="132"/>
        <w:gridCol w:w="1538"/>
        <w:gridCol w:w="3824"/>
        <w:gridCol w:w="2526"/>
      </w:tblGrid>
      <w:tr w:rsidR="006E63D1" w:rsidRPr="00BE210E" w14:paraId="5A443596" w14:textId="77777777" w:rsidTr="009D33C1">
        <w:trPr>
          <w:gridAfter w:val="1"/>
          <w:wAfter w:w="2526" w:type="dxa"/>
          <w:trHeight w:val="1918"/>
        </w:trPr>
        <w:tc>
          <w:tcPr>
            <w:tcW w:w="9463" w:type="dxa"/>
            <w:gridSpan w:val="5"/>
          </w:tcPr>
          <w:p w14:paraId="728A4726" w14:textId="77777777" w:rsidR="006E63D1" w:rsidRPr="00BE210E" w:rsidRDefault="006E63D1" w:rsidP="009D33C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t>ПРАВИТЕЛЬСТВО САНКТ-ПЕТЕРБУРГА</w:t>
            </w:r>
          </w:p>
          <w:p w14:paraId="3DD87E48" w14:textId="77777777" w:rsidR="006E63D1" w:rsidRPr="00BE210E" w:rsidRDefault="006E63D1" w:rsidP="009D33C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t>КОМИТЕТ ПО НАУКЕ И ВЫСШЕЙ ШКОЛЕ</w:t>
            </w: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br/>
              <w:t>Санкт-Петербургское государственное бюджетное профессионально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е</w:t>
            </w: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образовательное учреждение «ПЕТРОВСКИЙ КОЛЛЕДЖ»</w:t>
            </w:r>
          </w:p>
          <w:p w14:paraId="35716533" w14:textId="77777777" w:rsidR="006E63D1" w:rsidRPr="00BE210E" w:rsidRDefault="006E63D1" w:rsidP="009D33C1">
            <w:pPr>
              <w:jc w:val="center"/>
              <w:rPr>
                <w:sz w:val="26"/>
                <w:szCs w:val="26"/>
              </w:rPr>
            </w:pPr>
            <w:r w:rsidRPr="00BE210E">
              <w:rPr>
                <w:sz w:val="26"/>
                <w:szCs w:val="26"/>
              </w:rPr>
              <w:t>(</w:t>
            </w:r>
            <w:proofErr w:type="spellStart"/>
            <w:r w:rsidRPr="00BE210E">
              <w:rPr>
                <w:sz w:val="26"/>
                <w:szCs w:val="26"/>
              </w:rPr>
              <w:t>СПб</w:t>
            </w:r>
            <w:proofErr w:type="spellEnd"/>
            <w:r w:rsidRPr="00BE210E">
              <w:rPr>
                <w:sz w:val="26"/>
                <w:szCs w:val="26"/>
              </w:rPr>
              <w:t xml:space="preserve"> ГБ</w:t>
            </w:r>
            <w:r>
              <w:rPr>
                <w:sz w:val="26"/>
                <w:szCs w:val="26"/>
              </w:rPr>
              <w:t>П</w:t>
            </w:r>
            <w:r w:rsidRPr="00BE210E">
              <w:rPr>
                <w:sz w:val="26"/>
                <w:szCs w:val="26"/>
              </w:rPr>
              <w:t>ОУ «</w:t>
            </w:r>
            <w:proofErr w:type="spellStart"/>
            <w:r w:rsidRPr="00BE210E">
              <w:rPr>
                <w:sz w:val="26"/>
                <w:szCs w:val="26"/>
              </w:rPr>
              <w:t>Петровский</w:t>
            </w:r>
            <w:proofErr w:type="spellEnd"/>
            <w:r w:rsidRPr="00BE210E">
              <w:rPr>
                <w:sz w:val="26"/>
                <w:szCs w:val="26"/>
              </w:rPr>
              <w:t xml:space="preserve"> </w:t>
            </w:r>
            <w:proofErr w:type="spellStart"/>
            <w:r w:rsidRPr="00BE210E">
              <w:rPr>
                <w:sz w:val="26"/>
                <w:szCs w:val="26"/>
              </w:rPr>
              <w:t>колледж</w:t>
            </w:r>
            <w:proofErr w:type="spellEnd"/>
            <w:r w:rsidRPr="00BE210E">
              <w:rPr>
                <w:sz w:val="26"/>
                <w:szCs w:val="26"/>
              </w:rPr>
              <w:t>»)</w:t>
            </w:r>
          </w:p>
        </w:tc>
      </w:tr>
      <w:tr w:rsidR="006E63D1" w:rsidRPr="00EA47A6" w14:paraId="7A4C789A" w14:textId="77777777" w:rsidTr="009D33C1">
        <w:trPr>
          <w:gridAfter w:val="1"/>
          <w:wAfter w:w="2526" w:type="dxa"/>
          <w:trHeight w:val="596"/>
        </w:trPr>
        <w:tc>
          <w:tcPr>
            <w:tcW w:w="9463" w:type="dxa"/>
            <w:gridSpan w:val="5"/>
          </w:tcPr>
          <w:p w14:paraId="05C89017" w14:textId="77777777" w:rsidR="006E63D1" w:rsidRPr="00AF3DD9" w:rsidRDefault="006E63D1" w:rsidP="009D33C1">
            <w:pPr>
              <w:jc w:val="center"/>
              <w:rPr>
                <w:i/>
                <w:iCs/>
                <w:sz w:val="26"/>
                <w:szCs w:val="26"/>
                <w:u w:val="single"/>
                <w:lang w:val="ru-RU"/>
              </w:rPr>
            </w:pPr>
            <w:r w:rsidRPr="00AF3DD9">
              <w:rPr>
                <w:sz w:val="26"/>
                <w:szCs w:val="26"/>
                <w:lang w:val="ru-RU"/>
              </w:rPr>
              <w:t>Отделение информационно-промышленных технологий и судостроения</w:t>
            </w:r>
          </w:p>
        </w:tc>
      </w:tr>
      <w:tr w:rsidR="006E63D1" w:rsidRPr="006E63D1" w14:paraId="0A536823" w14:textId="77777777" w:rsidTr="009D33C1">
        <w:trPr>
          <w:gridAfter w:val="1"/>
          <w:wAfter w:w="2526" w:type="dxa"/>
          <w:trHeight w:val="380"/>
        </w:trPr>
        <w:tc>
          <w:tcPr>
            <w:tcW w:w="9463" w:type="dxa"/>
            <w:gridSpan w:val="5"/>
          </w:tcPr>
          <w:p w14:paraId="62BB9944" w14:textId="77777777" w:rsidR="006E63D1" w:rsidRPr="00667B38" w:rsidRDefault="006E63D1" w:rsidP="009D33C1">
            <w:pPr>
              <w:jc w:val="center"/>
              <w:rPr>
                <w:caps/>
                <w:sz w:val="26"/>
                <w:szCs w:val="26"/>
                <w:lang w:val="ru-RU"/>
              </w:rPr>
            </w:pPr>
          </w:p>
          <w:p w14:paraId="51F3A024" w14:textId="0EAAD9AC" w:rsidR="006E63D1" w:rsidRPr="00EA47A6" w:rsidRDefault="006E63D1" w:rsidP="009D33C1">
            <w:pPr>
              <w:jc w:val="center"/>
              <w:rPr>
                <w:sz w:val="26"/>
                <w:szCs w:val="26"/>
              </w:rPr>
            </w:pPr>
            <w:r w:rsidRPr="006E63D1">
              <w:rPr>
                <w:caps/>
                <w:sz w:val="26"/>
                <w:szCs w:val="26"/>
                <w:lang w:val="ru-RU"/>
              </w:rPr>
              <w:t>Практическая работа №</w:t>
            </w:r>
            <w:r w:rsidR="00EA47A6">
              <w:rPr>
                <w:caps/>
                <w:sz w:val="26"/>
                <w:szCs w:val="26"/>
              </w:rPr>
              <w:t>13-14</w:t>
            </w:r>
          </w:p>
        </w:tc>
      </w:tr>
      <w:tr w:rsidR="006E63D1" w:rsidRPr="006E63D1" w14:paraId="628772EF" w14:textId="77777777" w:rsidTr="009D33C1">
        <w:trPr>
          <w:gridAfter w:val="1"/>
          <w:wAfter w:w="2526" w:type="dxa"/>
          <w:trHeight w:val="409"/>
        </w:trPr>
        <w:tc>
          <w:tcPr>
            <w:tcW w:w="9463" w:type="dxa"/>
            <w:gridSpan w:val="5"/>
          </w:tcPr>
          <w:p w14:paraId="3CCEBF23" w14:textId="77777777" w:rsidR="006E63D1" w:rsidRPr="00667B38" w:rsidRDefault="006E63D1" w:rsidP="009D33C1">
            <w:pPr>
              <w:jc w:val="center"/>
              <w:rPr>
                <w:i/>
                <w:iCs/>
                <w:sz w:val="26"/>
                <w:szCs w:val="26"/>
                <w:lang w:val="ru-RU"/>
              </w:rPr>
            </w:pPr>
          </w:p>
        </w:tc>
      </w:tr>
      <w:tr w:rsidR="006E63D1" w:rsidRPr="00EA47A6" w14:paraId="23BCD3F1" w14:textId="77777777" w:rsidTr="006E63D1">
        <w:trPr>
          <w:gridAfter w:val="1"/>
          <w:wAfter w:w="2526" w:type="dxa"/>
          <w:trHeight w:val="1125"/>
        </w:trPr>
        <w:tc>
          <w:tcPr>
            <w:tcW w:w="9463" w:type="dxa"/>
            <w:gridSpan w:val="5"/>
          </w:tcPr>
          <w:p w14:paraId="01513722" w14:textId="5AC0208F" w:rsidR="006E63D1" w:rsidRPr="00AF3DD9" w:rsidRDefault="006E63D1" w:rsidP="009D33C1">
            <w:pPr>
              <w:tabs>
                <w:tab w:val="left" w:pos="2862"/>
              </w:tabs>
              <w:jc w:val="center"/>
              <w:rPr>
                <w:b/>
                <w:caps/>
                <w:sz w:val="26"/>
                <w:szCs w:val="26"/>
                <w:lang w:val="ru-RU"/>
              </w:rPr>
            </w:pPr>
            <w:r w:rsidRPr="006E63D1">
              <w:rPr>
                <w:b/>
                <w:caps/>
                <w:sz w:val="26"/>
                <w:szCs w:val="26"/>
                <w:lang w:val="ru-RU"/>
              </w:rPr>
              <w:t>Обзор управляющих элементов и получение навыков работы с ними</w:t>
            </w:r>
          </w:p>
        </w:tc>
      </w:tr>
      <w:tr w:rsidR="006E63D1" w:rsidRPr="00BE210E" w14:paraId="17D2CD60" w14:textId="77777777" w:rsidTr="006E63D1">
        <w:trPr>
          <w:gridBefore w:val="1"/>
          <w:gridAfter w:val="1"/>
          <w:wBefore w:w="1853" w:type="dxa"/>
          <w:wAfter w:w="2526" w:type="dxa"/>
          <w:trHeight w:val="360"/>
        </w:trPr>
        <w:tc>
          <w:tcPr>
            <w:tcW w:w="7610" w:type="dxa"/>
            <w:gridSpan w:val="4"/>
          </w:tcPr>
          <w:p w14:paraId="22259BB2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proofErr w:type="spellStart"/>
            <w:r w:rsidRPr="00437375">
              <w:rPr>
                <w:sz w:val="26"/>
                <w:szCs w:val="26"/>
              </w:rPr>
              <w:t>Выполнил</w:t>
            </w:r>
            <w:proofErr w:type="spellEnd"/>
            <w:r w:rsidRPr="00437375">
              <w:rPr>
                <w:sz w:val="26"/>
                <w:szCs w:val="26"/>
              </w:rPr>
              <w:t xml:space="preserve">:  </w:t>
            </w:r>
          </w:p>
        </w:tc>
      </w:tr>
      <w:tr w:rsidR="006E63D1" w:rsidRPr="00BE210E" w14:paraId="6393311E" w14:textId="77777777" w:rsidTr="006E63D1">
        <w:trPr>
          <w:gridBefore w:val="1"/>
          <w:gridAfter w:val="1"/>
          <w:wBefore w:w="1853" w:type="dxa"/>
          <w:wAfter w:w="2526" w:type="dxa"/>
          <w:trHeight w:val="538"/>
        </w:trPr>
        <w:tc>
          <w:tcPr>
            <w:tcW w:w="7610" w:type="dxa"/>
            <w:gridSpan w:val="4"/>
          </w:tcPr>
          <w:p w14:paraId="45658B06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Семенов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Сергей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Андреевич</w:t>
            </w:r>
            <w:proofErr w:type="spellEnd"/>
          </w:p>
        </w:tc>
      </w:tr>
      <w:tr w:rsidR="006E63D1" w:rsidRPr="00BE210E" w14:paraId="4FF111CE" w14:textId="77777777" w:rsidTr="006E63D1">
        <w:trPr>
          <w:gridBefore w:val="1"/>
          <w:gridAfter w:val="1"/>
          <w:wBefore w:w="1853" w:type="dxa"/>
          <w:wAfter w:w="2526" w:type="dxa"/>
          <w:trHeight w:val="340"/>
        </w:trPr>
        <w:tc>
          <w:tcPr>
            <w:tcW w:w="2248" w:type="dxa"/>
            <w:gridSpan w:val="2"/>
          </w:tcPr>
          <w:p w14:paraId="6FAB8E25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proofErr w:type="spellStart"/>
            <w:r w:rsidRPr="00437375">
              <w:rPr>
                <w:sz w:val="26"/>
                <w:szCs w:val="26"/>
              </w:rPr>
              <w:t>студент</w:t>
            </w:r>
            <w:proofErr w:type="spellEnd"/>
            <w:r w:rsidRPr="00437375">
              <w:rPr>
                <w:sz w:val="26"/>
                <w:szCs w:val="26"/>
              </w:rPr>
              <w:t>(</w:t>
            </w:r>
            <w:proofErr w:type="spellStart"/>
            <w:r w:rsidRPr="00437375">
              <w:rPr>
                <w:sz w:val="26"/>
                <w:szCs w:val="26"/>
              </w:rPr>
              <w:t>ка</w:t>
            </w:r>
            <w:proofErr w:type="spellEnd"/>
            <w:r w:rsidRPr="00437375">
              <w:rPr>
                <w:sz w:val="26"/>
                <w:szCs w:val="26"/>
              </w:rPr>
              <w:t>):</w:t>
            </w:r>
          </w:p>
        </w:tc>
        <w:tc>
          <w:tcPr>
            <w:tcW w:w="1538" w:type="dxa"/>
          </w:tcPr>
          <w:p w14:paraId="23790C24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r w:rsidRPr="00437375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9</w:t>
            </w:r>
            <w:r w:rsidRPr="00437375">
              <w:rPr>
                <w:sz w:val="26"/>
                <w:szCs w:val="26"/>
              </w:rPr>
              <w:t>02</w:t>
            </w:r>
          </w:p>
        </w:tc>
        <w:tc>
          <w:tcPr>
            <w:tcW w:w="3824" w:type="dxa"/>
          </w:tcPr>
          <w:p w14:paraId="75D38DBA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proofErr w:type="spellStart"/>
            <w:r w:rsidRPr="00437375">
              <w:rPr>
                <w:sz w:val="26"/>
                <w:szCs w:val="26"/>
              </w:rPr>
              <w:t>группы</w:t>
            </w:r>
            <w:proofErr w:type="spellEnd"/>
          </w:p>
        </w:tc>
      </w:tr>
      <w:tr w:rsidR="006E63D1" w:rsidRPr="00BE210E" w14:paraId="26FD8088" w14:textId="77777777" w:rsidTr="006E63D1">
        <w:trPr>
          <w:gridBefore w:val="1"/>
          <w:gridAfter w:val="1"/>
          <w:wBefore w:w="1853" w:type="dxa"/>
          <w:wAfter w:w="2526" w:type="dxa"/>
          <w:trHeight w:val="156"/>
        </w:trPr>
        <w:tc>
          <w:tcPr>
            <w:tcW w:w="2248" w:type="dxa"/>
            <w:gridSpan w:val="2"/>
          </w:tcPr>
          <w:p w14:paraId="6396763E" w14:textId="77777777" w:rsidR="006E63D1" w:rsidRPr="00437375" w:rsidRDefault="006E63D1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538" w:type="dxa"/>
          </w:tcPr>
          <w:p w14:paraId="1E43188B" w14:textId="77777777" w:rsidR="006E63D1" w:rsidRPr="00437375" w:rsidRDefault="006E63D1" w:rsidP="009D33C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24" w:type="dxa"/>
          </w:tcPr>
          <w:p w14:paraId="0F11552E" w14:textId="77777777" w:rsidR="006E63D1" w:rsidRPr="00437375" w:rsidRDefault="006E63D1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</w:p>
        </w:tc>
      </w:tr>
      <w:tr w:rsidR="006E63D1" w:rsidRPr="00BE210E" w14:paraId="3899010C" w14:textId="77777777" w:rsidTr="006E63D1">
        <w:trPr>
          <w:gridBefore w:val="1"/>
          <w:gridAfter w:val="1"/>
          <w:wBefore w:w="1853" w:type="dxa"/>
          <w:wAfter w:w="2526" w:type="dxa"/>
          <w:trHeight w:val="655"/>
        </w:trPr>
        <w:tc>
          <w:tcPr>
            <w:tcW w:w="2248" w:type="dxa"/>
            <w:gridSpan w:val="2"/>
          </w:tcPr>
          <w:p w14:paraId="2715ACD9" w14:textId="77777777" w:rsidR="006E63D1" w:rsidRPr="00437375" w:rsidRDefault="006E63D1" w:rsidP="009D33C1">
            <w:pPr>
              <w:rPr>
                <w:iCs/>
                <w:sz w:val="26"/>
                <w:szCs w:val="26"/>
              </w:rPr>
            </w:pPr>
            <w:proofErr w:type="spellStart"/>
            <w:r w:rsidRPr="00437375">
              <w:rPr>
                <w:sz w:val="26"/>
                <w:szCs w:val="26"/>
              </w:rPr>
              <w:t>Специальность</w:t>
            </w:r>
            <w:proofErr w:type="spellEnd"/>
            <w:r w:rsidRPr="00437375">
              <w:rPr>
                <w:sz w:val="26"/>
                <w:szCs w:val="26"/>
              </w:rPr>
              <w:t>:</w:t>
            </w:r>
          </w:p>
        </w:tc>
        <w:tc>
          <w:tcPr>
            <w:tcW w:w="5362" w:type="dxa"/>
            <w:gridSpan w:val="2"/>
          </w:tcPr>
          <w:p w14:paraId="0594CD6A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09.02.03</w:t>
            </w:r>
            <w:r w:rsidRPr="00437375">
              <w:rPr>
                <w:sz w:val="26"/>
                <w:szCs w:val="26"/>
              </w:rPr>
              <w:t xml:space="preserve"> </w:t>
            </w:r>
            <w:proofErr w:type="spellStart"/>
            <w:r w:rsidRPr="00437375">
              <w:rPr>
                <w:sz w:val="26"/>
                <w:szCs w:val="26"/>
              </w:rPr>
              <w:t>Программирование</w:t>
            </w:r>
            <w:proofErr w:type="spellEnd"/>
            <w:r w:rsidRPr="00437375">
              <w:rPr>
                <w:sz w:val="26"/>
                <w:szCs w:val="26"/>
              </w:rPr>
              <w:t xml:space="preserve"> в </w:t>
            </w:r>
            <w:proofErr w:type="spellStart"/>
            <w:r w:rsidRPr="00437375">
              <w:rPr>
                <w:sz w:val="26"/>
                <w:szCs w:val="26"/>
              </w:rPr>
              <w:t>компьютерных</w:t>
            </w:r>
            <w:proofErr w:type="spellEnd"/>
            <w:r w:rsidRPr="00437375">
              <w:rPr>
                <w:sz w:val="26"/>
                <w:szCs w:val="26"/>
              </w:rPr>
              <w:t xml:space="preserve"> </w:t>
            </w:r>
            <w:proofErr w:type="spellStart"/>
            <w:r w:rsidRPr="00437375">
              <w:rPr>
                <w:sz w:val="26"/>
                <w:szCs w:val="26"/>
              </w:rPr>
              <w:t>системах</w:t>
            </w:r>
            <w:proofErr w:type="spellEnd"/>
          </w:p>
        </w:tc>
      </w:tr>
      <w:tr w:rsidR="006E63D1" w:rsidRPr="00BE210E" w14:paraId="16F473CD" w14:textId="77777777" w:rsidTr="006E63D1">
        <w:trPr>
          <w:gridBefore w:val="1"/>
          <w:gridAfter w:val="1"/>
          <w:wBefore w:w="1853" w:type="dxa"/>
          <w:wAfter w:w="2526" w:type="dxa"/>
          <w:trHeight w:val="461"/>
        </w:trPr>
        <w:tc>
          <w:tcPr>
            <w:tcW w:w="2248" w:type="dxa"/>
            <w:gridSpan w:val="2"/>
          </w:tcPr>
          <w:p w14:paraId="40EC6D12" w14:textId="77777777" w:rsidR="006E63D1" w:rsidRPr="00437375" w:rsidRDefault="006E63D1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  <w:r w:rsidRPr="00437375">
              <w:rPr>
                <w:sz w:val="26"/>
                <w:szCs w:val="26"/>
              </w:rPr>
              <w:t xml:space="preserve">:  </w:t>
            </w:r>
          </w:p>
        </w:tc>
        <w:tc>
          <w:tcPr>
            <w:tcW w:w="5362" w:type="dxa"/>
            <w:gridSpan w:val="2"/>
          </w:tcPr>
          <w:p w14:paraId="492120CF" w14:textId="77777777" w:rsidR="006E63D1" w:rsidRPr="00437375" w:rsidRDefault="006E63D1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</w:p>
        </w:tc>
      </w:tr>
      <w:tr w:rsidR="006E63D1" w:rsidRPr="00EA47A6" w14:paraId="21E1B54C" w14:textId="77777777" w:rsidTr="006E63D1">
        <w:trPr>
          <w:gridBefore w:val="1"/>
          <w:wBefore w:w="1853" w:type="dxa"/>
          <w:trHeight w:val="360"/>
        </w:trPr>
        <w:tc>
          <w:tcPr>
            <w:tcW w:w="2116" w:type="dxa"/>
          </w:tcPr>
          <w:p w14:paraId="3ACAA220" w14:textId="77777777" w:rsidR="006E63D1" w:rsidRPr="00BE210E" w:rsidRDefault="006E63D1" w:rsidP="009D33C1">
            <w:pPr>
              <w:rPr>
                <w:sz w:val="28"/>
                <w:szCs w:val="28"/>
              </w:rPr>
            </w:pPr>
          </w:p>
        </w:tc>
        <w:tc>
          <w:tcPr>
            <w:tcW w:w="8020" w:type="dxa"/>
            <w:gridSpan w:val="4"/>
          </w:tcPr>
          <w:p w14:paraId="0ABA8862" w14:textId="77777777" w:rsidR="006E63D1" w:rsidRPr="00AF3DD9" w:rsidRDefault="006E63D1" w:rsidP="009D33C1">
            <w:pPr>
              <w:rPr>
                <w:sz w:val="26"/>
                <w:szCs w:val="26"/>
                <w:lang w:val="ru-RU"/>
              </w:rPr>
            </w:pPr>
            <w:r w:rsidRPr="00AF3DD9">
              <w:rPr>
                <w:sz w:val="26"/>
                <w:szCs w:val="26"/>
                <w:lang w:val="ru-RU"/>
              </w:rPr>
              <w:t>Спиридонова Т. С.</w:t>
            </w:r>
          </w:p>
          <w:p w14:paraId="310EDA84" w14:textId="77777777" w:rsidR="006E63D1" w:rsidRPr="00AF3DD9" w:rsidRDefault="006E63D1" w:rsidP="009D33C1">
            <w:pPr>
              <w:rPr>
                <w:sz w:val="28"/>
                <w:szCs w:val="28"/>
                <w:lang w:val="ru-RU"/>
              </w:rPr>
            </w:pPr>
            <w:r w:rsidRPr="00AF3DD9">
              <w:rPr>
                <w:sz w:val="26"/>
                <w:szCs w:val="26"/>
                <w:lang w:val="ru-RU"/>
              </w:rPr>
              <w:t>Бережков А. В.</w:t>
            </w:r>
          </w:p>
        </w:tc>
      </w:tr>
    </w:tbl>
    <w:p w14:paraId="0DF867ED" w14:textId="77777777" w:rsidR="006E63D1" w:rsidRPr="00EA47A6" w:rsidRDefault="006E63D1" w:rsidP="006E63D1">
      <w:pPr>
        <w:rPr>
          <w:sz w:val="28"/>
          <w:szCs w:val="28"/>
          <w:lang w:val="ru-RU"/>
        </w:rPr>
      </w:pPr>
    </w:p>
    <w:tbl>
      <w:tblPr>
        <w:tblpPr w:leftFromText="180" w:rightFromText="180" w:vertAnchor="text" w:tblpX="1980" w:tblpY="1"/>
        <w:tblOverlap w:val="never"/>
        <w:tblW w:w="10009" w:type="dxa"/>
        <w:tblLook w:val="0000" w:firstRow="0" w:lastRow="0" w:firstColumn="0" w:lastColumn="0" w:noHBand="0" w:noVBand="0"/>
      </w:tblPr>
      <w:tblGrid>
        <w:gridCol w:w="10009"/>
      </w:tblGrid>
      <w:tr w:rsidR="006E63D1" w:rsidRPr="00BE210E" w14:paraId="0A909DEB" w14:textId="77777777" w:rsidTr="006E63D1">
        <w:trPr>
          <w:trHeight w:val="119"/>
        </w:trPr>
        <w:tc>
          <w:tcPr>
            <w:tcW w:w="10009" w:type="dxa"/>
          </w:tcPr>
          <w:p w14:paraId="555A76E9" w14:textId="1B5C1E5F" w:rsidR="006E63D1" w:rsidRPr="006E63D1" w:rsidRDefault="006E63D1" w:rsidP="006E63D1">
            <w:pPr>
              <w:pStyle w:val="BodyText"/>
              <w:spacing w:after="0"/>
              <w:rPr>
                <w:iCs/>
                <w:sz w:val="26"/>
                <w:szCs w:val="26"/>
                <w:lang w:val="en-US"/>
              </w:rPr>
            </w:pPr>
            <w:r w:rsidRPr="00BE210E">
              <w:rPr>
                <w:iCs/>
                <w:sz w:val="26"/>
                <w:szCs w:val="26"/>
              </w:rPr>
              <w:t>Санкт-Петербург, 20</w:t>
            </w:r>
            <w:r>
              <w:rPr>
                <w:iCs/>
                <w:sz w:val="26"/>
                <w:szCs w:val="26"/>
                <w:lang w:val="en-US"/>
              </w:rPr>
              <w:t>22</w:t>
            </w:r>
          </w:p>
        </w:tc>
      </w:tr>
      <w:tr w:rsidR="006E63D1" w:rsidRPr="00BE210E" w14:paraId="0A33CEF5" w14:textId="77777777" w:rsidTr="006E63D1">
        <w:trPr>
          <w:trHeight w:val="119"/>
        </w:trPr>
        <w:tc>
          <w:tcPr>
            <w:tcW w:w="10009" w:type="dxa"/>
          </w:tcPr>
          <w:p w14:paraId="57198C9A" w14:textId="77777777" w:rsidR="006E63D1" w:rsidRPr="00BE210E" w:rsidRDefault="006E63D1" w:rsidP="006E63D1">
            <w:pPr>
              <w:pStyle w:val="BodyText"/>
              <w:spacing w:after="0"/>
              <w:rPr>
                <w:iCs/>
                <w:sz w:val="26"/>
                <w:szCs w:val="26"/>
              </w:rPr>
            </w:pPr>
          </w:p>
        </w:tc>
      </w:tr>
      <w:tr w:rsidR="006E63D1" w:rsidRPr="00BE210E" w14:paraId="1F11D285" w14:textId="77777777" w:rsidTr="006E63D1">
        <w:trPr>
          <w:trHeight w:val="119"/>
        </w:trPr>
        <w:tc>
          <w:tcPr>
            <w:tcW w:w="10009" w:type="dxa"/>
          </w:tcPr>
          <w:p w14:paraId="4768EB25" w14:textId="77777777" w:rsidR="006E63D1" w:rsidRPr="00BE210E" w:rsidRDefault="006E63D1" w:rsidP="006E63D1">
            <w:pPr>
              <w:pStyle w:val="BodyText"/>
              <w:spacing w:after="0"/>
              <w:rPr>
                <w:iCs/>
                <w:sz w:val="26"/>
                <w:szCs w:val="26"/>
              </w:rPr>
            </w:pPr>
          </w:p>
        </w:tc>
      </w:tr>
    </w:tbl>
    <w:p w14:paraId="3F754A4E" w14:textId="114BB542" w:rsidR="006E63D1" w:rsidRDefault="006E63D1" w:rsidP="006E63D1">
      <w:pPr>
        <w:pStyle w:val="Heading1"/>
      </w:pPr>
      <w:r>
        <w:br w:type="page"/>
      </w:r>
      <w:r w:rsidRPr="00E00149">
        <w:lastRenderedPageBreak/>
        <w:t>Задание</w:t>
      </w:r>
    </w:p>
    <w:p w14:paraId="4F062060" w14:textId="4AEFC9ED" w:rsidR="006E63D1" w:rsidRDefault="00EA47A6" w:rsidP="006E63D1">
      <w:pPr>
        <w:rPr>
          <w:lang w:val="ru-RU"/>
        </w:rPr>
      </w:pPr>
      <w:r w:rsidRPr="00EA47A6">
        <w:rPr>
          <w:lang w:val="ru-RU"/>
        </w:rPr>
        <w:drawing>
          <wp:inline distT="0" distB="0" distL="0" distR="0" wp14:anchorId="5202D30A" wp14:editId="467D2B37">
            <wp:extent cx="5943600" cy="620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66FB" w14:textId="0D873224" w:rsidR="00EA47A6" w:rsidRPr="00EA47A6" w:rsidRDefault="00EA47A6" w:rsidP="006E63D1">
      <w:pPr>
        <w:rPr>
          <w:lang w:val="ru-RU"/>
        </w:rPr>
      </w:pPr>
      <w:r w:rsidRPr="00EA47A6">
        <w:rPr>
          <w:lang w:val="ru-RU"/>
        </w:rPr>
        <w:lastRenderedPageBreak/>
        <w:drawing>
          <wp:inline distT="0" distB="0" distL="0" distR="0" wp14:anchorId="169B5690" wp14:editId="605490BA">
            <wp:extent cx="4972744" cy="5963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C5A0" w14:textId="55DAAAA1" w:rsidR="006E63D1" w:rsidRDefault="006E63D1" w:rsidP="006E63D1">
      <w:pPr>
        <w:pStyle w:val="Heading1"/>
      </w:pPr>
      <w:r>
        <w:t>Листинг</w:t>
      </w:r>
    </w:p>
    <w:p w14:paraId="40D0B941" w14:textId="01C3B4B2" w:rsidR="00EA47A6" w:rsidRDefault="00EA47A6" w:rsidP="00EA47A6">
      <w:pPr>
        <w:rPr>
          <w:lang w:val="ru-RU" w:eastAsia="ru-RU"/>
        </w:rPr>
      </w:pPr>
      <w:r>
        <w:rPr>
          <w:lang w:val="ru-RU" w:eastAsia="ru-RU"/>
        </w:rPr>
        <w:t>Главная форма</w:t>
      </w:r>
    </w:p>
    <w:p w14:paraId="43E62E8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094BDF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7EE3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B87C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4D38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3D40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9352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81C1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B584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7852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CC4D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886D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WindowsFormsPract13_14</w:t>
      </w:r>
    </w:p>
    <w:p w14:paraId="3359769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27573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2248F8E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8254D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6FCC30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D282A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EA8FB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992E6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6499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flowLayoutPanel1_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391D87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28E51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9FAE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C1FD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DD7A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EF771D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D64FB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9BC214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56654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tb)</w:t>
      </w:r>
    </w:p>
    <w:p w14:paraId="1A79557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D0F1C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9D82B9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50C566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5CA45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Convert.ToInt32(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tb.Text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1A349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5F5BA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4C836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5A609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9181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05EE96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A47A6">
        <w:rPr>
          <w:rFonts w:ascii="Cascadia Mono" w:hAnsi="Cascadia Mono" w:cs="Cascadia Mono"/>
          <w:color w:val="800000"/>
          <w:sz w:val="19"/>
          <w:szCs w:val="19"/>
          <w:lang w:val="ru-RU"/>
        </w:rPr>
        <w:t xml:space="preserve">@"Ошибка преобразования. Требуется ввести цифры.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Повторить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ввод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tb.Name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MessageBoxDefaultButton.Button1);</w:t>
      </w:r>
    </w:p>
    <w:p w14:paraId="742CD83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(result==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7011A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62BCD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tb.Focus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F3575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6AE9F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9E938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8D8F7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656C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btnCheck1TextBox_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7FCA64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83C74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Check(textBox1);</w:t>
      </w:r>
    </w:p>
    <w:p w14:paraId="14811F0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00B6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2B10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Leave(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D1D68D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4C45D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Check(textBox2);</w:t>
      </w:r>
    </w:p>
    <w:p w14:paraId="7520305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EBF86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6B16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EEFEE9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A0152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Check(textBox3);</w:t>
      </w:r>
    </w:p>
    <w:p w14:paraId="2958694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CAFEF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50CF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BEF76D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AFBDE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Check(textBox4);</w:t>
      </w:r>
    </w:p>
    <w:p w14:paraId="6D15E51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01B15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C38E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textBox5_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KeyPress(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21F027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ADF98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Regex reg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@"\d"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4989C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Match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reg.Match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376EC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A2DB0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B9A7F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6D4AF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E2450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7E8F6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F6FD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maskedTextBox1_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KeyPress(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582E27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3630F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Regex reg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@"\d"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014FB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Match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reg.Match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05D07F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073D5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C8E55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2C6A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5C716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7749D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7C91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btnCalcForm_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7CB56D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CF793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form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086AA17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C1A56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F24ED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C71E1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D9401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F7CB7B" w14:textId="77777777" w:rsidR="00EA47A6" w:rsidRPr="00EA47A6" w:rsidRDefault="00EA47A6" w:rsidP="00EA47A6">
      <w:pPr>
        <w:rPr>
          <w:lang w:val="ru-RU" w:eastAsia="ru-RU"/>
        </w:rPr>
      </w:pPr>
    </w:p>
    <w:p w14:paraId="73CE04F2" w14:textId="2A53A413" w:rsidR="006E63D1" w:rsidRDefault="00EA47A6" w:rsidP="006E63D1">
      <w:pPr>
        <w:rPr>
          <w:lang w:val="ru-RU" w:eastAsia="ru-RU"/>
        </w:rPr>
      </w:pPr>
      <w:r>
        <w:rPr>
          <w:lang w:val="ru-RU" w:eastAsia="ru-RU"/>
        </w:rPr>
        <w:t>Вторая форма</w:t>
      </w:r>
    </w:p>
    <w:p w14:paraId="6CB955F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D24997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F1EF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3322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D724B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906B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7403E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5C7A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9F1C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CD5B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F2AA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39DA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WindowsFormsPract13_14</w:t>
      </w:r>
    </w:p>
    <w:p w14:paraId="6A842C3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A03EC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7D9600A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A32FA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568DE2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207EE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B2196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84321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2A1B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btnMainForm_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3834E2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5A62D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8DE9A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Form1 form=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Form1();</w:t>
      </w:r>
    </w:p>
    <w:p w14:paraId="1449A3E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22A96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4C9498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7997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btnClose_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9672BA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02225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ED70A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077DD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3DD1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button8_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BF5FE2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249BA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41C0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64018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B485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btnCalc_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E34446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31A9E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textBoxCalc.Text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F74C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3F03A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7BFAF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85741F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op1 = 0, op2 = 0, answer = 0;</w:t>
      </w:r>
    </w:p>
    <w:p w14:paraId="0689E2E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dots = 0;</w:t>
      </w:r>
    </w:p>
    <w:p w14:paraId="72D30A7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560C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calcQ.Length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3)</w:t>
      </w:r>
    </w:p>
    <w:p w14:paraId="719F962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4F3AE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94156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06B81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CD0F46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3C765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594FBE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F901F3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0A3C1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EB0710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1EE2E7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979087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346550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C39F14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op1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calcQ.Substring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5EACA1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B57101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1156B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23876D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"Wrong 1st operand"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33A6B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086E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E957CB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DE53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FA1C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DD787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D62BFF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($"{i-1} action = {action}; {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} number {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]}");</w:t>
      </w:r>
    </w:p>
    <w:p w14:paraId="206B986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AC1DB2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A00D15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op2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calcQ.Substring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calcQ.Length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C6CBC1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278C05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78429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99F8B6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"Wrong 2st operand"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B39B2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D53EB8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77E808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151AE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3B5C65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85E67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769A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ECD004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FE6F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BE59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3F8F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action[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</w:t>
      </w:r>
    </w:p>
    <w:p w14:paraId="2432382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5A0FAA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BC7AE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answer = op1 + op2;</w:t>
      </w:r>
    </w:p>
    <w:p w14:paraId="08C416D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DC41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647D1A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answer = op1 - op2;</w:t>
      </w:r>
    </w:p>
    <w:p w14:paraId="1C441D0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AC2C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AF2456" w14:textId="77777777" w:rsidR="00EA47A6" w:rsidRP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op</w:t>
      </w: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2 == 0)</w:t>
      </w:r>
    </w:p>
    <w:p w14:paraId="3F11BB34" w14:textId="77777777" w:rsidR="00EA47A6" w:rsidRP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    {</w:t>
      </w:r>
    </w:p>
    <w:p w14:paraId="26478A11" w14:textId="77777777" w:rsidR="00EA47A6" w:rsidRP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</w:t>
      </w:r>
      <w:proofErr w:type="spellEnd"/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EA47A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"Операция </w:t>
      </w:r>
      <w:proofErr w:type="spellStart"/>
      <w:r w:rsidRPr="00EA47A6">
        <w:rPr>
          <w:rFonts w:ascii="Cascadia Mono" w:hAnsi="Cascadia Mono" w:cs="Cascadia Mono"/>
          <w:color w:val="A31515"/>
          <w:sz w:val="19"/>
          <w:szCs w:val="19"/>
          <w:lang w:val="ru-RU"/>
        </w:rPr>
        <w:t>невозвможна</w:t>
      </w:r>
      <w:proofErr w:type="spellEnd"/>
      <w:r w:rsidRPr="00EA47A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из-за попытки деления на ноль."</w:t>
      </w: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1886F4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textBoxCalc.Text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223DC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5EA9CC1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307A0C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46AF563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answer = op1 / op2;</w:t>
      </w:r>
    </w:p>
    <w:p w14:paraId="4F8A919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11FFDDA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7A91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4F75A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answer = op1 * op2;</w:t>
      </w:r>
    </w:p>
    <w:p w14:paraId="246189B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EE247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F9353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answer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(op2, op1);</w:t>
      </w:r>
    </w:p>
    <w:p w14:paraId="017BF00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B3FCF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FD0B1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04C6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(op2 == 0)</w:t>
      </w:r>
    </w:p>
    <w:p w14:paraId="6B9F42E3" w14:textId="77777777" w:rsidR="00EA47A6" w:rsidRP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7D5DEE5" w14:textId="77777777" w:rsidR="00EA47A6" w:rsidRP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</w:t>
      </w:r>
      <w:proofErr w:type="spellEnd"/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EA47A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"Операция </w:t>
      </w:r>
      <w:proofErr w:type="spellStart"/>
      <w:r w:rsidRPr="00EA47A6">
        <w:rPr>
          <w:rFonts w:ascii="Cascadia Mono" w:hAnsi="Cascadia Mono" w:cs="Cascadia Mono"/>
          <w:color w:val="A31515"/>
          <w:sz w:val="19"/>
          <w:szCs w:val="19"/>
          <w:lang w:val="ru-RU"/>
        </w:rPr>
        <w:t>невозвможна</w:t>
      </w:r>
      <w:proofErr w:type="spellEnd"/>
      <w:r w:rsidRPr="00EA47A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из-за попытки деления на ноль."</w:t>
      </w: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2D4EEB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textBoxCalc.Text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63E5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1F2360D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47A12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75FD343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answer = op1 % op2;</w:t>
      </w:r>
    </w:p>
    <w:p w14:paraId="0DC9424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7CFF7F7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9FFD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691F5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answer = 0;</w:t>
      </w:r>
    </w:p>
    <w:p w14:paraId="2BE4420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C5857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A9F1E2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textBoxCalc.Text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54568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8076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91DC0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B1F28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specialOperations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B0CDB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D0248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pattern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^( sin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| cos | tg) | ( (?&lt;=\\() [-0-9]+ (?=\\))) | ( (?&lt;=\\() [-0-9]+[.]\\d+ (?=\\))) |"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</w:p>
    <w:p w14:paraId="7C15C9A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^(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ln | log | exp) | ((?&lt;=\\()[0 - 9] + (?=\\))) | ((?&lt;=\\()[-0 - 9] +[.]\\d + (?=\\)))"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5BC2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matches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Regex.Matches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textBoxCalc.Text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pattern,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RegexOptions.IgnorePatternWhitespace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6FC55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3463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==2)</w:t>
      </w:r>
    </w:p>
    <w:p w14:paraId="1BDAA0F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5E526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0].Value;</w:t>
      </w:r>
    </w:p>
    <w:p w14:paraId="168B895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 = 0;</w:t>
      </w:r>
    </w:p>
    <w:p w14:paraId="021FAAB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answer = 0;</w:t>
      </w:r>
    </w:p>
    <w:p w14:paraId="13E5E4F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58E669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302DE4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op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(matches[1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1592B8" w14:textId="77777777" w:rsidR="00EA47A6" w:rsidRP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6AA89B6" w14:textId="77777777" w:rsidR="00EA47A6" w:rsidRP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7720866" w14:textId="77777777" w:rsidR="00EA47A6" w:rsidRP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{</w:t>
      </w:r>
    </w:p>
    <w:p w14:paraId="2CB8FF82" w14:textId="77777777" w:rsidR="00EA47A6" w:rsidRP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</w:t>
      </w:r>
      <w:proofErr w:type="spellEnd"/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EA47A6">
        <w:rPr>
          <w:rFonts w:ascii="Cascadia Mono" w:hAnsi="Cascadia Mono" w:cs="Cascadia Mono"/>
          <w:color w:val="A31515"/>
          <w:sz w:val="19"/>
          <w:szCs w:val="19"/>
          <w:lang w:val="ru-RU"/>
        </w:rPr>
        <w:t>"Ошибка при конвертации строки операнда в число"</w:t>
      </w: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02ED88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47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354C4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(action)</w:t>
      </w:r>
    </w:p>
    <w:p w14:paraId="07BCBB4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E68769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"exp"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997D3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answer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(op));</w:t>
      </w:r>
    </w:p>
    <w:p w14:paraId="7366114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1D09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"log"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9D391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answer = Math.Log10(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(op));</w:t>
      </w:r>
    </w:p>
    <w:p w14:paraId="3FA4966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9CB5A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6AF37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answer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(op));</w:t>
      </w:r>
    </w:p>
    <w:p w14:paraId="300A154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F663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"tg"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60230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answer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(op);</w:t>
      </w:r>
    </w:p>
    <w:p w14:paraId="592C39A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AC966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"sin"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12EC59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answer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(op);</w:t>
      </w:r>
    </w:p>
    <w:p w14:paraId="1901E0A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3799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E2BC44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answer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(op);</w:t>
      </w:r>
    </w:p>
    <w:p w14:paraId="1014F95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D23A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3E140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390F5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02CF23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textBoxCalc.Text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558086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306C47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0AB68842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9602C0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0]))</w:t>
      </w:r>
    </w:p>
    <w:p w14:paraId="70F4511F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D8F62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commonOperations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67A1DE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B96C8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848D2B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28919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specialOperations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657DE8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9C0E64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4BE0D563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7269D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F40FAE1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E532CC" w14:textId="77777777" w:rsidR="00EA47A6" w:rsidRDefault="00EA47A6" w:rsidP="00EA4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CA2BFD" w14:textId="77777777" w:rsidR="00EA47A6" w:rsidRPr="006E63D1" w:rsidRDefault="00EA47A6" w:rsidP="006E63D1">
      <w:pPr>
        <w:rPr>
          <w:lang w:val="ru-RU" w:eastAsia="ru-RU"/>
        </w:rPr>
      </w:pPr>
    </w:p>
    <w:sectPr w:rsidR="00EA47A6" w:rsidRPr="006E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D1"/>
    <w:rsid w:val="004B19B4"/>
    <w:rsid w:val="006E63D1"/>
    <w:rsid w:val="00EA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767C"/>
  <w15:chartTrackingRefBased/>
  <w15:docId w15:val="{1F9634A3-93C6-4CE4-B3DF-A629D0E5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E63D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63D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BodyText">
    <w:name w:val="Body Text"/>
    <w:basedOn w:val="Normal"/>
    <w:link w:val="BodyTextChar"/>
    <w:rsid w:val="006E63D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E63D1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66EBD-10B8-4872-9F4C-8A1021111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1406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Семеныч</dc:creator>
  <cp:keywords/>
  <dc:description/>
  <cp:lastModifiedBy>Семен Семеныч</cp:lastModifiedBy>
  <cp:revision>2</cp:revision>
  <dcterms:created xsi:type="dcterms:W3CDTF">2022-03-04T12:50:00Z</dcterms:created>
  <dcterms:modified xsi:type="dcterms:W3CDTF">2022-03-04T12:50:00Z</dcterms:modified>
</cp:coreProperties>
</file>