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4"/>
        </w:rPr>
        <w:t>ĐỀ SỐ 02 - KIỂM TRA DATA ENGINEERING</w:t>
      </w:r>
    </w:p>
    <w:p>
      <w:pPr>
        <w:jc w:val="center"/>
      </w:pPr>
      <w:r>
        <w:rPr>
          <w:b/>
          <w:sz w:val="24"/>
        </w:rPr>
        <w:t>Schema Design - SQL - Performance</w:t>
      </w:r>
    </w:p>
    <w:p>
      <w:pPr>
        <w:jc w:val="center"/>
      </w:pPr>
      <w:r>
        <w:t>Mức độ: Junior+ | Thời gian: 90 phút | Tổng điểm: 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</w:tcPr>
          <w:p>
            <w:r>
              <w:t>Họ và tên: ........................................................</w:t>
            </w:r>
          </w:p>
        </w:tc>
        <w:tc>
          <w:tcPr>
            <w:tcW w:type="dxa" w:w="5043"/>
          </w:tcPr>
          <w:p>
            <w:r>
              <w:t>Điểm: ............... / 10</w:t>
            </w:r>
          </w:p>
        </w:tc>
      </w:tr>
      <w:tr>
        <w:tc>
          <w:tcPr>
            <w:tcW w:type="dxa" w:w="5043"/>
          </w:tcPr>
          <w:p>
            <w:r>
              <w:t>Phần I: 30 câu × 0,2 = 6,0 điểm</w:t>
            </w:r>
          </w:p>
        </w:tc>
        <w:tc>
          <w:tcPr>
            <w:tcW w:type="dxa" w:w="5043"/>
          </w:tcPr>
          <w:p>
            <w:r>
              <w:t>Phần II: 3 câu = 4,0 điểm</w:t>
            </w:r>
          </w:p>
        </w:tc>
      </w:tr>
    </w:tbl>
    <w:p>
      <w:r>
        <w:t>Yêu cầu: Chọn một đáp án đúng nhất. Phần tự luận cần nêu reasoning; code/SQL phải rõ ràng, có thể dùng pseudo-code khi đề cho phép.</w:t>
      </w:r>
    </w:p>
    <w:p>
      <w:pPr>
        <w:pStyle w:val="Heading1"/>
      </w:pPr>
      <w:r>
        <w:t>PHẦN I. TRẮC NGHIỆM (6,0 điểm)</w:t>
      </w:r>
    </w:p>
    <w:p>
      <w:pPr>
        <w:spacing w:before="80" w:after="20"/>
      </w:pPr>
      <w:r>
        <w:rPr>
          <w:b/>
        </w:rPr>
        <w:t>Câu 1. Grain của fact table mô tả điều gì?</w:t>
      </w:r>
    </w:p>
    <w:p>
      <w:pPr>
        <w:spacing w:after="0"/>
        <w:ind w:left="255"/>
      </w:pPr>
      <w:r>
        <w:t>A. Mức chi tiết mà mỗi row của fact đại diện</w:t>
      </w:r>
    </w:p>
    <w:p>
      <w:pPr>
        <w:spacing w:after="0"/>
        <w:ind w:left="255"/>
      </w:pPr>
      <w:r>
        <w:t>B. Số lượng dimension</w:t>
      </w:r>
    </w:p>
    <w:p>
      <w:pPr>
        <w:spacing w:after="0"/>
        <w:ind w:left="255"/>
      </w:pPr>
      <w:r>
        <w:t>C. Loại database engine</w:t>
      </w:r>
    </w:p>
    <w:p>
      <w:pPr>
        <w:spacing w:after="0"/>
        <w:ind w:left="255"/>
      </w:pPr>
      <w:r>
        <w:t>D. Số partition</w:t>
      </w:r>
    </w:p>
    <w:p>
      <w:pPr>
        <w:spacing w:before="80" w:after="20"/>
      </w:pPr>
      <w:r>
        <w:rPr>
          <w:b/>
        </w:rPr>
        <w:t>Câu 2. Surrogate key trong dimension thường dùng để làm gì?</w:t>
      </w:r>
    </w:p>
    <w:p>
      <w:pPr>
        <w:spacing w:after="0"/>
        <w:ind w:left="255"/>
      </w:pPr>
      <w:r>
        <w:t>A. Tạo định danh warehouse độc lập với natural key</w:t>
      </w:r>
    </w:p>
    <w:p>
      <w:pPr>
        <w:spacing w:after="0"/>
        <w:ind w:left="255"/>
      </w:pPr>
      <w:r>
        <w:t>B. Thay mọi measure bằng string</w:t>
      </w:r>
    </w:p>
    <w:p>
      <w:pPr>
        <w:spacing w:after="0"/>
        <w:ind w:left="255"/>
      </w:pPr>
      <w:r>
        <w:t>C. Loại bỏ fact table</w:t>
      </w:r>
    </w:p>
    <w:p>
      <w:pPr>
        <w:spacing w:after="0"/>
        <w:ind w:left="255"/>
      </w:pPr>
      <w:r>
        <w:t>D. Mã hóa dữ liệu</w:t>
      </w:r>
    </w:p>
    <w:p>
      <w:pPr>
        <w:spacing w:before="80" w:after="20"/>
      </w:pPr>
      <w:r>
        <w:rPr>
          <w:b/>
        </w:rPr>
        <w:t>Câu 3. SCD Type 2 phù hợp khi nào?</w:t>
      </w:r>
    </w:p>
    <w:p>
      <w:pPr>
        <w:spacing w:after="0"/>
        <w:ind w:left="255"/>
      </w:pPr>
      <w:r>
        <w:t>A. Cần giữ lịch sử thay đổi thuộc tính dimension</w:t>
      </w:r>
    </w:p>
    <w:p>
      <w:pPr>
        <w:spacing w:after="0"/>
        <w:ind w:left="255"/>
      </w:pPr>
      <w:r>
        <w:t>B. Chỉ cần giá trị mới nhất</w:t>
      </w:r>
    </w:p>
    <w:p>
      <w:pPr>
        <w:spacing w:after="0"/>
        <w:ind w:left="255"/>
      </w:pPr>
      <w:r>
        <w:t>C. Không có dimension</w:t>
      </w:r>
    </w:p>
    <w:p>
      <w:pPr>
        <w:spacing w:after="0"/>
        <w:ind w:left="255"/>
      </w:pPr>
      <w:r>
        <w:t>D. Chỉ xử lý streaming</w:t>
      </w:r>
    </w:p>
    <w:p>
      <w:pPr>
        <w:spacing w:before="80" w:after="20"/>
      </w:pPr>
      <w:r>
        <w:rPr>
          <w:b/>
        </w:rPr>
        <w:t>Câu 4. Một fact event có user_id và product_id. Mô hình analytics phổ biến là gì?</w:t>
      </w:r>
    </w:p>
    <w:p>
      <w:pPr>
        <w:spacing w:after="0"/>
        <w:ind w:left="255"/>
      </w:pPr>
      <w:r>
        <w:t>A. Fact ở giữa liên kết các dimensions</w:t>
      </w:r>
    </w:p>
    <w:p>
      <w:pPr>
        <w:spacing w:after="0"/>
        <w:ind w:left="255"/>
      </w:pPr>
      <w:r>
        <w:t>B. Một bảng duy nhất bắt buộc</w:t>
      </w:r>
    </w:p>
    <w:p>
      <w:pPr>
        <w:spacing w:after="0"/>
        <w:ind w:left="255"/>
      </w:pPr>
      <w:r>
        <w:t>C. Chỉ document nested</w:t>
      </w:r>
    </w:p>
    <w:p>
      <w:pPr>
        <w:spacing w:after="0"/>
        <w:ind w:left="255"/>
      </w:pPr>
      <w:r>
        <w:t>D. Key-value store</w:t>
      </w:r>
    </w:p>
    <w:p>
      <w:pPr>
        <w:spacing w:before="80" w:after="20"/>
      </w:pPr>
      <w:r>
        <w:rPr>
          <w:b/>
        </w:rPr>
        <w:t>Câu 5. Partition theo event_date có lợi nhất khi?</w:t>
      </w:r>
    </w:p>
    <w:p>
      <w:pPr>
        <w:spacing w:after="0"/>
        <w:ind w:left="255"/>
      </w:pPr>
      <w:r>
        <w:t>A. Query thường lọc theo khoảng ngày</w:t>
      </w:r>
    </w:p>
    <w:p>
      <w:pPr>
        <w:spacing w:after="0"/>
        <w:ind w:left="255"/>
      </w:pPr>
      <w:r>
        <w:t>B. Query luôn đọc toàn bộ lịch sử</w:t>
      </w:r>
    </w:p>
    <w:p>
      <w:pPr>
        <w:spacing w:after="0"/>
        <w:ind w:left="255"/>
      </w:pPr>
      <w:r>
        <w:t>C. Không có cột ngày</w:t>
      </w:r>
    </w:p>
    <w:p>
      <w:pPr>
        <w:spacing w:after="0"/>
        <w:ind w:left="255"/>
      </w:pPr>
      <w:r>
        <w:t>D. Chỉ insert 1 row</w:t>
      </w:r>
    </w:p>
    <w:p>
      <w:pPr>
        <w:spacing w:before="80" w:after="20"/>
      </w:pPr>
      <w:r>
        <w:rPr>
          <w:b/>
        </w:rPr>
        <w:t>Câu 6. Clustering theo user_id có thể hữu ích khi?</w:t>
      </w:r>
    </w:p>
    <w:p>
      <w:pPr>
        <w:spacing w:after="0"/>
        <w:ind w:left="255"/>
      </w:pPr>
      <w:r>
        <w:t>A. Nhiều query lọc/group theo user_id trong partition</w:t>
      </w:r>
    </w:p>
    <w:p>
      <w:pPr>
        <w:spacing w:after="0"/>
        <w:ind w:left="255"/>
      </w:pPr>
      <w:r>
        <w:t>B. Muốn xóa schema</w:t>
      </w:r>
    </w:p>
    <w:p>
      <w:pPr>
        <w:spacing w:after="0"/>
        <w:ind w:left="255"/>
      </w:pPr>
      <w:r>
        <w:t>C. Muốn thay partition</w:t>
      </w:r>
    </w:p>
    <w:p>
      <w:pPr>
        <w:spacing w:after="0"/>
        <w:ind w:left="255"/>
      </w:pPr>
      <w:r>
        <w:t>D. Không có user_id</w:t>
      </w:r>
    </w:p>
    <w:p>
      <w:pPr>
        <w:spacing w:before="80" w:after="20"/>
      </w:pPr>
      <w:r>
        <w:rPr>
          <w:b/>
        </w:rPr>
        <w:t>Câu 7. Column pruning nghĩa là gì?</w:t>
      </w:r>
    </w:p>
    <w:p>
      <w:pPr>
        <w:spacing w:after="0"/>
        <w:ind w:left="255"/>
      </w:pPr>
      <w:r>
        <w:t>A. Chỉ đọc các cột cần thiết</w:t>
      </w:r>
    </w:p>
    <w:p>
      <w:pPr>
        <w:spacing w:after="0"/>
        <w:ind w:left="255"/>
      </w:pPr>
      <w:r>
        <w:t>B. Xóa column khỏi schema</w:t>
      </w:r>
    </w:p>
    <w:p>
      <w:pPr>
        <w:spacing w:after="0"/>
        <w:ind w:left="255"/>
      </w:pPr>
      <w:r>
        <w:t>C. Đổi column thành row</w:t>
      </w:r>
    </w:p>
    <w:p>
      <w:pPr>
        <w:spacing w:after="0"/>
        <w:ind w:left="255"/>
      </w:pPr>
      <w:r>
        <w:t>D. Chỉ đọc row đầu tiên</w:t>
      </w:r>
    </w:p>
    <w:p>
      <w:pPr>
        <w:spacing w:before="80" w:after="20"/>
      </w:pPr>
      <w:r>
        <w:rPr>
          <w:b/>
        </w:rPr>
        <w:t>Câu 8. Predicate pushdown giúp gì?</w:t>
      </w:r>
    </w:p>
    <w:p>
      <w:pPr>
        <w:spacing w:after="0"/>
        <w:ind w:left="255"/>
      </w:pPr>
      <w:r>
        <w:t>A. Đẩy filter xuống tầng đọc dữ liệu để giảm scan</w:t>
      </w:r>
    </w:p>
    <w:p>
      <w:pPr>
        <w:spacing w:after="0"/>
        <w:ind w:left="255"/>
      </w:pPr>
      <w:r>
        <w:t>B. Tăng số duplicate</w:t>
      </w:r>
    </w:p>
    <w:p>
      <w:pPr>
        <w:spacing w:after="0"/>
        <w:ind w:left="255"/>
      </w:pPr>
      <w:r>
        <w:t>C. Tắt index</w:t>
      </w:r>
    </w:p>
    <w:p>
      <w:pPr>
        <w:spacing w:after="0"/>
        <w:ind w:left="255"/>
      </w:pPr>
      <w:r>
        <w:t>D. Bỏ filter</w:t>
      </w:r>
    </w:p>
    <w:p>
      <w:pPr>
        <w:spacing w:before="80" w:after="20"/>
      </w:pPr>
      <w:r>
        <w:rPr>
          <w:b/>
        </w:rPr>
        <w:t>Câu 9. Schema drift khác schema evolution ở điểm nào?</w:t>
      </w:r>
    </w:p>
    <w:p>
      <w:pPr>
        <w:spacing w:after="0"/>
        <w:ind w:left="255"/>
      </w:pPr>
      <w:r>
        <w:t>A. Drift thường là thay đổi nguồn phát sinh ngoài dự kiến; evolution là thay đổi được quản trị</w:t>
      </w:r>
    </w:p>
    <w:p>
      <w:pPr>
        <w:spacing w:after="0"/>
        <w:ind w:left="255"/>
      </w:pPr>
      <w:r>
        <w:t>B. Hai khái niệm luôn giống nhau</w:t>
      </w:r>
    </w:p>
    <w:p>
      <w:pPr>
        <w:spacing w:after="0"/>
        <w:ind w:left="255"/>
      </w:pPr>
      <w:r>
        <w:t>C. Evolution chỉ là network</w:t>
      </w:r>
    </w:p>
    <w:p>
      <w:pPr>
        <w:spacing w:after="0"/>
        <w:ind w:left="255"/>
      </w:pPr>
      <w:r>
        <w:t>D. Drift chỉ là SQL</w:t>
      </w:r>
    </w:p>
    <w:p>
      <w:pPr>
        <w:spacing w:before="80" w:after="20"/>
      </w:pPr>
      <w:r>
        <w:rPr>
          <w:b/>
        </w:rPr>
        <w:t>Câu 10. Field option lúc object lúc array nên xử lý Silver thế nào?</w:t>
      </w:r>
    </w:p>
    <w:p>
      <w:pPr>
        <w:spacing w:after="0"/>
        <w:ind w:left="255"/>
      </w:pPr>
      <w:r>
        <w:t>A. Chuẩn hóa về representation ổn định có rule rõ ràng</w:t>
      </w:r>
    </w:p>
    <w:p>
      <w:pPr>
        <w:spacing w:after="0"/>
        <w:ind w:left="255"/>
      </w:pPr>
      <w:r>
        <w:t>B. Random chọn một kiểu</w:t>
      </w:r>
    </w:p>
    <w:p>
      <w:pPr>
        <w:spacing w:after="0"/>
        <w:ind w:left="255"/>
      </w:pPr>
      <w:r>
        <w:t>C. Xóa toàn bộ record</w:t>
      </w:r>
    </w:p>
    <w:p>
      <w:pPr>
        <w:spacing w:after="0"/>
        <w:ind w:left="255"/>
      </w:pPr>
      <w:r>
        <w:t>D. Giữ lỗi mà không ghi nhận</w:t>
      </w:r>
    </w:p>
    <w:p>
      <w:pPr>
        <w:spacing w:before="80" w:after="20"/>
      </w:pPr>
      <w:r>
        <w:rPr>
          <w:b/>
        </w:rPr>
        <w:t>Câu 11. Natural key là gì?</w:t>
      </w:r>
    </w:p>
    <w:p>
      <w:pPr>
        <w:spacing w:after="0"/>
        <w:ind w:left="255"/>
      </w:pPr>
      <w:r>
        <w:t>A. Key có ý nghĩa từ business/source</w:t>
      </w:r>
    </w:p>
    <w:p>
      <w:pPr>
        <w:spacing w:after="0"/>
        <w:ind w:left="255"/>
      </w:pPr>
      <w:r>
        <w:t>B. Key ngẫu nhiên chỉ do warehouse tạo</w:t>
      </w:r>
    </w:p>
    <w:p>
      <w:pPr>
        <w:spacing w:after="0"/>
        <w:ind w:left="255"/>
      </w:pPr>
      <w:r>
        <w:t>C. Partition id</w:t>
      </w:r>
    </w:p>
    <w:p>
      <w:pPr>
        <w:spacing w:after="0"/>
        <w:ind w:left="255"/>
      </w:pPr>
      <w:r>
        <w:t>D. Thread id</w:t>
      </w:r>
    </w:p>
    <w:p>
      <w:pPr>
        <w:spacing w:before="80" w:after="20"/>
      </w:pPr>
      <w:r>
        <w:rPr>
          <w:b/>
        </w:rPr>
        <w:t>Câu 12. Fact table thường chứa gì?</w:t>
      </w:r>
    </w:p>
    <w:p>
      <w:pPr>
        <w:spacing w:after="0"/>
        <w:ind w:left="255"/>
      </w:pPr>
      <w:r>
        <w:t>A. Foreign keys và measures/events</w:t>
      </w:r>
    </w:p>
    <w:p>
      <w:pPr>
        <w:spacing w:after="0"/>
        <w:ind w:left="255"/>
      </w:pPr>
      <w:r>
        <w:t>B. Chỉ mô tả dài về khách hàng</w:t>
      </w:r>
    </w:p>
    <w:p>
      <w:pPr>
        <w:spacing w:after="0"/>
        <w:ind w:left="255"/>
      </w:pPr>
      <w:r>
        <w:t>C. Source code</w:t>
      </w:r>
    </w:p>
    <w:p>
      <w:pPr>
        <w:spacing w:after="0"/>
        <w:ind w:left="255"/>
      </w:pPr>
      <w:r>
        <w:t>D. Docker layers</w:t>
      </w:r>
    </w:p>
    <w:p>
      <w:pPr>
        <w:spacing w:before="80" w:after="20"/>
      </w:pPr>
      <w:r>
        <w:rPr>
          <w:b/>
        </w:rPr>
        <w:t>Câu 13. Dimension table thường chứa gì?</w:t>
      </w:r>
    </w:p>
    <w:p>
      <w:pPr>
        <w:spacing w:after="0"/>
        <w:ind w:left="255"/>
      </w:pPr>
      <w:r>
        <w:t>A. Thuộc tính mô tả entity phục vụ phân tích</w:t>
      </w:r>
    </w:p>
    <w:p>
      <w:pPr>
        <w:spacing w:after="0"/>
        <w:ind w:left="255"/>
      </w:pPr>
      <w:r>
        <w:t>B. Chỉ metrics cộng dồn</w:t>
      </w:r>
    </w:p>
    <w:p>
      <w:pPr>
        <w:spacing w:after="0"/>
        <w:ind w:left="255"/>
      </w:pPr>
      <w:r>
        <w:t>C. Kafka offsets</w:t>
      </w:r>
    </w:p>
    <w:p>
      <w:pPr>
        <w:spacing w:after="0"/>
        <w:ind w:left="255"/>
      </w:pPr>
      <w:r>
        <w:t>D. Log binary</w:t>
      </w:r>
    </w:p>
    <w:p>
      <w:pPr>
        <w:spacing w:before="80" w:after="20"/>
      </w:pPr>
      <w:r>
        <w:rPr>
          <w:b/>
        </w:rPr>
        <w:t>Câu 14. Referential integrity check kiểm tra gì?</w:t>
      </w:r>
    </w:p>
    <w:p>
      <w:pPr>
        <w:spacing w:after="0"/>
        <w:ind w:left="255"/>
      </w:pPr>
      <w:r>
        <w:t>A. Foreign key có dimension tương ứng</w:t>
      </w:r>
    </w:p>
    <w:p>
      <w:pPr>
        <w:spacing w:after="0"/>
        <w:ind w:left="255"/>
      </w:pPr>
      <w:r>
        <w:t>B. CPU utilization</w:t>
      </w:r>
    </w:p>
    <w:p>
      <w:pPr>
        <w:spacing w:after="0"/>
        <w:ind w:left="255"/>
      </w:pPr>
      <w:r>
        <w:t>C. File compression</w:t>
      </w:r>
    </w:p>
    <w:p>
      <w:pPr>
        <w:spacing w:after="0"/>
        <w:ind w:left="255"/>
      </w:pPr>
      <w:r>
        <w:t>D. API latency</w:t>
      </w:r>
    </w:p>
    <w:p>
      <w:pPr>
        <w:spacing w:before="80" w:after="20"/>
      </w:pPr>
      <w:r>
        <w:rPr>
          <w:b/>
        </w:rPr>
        <w:t>Câu 15. Late-arriving dimension là tình huống nào?</w:t>
      </w:r>
    </w:p>
    <w:p>
      <w:pPr>
        <w:spacing w:after="0"/>
        <w:ind w:left="255"/>
      </w:pPr>
      <w:r>
        <w:t>A. Fact đến trước dimension tương ứng</w:t>
      </w:r>
    </w:p>
    <w:p>
      <w:pPr>
        <w:spacing w:after="0"/>
        <w:ind w:left="255"/>
      </w:pPr>
      <w:r>
        <w:t>B. Dimension không có cột</w:t>
      </w:r>
    </w:p>
    <w:p>
      <w:pPr>
        <w:spacing w:after="0"/>
        <w:ind w:left="255"/>
      </w:pPr>
      <w:r>
        <w:t>C. Fact luôn đến muộn 1 năm</w:t>
      </w:r>
    </w:p>
    <w:p>
      <w:pPr>
        <w:spacing w:after="0"/>
        <w:ind w:left="255"/>
      </w:pPr>
      <w:r>
        <w:t>D. Không có ETL</w:t>
      </w:r>
    </w:p>
    <w:p>
      <w:pPr>
        <w:spacing w:before="80" w:after="20"/>
      </w:pPr>
      <w:r>
        <w:rPr>
          <w:b/>
        </w:rPr>
        <w:t>Câu 16. Upsert thường có ý nghĩa gì?</w:t>
      </w:r>
    </w:p>
    <w:p>
      <w:pPr>
        <w:spacing w:after="0"/>
        <w:ind w:left="255"/>
      </w:pPr>
      <w:r>
        <w:t>A. Update nếu tồn tại, insert nếu chưa tồn tại</w:t>
      </w:r>
    </w:p>
    <w:p>
      <w:pPr>
        <w:spacing w:after="0"/>
        <w:ind w:left="255"/>
      </w:pPr>
      <w:r>
        <w:t>B. Chỉ delete</w:t>
      </w:r>
    </w:p>
    <w:p>
      <w:pPr>
        <w:spacing w:after="0"/>
        <w:ind w:left="255"/>
      </w:pPr>
      <w:r>
        <w:t>C. Chỉ select</w:t>
      </w:r>
    </w:p>
    <w:p>
      <w:pPr>
        <w:spacing w:after="0"/>
        <w:ind w:left="255"/>
      </w:pPr>
      <w:r>
        <w:t>D. Chỉ truncate</w:t>
      </w:r>
    </w:p>
    <w:p>
      <w:pPr>
        <w:spacing w:before="80" w:after="20"/>
      </w:pPr>
      <w:r>
        <w:rPr>
          <w:b/>
        </w:rPr>
        <w:t>Câu 17. MERGE hữu ích cho pipeline nào?</w:t>
      </w:r>
    </w:p>
    <w:p>
      <w:pPr>
        <w:spacing w:after="0"/>
        <w:ind w:left="255"/>
      </w:pPr>
      <w:r>
        <w:t>A. Incremental/idempotent load</w:t>
      </w:r>
    </w:p>
    <w:p>
      <w:pPr>
        <w:spacing w:after="0"/>
        <w:ind w:left="255"/>
      </w:pPr>
      <w:r>
        <w:t>B. Chỉ full refresh không key</w:t>
      </w:r>
    </w:p>
    <w:p>
      <w:pPr>
        <w:spacing w:after="0"/>
        <w:ind w:left="255"/>
      </w:pPr>
      <w:r>
        <w:t>C. Render dashboard</w:t>
      </w:r>
    </w:p>
    <w:p>
      <w:pPr>
        <w:spacing w:after="0"/>
        <w:ind w:left="255"/>
      </w:pPr>
      <w:r>
        <w:t>D. Network routing</w:t>
      </w:r>
    </w:p>
    <w:p>
      <w:pPr>
        <w:spacing w:before="80" w:after="20"/>
      </w:pPr>
      <w:r>
        <w:rPr>
          <w:b/>
        </w:rPr>
        <w:t>Câu 18. Một query SELECT * trên Parquet có nhược điểm gì?</w:t>
      </w:r>
    </w:p>
    <w:p>
      <w:pPr>
        <w:spacing w:after="0"/>
        <w:ind w:left="255"/>
      </w:pPr>
      <w:r>
        <w:t>A. Có thể đọc nhiều cột không cần thiết</w:t>
      </w:r>
    </w:p>
    <w:p>
      <w:pPr>
        <w:spacing w:after="0"/>
        <w:ind w:left="255"/>
      </w:pPr>
      <w:r>
        <w:t>B. Luôn nhanh hơn select cột</w:t>
      </w:r>
    </w:p>
    <w:p>
      <w:pPr>
        <w:spacing w:after="0"/>
        <w:ind w:left="255"/>
      </w:pPr>
      <w:r>
        <w:t>C. Tự deduplicate</w:t>
      </w:r>
    </w:p>
    <w:p>
      <w:pPr>
        <w:spacing w:after="0"/>
        <w:ind w:left="255"/>
      </w:pPr>
      <w:r>
        <w:t>D. Tự partition</w:t>
      </w:r>
    </w:p>
    <w:p>
      <w:pPr>
        <w:spacing w:before="80" w:after="20"/>
      </w:pPr>
      <w:r>
        <w:rPr>
          <w:b/>
        </w:rPr>
        <w:t>Câu 19. Metric throughput thường biểu diễn?</w:t>
      </w:r>
    </w:p>
    <w:p>
      <w:pPr>
        <w:spacing w:after="0"/>
        <w:ind w:left="255"/>
      </w:pPr>
      <w:r>
        <w:t>A. Số records/bytes xử lý trên đơn vị thời gian</w:t>
      </w:r>
    </w:p>
    <w:p>
      <w:pPr>
        <w:spacing w:after="0"/>
        <w:ind w:left="255"/>
      </w:pPr>
      <w:r>
        <w:t>B. Số schema</w:t>
      </w:r>
    </w:p>
    <w:p>
      <w:pPr>
        <w:spacing w:after="0"/>
        <w:ind w:left="255"/>
      </w:pPr>
      <w:r>
        <w:t>C. Số branch Git</w:t>
      </w:r>
    </w:p>
    <w:p>
      <w:pPr>
        <w:spacing w:after="0"/>
        <w:ind w:left="255"/>
      </w:pPr>
      <w:r>
        <w:t>D. Số column null</w:t>
      </w:r>
    </w:p>
    <w:p>
      <w:pPr>
        <w:spacing w:before="80" w:after="20"/>
      </w:pPr>
      <w:r>
        <w:rPr>
          <w:b/>
        </w:rPr>
        <w:t>Câu 20. Latency thường biểu diễn?</w:t>
      </w:r>
    </w:p>
    <w:p>
      <w:pPr>
        <w:spacing w:after="0"/>
        <w:ind w:left="255"/>
      </w:pPr>
      <w:r>
        <w:t>A. Thời gian từ bắt đầu đến khi operation/kết quả hoàn tất</w:t>
      </w:r>
    </w:p>
    <w:p>
      <w:pPr>
        <w:spacing w:after="0"/>
        <w:ind w:left="255"/>
      </w:pPr>
      <w:r>
        <w:t>B. Dung lượng disk</w:t>
      </w:r>
    </w:p>
    <w:p>
      <w:pPr>
        <w:spacing w:after="0"/>
        <w:ind w:left="255"/>
      </w:pPr>
      <w:r>
        <w:t>C. Số worker</w:t>
      </w:r>
    </w:p>
    <w:p>
      <w:pPr>
        <w:spacing w:after="0"/>
        <w:ind w:left="255"/>
      </w:pPr>
      <w:r>
        <w:t>D. Số partition</w:t>
      </w:r>
    </w:p>
    <w:p>
      <w:pPr>
        <w:spacing w:before="80" w:after="20"/>
      </w:pPr>
      <w:r>
        <w:rPr>
          <w:b/>
        </w:rPr>
        <w:t>Câu 21. Benchmark hợp lệ nên giữ điều gì tương đối ổn định?</w:t>
      </w:r>
    </w:p>
    <w:p>
      <w:pPr>
        <w:spacing w:after="0"/>
        <w:ind w:left="255"/>
      </w:pPr>
      <w:r>
        <w:t>A. Workload và môi trường so sánh</w:t>
      </w:r>
    </w:p>
    <w:p>
      <w:pPr>
        <w:spacing w:after="0"/>
        <w:ind w:left="255"/>
      </w:pPr>
      <w:r>
        <w:t>B. Đổi dataset mỗi lần tùy ý</w:t>
      </w:r>
    </w:p>
    <w:p>
      <w:pPr>
        <w:spacing w:after="0"/>
        <w:ind w:left="255"/>
      </w:pPr>
      <w:r>
        <w:t>C. Đổi mọi tham số cùng lúc</w:t>
      </w:r>
    </w:p>
    <w:p>
      <w:pPr>
        <w:spacing w:after="0"/>
        <w:ind w:left="255"/>
      </w:pPr>
      <w:r>
        <w:t>D. Không ghi metric</w:t>
      </w:r>
    </w:p>
    <w:p>
      <w:pPr>
        <w:spacing w:before="80" w:after="20"/>
      </w:pPr>
      <w:r>
        <w:rPr>
          <w:b/>
        </w:rPr>
        <w:t>Câu 22. Tối ưu một lúc 5 thay đổi làm khó điều gì?</w:t>
      </w:r>
    </w:p>
    <w:p>
      <w:pPr>
        <w:spacing w:after="0"/>
        <w:ind w:left="255"/>
      </w:pPr>
      <w:r>
        <w:t>A. Xác định thay đổi nào tạo ra cải thiện</w:t>
      </w:r>
    </w:p>
    <w:p>
      <w:pPr>
        <w:spacing w:after="0"/>
        <w:ind w:left="255"/>
      </w:pPr>
      <w:r>
        <w:t>B. Tạo code</w:t>
      </w:r>
    </w:p>
    <w:p>
      <w:pPr>
        <w:spacing w:after="0"/>
        <w:ind w:left="255"/>
      </w:pPr>
      <w:r>
        <w:t>C. Tạo file</w:t>
      </w:r>
    </w:p>
    <w:p>
      <w:pPr>
        <w:spacing w:after="0"/>
        <w:ind w:left="255"/>
      </w:pPr>
      <w:r>
        <w:t>D. Tạo schema</w:t>
      </w:r>
    </w:p>
    <w:p>
      <w:pPr>
        <w:spacing w:before="80" w:after="20"/>
      </w:pPr>
      <w:r>
        <w:rPr>
          <w:b/>
        </w:rPr>
        <w:t>Câu 23. CPU 15% và DB read chiếm 75% runtime gợi ý gì?</w:t>
      </w:r>
    </w:p>
    <w:p>
      <w:pPr>
        <w:spacing w:after="0"/>
        <w:ind w:left="255"/>
      </w:pPr>
      <w:r>
        <w:t>A. Điều tra DB/I/O trước CPU transform</w:t>
      </w:r>
    </w:p>
    <w:p>
      <w:pPr>
        <w:spacing w:after="0"/>
        <w:ind w:left="255"/>
      </w:pPr>
      <w:r>
        <w:t>B. Tăng multiprocessing ngay</w:t>
      </w:r>
    </w:p>
    <w:p>
      <w:pPr>
        <w:spacing w:after="0"/>
        <w:ind w:left="255"/>
      </w:pPr>
      <w:r>
        <w:t>C. Tăng font size</w:t>
      </w:r>
    </w:p>
    <w:p>
      <w:pPr>
        <w:spacing w:after="0"/>
        <w:ind w:left="255"/>
      </w:pPr>
      <w:r>
        <w:t>D. Xóa index</w:t>
      </w:r>
    </w:p>
    <w:p>
      <w:pPr>
        <w:spacing w:before="80" w:after="20"/>
      </w:pPr>
      <w:r>
        <w:rPr>
          <w:b/>
        </w:rPr>
        <w:t>Câu 24. Index MongoDB hữu ích nhất khi?</w:t>
      </w:r>
    </w:p>
    <w:p>
      <w:pPr>
        <w:spacing w:after="0"/>
        <w:ind w:left="255"/>
      </w:pPr>
      <w:r>
        <w:t>A. Hỗ trợ query/filter phù hợp với index</w:t>
      </w:r>
    </w:p>
    <w:p>
      <w:pPr>
        <w:spacing w:after="0"/>
        <w:ind w:left="255"/>
      </w:pPr>
      <w:r>
        <w:t>B. Muốn tăng BSON size</w:t>
      </w:r>
    </w:p>
    <w:p>
      <w:pPr>
        <w:spacing w:after="0"/>
        <w:ind w:left="255"/>
      </w:pPr>
      <w:r>
        <w:t>C. Muốn xóa collection</w:t>
      </w:r>
    </w:p>
    <w:p>
      <w:pPr>
        <w:spacing w:after="0"/>
        <w:ind w:left="255"/>
      </w:pPr>
      <w:r>
        <w:t>D. Muốn nén Docker</w:t>
      </w:r>
    </w:p>
    <w:p>
      <w:pPr>
        <w:spacing w:before="80" w:after="20"/>
      </w:pPr>
      <w:r>
        <w:rPr>
          <w:b/>
        </w:rPr>
        <w:t>Câu 25. Projection trong MongoDB giúp gì?</w:t>
      </w:r>
    </w:p>
    <w:p>
      <w:pPr>
        <w:spacing w:after="0"/>
        <w:ind w:left="255"/>
      </w:pPr>
      <w:r>
        <w:t>A. Chỉ lấy fields cần thiết, giảm transfer/decoding</w:t>
      </w:r>
    </w:p>
    <w:p>
      <w:pPr>
        <w:spacing w:after="0"/>
        <w:ind w:left="255"/>
      </w:pPr>
      <w:r>
        <w:t>B. Tạo thêm duplicate</w:t>
      </w:r>
    </w:p>
    <w:p>
      <w:pPr>
        <w:spacing w:after="0"/>
        <w:ind w:left="255"/>
      </w:pPr>
      <w:r>
        <w:t>C. Chạy Airflow</w:t>
      </w:r>
    </w:p>
    <w:p>
      <w:pPr>
        <w:spacing w:after="0"/>
        <w:ind w:left="255"/>
      </w:pPr>
      <w:r>
        <w:t>D. Tạo topic</w:t>
      </w:r>
    </w:p>
    <w:p>
      <w:pPr>
        <w:spacing w:before="80" w:after="20"/>
      </w:pPr>
      <w:r>
        <w:rPr>
          <w:b/>
        </w:rPr>
        <w:t>Câu 26. Batch size quá lớn có thể gây gì?</w:t>
      </w:r>
    </w:p>
    <w:p>
      <w:pPr>
        <w:spacing w:after="0"/>
        <w:ind w:left="255"/>
      </w:pPr>
      <w:r>
        <w:t>A. Tăng memory và latency mỗi batch</w:t>
      </w:r>
    </w:p>
    <w:p>
      <w:pPr>
        <w:spacing w:after="0"/>
        <w:ind w:left="255"/>
      </w:pPr>
      <w:r>
        <w:t>B. Luôn tốt hơn</w:t>
      </w:r>
    </w:p>
    <w:p>
      <w:pPr>
        <w:spacing w:after="0"/>
        <w:ind w:left="255"/>
      </w:pPr>
      <w:r>
        <w:t>C. Không ảnh hưởng gì</w:t>
      </w:r>
    </w:p>
    <w:p>
      <w:pPr>
        <w:spacing w:after="0"/>
        <w:ind w:left="255"/>
      </w:pPr>
      <w:r>
        <w:t>D. Tự scale cluster</w:t>
      </w:r>
    </w:p>
    <w:p>
      <w:pPr>
        <w:spacing w:before="80" w:after="20"/>
      </w:pPr>
      <w:r>
        <w:rPr>
          <w:b/>
        </w:rPr>
        <w:t>Câu 27. Batch size quá nhỏ có thể gây gì?</w:t>
      </w:r>
    </w:p>
    <w:p>
      <w:pPr>
        <w:spacing w:after="0"/>
        <w:ind w:left="255"/>
      </w:pPr>
      <w:r>
        <w:t>A. Tăng overhead round-trip/call</w:t>
      </w:r>
    </w:p>
    <w:p>
      <w:pPr>
        <w:spacing w:after="0"/>
        <w:ind w:left="255"/>
      </w:pPr>
      <w:r>
        <w:t>B. Luôn giảm overhead</w:t>
      </w:r>
    </w:p>
    <w:p>
      <w:pPr>
        <w:spacing w:after="0"/>
        <w:ind w:left="255"/>
      </w:pPr>
      <w:r>
        <w:t>C. Không có request</w:t>
      </w:r>
    </w:p>
    <w:p>
      <w:pPr>
        <w:spacing w:after="0"/>
        <w:ind w:left="255"/>
      </w:pPr>
      <w:r>
        <w:t>D. Tăng schema stability</w:t>
      </w:r>
    </w:p>
    <w:p>
      <w:pPr>
        <w:spacing w:before="80" w:after="20"/>
      </w:pPr>
      <w:r>
        <w:rPr>
          <w:b/>
        </w:rPr>
        <w:t>Câu 28. Star schema khác snowflake ở điểm phổ biến nào?</w:t>
      </w:r>
    </w:p>
    <w:p>
      <w:pPr>
        <w:spacing w:after="0"/>
        <w:ind w:left="255"/>
      </w:pPr>
      <w:r>
        <w:t>A. Star thường denormalize dimensions hơn</w:t>
      </w:r>
    </w:p>
    <w:p>
      <w:pPr>
        <w:spacing w:after="0"/>
        <w:ind w:left="255"/>
      </w:pPr>
      <w:r>
        <w:t>B. Star không có fact</w:t>
      </w:r>
    </w:p>
    <w:p>
      <w:pPr>
        <w:spacing w:after="0"/>
        <w:ind w:left="255"/>
      </w:pPr>
      <w:r>
        <w:t>C. Snowflake không có dimension</w:t>
      </w:r>
    </w:p>
    <w:p>
      <w:pPr>
        <w:spacing w:after="0"/>
        <w:ind w:left="255"/>
      </w:pPr>
      <w:r>
        <w:t>D. Hai mô hình là file format</w:t>
      </w:r>
    </w:p>
    <w:p>
      <w:pPr>
        <w:spacing w:before="80" w:after="20"/>
      </w:pPr>
      <w:r>
        <w:rPr>
          <w:b/>
        </w:rPr>
        <w:t>Câu 29. Một dimension product đổi category và cần biết category tại thời điểm purchase. Nên cân nhắc?</w:t>
      </w:r>
    </w:p>
    <w:p>
      <w:pPr>
        <w:spacing w:after="0"/>
        <w:ind w:left="255"/>
      </w:pPr>
      <w:r>
        <w:t>A. SCD Type 2</w:t>
      </w:r>
    </w:p>
    <w:p>
      <w:pPr>
        <w:spacing w:after="0"/>
        <w:ind w:left="255"/>
      </w:pPr>
      <w:r>
        <w:t>B. DROP TABLE</w:t>
      </w:r>
    </w:p>
    <w:p>
      <w:pPr>
        <w:spacing w:after="0"/>
        <w:ind w:left="255"/>
      </w:pPr>
      <w:r>
        <w:t>C. SCD Type 0 bắt buộc</w:t>
      </w:r>
    </w:p>
    <w:p>
      <w:pPr>
        <w:spacing w:after="0"/>
        <w:ind w:left="255"/>
      </w:pPr>
      <w:r>
        <w:t>D. Không lưu product</w:t>
      </w:r>
    </w:p>
    <w:p>
      <w:pPr>
        <w:spacing w:before="80" w:after="20"/>
      </w:pPr>
      <w:r>
        <w:rPr>
          <w:b/>
        </w:rPr>
        <w:t>Câu 30. Trước khi chọn 16 threads, bước hợp lý nhất là?</w:t>
      </w:r>
    </w:p>
    <w:p>
      <w:pPr>
        <w:spacing w:after="0"/>
        <w:ind w:left="255"/>
      </w:pPr>
      <w:r>
        <w:t>A. Baseline và benchmark nhiều worker counts</w:t>
      </w:r>
    </w:p>
    <w:p>
      <w:pPr>
        <w:spacing w:after="0"/>
        <w:ind w:left="255"/>
      </w:pPr>
      <w:r>
        <w:t>B. Chọn 16 vì CPU có 16 core</w:t>
      </w:r>
    </w:p>
    <w:p>
      <w:pPr>
        <w:spacing w:after="0"/>
        <w:ind w:left="255"/>
      </w:pPr>
      <w:r>
        <w:t>C. Tăng lên 100</w:t>
      </w:r>
    </w:p>
    <w:p>
      <w:pPr>
        <w:spacing w:after="0"/>
        <w:ind w:left="255"/>
      </w:pPr>
      <w:r>
        <w:t>D. Không cần đo</w:t>
      </w:r>
    </w:p>
    <w:p>
      <w:r>
        <w:br w:type="page"/>
      </w:r>
    </w:p>
    <w:p>
      <w:pPr>
        <w:pStyle w:val="Heading1"/>
      </w:pPr>
      <w:r>
        <w:t>PHẦN II. TỰ LUẬN / CODE / THIẾT KẾ (4,0 điểm)</w:t>
      </w:r>
    </w:p>
    <w:p>
      <w:r>
        <w:rPr>
          <w:b/>
        </w:rPr>
        <w:t>Câu 31. Thiết kế Bronze → Silver schema (1.0 điểm)</w:t>
      </w:r>
    </w:p>
    <w:p>
      <w:r>
        <w:t>Cho raw BSON event gồm _id, time_stamp, user_id_db, device_id, ip, user_agent, product_id, collection và option (có lúc object, có lúc array). Hãy đề xuất schema Bronze và Silver. Nêu data type, cách xử lý option, raw IP, null/invalid values và lý do.</w:t>
      </w:r>
    </w:p>
    <w:p>
      <w:r>
        <w:t>Bài làm:</w:t>
        <w:br/>
        <w:br/>
        <w:br/>
        <w:br/>
        <w:br/>
        <w:br/>
      </w:r>
    </w:p>
    <w:p>
      <w:r>
        <w:rPr>
          <w:b/>
        </w:rPr>
        <w:t>Câu 32. Thiết kế Star Schema cho e-commerce analytics (1.5 điểm)</w:t>
      </w:r>
    </w:p>
    <w:p>
      <w:r>
        <w:t>Business có event view, add_to_cart, purchase. Hãy xác định grain, fact table, tối thiểu 4 dimensions, PK/FK, measures, partition column. Vẽ ERD/star schema trong vùng bài làm và viết DDL SQL tối thiểu cho fact + 2 dimensions.</w:t>
      </w:r>
    </w:p>
    <w:p>
      <w:r>
        <w:t>Bài làm:</w:t>
        <w:br/>
        <w:br/>
        <w:br/>
        <w:br/>
        <w:br/>
        <w:br/>
      </w:r>
    </w:p>
    <w:p>
      <w:r>
        <w:rPr>
          <w:b/>
        </w:rPr>
        <w:t>Câu 33. Benchmark pipeline 3.2M records (1.5 điểm)</w:t>
      </w:r>
    </w:p>
    <w:p>
      <w:r>
        <w:t>Pipeline: Mongo read 31 phút, transform 3, serialize 2, upload 4; CPU 18%. Xác định bottleneck; đề xuất 3-5 experiments; chọn metrics; giải thích khi nào threading có/không có ích; viết pseudo-code timing từng stage.</w:t>
      </w:r>
    </w:p>
    <w:p>
      <w:r>
        <w:t>Bài làm:</w:t>
        <w:br/>
        <w:br/>
        <w:br/>
        <w:br/>
        <w:br/>
        <w:br/>
      </w:r>
    </w:p>
    <w:p>
      <w:pPr>
        <w:jc w:val="center"/>
      </w:pPr>
      <w:r>
        <w:rPr>
          <w:b/>
        </w:rPr>
        <w:t>----- HẾT -----</w:t>
      </w:r>
    </w:p>
    <w:p>
      <w:r>
        <w:t>Đề không kèm đáp án. Sau khi làm xong, có thể nộp lại để chấm theo thang 10 điểm.</w:t>
      </w:r>
    </w:p>
    <w:sectPr w:rsidR="00FC693F" w:rsidRPr="0006063C" w:rsidSect="00034616">
      <w:footerReference w:type="default" r:id="rId9"/>
      <w:pgSz w:w="12240" w:h="15840"/>
      <w:pgMar w:top="907" w:right="1077" w:bottom="90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Trang </w:t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