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2A50E" w14:textId="61413484" w:rsidR="00A41585" w:rsidRDefault="005C6DA9" w:rsidP="005C6DA9">
      <w:pPr>
        <w:jc w:val="center"/>
        <w:rPr>
          <w:b/>
          <w:bCs/>
          <w:sz w:val="40"/>
          <w:szCs w:val="36"/>
          <w:lang w:val="fr-FR"/>
        </w:rPr>
      </w:pPr>
      <w:r w:rsidRPr="005C6DA9">
        <w:rPr>
          <w:b/>
          <w:bCs/>
          <w:sz w:val="40"/>
          <w:szCs w:val="36"/>
          <w:lang w:val="fr-FR"/>
        </w:rPr>
        <w:t>ĐỀ CƯƠNG ĐỒ AN TỐT NGHIỆP</w:t>
      </w:r>
    </w:p>
    <w:p w14:paraId="1D889D8C" w14:textId="552854B7" w:rsidR="005C6DA9" w:rsidRPr="005C6DA9" w:rsidRDefault="005C6DA9" w:rsidP="005C6DA9">
      <w:pPr>
        <w:jc w:val="center"/>
        <w:rPr>
          <w:sz w:val="40"/>
          <w:szCs w:val="36"/>
          <w:lang w:val="fr-FR"/>
        </w:rPr>
      </w:pPr>
      <w:r w:rsidRPr="005C6DA9">
        <w:rPr>
          <w:sz w:val="40"/>
          <w:szCs w:val="36"/>
          <w:lang w:val="fr-FR"/>
        </w:rPr>
        <w:t>Nghiên cứu thiết kế hệ thống điều khiển nhiệt độ, độ ẩm  cho nhà kính trồng rau sạch</w:t>
      </w:r>
    </w:p>
    <w:p w14:paraId="1246CF9E" w14:textId="593D3CE8" w:rsidR="009445F1" w:rsidRDefault="009445F1" w:rsidP="009445F1">
      <w:pPr>
        <w:spacing w:line="360" w:lineRule="auto"/>
      </w:pPr>
    </w:p>
    <w:p w14:paraId="1D567177" w14:textId="6A0D872F" w:rsidR="009445F1" w:rsidRPr="00DB037A" w:rsidRDefault="009445F1" w:rsidP="00DB037A">
      <w:pPr>
        <w:pStyle w:val="oancuaDanhsach"/>
        <w:numPr>
          <w:ilvl w:val="0"/>
          <w:numId w:val="4"/>
        </w:numPr>
        <w:spacing w:line="360" w:lineRule="auto"/>
        <w:rPr>
          <w:b/>
          <w:bCs/>
          <w:lang w:val="en-US"/>
        </w:rPr>
      </w:pPr>
      <w:r w:rsidRPr="00DB037A">
        <w:rPr>
          <w:b/>
          <w:bCs/>
          <w:lang w:val="en-US"/>
        </w:rPr>
        <w:t>Mục tiêu đề tài</w:t>
      </w:r>
    </w:p>
    <w:p w14:paraId="72382239" w14:textId="4FE82BB8" w:rsidR="00F15BB6" w:rsidRDefault="009445F1" w:rsidP="005C6DA9">
      <w:pPr>
        <w:pStyle w:val="oancuaDanhsach"/>
        <w:numPr>
          <w:ilvl w:val="0"/>
          <w:numId w:val="1"/>
        </w:numPr>
        <w:spacing w:line="360" w:lineRule="auto"/>
      </w:pPr>
      <w:r>
        <w:rPr>
          <w:lang w:val="en-US"/>
        </w:rPr>
        <w:t>Xây dựng t</w:t>
      </w:r>
      <w:r w:rsidR="00F15BB6" w:rsidRPr="00F15BB6">
        <w:t xml:space="preserve">huật toán </w:t>
      </w:r>
      <w:r w:rsidR="00A96A93" w:rsidRPr="00F15BB6">
        <w:t>PID</w:t>
      </w:r>
      <w:r w:rsidR="00A96A93" w:rsidRPr="00F15BB6">
        <w:t xml:space="preserve"> </w:t>
      </w:r>
      <w:r w:rsidR="00A96A93">
        <w:rPr>
          <w:lang w:val="en-US"/>
        </w:rPr>
        <w:t xml:space="preserve"> </w:t>
      </w:r>
      <w:r w:rsidR="00F15BB6" w:rsidRPr="00F15BB6">
        <w:t>điều khiển nhiệt độ</w:t>
      </w:r>
    </w:p>
    <w:p w14:paraId="7F17F42C" w14:textId="2D2D0FBF" w:rsidR="00F15BB6" w:rsidRDefault="00F15BB6" w:rsidP="005C6DA9">
      <w:pPr>
        <w:pStyle w:val="oancuaDanhsach"/>
        <w:spacing w:line="360" w:lineRule="auto"/>
      </w:pPr>
      <w:r w:rsidRPr="00F15BB6">
        <w:t>+  Dùng máy sấy để gia nhiệt.</w:t>
      </w:r>
    </w:p>
    <w:p w14:paraId="34C1EB7A" w14:textId="33FF71DE" w:rsidR="00F15BB6" w:rsidRDefault="00F15BB6" w:rsidP="005C6DA9">
      <w:pPr>
        <w:pStyle w:val="oancuaDanhsach"/>
        <w:spacing w:line="360" w:lineRule="auto"/>
      </w:pPr>
      <w:r w:rsidRPr="00F15BB6">
        <w:t>+  Dùng quạt để làm mát.</w:t>
      </w:r>
    </w:p>
    <w:p w14:paraId="6E9AF358" w14:textId="38D76125" w:rsidR="00F15BB6" w:rsidRPr="00F15BB6" w:rsidRDefault="00F15BB6" w:rsidP="005C6DA9">
      <w:pPr>
        <w:pStyle w:val="oancuaDanhsach"/>
        <w:numPr>
          <w:ilvl w:val="0"/>
          <w:numId w:val="1"/>
        </w:numPr>
        <w:spacing w:line="360" w:lineRule="auto"/>
      </w:pPr>
      <w:r w:rsidRPr="00F15BB6">
        <w:t>Độ ẩm : Đo và so sánh giá trị độ ẩm thực với giá trị đặt.</w:t>
      </w:r>
    </w:p>
    <w:p w14:paraId="6456D55A" w14:textId="70C1DAFA" w:rsidR="00F15BB6" w:rsidRDefault="00F15BB6" w:rsidP="005C6DA9">
      <w:pPr>
        <w:pStyle w:val="oancuaDanhsach"/>
        <w:spacing w:line="360" w:lineRule="auto"/>
      </w:pPr>
      <w:r w:rsidRPr="00F15BB6">
        <w:t>+ Sai số lớn: Sử dụng máy bơm nước, tưới trực tiếp cho cây.</w:t>
      </w:r>
    </w:p>
    <w:p w14:paraId="57FA97A3" w14:textId="7D539143" w:rsidR="00F15BB6" w:rsidRDefault="00F15BB6" w:rsidP="005C6DA9">
      <w:pPr>
        <w:pStyle w:val="oancuaDanhsach"/>
        <w:spacing w:line="360" w:lineRule="auto"/>
      </w:pPr>
      <w:r w:rsidRPr="00F15BB6">
        <w:t>+ Sai số nhỏ: Sử dụng hệ thống phun sương.</w:t>
      </w:r>
    </w:p>
    <w:p w14:paraId="3EB6D694" w14:textId="0752BFD7" w:rsidR="005C6DA9" w:rsidRDefault="00F15BB6" w:rsidP="005C6DA9">
      <w:pPr>
        <w:pStyle w:val="oancuaDanhsach"/>
        <w:numPr>
          <w:ilvl w:val="0"/>
          <w:numId w:val="1"/>
        </w:numPr>
        <w:spacing w:line="360" w:lineRule="auto"/>
      </w:pPr>
      <w:r w:rsidRPr="00F15BB6">
        <w:t xml:space="preserve">Tạo cảnh báo trên hệ thống ( </w:t>
      </w:r>
      <w:r w:rsidR="005C6DA9" w:rsidRPr="005C6DA9">
        <w:t>cảnh báo nhiệt độ, độ ẩm  vượt quá ngưỡng an toàn cho người dùng</w:t>
      </w:r>
      <w:r w:rsidR="005C6DA9" w:rsidRPr="005C6DA9">
        <w:t>)</w:t>
      </w:r>
    </w:p>
    <w:p w14:paraId="7EAC320E" w14:textId="2F3927C1" w:rsidR="00F15BB6" w:rsidRPr="00F15BB6" w:rsidRDefault="00F15BB6" w:rsidP="005C6DA9">
      <w:pPr>
        <w:pStyle w:val="oancuaDanhsach"/>
        <w:numPr>
          <w:ilvl w:val="0"/>
          <w:numId w:val="1"/>
        </w:numPr>
        <w:spacing w:line="360" w:lineRule="auto"/>
      </w:pPr>
      <w:r w:rsidRPr="00F15BB6">
        <w:t xml:space="preserve"> Khi xảy ra sự cố hệ thống tạo ra cảnh báo yêu cầu khắc phục. Sau khi hệ thống khôi phục yêu cầu nhập mã an toàn để hệ thống hoạt động bình thường trở lại.  </w:t>
      </w:r>
    </w:p>
    <w:p w14:paraId="12EE4588" w14:textId="2757E73E" w:rsidR="00F15BB6" w:rsidRDefault="00F15BB6" w:rsidP="005C6DA9">
      <w:pPr>
        <w:pStyle w:val="oancuaDanhsach"/>
        <w:numPr>
          <w:ilvl w:val="0"/>
          <w:numId w:val="1"/>
        </w:numPr>
        <w:spacing w:line="360" w:lineRule="auto"/>
      </w:pPr>
      <w:r w:rsidRPr="00F15BB6">
        <w:t>Điều khiển hệ thống trực tiếp, hoặc sử dụng ứng dụng Blynk với 2 chế độ:</w:t>
      </w:r>
    </w:p>
    <w:p w14:paraId="724EEBEB" w14:textId="3DA31907" w:rsidR="00F15BB6" w:rsidRPr="005C6DA9" w:rsidRDefault="00F15BB6" w:rsidP="005C6DA9">
      <w:pPr>
        <w:pStyle w:val="oancuaDanhsach"/>
        <w:spacing w:line="360" w:lineRule="auto"/>
      </w:pPr>
      <w:r w:rsidRPr="005C6DA9">
        <w:t>+ Chế độ tự động</w:t>
      </w:r>
      <w:r w:rsidR="005C6DA9" w:rsidRPr="005C6DA9">
        <w:t>: Hệ thống tự động điều khiển thiết bị sao cho các thông số môi trường bám với giá trị đặt.</w:t>
      </w:r>
    </w:p>
    <w:p w14:paraId="4B3216C8" w14:textId="33F66A85" w:rsidR="00F15BB6" w:rsidRDefault="00F15BB6" w:rsidP="005C6DA9">
      <w:pPr>
        <w:pStyle w:val="oancuaDanhsach"/>
        <w:spacing w:line="360" w:lineRule="auto"/>
      </w:pPr>
      <w:r w:rsidRPr="005C6DA9">
        <w:t>+ Chế độ điều khiển bằng tay</w:t>
      </w:r>
      <w:r w:rsidR="005C6DA9" w:rsidRPr="005C6DA9">
        <w:t>: Có thể bật, tắt, tuỳ chỉnh mọi thiết bị như máy sấy, quạt, máy bơm máy phun sương,</w:t>
      </w:r>
      <w:r w:rsidR="005C6DA9">
        <w:t>…</w:t>
      </w:r>
    </w:p>
    <w:p w14:paraId="520E36E1" w14:textId="1C665CD8" w:rsidR="009445F1" w:rsidRPr="009445F1" w:rsidRDefault="009445F1" w:rsidP="00DB037A">
      <w:pPr>
        <w:pStyle w:val="oancuaDanhsach"/>
        <w:spacing w:line="360" w:lineRule="auto"/>
        <w:ind w:left="1080"/>
        <w:rPr>
          <w:b/>
          <w:bCs/>
          <w:lang w:val="en-US"/>
        </w:rPr>
      </w:pPr>
    </w:p>
    <w:sectPr w:rsidR="009445F1" w:rsidRPr="009445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32B47"/>
    <w:multiLevelType w:val="hybridMultilevel"/>
    <w:tmpl w:val="06DEF1EA"/>
    <w:lvl w:ilvl="0" w:tplc="A81608DA">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24076253"/>
    <w:multiLevelType w:val="hybridMultilevel"/>
    <w:tmpl w:val="F864CF9C"/>
    <w:lvl w:ilvl="0" w:tplc="14CC5602">
      <w:start w:val="2"/>
      <w:numFmt w:val="bullet"/>
      <w:lvlText w:val=""/>
      <w:lvlJc w:val="left"/>
      <w:pPr>
        <w:ind w:left="720" w:hanging="360"/>
      </w:pPr>
      <w:rPr>
        <w:rFonts w:ascii="Symbol" w:eastAsiaTheme="minorHAnsi" w:hAnsi="Symbol"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33823388"/>
    <w:multiLevelType w:val="hybridMultilevel"/>
    <w:tmpl w:val="E12A970A"/>
    <w:lvl w:ilvl="0" w:tplc="301631C0">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43DF05C1"/>
    <w:multiLevelType w:val="hybridMultilevel"/>
    <w:tmpl w:val="8BB631EC"/>
    <w:lvl w:ilvl="0" w:tplc="B8E83B7C">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BB6"/>
    <w:rsid w:val="005C6DA9"/>
    <w:rsid w:val="00672E73"/>
    <w:rsid w:val="009445F1"/>
    <w:rsid w:val="00A41585"/>
    <w:rsid w:val="00A96A93"/>
    <w:rsid w:val="00DB037A"/>
    <w:rsid w:val="00F15BB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A8851"/>
  <w15:chartTrackingRefBased/>
  <w15:docId w15:val="{A88C9271-8BD6-4E2B-9157-67A2F0E64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F15B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140</Words>
  <Characters>798</Characters>
  <Application>Microsoft Office Word</Application>
  <DocSecurity>0</DocSecurity>
  <Lines>6</Lines>
  <Paragraphs>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Tuan 20164397</dc:creator>
  <cp:keywords/>
  <dc:description/>
  <cp:lastModifiedBy>Nguyen Van Tuan 20164397</cp:lastModifiedBy>
  <cp:revision>4</cp:revision>
  <dcterms:created xsi:type="dcterms:W3CDTF">2021-05-16T16:29:00Z</dcterms:created>
  <dcterms:modified xsi:type="dcterms:W3CDTF">2021-05-16T16:53:00Z</dcterms:modified>
</cp:coreProperties>
</file>