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DD7B" w14:textId="3D72838F" w:rsidR="0059413C" w:rsidRPr="00293FFC" w:rsidRDefault="00D43E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3FFC">
        <w:rPr>
          <w:rFonts w:ascii="Times New Roman" w:hAnsi="Times New Roman" w:cs="Times New Roman"/>
          <w:b/>
          <w:bCs/>
          <w:sz w:val="28"/>
          <w:szCs w:val="28"/>
        </w:rPr>
        <w:t xml:space="preserve">Mi az </w:t>
      </w:r>
      <w:proofErr w:type="spellStart"/>
      <w:r w:rsidRPr="00293FFC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293FFC">
        <w:rPr>
          <w:rFonts w:ascii="Times New Roman" w:hAnsi="Times New Roman" w:cs="Times New Roman"/>
          <w:b/>
          <w:bCs/>
          <w:sz w:val="28"/>
          <w:szCs w:val="28"/>
        </w:rPr>
        <w:t xml:space="preserve"> Framework? Mikor használjuk, mikor nem? Mi a </w:t>
      </w:r>
      <w:proofErr w:type="spellStart"/>
      <w:r w:rsidRPr="00293FFC">
        <w:rPr>
          <w:rFonts w:ascii="Times New Roman" w:hAnsi="Times New Roman" w:cs="Times New Roman"/>
          <w:b/>
          <w:bCs/>
          <w:sz w:val="28"/>
          <w:szCs w:val="28"/>
        </w:rPr>
        <w:t>DbContext</w:t>
      </w:r>
      <w:proofErr w:type="spellEnd"/>
      <w:r w:rsidRPr="00293FFC">
        <w:rPr>
          <w:rFonts w:ascii="Times New Roman" w:hAnsi="Times New Roman" w:cs="Times New Roman"/>
          <w:b/>
          <w:bCs/>
          <w:sz w:val="28"/>
          <w:szCs w:val="28"/>
        </w:rPr>
        <w:t xml:space="preserve">? Milyen három modellezési lehetőségünk van adatmodell készítésére, és milyen két lehetőségünk van a modell konfigurációjára? Hogy néz ki egy entitás, hogyan készítünk kapcsolatokat közöttük? Hogyan készítünk lekérdezéseket, hogyan módosítunk adatokat EF </w:t>
      </w:r>
      <w:proofErr w:type="spellStart"/>
      <w:r w:rsidRPr="00293FFC">
        <w:rPr>
          <w:rFonts w:ascii="Times New Roman" w:hAnsi="Times New Roman" w:cs="Times New Roman"/>
          <w:b/>
          <w:bCs/>
          <w:sz w:val="28"/>
          <w:szCs w:val="28"/>
        </w:rPr>
        <w:t>Core</w:t>
      </w:r>
      <w:proofErr w:type="spellEnd"/>
      <w:r w:rsidRPr="00293FFC">
        <w:rPr>
          <w:rFonts w:ascii="Times New Roman" w:hAnsi="Times New Roman" w:cs="Times New Roman"/>
          <w:b/>
          <w:bCs/>
          <w:sz w:val="28"/>
          <w:szCs w:val="28"/>
        </w:rPr>
        <w:t>-ban</w:t>
      </w:r>
    </w:p>
    <w:p w14:paraId="68A29EDD" w14:textId="4C531B4A" w:rsidR="00FB3938" w:rsidRPr="00E60BDD" w:rsidRDefault="00FB3938">
      <w:pPr>
        <w:rPr>
          <w:rFonts w:ascii="Times New Roman" w:hAnsi="Times New Roman" w:cs="Times New Roman"/>
          <w:sz w:val="24"/>
          <w:szCs w:val="24"/>
        </w:rPr>
      </w:pPr>
      <w:r w:rsidRPr="00E60BDD">
        <w:rPr>
          <w:rFonts w:ascii="Times New Roman" w:hAnsi="Times New Roman" w:cs="Times New Roman"/>
          <w:sz w:val="24"/>
          <w:szCs w:val="24"/>
        </w:rPr>
        <w:t>DIA 5 4 oldal</w:t>
      </w:r>
    </w:p>
    <w:p w14:paraId="6CC3F839" w14:textId="35D35529" w:rsidR="00FB3938" w:rsidRPr="00E60BDD" w:rsidRDefault="00D43E01">
      <w:pPr>
        <w:rPr>
          <w:rFonts w:ascii="Times New Roman" w:hAnsi="Times New Roman" w:cs="Times New Roman"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Az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Entity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Framework egy .NET alapú ORM </w:t>
      </w:r>
      <w:r w:rsidR="00FB3938" w:rsidRPr="00293FFC">
        <w:rPr>
          <w:rFonts w:ascii="Times New Roman" w:hAnsi="Times New Roman" w:cs="Times New Roman"/>
          <w:b/>
          <w:bCs/>
          <w:sz w:val="24"/>
          <w:szCs w:val="24"/>
        </w:rPr>
        <w:t>keretrendszer,</w:t>
      </w: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ami a .NET Framework eredeti objektum-relációs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leképező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keretrendszere.</w:t>
      </w:r>
      <w:r w:rsidRPr="00E60BDD">
        <w:rPr>
          <w:rFonts w:ascii="Times New Roman" w:hAnsi="Times New Roman" w:cs="Times New Roman"/>
          <w:sz w:val="24"/>
          <w:szCs w:val="24"/>
        </w:rPr>
        <w:t xml:space="preserve"> Ezen kívül még a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</w:t>
      </w:r>
      <w:r w:rsidR="00FB3938" w:rsidRPr="00E60BDD">
        <w:rPr>
          <w:rFonts w:ascii="Times New Roman" w:hAnsi="Times New Roman" w:cs="Times New Roman"/>
          <w:sz w:val="24"/>
          <w:szCs w:val="24"/>
        </w:rPr>
        <w:t>van,</w:t>
      </w:r>
      <w:r w:rsidRPr="00E60BDD">
        <w:rPr>
          <w:rFonts w:ascii="Times New Roman" w:hAnsi="Times New Roman" w:cs="Times New Roman"/>
          <w:sz w:val="24"/>
          <w:szCs w:val="24"/>
        </w:rPr>
        <w:t xml:space="preserve"> ami nyílt forráskódú és alapkoncepciójában megegyezik a simával csak modernizált és vannak kisebb nagyobb eltérések az eredeti EF-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hez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képest. Számozásban úgy kell nézni őket, hogy a </w:t>
      </w:r>
      <w:r w:rsidR="00FB3938" w:rsidRPr="00E60BDD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="00FB3938" w:rsidRPr="00E60BDD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B3938" w:rsidRPr="00E60BDD">
        <w:rPr>
          <w:rFonts w:ascii="Times New Roman" w:hAnsi="Times New Roman" w:cs="Times New Roman"/>
          <w:sz w:val="24"/>
          <w:szCs w:val="24"/>
        </w:rPr>
        <w:t xml:space="preserve"> 6 a .NET 6 keretrendszerrel kompatibilis.</w:t>
      </w:r>
    </w:p>
    <w:p w14:paraId="0A728342" w14:textId="3049E3DA" w:rsidR="00FB3938" w:rsidRPr="00E60BDD" w:rsidRDefault="00FB3938">
      <w:pPr>
        <w:rPr>
          <w:rFonts w:ascii="Times New Roman" w:hAnsi="Times New Roman" w:cs="Times New Roman"/>
          <w:sz w:val="24"/>
          <w:szCs w:val="24"/>
        </w:rPr>
      </w:pPr>
      <w:r w:rsidRPr="00E60BDD">
        <w:rPr>
          <w:rFonts w:ascii="Times New Roman" w:hAnsi="Times New Roman" w:cs="Times New Roman"/>
          <w:sz w:val="24"/>
          <w:szCs w:val="24"/>
        </w:rPr>
        <w:t>DIA 5 6 oldal</w:t>
      </w:r>
      <w:r w:rsidR="008510C1" w:rsidRPr="00E60BDD">
        <w:rPr>
          <w:rFonts w:ascii="Times New Roman" w:hAnsi="Times New Roman" w:cs="Times New Roman"/>
          <w:sz w:val="24"/>
          <w:szCs w:val="24"/>
        </w:rPr>
        <w:t xml:space="preserve"> 9 oldal</w:t>
      </w:r>
    </w:p>
    <w:p w14:paraId="0C5F0A4F" w14:textId="69159289" w:rsidR="008510C1" w:rsidRPr="00E60BDD" w:rsidRDefault="00FB3938">
      <w:pPr>
        <w:rPr>
          <w:rFonts w:ascii="Times New Roman" w:hAnsi="Times New Roman" w:cs="Times New Roman"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>Ezt akkor használjuk, ha a célunk a fejlesztési időben az adatbázis objektumok támogatása és a nekik megfelelő OO entitásmodell kialakításának összerendelése</w:t>
      </w:r>
      <w:r w:rsidRPr="00E60BDD">
        <w:rPr>
          <w:rFonts w:ascii="Times New Roman" w:hAnsi="Times New Roman" w:cs="Times New Roman"/>
          <w:sz w:val="24"/>
          <w:szCs w:val="24"/>
        </w:rPr>
        <w:t xml:space="preserve">. Illetve a futási időben C# műveletek adatbázis műveletekre fordítsa le a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>, így ne kelljen adatbázisnyelvű kódot írni</w:t>
      </w:r>
      <w:r w:rsidRPr="00293FFC">
        <w:rPr>
          <w:rFonts w:ascii="Times New Roman" w:hAnsi="Times New Roman" w:cs="Times New Roman"/>
          <w:b/>
          <w:bCs/>
          <w:sz w:val="24"/>
          <w:szCs w:val="24"/>
        </w:rPr>
        <w:t>. Akkor nem használjuk ezt, ha adatbáziskezelést alacsonyabb szinten szeretnénk kezelni</w:t>
      </w:r>
      <w:r w:rsidRPr="00E60BDD">
        <w:rPr>
          <w:rFonts w:ascii="Times New Roman" w:hAnsi="Times New Roman" w:cs="Times New Roman"/>
          <w:sz w:val="24"/>
          <w:szCs w:val="24"/>
        </w:rPr>
        <w:t xml:space="preserve">, </w:t>
      </w: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vagy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mikro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ORM-ek szeretnénk </w:t>
      </w:r>
      <w:r w:rsidR="008510C1" w:rsidRPr="00293FFC">
        <w:rPr>
          <w:rFonts w:ascii="Times New Roman" w:hAnsi="Times New Roman" w:cs="Times New Roman"/>
          <w:b/>
          <w:bCs/>
          <w:sz w:val="24"/>
          <w:szCs w:val="24"/>
        </w:rPr>
        <w:t>kialakítani</w:t>
      </w:r>
      <w:r w:rsidR="008510C1" w:rsidRPr="00E60BDD">
        <w:rPr>
          <w:rFonts w:ascii="Times New Roman" w:hAnsi="Times New Roman" w:cs="Times New Roman"/>
          <w:sz w:val="24"/>
          <w:szCs w:val="24"/>
        </w:rPr>
        <w:t>,</w:t>
      </w:r>
      <w:r w:rsidRPr="00E60BDD">
        <w:rPr>
          <w:rFonts w:ascii="Times New Roman" w:hAnsi="Times New Roman" w:cs="Times New Roman"/>
          <w:sz w:val="24"/>
          <w:szCs w:val="24"/>
        </w:rPr>
        <w:t xml:space="preserve"> aminek jellemzője, hogy kevesebb szolgáltatást nyújt, kevesebb fekete mágia van benne, egyszerűbben használatba </w:t>
      </w:r>
      <w:r w:rsidR="008510C1" w:rsidRPr="00E60BDD">
        <w:rPr>
          <w:rFonts w:ascii="Times New Roman" w:hAnsi="Times New Roman" w:cs="Times New Roman"/>
          <w:sz w:val="24"/>
          <w:szCs w:val="24"/>
        </w:rPr>
        <w:t>vehető,</w:t>
      </w:r>
      <w:r w:rsidRPr="00E60BDD">
        <w:rPr>
          <w:rFonts w:ascii="Times New Roman" w:hAnsi="Times New Roman" w:cs="Times New Roman"/>
          <w:sz w:val="24"/>
          <w:szCs w:val="24"/>
        </w:rPr>
        <w:t xml:space="preserve"> illetve kisebb az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overheadje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így jobb a teljesítménye. </w:t>
      </w:r>
      <w:r w:rsidR="008510C1" w:rsidRPr="00E60BDD">
        <w:rPr>
          <w:rFonts w:ascii="Times New Roman" w:hAnsi="Times New Roman" w:cs="Times New Roman"/>
          <w:sz w:val="24"/>
          <w:szCs w:val="24"/>
        </w:rPr>
        <w:t xml:space="preserve">Illetve az is lehetséges ok amiért nem választjuk ezt, hogy lehet a fejlesztők körében más ORM használat van aktívan például a </w:t>
      </w:r>
      <w:proofErr w:type="spellStart"/>
      <w:r w:rsidR="008510C1" w:rsidRPr="00E60BDD">
        <w:rPr>
          <w:rFonts w:ascii="Times New Roman" w:hAnsi="Times New Roman" w:cs="Times New Roman"/>
          <w:sz w:val="24"/>
          <w:szCs w:val="24"/>
        </w:rPr>
        <w:t>NHibernate</w:t>
      </w:r>
      <w:proofErr w:type="spellEnd"/>
      <w:r w:rsidR="008510C1" w:rsidRPr="00E60BDD">
        <w:rPr>
          <w:rFonts w:ascii="Times New Roman" w:hAnsi="Times New Roman" w:cs="Times New Roman"/>
          <w:sz w:val="24"/>
          <w:szCs w:val="24"/>
        </w:rPr>
        <w:t>.</w:t>
      </w:r>
    </w:p>
    <w:p w14:paraId="37C9689A" w14:textId="1DE65B1D" w:rsidR="00FB3938" w:rsidRPr="00E60BDD" w:rsidRDefault="008510C1">
      <w:pPr>
        <w:rPr>
          <w:rFonts w:ascii="Times New Roman" w:hAnsi="Times New Roman" w:cs="Times New Roman"/>
          <w:sz w:val="24"/>
          <w:szCs w:val="24"/>
        </w:rPr>
      </w:pPr>
      <w:r w:rsidRPr="00E60BDD">
        <w:rPr>
          <w:rFonts w:ascii="Times New Roman" w:hAnsi="Times New Roman" w:cs="Times New Roman"/>
          <w:sz w:val="24"/>
          <w:szCs w:val="24"/>
        </w:rPr>
        <w:t>Dia 5 21 oldal</w:t>
      </w:r>
    </w:p>
    <w:p w14:paraId="0B3637DA" w14:textId="5388825F" w:rsidR="00394508" w:rsidRPr="00E60BDD" w:rsidRDefault="008510C1" w:rsidP="005053E4">
      <w:pPr>
        <w:rPr>
          <w:rFonts w:ascii="Times New Roman" w:hAnsi="Times New Roman" w:cs="Times New Roman"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DbContext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egy olyan dolog, amiben az entitásmodellünket fogjuk össze. Ez reprezentálja az adatbázis a programunk számára</w:t>
      </w:r>
      <w:r w:rsidRPr="00E60BDD">
        <w:rPr>
          <w:rFonts w:ascii="Times New Roman" w:hAnsi="Times New Roman" w:cs="Times New Roman"/>
          <w:sz w:val="24"/>
          <w:szCs w:val="24"/>
        </w:rPr>
        <w:t xml:space="preserve">. Ehhez viszont már kell a EF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csomag függőség mivel magától nem importálja minden projektbe. Általában ebben a fájlban van egy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OnConfiguring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konstruktor, ahol inicializálunk mindent, ami kell, például kapcsolódási adatok kezelése naplózás. Illetve adunk táblánkként egy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DbSet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parancsot, amiben megadjuk az entitást is, hogy milyen típusú dolgok vannak benne. Illetve lehetséges itt megadni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mapping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kódot az </w:t>
      </w:r>
      <w:proofErr w:type="spellStart"/>
      <w:r w:rsidRPr="00E60BDD">
        <w:rPr>
          <w:rFonts w:ascii="Times New Roman" w:hAnsi="Times New Roman" w:cs="Times New Roman"/>
          <w:sz w:val="24"/>
          <w:szCs w:val="24"/>
        </w:rPr>
        <w:t>OnModelCreating</w:t>
      </w:r>
      <w:proofErr w:type="spellEnd"/>
      <w:r w:rsidRPr="00E60BDD">
        <w:rPr>
          <w:rFonts w:ascii="Times New Roman" w:hAnsi="Times New Roman" w:cs="Times New Roman"/>
          <w:sz w:val="24"/>
          <w:szCs w:val="24"/>
        </w:rPr>
        <w:t xml:space="preserve"> függvényben.</w:t>
      </w:r>
      <w:r w:rsidR="005053E4" w:rsidRPr="00E60B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95974E" w14:textId="0A0510EA" w:rsidR="00E60BDD" w:rsidRDefault="00E60BDD">
      <w:pPr>
        <w:rPr>
          <w:rFonts w:ascii="Times New Roman" w:hAnsi="Times New Roman" w:cs="Times New Roman"/>
          <w:sz w:val="24"/>
          <w:szCs w:val="24"/>
        </w:rPr>
      </w:pPr>
      <w:r w:rsidRPr="00E60BDD">
        <w:rPr>
          <w:rFonts w:ascii="Times New Roman" w:hAnsi="Times New Roman" w:cs="Times New Roman"/>
          <w:sz w:val="24"/>
          <w:szCs w:val="24"/>
        </w:rPr>
        <w:t>Adatmodellezés:</w:t>
      </w:r>
    </w:p>
    <w:p w14:paraId="7BD96F6A" w14:textId="6D2DC83C" w:rsidR="00394508" w:rsidRPr="00293FFC" w:rsidRDefault="005053E4" w:rsidP="003945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Code-First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elsőnek a kódot írjuk meg és az alapján generáltatjuk az adatbázis.</w:t>
      </w:r>
    </w:p>
    <w:p w14:paraId="7232ECEF" w14:textId="1D120376" w:rsidR="005053E4" w:rsidRPr="00293FFC" w:rsidRDefault="005053E4" w:rsidP="003945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Database-First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amikor az adatbázist csináljuk meg elsőnek és a kódot generáltatjuk</w:t>
      </w:r>
    </w:p>
    <w:p w14:paraId="57F069C3" w14:textId="40AB79A2" w:rsidR="005053E4" w:rsidRPr="00293FFC" w:rsidRDefault="005053E4" w:rsidP="0039450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Model-First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amikor a modelleket és kapcsolatokat határozzuk meg és automatikusan generáljuk az entitásokat és az adatbázismodellt.</w:t>
      </w:r>
    </w:p>
    <w:p w14:paraId="1EABCC60" w14:textId="5AA5C5BA" w:rsidR="005053E4" w:rsidRPr="00293FFC" w:rsidRDefault="005053E4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A modell tudjuk még úgy konfigurálni, hogy </w:t>
      </w:r>
      <w:proofErr w:type="gram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attribútumokat</w:t>
      </w:r>
      <w:proofErr w:type="gram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ahol testre szabhatjuk az entitások egyes tagjait. Például a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StringLength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taggal ellátva megmondhatjuk milyen hosszú lehet egy bizonyos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string</w:t>
      </w:r>
      <w:proofErr w:type="spellEnd"/>
      <w:r w:rsidR="005339E1" w:rsidRPr="00293F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ADA065" w14:textId="1618F7CF" w:rsidR="00993CA7" w:rsidRPr="00993CA7" w:rsidRDefault="00993CA7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CA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Az 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attributumok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konfigurációjánál</w:t>
      </w:r>
      <w:proofErr w:type="gram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ha nem automatikus megoldást szeretnénk akkor tudunk 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attributumokat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használni vagy 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fluent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-t. 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Attributumoknál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attributum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felé tesszük a kívánt változtatást, mint [Key], [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Column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>(„</w:t>
      </w:r>
      <w:proofErr w:type="spellStart"/>
      <w:r w:rsidRPr="00993CA7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993CA7">
        <w:rPr>
          <w:rFonts w:ascii="Times New Roman" w:hAnsi="Times New Roman" w:cs="Times New Roman"/>
          <w:b/>
          <w:bCs/>
          <w:sz w:val="24"/>
          <w:szCs w:val="24"/>
        </w:rPr>
        <w:t>”)]</w:t>
      </w:r>
    </w:p>
    <w:p w14:paraId="0DCB51C2" w14:textId="0B236327" w:rsidR="005339E1" w:rsidRPr="00993CA7" w:rsidRDefault="00993CA7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CA7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>fluent</w:t>
      </w:r>
      <w:proofErr w:type="spellEnd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-t is használhatjuk, amivel teljeskörű konfigurációt kapunk az attribútumos megoldás helyett. Itt az például </w:t>
      </w:r>
      <w:proofErr w:type="spellStart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>OnModelCreating</w:t>
      </w:r>
      <w:proofErr w:type="spellEnd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 xml:space="preserve"> függvényben megmondhatjuk, </w:t>
      </w:r>
      <w:proofErr w:type="gramStart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>hogy .</w:t>
      </w:r>
      <w:proofErr w:type="spellStart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>HasMaxLength</w:t>
      </w:r>
      <w:proofErr w:type="spellEnd"/>
      <w:proofErr w:type="gramEnd"/>
      <w:r w:rsidR="005339E1" w:rsidRPr="00993CA7">
        <w:rPr>
          <w:rFonts w:ascii="Times New Roman" w:hAnsi="Times New Roman" w:cs="Times New Roman"/>
          <w:b/>
          <w:bCs/>
          <w:sz w:val="24"/>
          <w:szCs w:val="24"/>
        </w:rPr>
        <w:t>(xx) és ezzel oldjuk meg az előbbi problémát.</w:t>
      </w:r>
    </w:p>
    <w:p w14:paraId="7ED7F5F0" w14:textId="24B27FDF" w:rsidR="005339E1" w:rsidRPr="00293FFC" w:rsidRDefault="005339E1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Kapocslatokból lehet egy kapcsolat egy-egy egy-több és több-több -es kapcsolat. </w:t>
      </w:r>
    </w:p>
    <w:p w14:paraId="2DB89903" w14:textId="6CE58EC1" w:rsidR="005339E1" w:rsidRPr="00293FFC" w:rsidRDefault="005339E1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Az egy egyes kapcsolatnál mindkét elemnek egy idegen eleme lesz a </w:t>
      </w:r>
      <w:proofErr w:type="gram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másiktól</w:t>
      </w:r>
      <w:proofErr w:type="gram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illetve egy idegen kulcsa és a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konfugurációban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megmondjuk, hogy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hasOne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withOne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és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hasForeignKey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D1DF54F" w14:textId="5F9918F0" w:rsidR="005339E1" w:rsidRPr="00293FFC" w:rsidRDefault="005339E1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Az egy többesnél csak az egyiknél van az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elöző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megoldás a másiknál egy lista lesz az idegen elemből. Itt az fogjuk konfigurálni az egyes </w:t>
      </w:r>
      <w:proofErr w:type="gram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oldalról</w:t>
      </w:r>
      <w:proofErr w:type="gram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hogy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hasOne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WithMany</w:t>
      </w:r>
      <w:proofErr w:type="spellEnd"/>
      <w:r w:rsidR="0074204B"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és adunk neki is egy </w:t>
      </w:r>
      <w:proofErr w:type="spellStart"/>
      <w:r w:rsidR="0074204B" w:rsidRPr="00293FFC">
        <w:rPr>
          <w:rFonts w:ascii="Times New Roman" w:hAnsi="Times New Roman" w:cs="Times New Roman"/>
          <w:b/>
          <w:bCs/>
          <w:sz w:val="24"/>
          <w:szCs w:val="24"/>
        </w:rPr>
        <w:t>hasForeignKey</w:t>
      </w:r>
      <w:proofErr w:type="spellEnd"/>
      <w:r w:rsidR="0074204B"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-t </w:t>
      </w:r>
    </w:p>
    <w:p w14:paraId="3AC6CBAE" w14:textId="4D5DF051" w:rsidR="0074204B" w:rsidRDefault="0074204B" w:rsidP="005053E4">
      <w:pPr>
        <w:rPr>
          <w:rFonts w:ascii="Times New Roman" w:hAnsi="Times New Roman" w:cs="Times New Roman"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A több többesnél már jóval több megoldás </w:t>
      </w:r>
      <w:proofErr w:type="gram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van</w:t>
      </w:r>
      <w:proofErr w:type="gram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de a legegyszerűbb ha mindkét entitásnak van egy listája a másikból és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hasMany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withMany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használunk és utána egy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usingEntity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-ben taglaljuk az új kapcsoló tábla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mikkéntjét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. Például nevét és hogy milyen idegen kulcsok és tagok lesznek benne, esetleg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plussz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property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-k. </w:t>
      </w:r>
      <w:proofErr w:type="gram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Viszont</w:t>
      </w:r>
      <w:proofErr w:type="gram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ha túl sok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property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>-t szeretnénk konfigurálni akkor érdemesebb csinálni egy külön entitást ami a kapcsoló tábla lesz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2B5E89" w14:textId="77777777" w:rsidR="0074204B" w:rsidRDefault="0074204B" w:rsidP="005053E4">
      <w:pPr>
        <w:rPr>
          <w:rFonts w:ascii="Times New Roman" w:hAnsi="Times New Roman" w:cs="Times New Roman"/>
          <w:sz w:val="24"/>
          <w:szCs w:val="24"/>
        </w:rPr>
      </w:pPr>
    </w:p>
    <w:p w14:paraId="274E1B26" w14:textId="484839BF" w:rsidR="0074204B" w:rsidRPr="00293FFC" w:rsidRDefault="0074204B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Lekérdezéseket a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DbSet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&lt;entitás&gt;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ból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tudunk kérni LINQ segítségével. Például van egy valamilyen </w:t>
      </w:r>
      <w:proofErr w:type="gram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Context</w:t>
      </w:r>
      <w:proofErr w:type="gram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amiben vannak tanulók és szeretnénk lekérni a Szabolcs nevű tanulókat. Akkor azt írjuk, hogy </w:t>
      </w:r>
    </w:p>
    <w:p w14:paraId="3AA41BB8" w14:textId="21B8E4B6" w:rsidR="0074204B" w:rsidRDefault="0074204B" w:rsidP="0050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ctx.Students.Where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(r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r.FirstName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„Szabolcs”).</w:t>
      </w:r>
      <w:proofErr w:type="spellStart"/>
      <w:r>
        <w:rPr>
          <w:rFonts w:ascii="Times New Roman" w:hAnsi="Times New Roman" w:cs="Times New Roman"/>
          <w:sz w:val="24"/>
          <w:szCs w:val="24"/>
        </w:rPr>
        <w:t>toList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117CFA0" w14:textId="0DB124C0" w:rsidR="0074204B" w:rsidRDefault="0074204B" w:rsidP="0050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persze nem </w:t>
      </w:r>
      <w:proofErr w:type="gramStart"/>
      <w:r>
        <w:rPr>
          <w:rFonts w:ascii="Times New Roman" w:hAnsi="Times New Roman" w:cs="Times New Roman"/>
          <w:sz w:val="24"/>
          <w:szCs w:val="24"/>
        </w:rPr>
        <w:t>aszinkron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van a listás megoldásnak aszinkron verziója is de akkor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CancelationTokent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 megadni neki.</w:t>
      </w:r>
    </w:p>
    <w:p w14:paraId="06B7055F" w14:textId="3B721401" w:rsidR="0074204B" w:rsidRPr="00293FFC" w:rsidRDefault="0074204B" w:rsidP="00505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Modisítást úgy végzünk, hogy csinálunk egy lekérdezést abban </w:t>
      </w:r>
      <w:proofErr w:type="spellStart"/>
      <w:r w:rsidRPr="00293FFC">
        <w:rPr>
          <w:rFonts w:ascii="Times New Roman" w:hAnsi="Times New Roman" w:cs="Times New Roman"/>
          <w:b/>
          <w:bCs/>
          <w:sz w:val="24"/>
          <w:szCs w:val="24"/>
        </w:rPr>
        <w:t>modósítunk</w:t>
      </w:r>
      <w:proofErr w:type="spellEnd"/>
      <w:r w:rsidRPr="00293FFC">
        <w:rPr>
          <w:rFonts w:ascii="Times New Roman" w:hAnsi="Times New Roman" w:cs="Times New Roman"/>
          <w:b/>
          <w:bCs/>
          <w:sz w:val="24"/>
          <w:szCs w:val="24"/>
        </w:rPr>
        <w:t xml:space="preserve"> valamit majd azt vissza töltjük a kontextusba és mentjük.</w:t>
      </w:r>
    </w:p>
    <w:p w14:paraId="2BED0A0B" w14:textId="21EDF8F6" w:rsidR="0074204B" w:rsidRDefault="0074204B" w:rsidP="005053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ctx.Students.Remove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841014F" w14:textId="71ED07DE" w:rsidR="0074204B" w:rsidRPr="005053E4" w:rsidRDefault="0074204B" w:rsidP="005053E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ctx.SaveChanges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sectPr w:rsidR="0074204B" w:rsidRPr="00505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1F81"/>
    <w:multiLevelType w:val="hybridMultilevel"/>
    <w:tmpl w:val="C47EC4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7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3C"/>
    <w:rsid w:val="000E1837"/>
    <w:rsid w:val="00293FFC"/>
    <w:rsid w:val="00394508"/>
    <w:rsid w:val="005053E4"/>
    <w:rsid w:val="005339E1"/>
    <w:rsid w:val="0059413C"/>
    <w:rsid w:val="0074204B"/>
    <w:rsid w:val="008510C1"/>
    <w:rsid w:val="00993CA7"/>
    <w:rsid w:val="00BB32E5"/>
    <w:rsid w:val="00D43E01"/>
    <w:rsid w:val="00E60BDD"/>
    <w:rsid w:val="00FB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F24F3"/>
  <w15:chartTrackingRefBased/>
  <w15:docId w15:val="{88E9F972-43DA-4EBC-97A8-652298F7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0BDD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39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13</cp:revision>
  <dcterms:created xsi:type="dcterms:W3CDTF">2024-03-29T08:44:00Z</dcterms:created>
  <dcterms:modified xsi:type="dcterms:W3CDTF">2024-06-13T16:51:00Z</dcterms:modified>
</cp:coreProperties>
</file>